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758D07" w14:textId="6BD4F116" w:rsidR="00075F92" w:rsidRDefault="00D84574">
      <w:r w:rsidRPr="00D84574">
        <w:drawing>
          <wp:inline distT="0" distB="0" distL="0" distR="0" wp14:anchorId="6331BEAB" wp14:editId="20DE2A2D">
            <wp:extent cx="5731510" cy="3054985"/>
            <wp:effectExtent l="0" t="0" r="2540" b="0"/>
            <wp:docPr id="150966360" name="Picture 1" descr="A close-up of a pers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66360" name="Picture 1" descr="A close-up of a person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02CF5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Personality Traits</w:t>
      </w:r>
    </w:p>
    <w:p w14:paraId="4A99674E" w14:textId="77777777" w:rsidR="00D84574" w:rsidRPr="00D84574" w:rsidRDefault="00D84574" w:rsidP="00D84574">
      <w:r w:rsidRPr="00D84574">
        <w:rPr>
          <w:b/>
          <w:bCs/>
        </w:rPr>
        <w:t>Family-Oriented:</w:t>
      </w:r>
      <w:r w:rsidRPr="00D84574">
        <w:t xml:space="preserve"> Maria values natural, chemical-free food for her children and prefers to buy from trusted local sources.</w:t>
      </w:r>
      <w:r w:rsidRPr="00D84574">
        <w:br/>
      </w:r>
      <w:r w:rsidRPr="00D84574">
        <w:rPr>
          <w:b/>
          <w:bCs/>
        </w:rPr>
        <w:t>Community-Minded:</w:t>
      </w:r>
      <w:r w:rsidRPr="00D84574">
        <w:t xml:space="preserve"> She likes supporting small family businesses and enjoys learning where her food comes from.</w:t>
      </w:r>
      <w:r w:rsidRPr="00D84574">
        <w:br/>
      </w:r>
      <w:r w:rsidRPr="00D84574">
        <w:rPr>
          <w:b/>
          <w:bCs/>
        </w:rPr>
        <w:t>Curious but Cautious Shopper:</w:t>
      </w:r>
      <w:r w:rsidRPr="00D84574">
        <w:t xml:space="preserve"> Interested in exploring new local brands, but hesitant to buy online without trust.</w:t>
      </w:r>
    </w:p>
    <w:p w14:paraId="7A1CECEE" w14:textId="77777777" w:rsidR="00D84574" w:rsidRPr="00D84574" w:rsidRDefault="00D84574" w:rsidP="00D84574">
      <w:r w:rsidRPr="00D84574">
        <w:pict w14:anchorId="2279BD10">
          <v:rect id="_x0000_i1043" style="width:0;height:1.5pt" o:hralign="center" o:hrstd="t" o:hr="t" fillcolor="#a0a0a0" stroked="f"/>
        </w:pict>
      </w:r>
    </w:p>
    <w:p w14:paraId="42BA5F3F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Motivations</w:t>
      </w:r>
    </w:p>
    <w:p w14:paraId="02E4C63D" w14:textId="77777777" w:rsidR="00D84574" w:rsidRPr="00D84574" w:rsidRDefault="00D84574" w:rsidP="00D84574">
      <w:pPr>
        <w:numPr>
          <w:ilvl w:val="0"/>
          <w:numId w:val="1"/>
        </w:numPr>
      </w:pPr>
      <w:r w:rsidRPr="00D84574">
        <w:rPr>
          <w:b/>
          <w:bCs/>
        </w:rPr>
        <w:t>Health &amp; Quality:</w:t>
      </w:r>
      <w:r w:rsidRPr="00D84574">
        <w:t xml:space="preserve"> Seeks raw, authentic honey that’s natural and additive-free.</w:t>
      </w:r>
    </w:p>
    <w:p w14:paraId="1D95B72D" w14:textId="77777777" w:rsidR="00D84574" w:rsidRPr="00D84574" w:rsidRDefault="00D84574" w:rsidP="00D84574">
      <w:pPr>
        <w:numPr>
          <w:ilvl w:val="0"/>
          <w:numId w:val="1"/>
        </w:numPr>
      </w:pPr>
      <w:r w:rsidRPr="00D84574">
        <w:rPr>
          <w:b/>
          <w:bCs/>
        </w:rPr>
        <w:t>Supporting Local Producers:</w:t>
      </w:r>
      <w:r w:rsidRPr="00D84574">
        <w:t xml:space="preserve"> Feels good buying from local families rather than large commercial brands.</w:t>
      </w:r>
    </w:p>
    <w:p w14:paraId="13A108DA" w14:textId="77777777" w:rsidR="00D84574" w:rsidRPr="00D84574" w:rsidRDefault="00D84574" w:rsidP="00D84574">
      <w:pPr>
        <w:numPr>
          <w:ilvl w:val="0"/>
          <w:numId w:val="1"/>
        </w:numPr>
      </w:pPr>
      <w:r w:rsidRPr="00D84574">
        <w:rPr>
          <w:b/>
          <w:bCs/>
        </w:rPr>
        <w:t>Convenience:</w:t>
      </w:r>
      <w:r w:rsidRPr="00D84574">
        <w:t xml:space="preserve"> Prefers online options that are easy to navigate and deliver directly to her home.</w:t>
      </w:r>
    </w:p>
    <w:p w14:paraId="23DD52F6" w14:textId="77777777" w:rsidR="00D84574" w:rsidRPr="00D84574" w:rsidRDefault="00D84574" w:rsidP="00D84574">
      <w:r w:rsidRPr="00D84574">
        <w:pict w14:anchorId="3356D41F">
          <v:rect id="_x0000_i1044" style="width:0;height:1.5pt" o:hralign="center" o:hrstd="t" o:hr="t" fillcolor="#a0a0a0" stroked="f"/>
        </w:pict>
      </w:r>
    </w:p>
    <w:p w14:paraId="7CC470F2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Pain Points</w:t>
      </w:r>
    </w:p>
    <w:p w14:paraId="172DDBFE" w14:textId="77777777" w:rsidR="00D84574" w:rsidRPr="00D84574" w:rsidRDefault="00D84574" w:rsidP="00D84574">
      <w:pPr>
        <w:numPr>
          <w:ilvl w:val="0"/>
          <w:numId w:val="2"/>
        </w:numPr>
      </w:pPr>
      <w:r w:rsidRPr="00D84574">
        <w:rPr>
          <w:b/>
          <w:bCs/>
        </w:rPr>
        <w:t>Authenticity Confusion:</w:t>
      </w:r>
      <w:r w:rsidRPr="00D84574">
        <w:t xml:space="preserve"> Finds it hard to know which brands are truly natural or local.</w:t>
      </w:r>
    </w:p>
    <w:p w14:paraId="555D5E4A" w14:textId="77777777" w:rsidR="00D84574" w:rsidRPr="00D84574" w:rsidRDefault="00D84574" w:rsidP="00D84574">
      <w:pPr>
        <w:numPr>
          <w:ilvl w:val="0"/>
          <w:numId w:val="2"/>
        </w:numPr>
      </w:pPr>
      <w:r w:rsidRPr="00D84574">
        <w:rPr>
          <w:b/>
          <w:bCs/>
        </w:rPr>
        <w:t>Limited Time:</w:t>
      </w:r>
      <w:r w:rsidRPr="00D84574">
        <w:t xml:space="preserve"> Between work and family, she doesn’t have time to visit multiple markets.</w:t>
      </w:r>
    </w:p>
    <w:p w14:paraId="79F70D81" w14:textId="77777777" w:rsidR="00D84574" w:rsidRPr="00D84574" w:rsidRDefault="00D84574" w:rsidP="00D84574">
      <w:pPr>
        <w:numPr>
          <w:ilvl w:val="0"/>
          <w:numId w:val="2"/>
        </w:numPr>
      </w:pPr>
      <w:r w:rsidRPr="00D84574">
        <w:rPr>
          <w:b/>
          <w:bCs/>
        </w:rPr>
        <w:lastRenderedPageBreak/>
        <w:t>Trust in Online Purchases:</w:t>
      </w:r>
      <w:r w:rsidRPr="00D84574">
        <w:t xml:space="preserve"> She needs reassurance about product quality before purchasing.</w:t>
      </w:r>
    </w:p>
    <w:p w14:paraId="15CDF8CA" w14:textId="77777777" w:rsidR="00D84574" w:rsidRPr="00D84574" w:rsidRDefault="00D84574" w:rsidP="00D84574">
      <w:r w:rsidRPr="00D84574">
        <w:pict w14:anchorId="251483C7">
          <v:rect id="_x0000_i1045" style="width:0;height:1.5pt" o:hralign="center" o:hrstd="t" o:hr="t" fillcolor="#a0a0a0" stroked="f"/>
        </w:pict>
      </w:r>
    </w:p>
    <w:p w14:paraId="19CE18A7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Goals on the Web Page</w:t>
      </w:r>
    </w:p>
    <w:p w14:paraId="12948C26" w14:textId="77777777" w:rsidR="00D84574" w:rsidRPr="00D84574" w:rsidRDefault="00D84574" w:rsidP="00D84574">
      <w:pPr>
        <w:numPr>
          <w:ilvl w:val="0"/>
          <w:numId w:val="3"/>
        </w:numPr>
      </w:pPr>
      <w:r w:rsidRPr="00D84574">
        <w:rPr>
          <w:b/>
          <w:bCs/>
        </w:rPr>
        <w:t>Transparency &amp; Storytelling:</w:t>
      </w:r>
      <w:r w:rsidRPr="00D84574">
        <w:t xml:space="preserve"> Wants to read about where the honey comes from and who produces it.</w:t>
      </w:r>
    </w:p>
    <w:p w14:paraId="67D13A3C" w14:textId="77777777" w:rsidR="00D84574" w:rsidRPr="00D84574" w:rsidRDefault="00D84574" w:rsidP="00D84574">
      <w:pPr>
        <w:numPr>
          <w:ilvl w:val="0"/>
          <w:numId w:val="3"/>
        </w:numPr>
      </w:pPr>
      <w:r w:rsidRPr="00D84574">
        <w:rPr>
          <w:b/>
          <w:bCs/>
        </w:rPr>
        <w:t>Easy Reordering:</w:t>
      </w:r>
      <w:r w:rsidRPr="00D84574">
        <w:t xml:space="preserve"> Needs a simple, reliable way to repurchase her favorite products.</w:t>
      </w:r>
    </w:p>
    <w:p w14:paraId="60B404FC" w14:textId="77777777" w:rsidR="00D84574" w:rsidRPr="00D84574" w:rsidRDefault="00D84574" w:rsidP="00D84574">
      <w:pPr>
        <w:numPr>
          <w:ilvl w:val="0"/>
          <w:numId w:val="3"/>
        </w:numPr>
      </w:pPr>
      <w:r w:rsidRPr="00D84574">
        <w:rPr>
          <w:b/>
          <w:bCs/>
        </w:rPr>
        <w:t>Subscription Option:</w:t>
      </w:r>
      <w:r w:rsidRPr="00D84574">
        <w:t xml:space="preserve"> Would value a recurring delivery system for essentials like honey jars.</w:t>
      </w:r>
    </w:p>
    <w:p w14:paraId="7EB39819" w14:textId="77777777" w:rsidR="00D84574" w:rsidRDefault="00D84574"/>
    <w:p w14:paraId="7F817FA7" w14:textId="77777777" w:rsidR="00D84574" w:rsidRDefault="00D84574"/>
    <w:p w14:paraId="1737EBD5" w14:textId="77777777" w:rsidR="00D84574" w:rsidRDefault="00D84574"/>
    <w:p w14:paraId="71493738" w14:textId="0ED22708" w:rsidR="00D84574" w:rsidRDefault="00D84574">
      <w:r w:rsidRPr="00D84574">
        <w:drawing>
          <wp:inline distT="0" distB="0" distL="0" distR="0" wp14:anchorId="2F30253D" wp14:editId="4B320339">
            <wp:extent cx="5731510" cy="2825115"/>
            <wp:effectExtent l="0" t="0" r="2540" b="0"/>
            <wp:docPr id="75370540" name="Picture 1" descr="A person with his arms crosse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70540" name="Picture 1" descr="A person with his arms crossed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8D938" w14:textId="77777777" w:rsidR="00D84574" w:rsidRDefault="00D84574"/>
    <w:p w14:paraId="0F70CA4A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Personality Traits</w:t>
      </w:r>
    </w:p>
    <w:p w14:paraId="750D435C" w14:textId="77777777" w:rsidR="00D84574" w:rsidRPr="00D84574" w:rsidRDefault="00D84574" w:rsidP="00D84574">
      <w:r w:rsidRPr="00D84574">
        <w:rPr>
          <w:b/>
          <w:bCs/>
        </w:rPr>
        <w:t>Business-Focused:</w:t>
      </w:r>
      <w:r w:rsidRPr="00D84574">
        <w:t xml:space="preserve"> Seeks consistency and professionalism from suppliers.</w:t>
      </w:r>
      <w:r w:rsidRPr="00D84574">
        <w:br/>
      </w:r>
      <w:r w:rsidRPr="00D84574">
        <w:rPr>
          <w:b/>
          <w:bCs/>
        </w:rPr>
        <w:t>Quality-Driven:</w:t>
      </w:r>
      <w:r w:rsidRPr="00D84574">
        <w:t xml:space="preserve"> Prioritizes ingredient quality for his recipes and customers.</w:t>
      </w:r>
      <w:r w:rsidRPr="00D84574">
        <w:br/>
      </w:r>
      <w:r w:rsidRPr="00D84574">
        <w:rPr>
          <w:b/>
          <w:bCs/>
        </w:rPr>
        <w:t>Relationship-Oriented:</w:t>
      </w:r>
      <w:r w:rsidRPr="00D84574">
        <w:t xml:space="preserve"> Values long-term, trustworthy partnerships with local producers.</w:t>
      </w:r>
    </w:p>
    <w:p w14:paraId="18DE0F65" w14:textId="77777777" w:rsidR="00D84574" w:rsidRPr="00D84574" w:rsidRDefault="00D84574" w:rsidP="00D84574">
      <w:r w:rsidRPr="00D84574">
        <w:pict w14:anchorId="76AA5581">
          <v:rect id="_x0000_i1067" style="width:0;height:1.5pt" o:hralign="center" o:hrstd="t" o:hr="t" fillcolor="#a0a0a0" stroked="f"/>
        </w:pict>
      </w:r>
    </w:p>
    <w:p w14:paraId="1A01499F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Motivations</w:t>
      </w:r>
    </w:p>
    <w:p w14:paraId="3E720784" w14:textId="77777777" w:rsidR="00D84574" w:rsidRPr="00D84574" w:rsidRDefault="00D84574" w:rsidP="00D84574">
      <w:pPr>
        <w:numPr>
          <w:ilvl w:val="0"/>
          <w:numId w:val="4"/>
        </w:numPr>
      </w:pPr>
      <w:r w:rsidRPr="00D84574">
        <w:rPr>
          <w:b/>
          <w:bCs/>
        </w:rPr>
        <w:lastRenderedPageBreak/>
        <w:t>Bulk Supply Management:</w:t>
      </w:r>
      <w:r w:rsidRPr="00D84574">
        <w:t xml:space="preserve"> Wants reliable, large-volume orders for his café’s honey needs.</w:t>
      </w:r>
    </w:p>
    <w:p w14:paraId="379739FB" w14:textId="77777777" w:rsidR="00D84574" w:rsidRPr="00D84574" w:rsidRDefault="00D84574" w:rsidP="00D84574">
      <w:pPr>
        <w:numPr>
          <w:ilvl w:val="0"/>
          <w:numId w:val="4"/>
        </w:numPr>
      </w:pPr>
      <w:r w:rsidRPr="00D84574">
        <w:rPr>
          <w:b/>
          <w:bCs/>
        </w:rPr>
        <w:t>Consistency:</w:t>
      </w:r>
      <w:r w:rsidRPr="00D84574">
        <w:t xml:space="preserve"> Requires honey with consistent taste, color, and texture for his menu items.</w:t>
      </w:r>
    </w:p>
    <w:p w14:paraId="3F9822A8" w14:textId="77777777" w:rsidR="00D84574" w:rsidRPr="00D84574" w:rsidRDefault="00D84574" w:rsidP="00D84574">
      <w:pPr>
        <w:numPr>
          <w:ilvl w:val="0"/>
          <w:numId w:val="4"/>
        </w:numPr>
      </w:pPr>
      <w:r w:rsidRPr="00D84574">
        <w:rPr>
          <w:b/>
          <w:bCs/>
        </w:rPr>
        <w:t>Local Partnerships:</w:t>
      </w:r>
      <w:r w:rsidRPr="00D84574">
        <w:t xml:space="preserve"> Prefers working with regional farms to highlight sustainable sourcing.</w:t>
      </w:r>
    </w:p>
    <w:p w14:paraId="4A766404" w14:textId="77777777" w:rsidR="00D84574" w:rsidRPr="00D84574" w:rsidRDefault="00D84574" w:rsidP="00D84574">
      <w:r w:rsidRPr="00D84574">
        <w:pict w14:anchorId="7F9F2D12">
          <v:rect id="_x0000_i1068" style="width:0;height:1.5pt" o:hralign="center" o:hrstd="t" o:hr="t" fillcolor="#a0a0a0" stroked="f"/>
        </w:pict>
      </w:r>
    </w:p>
    <w:p w14:paraId="3AE7D741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Pain Points</w:t>
      </w:r>
    </w:p>
    <w:p w14:paraId="6B399E5F" w14:textId="77777777" w:rsidR="00D84574" w:rsidRPr="00D84574" w:rsidRDefault="00D84574" w:rsidP="00D84574">
      <w:pPr>
        <w:numPr>
          <w:ilvl w:val="0"/>
          <w:numId w:val="5"/>
        </w:numPr>
      </w:pPr>
      <w:r w:rsidRPr="00D84574">
        <w:rPr>
          <w:b/>
          <w:bCs/>
        </w:rPr>
        <w:t>Hidden Wholesale Info:</w:t>
      </w:r>
      <w:r w:rsidRPr="00D84574">
        <w:t xml:space="preserve"> Finds it frustrating when websites only show retail options.</w:t>
      </w:r>
    </w:p>
    <w:p w14:paraId="1C7D8079" w14:textId="77777777" w:rsidR="00D84574" w:rsidRPr="00D84574" w:rsidRDefault="00D84574" w:rsidP="00D84574">
      <w:pPr>
        <w:numPr>
          <w:ilvl w:val="0"/>
          <w:numId w:val="5"/>
        </w:numPr>
      </w:pPr>
      <w:r w:rsidRPr="00D84574">
        <w:rPr>
          <w:b/>
          <w:bCs/>
        </w:rPr>
        <w:t>Slow Communication:</w:t>
      </w:r>
      <w:r w:rsidRPr="00D84574">
        <w:t xml:space="preserve"> Often waits too long for price quotes or supply confirmation.</w:t>
      </w:r>
    </w:p>
    <w:p w14:paraId="15B67368" w14:textId="77777777" w:rsidR="00D84574" w:rsidRPr="00D84574" w:rsidRDefault="00D84574" w:rsidP="00D84574">
      <w:pPr>
        <w:numPr>
          <w:ilvl w:val="0"/>
          <w:numId w:val="5"/>
        </w:numPr>
      </w:pPr>
      <w:r w:rsidRPr="00D84574">
        <w:rPr>
          <w:b/>
          <w:bCs/>
        </w:rPr>
        <w:t>Unclear Pricing:</w:t>
      </w:r>
      <w:r w:rsidRPr="00D84574">
        <w:t xml:space="preserve"> Needs transparent wholesale pricing and delivery details.</w:t>
      </w:r>
    </w:p>
    <w:p w14:paraId="13762145" w14:textId="77777777" w:rsidR="00D84574" w:rsidRPr="00D84574" w:rsidRDefault="00D84574" w:rsidP="00D84574">
      <w:r w:rsidRPr="00D84574">
        <w:pict w14:anchorId="18910B72">
          <v:rect id="_x0000_i1069" style="width:0;height:1.5pt" o:hralign="center" o:hrstd="t" o:hr="t" fillcolor="#a0a0a0" stroked="f"/>
        </w:pict>
      </w:r>
    </w:p>
    <w:p w14:paraId="35E7084B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Goals on the Web Page</w:t>
      </w:r>
    </w:p>
    <w:p w14:paraId="7B35EFDF" w14:textId="77777777" w:rsidR="00D84574" w:rsidRPr="00D84574" w:rsidRDefault="00D84574" w:rsidP="00D84574">
      <w:pPr>
        <w:numPr>
          <w:ilvl w:val="0"/>
          <w:numId w:val="6"/>
        </w:numPr>
      </w:pPr>
      <w:r w:rsidRPr="00D84574">
        <w:rPr>
          <w:b/>
          <w:bCs/>
        </w:rPr>
        <w:t>Wholesale Account Dashboard:</w:t>
      </w:r>
      <w:r w:rsidRPr="00D84574">
        <w:t xml:space="preserve"> A dedicated section to view B2B prices, reorder history, and invoices.</w:t>
      </w:r>
    </w:p>
    <w:p w14:paraId="5F403AEA" w14:textId="77777777" w:rsidR="00D84574" w:rsidRPr="00D84574" w:rsidRDefault="00D84574" w:rsidP="00D84574">
      <w:pPr>
        <w:numPr>
          <w:ilvl w:val="0"/>
          <w:numId w:val="6"/>
        </w:numPr>
      </w:pPr>
      <w:r w:rsidRPr="00D84574">
        <w:rPr>
          <w:b/>
          <w:bCs/>
        </w:rPr>
        <w:t>Communication Portal:</w:t>
      </w:r>
      <w:r w:rsidRPr="00D84574">
        <w:t xml:space="preserve"> Direct chat or contact form for quick supplier responses.</w:t>
      </w:r>
    </w:p>
    <w:p w14:paraId="3E211B6B" w14:textId="77777777" w:rsidR="00D84574" w:rsidRPr="00D84574" w:rsidRDefault="00D84574" w:rsidP="00D84574">
      <w:pPr>
        <w:numPr>
          <w:ilvl w:val="0"/>
          <w:numId w:val="6"/>
        </w:numPr>
      </w:pPr>
      <w:r w:rsidRPr="00D84574">
        <w:rPr>
          <w:b/>
          <w:bCs/>
        </w:rPr>
        <w:t>Product Consistency Info:</w:t>
      </w:r>
      <w:r w:rsidRPr="00D84574">
        <w:t xml:space="preserve"> Access to batch details or quality reports for each honey variety.</w:t>
      </w:r>
    </w:p>
    <w:p w14:paraId="52CA3510" w14:textId="77777777" w:rsidR="00D84574" w:rsidRDefault="00D84574"/>
    <w:p w14:paraId="0B7AAF7A" w14:textId="2EB27246" w:rsidR="00D84574" w:rsidRDefault="00D84574">
      <w:r w:rsidRPr="00D84574">
        <w:drawing>
          <wp:inline distT="0" distB="0" distL="0" distR="0" wp14:anchorId="0ED6C0BF" wp14:editId="1370140B">
            <wp:extent cx="5731510" cy="2690495"/>
            <wp:effectExtent l="0" t="0" r="2540" b="0"/>
            <wp:docPr id="540182829" name="Picture 1" descr="A close-up of a person's fac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82829" name="Picture 1" descr="A close-up of a person's face&#10;&#10;AI-generated content may be incorrect."/>
                    <pic:cNvPicPr/>
                  </pic:nvPicPr>
                  <pic:blipFill rotWithShape="1">
                    <a:blip r:embed="rId7"/>
                    <a:srcRect t="24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0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D753A1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lastRenderedPageBreak/>
        <w:t>Personality Traits</w:t>
      </w:r>
    </w:p>
    <w:p w14:paraId="5AB01AA8" w14:textId="77777777" w:rsidR="00D84574" w:rsidRPr="00D84574" w:rsidRDefault="00D84574" w:rsidP="00D84574">
      <w:r w:rsidRPr="00D84574">
        <w:rPr>
          <w:b/>
          <w:bCs/>
        </w:rPr>
        <w:t>Eco-Conscious:</w:t>
      </w:r>
      <w:r w:rsidRPr="00D84574">
        <w:t xml:space="preserve"> Passionate about protecting bees, biodiversity, and sustainable farming.</w:t>
      </w:r>
      <w:r w:rsidRPr="00D84574">
        <w:br/>
      </w:r>
      <w:r w:rsidRPr="00D84574">
        <w:rPr>
          <w:b/>
          <w:bCs/>
        </w:rPr>
        <w:t>Knowledge-Seeker:</w:t>
      </w:r>
      <w:r w:rsidRPr="00D84574">
        <w:t xml:space="preserve"> Enjoys reading educational content and sharing eco-friendly information online.</w:t>
      </w:r>
      <w:r w:rsidRPr="00D84574">
        <w:br/>
      </w:r>
      <w:r w:rsidRPr="00D84574">
        <w:rPr>
          <w:b/>
          <w:bCs/>
        </w:rPr>
        <w:t>Community-Oriented:</w:t>
      </w:r>
      <w:r w:rsidRPr="00D84574">
        <w:t xml:space="preserve"> Loves connecting with like-minded people through workshops and blogs.</w:t>
      </w:r>
    </w:p>
    <w:p w14:paraId="30FB90B3" w14:textId="77777777" w:rsidR="00D84574" w:rsidRPr="00D84574" w:rsidRDefault="00D84574" w:rsidP="00D84574">
      <w:r w:rsidRPr="00D84574">
        <w:pict w14:anchorId="40785129">
          <v:rect id="_x0000_i1091" style="width:0;height:1.5pt" o:hralign="center" o:hrstd="t" o:hr="t" fillcolor="#a0a0a0" stroked="f"/>
        </w:pict>
      </w:r>
    </w:p>
    <w:p w14:paraId="3DEAEB8F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Motivations</w:t>
      </w:r>
    </w:p>
    <w:p w14:paraId="785BA031" w14:textId="77777777" w:rsidR="00D84574" w:rsidRPr="00D84574" w:rsidRDefault="00D84574" w:rsidP="00D84574">
      <w:pPr>
        <w:numPr>
          <w:ilvl w:val="0"/>
          <w:numId w:val="7"/>
        </w:numPr>
      </w:pPr>
      <w:r w:rsidRPr="00D84574">
        <w:rPr>
          <w:b/>
          <w:bCs/>
        </w:rPr>
        <w:t>Environmental Awareness:</w:t>
      </w:r>
      <w:r w:rsidRPr="00D84574">
        <w:t xml:space="preserve"> Wants to support farms that use ethical and sustainable beekeeping methods.</w:t>
      </w:r>
    </w:p>
    <w:p w14:paraId="6E1D706F" w14:textId="77777777" w:rsidR="00D84574" w:rsidRPr="00D84574" w:rsidRDefault="00D84574" w:rsidP="00D84574">
      <w:pPr>
        <w:numPr>
          <w:ilvl w:val="0"/>
          <w:numId w:val="7"/>
        </w:numPr>
      </w:pPr>
      <w:r w:rsidRPr="00D84574">
        <w:rPr>
          <w:b/>
          <w:bCs/>
        </w:rPr>
        <w:t>Learning &amp; Sharing:</w:t>
      </w:r>
      <w:r w:rsidRPr="00D84574">
        <w:t xml:space="preserve"> Interested in attending workshops and writing about them.</w:t>
      </w:r>
    </w:p>
    <w:p w14:paraId="7A6F3D3E" w14:textId="77777777" w:rsidR="00D84574" w:rsidRPr="00D84574" w:rsidRDefault="00D84574" w:rsidP="00D84574">
      <w:pPr>
        <w:numPr>
          <w:ilvl w:val="0"/>
          <w:numId w:val="7"/>
        </w:numPr>
      </w:pPr>
      <w:r w:rsidRPr="00D84574">
        <w:rPr>
          <w:b/>
          <w:bCs/>
        </w:rPr>
        <w:t>Inspiration:</w:t>
      </w:r>
      <w:r w:rsidRPr="00D84574">
        <w:t xml:space="preserve"> Drawn to farm stories and behind-the-scenes updates about the beekeeping process.</w:t>
      </w:r>
    </w:p>
    <w:p w14:paraId="188D7B85" w14:textId="77777777" w:rsidR="00D84574" w:rsidRPr="00D84574" w:rsidRDefault="00D84574" w:rsidP="00D84574">
      <w:r w:rsidRPr="00D84574">
        <w:pict w14:anchorId="62CE55B4">
          <v:rect id="_x0000_i1092" style="width:0;height:1.5pt" o:hralign="center" o:hrstd="t" o:hr="t" fillcolor="#a0a0a0" stroked="f"/>
        </w:pict>
      </w:r>
    </w:p>
    <w:p w14:paraId="06C86ADF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Pain Points</w:t>
      </w:r>
    </w:p>
    <w:p w14:paraId="51B8A069" w14:textId="77777777" w:rsidR="00D84574" w:rsidRPr="00D84574" w:rsidRDefault="00D84574" w:rsidP="00D84574">
      <w:pPr>
        <w:numPr>
          <w:ilvl w:val="0"/>
          <w:numId w:val="8"/>
        </w:numPr>
      </w:pPr>
      <w:r w:rsidRPr="00D84574">
        <w:rPr>
          <w:b/>
          <w:bCs/>
        </w:rPr>
        <w:t>Lack of Transparency:</w:t>
      </w:r>
      <w:r w:rsidRPr="00D84574">
        <w:t xml:space="preserve"> Frustrated by brands that claim “eco-friendly” without showing proof.</w:t>
      </w:r>
    </w:p>
    <w:p w14:paraId="32EECD36" w14:textId="77777777" w:rsidR="00D84574" w:rsidRPr="00D84574" w:rsidRDefault="00D84574" w:rsidP="00D84574">
      <w:pPr>
        <w:numPr>
          <w:ilvl w:val="0"/>
          <w:numId w:val="8"/>
        </w:numPr>
      </w:pPr>
      <w:r w:rsidRPr="00D84574">
        <w:rPr>
          <w:b/>
          <w:bCs/>
        </w:rPr>
        <w:t>Limited Engagement:</w:t>
      </w:r>
      <w:r w:rsidRPr="00D84574">
        <w:t xml:space="preserve"> Few websites offer real opportunities to learn or participate in sustainability efforts.</w:t>
      </w:r>
    </w:p>
    <w:p w14:paraId="0E436E22" w14:textId="77777777" w:rsidR="00D84574" w:rsidRPr="00D84574" w:rsidRDefault="00D84574" w:rsidP="00D84574">
      <w:pPr>
        <w:numPr>
          <w:ilvl w:val="0"/>
          <w:numId w:val="8"/>
        </w:numPr>
      </w:pPr>
      <w:r w:rsidRPr="00D84574">
        <w:rPr>
          <w:b/>
          <w:bCs/>
        </w:rPr>
        <w:t>Information Overload:</w:t>
      </w:r>
      <w:r w:rsidRPr="00D84574">
        <w:t xml:space="preserve"> Prefers clear, digestible content instead of technical jargon.</w:t>
      </w:r>
    </w:p>
    <w:p w14:paraId="4BE4B5D7" w14:textId="77777777" w:rsidR="00D84574" w:rsidRPr="00D84574" w:rsidRDefault="00D84574" w:rsidP="00D84574">
      <w:r w:rsidRPr="00D84574">
        <w:pict w14:anchorId="20BAC2FE">
          <v:rect id="_x0000_i1093" style="width:0;height:1.5pt" o:hralign="center" o:hrstd="t" o:hr="t" fillcolor="#a0a0a0" stroked="f"/>
        </w:pict>
      </w:r>
    </w:p>
    <w:p w14:paraId="2020C862" w14:textId="77777777" w:rsidR="00D84574" w:rsidRPr="00D84574" w:rsidRDefault="00D84574" w:rsidP="00D84574">
      <w:pPr>
        <w:rPr>
          <w:b/>
          <w:bCs/>
        </w:rPr>
      </w:pPr>
      <w:r w:rsidRPr="00D84574">
        <w:rPr>
          <w:b/>
          <w:bCs/>
        </w:rPr>
        <w:t>Goals on the Web Page</w:t>
      </w:r>
    </w:p>
    <w:p w14:paraId="24B411D3" w14:textId="77777777" w:rsidR="00D84574" w:rsidRPr="00D84574" w:rsidRDefault="00D84574" w:rsidP="00D84574">
      <w:pPr>
        <w:numPr>
          <w:ilvl w:val="0"/>
          <w:numId w:val="9"/>
        </w:numPr>
      </w:pPr>
      <w:r w:rsidRPr="00D84574">
        <w:rPr>
          <w:b/>
          <w:bCs/>
        </w:rPr>
        <w:t>Educational Blog Access:</w:t>
      </w:r>
      <w:r w:rsidRPr="00D84574">
        <w:t xml:space="preserve"> Wants frequent posts about bees, sustainability, and farm updates.</w:t>
      </w:r>
    </w:p>
    <w:p w14:paraId="2B1C844D" w14:textId="77777777" w:rsidR="00D84574" w:rsidRPr="00D84574" w:rsidRDefault="00D84574" w:rsidP="00D84574">
      <w:pPr>
        <w:numPr>
          <w:ilvl w:val="0"/>
          <w:numId w:val="9"/>
        </w:numPr>
      </w:pPr>
      <w:r w:rsidRPr="00D84574">
        <w:rPr>
          <w:b/>
          <w:bCs/>
        </w:rPr>
        <w:t>Workshop Registration:</w:t>
      </w:r>
      <w:r w:rsidRPr="00D84574">
        <w:t xml:space="preserve"> Simple sign-up for farm visits and learning events.</w:t>
      </w:r>
    </w:p>
    <w:p w14:paraId="000C3DBE" w14:textId="77777777" w:rsidR="00D84574" w:rsidRPr="00D84574" w:rsidRDefault="00D84574" w:rsidP="00D84574">
      <w:pPr>
        <w:numPr>
          <w:ilvl w:val="0"/>
          <w:numId w:val="9"/>
        </w:numPr>
      </w:pPr>
      <w:r w:rsidRPr="00D84574">
        <w:rPr>
          <w:b/>
          <w:bCs/>
        </w:rPr>
        <w:t>Community Connection:</w:t>
      </w:r>
      <w:r w:rsidRPr="00D84574">
        <w:t xml:space="preserve"> A place to join a newsletter or online bee-friendly community.</w:t>
      </w:r>
    </w:p>
    <w:p w14:paraId="758B14F7" w14:textId="77777777" w:rsidR="00D84574" w:rsidRDefault="00D84574"/>
    <w:sectPr w:rsidR="00D84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5FD4"/>
    <w:multiLevelType w:val="multilevel"/>
    <w:tmpl w:val="0E26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308CB"/>
    <w:multiLevelType w:val="multilevel"/>
    <w:tmpl w:val="22462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AA17B5"/>
    <w:multiLevelType w:val="multilevel"/>
    <w:tmpl w:val="45487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2D3DE0"/>
    <w:multiLevelType w:val="multilevel"/>
    <w:tmpl w:val="F54C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30B445D"/>
    <w:multiLevelType w:val="multilevel"/>
    <w:tmpl w:val="CBC8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E74523"/>
    <w:multiLevelType w:val="multilevel"/>
    <w:tmpl w:val="331C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53DBE"/>
    <w:multiLevelType w:val="multilevel"/>
    <w:tmpl w:val="B3A65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3F2D5F"/>
    <w:multiLevelType w:val="multilevel"/>
    <w:tmpl w:val="B34C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C836B1"/>
    <w:multiLevelType w:val="multilevel"/>
    <w:tmpl w:val="D6D8C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089973">
    <w:abstractNumId w:val="4"/>
  </w:num>
  <w:num w:numId="2" w16cid:durableId="546989646">
    <w:abstractNumId w:val="3"/>
  </w:num>
  <w:num w:numId="3" w16cid:durableId="209804703">
    <w:abstractNumId w:val="1"/>
  </w:num>
  <w:num w:numId="4" w16cid:durableId="1583025353">
    <w:abstractNumId w:val="2"/>
  </w:num>
  <w:num w:numId="5" w16cid:durableId="1074620659">
    <w:abstractNumId w:val="0"/>
  </w:num>
  <w:num w:numId="6" w16cid:durableId="668797533">
    <w:abstractNumId w:val="7"/>
  </w:num>
  <w:num w:numId="7" w16cid:durableId="223951647">
    <w:abstractNumId w:val="8"/>
  </w:num>
  <w:num w:numId="8" w16cid:durableId="1676152714">
    <w:abstractNumId w:val="5"/>
  </w:num>
  <w:num w:numId="9" w16cid:durableId="6116731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574"/>
    <w:rsid w:val="00075F92"/>
    <w:rsid w:val="00252C29"/>
    <w:rsid w:val="0055716C"/>
    <w:rsid w:val="00576B5B"/>
    <w:rsid w:val="007672C9"/>
    <w:rsid w:val="00B560CA"/>
    <w:rsid w:val="00D8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5472B"/>
  <w15:chartTrackingRefBased/>
  <w15:docId w15:val="{0FBFD111-BA9B-4B13-9930-ED05B361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45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45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45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45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45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45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45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45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45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45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45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45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45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45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45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45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45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45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45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45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45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45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45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45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45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45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45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45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45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521</Words>
  <Characters>2975</Characters>
  <Application>Microsoft Office Word</Application>
  <DocSecurity>0</DocSecurity>
  <Lines>24</Lines>
  <Paragraphs>6</Paragraphs>
  <ScaleCrop>false</ScaleCrop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 Listeš</dc:creator>
  <cp:keywords/>
  <dc:description/>
  <cp:lastModifiedBy>Ante Listeš</cp:lastModifiedBy>
  <cp:revision>1</cp:revision>
  <dcterms:created xsi:type="dcterms:W3CDTF">2025-10-30T16:34:00Z</dcterms:created>
  <dcterms:modified xsi:type="dcterms:W3CDTF">2025-10-30T16:36:00Z</dcterms:modified>
</cp:coreProperties>
</file>