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13F" w:rsidRPr="0032313F" w:rsidRDefault="0032313F" w:rsidP="0032313F">
      <w:pPr>
        <w:spacing w:before="100" w:beforeAutospacing="1" w:after="100" w:afterAutospacing="1" w:line="240" w:lineRule="auto"/>
        <w:outlineLvl w:val="0"/>
        <w:rPr>
          <w:rFonts w:ascii="Franklin Gothic Book" w:eastAsia="Times New Roman" w:hAnsi="Franklin Gothic Book" w:cs="Times New Roman"/>
          <w:b/>
          <w:bCs/>
          <w:kern w:val="36"/>
          <w:sz w:val="28"/>
          <w:szCs w:val="28"/>
        </w:rPr>
      </w:pPr>
      <w:r w:rsidRPr="0032313F">
        <w:rPr>
          <w:rFonts w:ascii="Franklin Gothic Book" w:eastAsia="Times New Roman" w:hAnsi="Franklin Gothic Book" w:cs="Times New Roman"/>
          <w:b/>
          <w:bCs/>
          <w:kern w:val="36"/>
          <w:sz w:val="28"/>
          <w:szCs w:val="28"/>
        </w:rPr>
        <w:t xml:space="preserve">How do I load text or </w:t>
      </w:r>
      <w:proofErr w:type="spellStart"/>
      <w:r w:rsidRPr="0032313F">
        <w:rPr>
          <w:rFonts w:ascii="Franklin Gothic Book" w:eastAsia="Times New Roman" w:hAnsi="Franklin Gothic Book" w:cs="Times New Roman"/>
          <w:b/>
          <w:bCs/>
          <w:kern w:val="36"/>
          <w:sz w:val="28"/>
          <w:szCs w:val="28"/>
        </w:rPr>
        <w:t>csv</w:t>
      </w:r>
      <w:proofErr w:type="spellEnd"/>
      <w:r w:rsidRPr="0032313F">
        <w:rPr>
          <w:rFonts w:ascii="Franklin Gothic Book" w:eastAsia="Times New Roman" w:hAnsi="Franklin Gothic Book" w:cs="Times New Roman"/>
          <w:b/>
          <w:bCs/>
          <w:kern w:val="36"/>
          <w:sz w:val="28"/>
          <w:szCs w:val="28"/>
        </w:rPr>
        <w:t xml:space="preserve"> file data into SQL Server?</w:t>
      </w:r>
    </w:p>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xml:space="preserve">If you need to load data into SQL Server (e.g. from log files, </w:t>
      </w:r>
      <w:proofErr w:type="spellStart"/>
      <w:r w:rsidRPr="0032313F">
        <w:rPr>
          <w:rFonts w:ascii="Times New Roman" w:eastAsia="Times New Roman" w:hAnsi="Times New Roman" w:cs="Times New Roman"/>
          <w:sz w:val="24"/>
          <w:szCs w:val="24"/>
        </w:rPr>
        <w:t>csv</w:t>
      </w:r>
      <w:proofErr w:type="spellEnd"/>
      <w:r w:rsidRPr="0032313F">
        <w:rPr>
          <w:rFonts w:ascii="Times New Roman" w:eastAsia="Times New Roman" w:hAnsi="Times New Roman" w:cs="Times New Roman"/>
          <w:sz w:val="24"/>
          <w:szCs w:val="24"/>
        </w:rPr>
        <w:t xml:space="preserve"> files, chat transcripts etc), then chances are, you're going to be making good friends with the BULK INSERT command. </w:t>
      </w:r>
      <w:r w:rsidRPr="0032313F">
        <w:rPr>
          <w:rFonts w:ascii="Times New Roman" w:eastAsia="Times New Roman" w:hAnsi="Times New Roman" w:cs="Times New Roman"/>
          <w:sz w:val="24"/>
          <w:szCs w:val="24"/>
        </w:rPr>
        <w:br/>
        <w:t> </w:t>
      </w:r>
      <w:r w:rsidRPr="0032313F">
        <w:rPr>
          <w:rFonts w:ascii="Times New Roman" w:eastAsia="Times New Roman" w:hAnsi="Times New Roman" w:cs="Times New Roman"/>
          <w:sz w:val="24"/>
          <w:szCs w:val="24"/>
        </w:rPr>
        <w:br/>
        <w:t>You can specify row and column delimiters, making it easy to import files in comma-separated values (CSV), Tab-separated values (TSV), or any other delimiter (e.g. the pipe character is commonly used, since it rarely exists in valid data). You can also tell it to skip any number of header rows (these are fairly common in many log file formats). </w:t>
      </w:r>
      <w:r w:rsidRPr="0032313F">
        <w:rPr>
          <w:rFonts w:ascii="Times New Roman" w:eastAsia="Times New Roman" w:hAnsi="Times New Roman" w:cs="Times New Roman"/>
          <w:sz w:val="24"/>
          <w:szCs w:val="24"/>
        </w:rPr>
        <w:br/>
        <w:t> </w:t>
      </w:r>
      <w:r w:rsidRPr="0032313F">
        <w:rPr>
          <w:rFonts w:ascii="Times New Roman" w:eastAsia="Times New Roman" w:hAnsi="Times New Roman" w:cs="Times New Roman"/>
          <w:sz w:val="24"/>
          <w:szCs w:val="24"/>
        </w:rPr>
        <w:br/>
        <w:t>So, let's run through a few examples. We have this table: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313"/>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CREATE TABLE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w:t>
            </w:r>
            <w:r w:rsidRPr="0032313F">
              <w:rPr>
                <w:rFonts w:ascii="Lucida Console" w:eastAsia="Times New Roman" w:hAnsi="Lucida Console" w:cs="Times New Roman"/>
                <w:color w:val="000080"/>
                <w:sz w:val="17"/>
                <w:szCs w:val="17"/>
              </w:rPr>
              <w:br/>
              <w:t xml:space="preserve">    </w:t>
            </w:r>
            <w:proofErr w:type="spellStart"/>
            <w:r w:rsidRPr="0032313F">
              <w:rPr>
                <w:rFonts w:ascii="Lucida Console" w:eastAsia="Times New Roman" w:hAnsi="Lucida Console" w:cs="Times New Roman"/>
                <w:color w:val="000080"/>
                <w:sz w:val="17"/>
                <w:szCs w:val="17"/>
              </w:rPr>
              <w:t>CustomerID</w:t>
            </w:r>
            <w:proofErr w:type="spellEnd"/>
            <w:r w:rsidRPr="0032313F">
              <w:rPr>
                <w:rFonts w:ascii="Lucida Console" w:eastAsia="Times New Roman" w:hAnsi="Lucida Console" w:cs="Times New Roman"/>
                <w:color w:val="000080"/>
                <w:sz w:val="17"/>
                <w:szCs w:val="17"/>
              </w:rPr>
              <w:t xml:space="preserve"> INT, </w:t>
            </w:r>
            <w:r w:rsidRPr="0032313F">
              <w:rPr>
                <w:rFonts w:ascii="Lucida Console" w:eastAsia="Times New Roman" w:hAnsi="Lucida Console" w:cs="Times New Roman"/>
                <w:color w:val="000080"/>
                <w:sz w:val="17"/>
                <w:szCs w:val="17"/>
              </w:rPr>
              <w:br/>
              <w:t xml:space="preserve">    </w:t>
            </w:r>
            <w:proofErr w:type="spellStart"/>
            <w:r w:rsidRPr="0032313F">
              <w:rPr>
                <w:rFonts w:ascii="Lucida Console" w:eastAsia="Times New Roman" w:hAnsi="Lucida Console" w:cs="Times New Roman"/>
                <w:color w:val="000080"/>
                <w:sz w:val="17"/>
                <w:szCs w:val="17"/>
              </w:rPr>
              <w:t>CustomerName</w:t>
            </w:r>
            <w:proofErr w:type="spellEnd"/>
            <w:r w:rsidRPr="0032313F">
              <w:rPr>
                <w:rFonts w:ascii="Lucida Console" w:eastAsia="Times New Roman" w:hAnsi="Lucida Console" w:cs="Times New Roman"/>
                <w:color w:val="000080"/>
                <w:sz w:val="17"/>
                <w:szCs w:val="17"/>
              </w:rPr>
              <w:t xml:space="preserve"> VARCHAR(32), </w:t>
            </w:r>
            <w:r w:rsidRPr="0032313F">
              <w:rPr>
                <w:rFonts w:ascii="Lucida Console" w:eastAsia="Times New Roman" w:hAnsi="Lucida Console" w:cs="Times New Roman"/>
                <w:color w:val="000080"/>
                <w:sz w:val="17"/>
                <w:szCs w:val="17"/>
              </w:rPr>
              <w:br/>
              <w:t xml:space="preserve">    </w:t>
            </w:r>
            <w:proofErr w:type="spellStart"/>
            <w:r w:rsidRPr="0032313F">
              <w:rPr>
                <w:rFonts w:ascii="Lucida Console" w:eastAsia="Times New Roman" w:hAnsi="Lucida Console" w:cs="Times New Roman"/>
                <w:color w:val="000080"/>
                <w:sz w:val="17"/>
                <w:szCs w:val="17"/>
              </w:rPr>
              <w:t>OrderID</w:t>
            </w:r>
            <w:proofErr w:type="spellEnd"/>
            <w:r w:rsidRPr="0032313F">
              <w:rPr>
                <w:rFonts w:ascii="Lucida Console" w:eastAsia="Times New Roman" w:hAnsi="Lucida Console" w:cs="Times New Roman"/>
                <w:color w:val="000080"/>
                <w:sz w:val="17"/>
                <w:szCs w:val="17"/>
              </w:rPr>
              <w:t xml:space="preserve"> INT, </w:t>
            </w:r>
            <w:r w:rsidRPr="0032313F">
              <w:rPr>
                <w:rFonts w:ascii="Lucida Console" w:eastAsia="Times New Roman" w:hAnsi="Lucida Console" w:cs="Times New Roman"/>
                <w:color w:val="000080"/>
                <w:sz w:val="17"/>
                <w:szCs w:val="17"/>
              </w:rPr>
              <w:br/>
              <w:t xml:space="preserve">    </w:t>
            </w:r>
            <w:proofErr w:type="spellStart"/>
            <w:r w:rsidRPr="0032313F">
              <w:rPr>
                <w:rFonts w:ascii="Lucida Console" w:eastAsia="Times New Roman" w:hAnsi="Lucida Console" w:cs="Times New Roman"/>
                <w:color w:val="000080"/>
                <w:sz w:val="17"/>
                <w:szCs w:val="17"/>
              </w:rPr>
              <w:t>OrderDate</w:t>
            </w:r>
            <w:proofErr w:type="spellEnd"/>
            <w:r w:rsidRPr="0032313F">
              <w:rPr>
                <w:rFonts w:ascii="Lucida Console" w:eastAsia="Times New Roman" w:hAnsi="Lucida Console" w:cs="Times New Roman"/>
                <w:color w:val="000080"/>
                <w:sz w:val="17"/>
                <w:szCs w:val="17"/>
              </w:rPr>
              <w:t xml:space="preserve"> SMALLDATETIME </w:t>
            </w:r>
            <w:r w:rsidRPr="0032313F">
              <w:rPr>
                <w:rFonts w:ascii="Lucida Console" w:eastAsia="Times New Roman" w:hAnsi="Lucida Console" w:cs="Times New Roman"/>
                <w:color w:val="000080"/>
                <w:sz w:val="17"/>
                <w:szCs w:val="17"/>
              </w:rPr>
              <w:br/>
              <w:t>)</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 xml:space="preserve">And let's say we have this CSV file, </w:t>
      </w:r>
      <w:proofErr w:type="spellStart"/>
      <w:r w:rsidRPr="0032313F">
        <w:rPr>
          <w:rFonts w:ascii="Times New Roman" w:eastAsia="Times New Roman" w:hAnsi="Times New Roman" w:cs="Times New Roman"/>
          <w:sz w:val="24"/>
          <w:szCs w:val="24"/>
        </w:rPr>
        <w:t>saced</w:t>
      </w:r>
      <w:proofErr w:type="spellEnd"/>
      <w:r w:rsidRPr="0032313F">
        <w:rPr>
          <w:rFonts w:ascii="Times New Roman" w:eastAsia="Times New Roman" w:hAnsi="Times New Roman" w:cs="Times New Roman"/>
          <w:sz w:val="24"/>
          <w:szCs w:val="24"/>
        </w:rPr>
        <w:t xml:space="preserve"> as c:\file1.csv: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2289"/>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1,foo,5,20031101 </w:t>
            </w:r>
            <w:r w:rsidRPr="0032313F">
              <w:rPr>
                <w:rFonts w:ascii="Lucida Console" w:eastAsia="Times New Roman" w:hAnsi="Lucida Console" w:cs="Times New Roman"/>
                <w:color w:val="000080"/>
                <w:sz w:val="17"/>
                <w:szCs w:val="17"/>
              </w:rPr>
              <w:br/>
              <w:t>3,blat,7,20031101 </w:t>
            </w:r>
            <w:r w:rsidRPr="0032313F">
              <w:rPr>
                <w:rFonts w:ascii="Lucida Console" w:eastAsia="Times New Roman" w:hAnsi="Lucida Console" w:cs="Times New Roman"/>
                <w:color w:val="000080"/>
                <w:sz w:val="17"/>
                <w:szCs w:val="17"/>
              </w:rPr>
              <w:br/>
              <w:t>5,foobar,23,20031104</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The command to bulk insert this data would be: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416"/>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BULK INSERT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FROM 'c:\file.csv' </w:t>
            </w:r>
            <w:r w:rsidRPr="0032313F">
              <w:rPr>
                <w:rFonts w:ascii="Lucida Console" w:eastAsia="Times New Roman" w:hAnsi="Lucida Console" w:cs="Times New Roman"/>
                <w:color w:val="000080"/>
                <w:sz w:val="17"/>
                <w:szCs w:val="17"/>
              </w:rPr>
              <w:br/>
              <w:t>    WITH </w:t>
            </w:r>
            <w:r w:rsidRPr="0032313F">
              <w:rPr>
                <w:rFonts w:ascii="Lucida Console" w:eastAsia="Times New Roman" w:hAnsi="Lucida Console" w:cs="Times New Roman"/>
                <w:color w:val="000080"/>
                <w:sz w:val="17"/>
                <w:szCs w:val="17"/>
              </w:rPr>
              <w:br/>
              <w:t>    ( </w:t>
            </w:r>
            <w:r w:rsidRPr="0032313F">
              <w:rPr>
                <w:rFonts w:ascii="Lucida Console" w:eastAsia="Times New Roman" w:hAnsi="Lucida Console" w:cs="Times New Roman"/>
                <w:color w:val="000080"/>
                <w:sz w:val="17"/>
                <w:szCs w:val="17"/>
              </w:rPr>
              <w:br/>
              <w:t>        FIELDTERMINATOR = ',', </w:t>
            </w:r>
            <w:r w:rsidRPr="0032313F">
              <w:rPr>
                <w:rFonts w:ascii="Lucida Console" w:eastAsia="Times New Roman" w:hAnsi="Lucida Console" w:cs="Times New Roman"/>
                <w:color w:val="000080"/>
                <w:sz w:val="17"/>
                <w:szCs w:val="17"/>
              </w:rPr>
              <w:br/>
              <w:t>        ROWTERMINATOR = '\n' </w:t>
            </w:r>
            <w:r w:rsidRPr="0032313F">
              <w:rPr>
                <w:rFonts w:ascii="Lucida Console" w:eastAsia="Times New Roman" w:hAnsi="Lucida Console" w:cs="Times New Roman"/>
                <w:color w:val="000080"/>
                <w:sz w:val="17"/>
                <w:szCs w:val="17"/>
              </w:rPr>
              <w:br/>
              <w:t>    )</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Now, if we had tab-separated values, it would look like this: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518"/>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BULK INSERT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FROM 'c:\file.csv' </w:t>
            </w:r>
            <w:r w:rsidRPr="0032313F">
              <w:rPr>
                <w:rFonts w:ascii="Lucida Console" w:eastAsia="Times New Roman" w:hAnsi="Lucida Console" w:cs="Times New Roman"/>
                <w:color w:val="000080"/>
                <w:sz w:val="17"/>
                <w:szCs w:val="17"/>
              </w:rPr>
              <w:br/>
              <w:t>    WITH </w:t>
            </w:r>
            <w:r w:rsidRPr="0032313F">
              <w:rPr>
                <w:rFonts w:ascii="Lucida Console" w:eastAsia="Times New Roman" w:hAnsi="Lucida Console" w:cs="Times New Roman"/>
                <w:color w:val="000080"/>
                <w:sz w:val="17"/>
                <w:szCs w:val="17"/>
              </w:rPr>
              <w:br/>
              <w:t>    ( </w:t>
            </w:r>
            <w:r w:rsidRPr="0032313F">
              <w:rPr>
                <w:rFonts w:ascii="Lucida Console" w:eastAsia="Times New Roman" w:hAnsi="Lucida Console" w:cs="Times New Roman"/>
                <w:color w:val="000080"/>
                <w:sz w:val="17"/>
                <w:szCs w:val="17"/>
              </w:rPr>
              <w:br/>
              <w:t>        FIELDTERMINATOR = '\t', </w:t>
            </w:r>
            <w:r w:rsidRPr="0032313F">
              <w:rPr>
                <w:rFonts w:ascii="Lucida Console" w:eastAsia="Times New Roman" w:hAnsi="Lucida Console" w:cs="Times New Roman"/>
                <w:color w:val="000080"/>
                <w:sz w:val="17"/>
                <w:szCs w:val="17"/>
              </w:rPr>
              <w:br/>
              <w:t>        ROWTERMINATOR = '\n' </w:t>
            </w:r>
            <w:r w:rsidRPr="0032313F">
              <w:rPr>
                <w:rFonts w:ascii="Lucida Console" w:eastAsia="Times New Roman" w:hAnsi="Lucida Console" w:cs="Times New Roman"/>
                <w:color w:val="000080"/>
                <w:sz w:val="17"/>
                <w:szCs w:val="17"/>
              </w:rPr>
              <w:br/>
              <w:t>    )</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 xml:space="preserve">Note that a row delimiter often has to be experimented with, because often log files produce "columns" in the table by putting the value and then the delimiter. So, in many cases, you might actually be looking to separate rows by column delimiter + row delimiter. So, the last column has </w:t>
      </w:r>
      <w:r w:rsidRPr="0032313F">
        <w:rPr>
          <w:rFonts w:ascii="Times New Roman" w:eastAsia="Times New Roman" w:hAnsi="Times New Roman" w:cs="Times New Roman"/>
          <w:sz w:val="24"/>
          <w:szCs w:val="24"/>
        </w:rPr>
        <w:lastRenderedPageBreak/>
        <w:t>a dangling column delimiter that isn't really necessary (but we have to deal with it). I currently have processes that look like this, to deal with files that have trailing tab characters after every column: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518"/>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BULK INSERT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FROM 'c:\file.csv' </w:t>
            </w:r>
            <w:r w:rsidRPr="0032313F">
              <w:rPr>
                <w:rFonts w:ascii="Lucida Console" w:eastAsia="Times New Roman" w:hAnsi="Lucida Console" w:cs="Times New Roman"/>
                <w:color w:val="000080"/>
                <w:sz w:val="17"/>
                <w:szCs w:val="17"/>
              </w:rPr>
              <w:br/>
              <w:t>    WITH </w:t>
            </w:r>
            <w:r w:rsidRPr="0032313F">
              <w:rPr>
                <w:rFonts w:ascii="Lucida Console" w:eastAsia="Times New Roman" w:hAnsi="Lucida Console" w:cs="Times New Roman"/>
                <w:color w:val="000080"/>
                <w:sz w:val="17"/>
                <w:szCs w:val="17"/>
              </w:rPr>
              <w:br/>
              <w:t>    ( </w:t>
            </w:r>
            <w:r w:rsidRPr="0032313F">
              <w:rPr>
                <w:rFonts w:ascii="Lucida Console" w:eastAsia="Times New Roman" w:hAnsi="Lucida Console" w:cs="Times New Roman"/>
                <w:color w:val="000080"/>
                <w:sz w:val="17"/>
                <w:szCs w:val="17"/>
              </w:rPr>
              <w:br/>
              <w:t>        FIELDTERMINATOR = '\t', </w:t>
            </w:r>
            <w:r w:rsidRPr="0032313F">
              <w:rPr>
                <w:rFonts w:ascii="Lucida Console" w:eastAsia="Times New Roman" w:hAnsi="Lucida Console" w:cs="Times New Roman"/>
                <w:color w:val="000080"/>
                <w:sz w:val="17"/>
                <w:szCs w:val="17"/>
              </w:rPr>
              <w:br/>
              <w:t>        ROWTERMINATOR = '\t\n' </w:t>
            </w:r>
            <w:r w:rsidRPr="0032313F">
              <w:rPr>
                <w:rFonts w:ascii="Lucida Console" w:eastAsia="Times New Roman" w:hAnsi="Lucida Console" w:cs="Times New Roman"/>
                <w:color w:val="000080"/>
                <w:sz w:val="17"/>
                <w:szCs w:val="17"/>
              </w:rPr>
              <w:br/>
              <w:t>    )</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And earlier I mentioned the case where you have header rows that are almost never going to match the data types of the target table (and you wouldn't want the headers mixed in with the data, even if all the data types were character). So, let's say the CSV file actually looked like this: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4543"/>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proofErr w:type="spellStart"/>
            <w:r w:rsidRPr="0032313F">
              <w:rPr>
                <w:rFonts w:ascii="Lucida Console" w:eastAsia="Times New Roman" w:hAnsi="Lucida Console" w:cs="Times New Roman"/>
                <w:color w:val="000080"/>
                <w:sz w:val="17"/>
                <w:szCs w:val="17"/>
              </w:rPr>
              <w:t>CustomerID,CustomerName,OrderID,OrderDate</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1,foo,5,20031101 </w:t>
            </w:r>
            <w:r w:rsidRPr="0032313F">
              <w:rPr>
                <w:rFonts w:ascii="Lucida Console" w:eastAsia="Times New Roman" w:hAnsi="Lucida Console" w:cs="Times New Roman"/>
                <w:color w:val="000080"/>
                <w:sz w:val="17"/>
                <w:szCs w:val="17"/>
              </w:rPr>
              <w:br/>
              <w:t>3,blat,7,20031101 </w:t>
            </w:r>
            <w:r w:rsidRPr="0032313F">
              <w:rPr>
                <w:rFonts w:ascii="Lucida Console" w:eastAsia="Times New Roman" w:hAnsi="Lucida Console" w:cs="Times New Roman"/>
                <w:color w:val="000080"/>
                <w:sz w:val="17"/>
                <w:szCs w:val="17"/>
              </w:rPr>
              <w:br/>
              <w:t>5,foobar,23,20031104</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If you try the BULK INSERT command from above, you will get this error: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8742"/>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Server: </w:t>
            </w:r>
            <w:proofErr w:type="spellStart"/>
            <w:r w:rsidRPr="0032313F">
              <w:rPr>
                <w:rFonts w:ascii="Lucida Console" w:eastAsia="Times New Roman" w:hAnsi="Lucida Console" w:cs="Times New Roman"/>
                <w:color w:val="000080"/>
                <w:sz w:val="17"/>
                <w:szCs w:val="17"/>
              </w:rPr>
              <w:t>Msg</w:t>
            </w:r>
            <w:proofErr w:type="spellEnd"/>
            <w:r w:rsidRPr="0032313F">
              <w:rPr>
                <w:rFonts w:ascii="Lucida Console" w:eastAsia="Times New Roman" w:hAnsi="Lucida Console" w:cs="Times New Roman"/>
                <w:color w:val="000080"/>
                <w:sz w:val="17"/>
                <w:szCs w:val="17"/>
              </w:rPr>
              <w:t xml:space="preserve"> 4864, Level 16, State 1, Line 1 </w:t>
            </w:r>
            <w:r w:rsidRPr="0032313F">
              <w:rPr>
                <w:rFonts w:ascii="Lucida Console" w:eastAsia="Times New Roman" w:hAnsi="Lucida Console" w:cs="Times New Roman"/>
                <w:color w:val="000080"/>
                <w:sz w:val="17"/>
                <w:szCs w:val="17"/>
              </w:rPr>
              <w:br/>
              <w:t>Bulk insert data conversion error (type mismatch) for row 1, column 1 (</w:t>
            </w:r>
            <w:proofErr w:type="spellStart"/>
            <w:r w:rsidRPr="0032313F">
              <w:rPr>
                <w:rFonts w:ascii="Lucida Console" w:eastAsia="Times New Roman" w:hAnsi="Lucida Console" w:cs="Times New Roman"/>
                <w:color w:val="000080"/>
                <w:sz w:val="17"/>
                <w:szCs w:val="17"/>
              </w:rPr>
              <w:t>CustomerID</w:t>
            </w:r>
            <w:proofErr w:type="spellEnd"/>
            <w:r w:rsidRPr="0032313F">
              <w:rPr>
                <w:rFonts w:ascii="Lucida Console" w:eastAsia="Times New Roman" w:hAnsi="Lucida Console" w:cs="Times New Roman"/>
                <w:color w:val="000080"/>
                <w:sz w:val="17"/>
                <w:szCs w:val="17"/>
              </w:rPr>
              <w:t>).</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This is because the first row doesn't contain valid data, and the insert fails. We could tell BULK INSERT to ignore the first row in the data file, by specifying the starting row with the FIRSTROW parameter: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416"/>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BULK INSERT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FROM 'c:\file.csv' </w:t>
            </w:r>
            <w:r w:rsidRPr="0032313F">
              <w:rPr>
                <w:rFonts w:ascii="Lucida Console" w:eastAsia="Times New Roman" w:hAnsi="Lucida Console" w:cs="Times New Roman"/>
                <w:color w:val="000080"/>
                <w:sz w:val="17"/>
                <w:szCs w:val="17"/>
              </w:rPr>
              <w:br/>
              <w:t>    WITH </w:t>
            </w:r>
            <w:r w:rsidRPr="0032313F">
              <w:rPr>
                <w:rFonts w:ascii="Lucida Console" w:eastAsia="Times New Roman" w:hAnsi="Lucida Console" w:cs="Times New Roman"/>
                <w:color w:val="000080"/>
                <w:sz w:val="17"/>
                <w:szCs w:val="17"/>
              </w:rPr>
              <w:br/>
              <w:t>    ( </w:t>
            </w:r>
            <w:r w:rsidRPr="0032313F">
              <w:rPr>
                <w:rFonts w:ascii="Lucida Console" w:eastAsia="Times New Roman" w:hAnsi="Lucida Console" w:cs="Times New Roman"/>
                <w:color w:val="000080"/>
                <w:sz w:val="17"/>
                <w:szCs w:val="17"/>
              </w:rPr>
              <w:br/>
              <w:t xml:space="preserve">        </w:t>
            </w:r>
            <w:r w:rsidRPr="0032313F">
              <w:rPr>
                <w:rFonts w:ascii="Lucida Console" w:eastAsia="Times New Roman" w:hAnsi="Lucida Console" w:cs="Times New Roman"/>
                <w:b/>
                <w:bCs/>
                <w:color w:val="000080"/>
                <w:sz w:val="17"/>
                <w:szCs w:val="17"/>
              </w:rPr>
              <w:t>FIRSTROW = 2</w:t>
            </w:r>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FIELDTERMINATOR = ',', </w:t>
            </w:r>
            <w:r w:rsidRPr="0032313F">
              <w:rPr>
                <w:rFonts w:ascii="Lucida Console" w:eastAsia="Times New Roman" w:hAnsi="Lucida Console" w:cs="Times New Roman"/>
                <w:color w:val="000080"/>
                <w:sz w:val="17"/>
                <w:szCs w:val="17"/>
              </w:rPr>
              <w:br/>
              <w:t>        ROWTERMINATOR = '\n' </w:t>
            </w:r>
            <w:r w:rsidRPr="0032313F">
              <w:rPr>
                <w:rFonts w:ascii="Lucida Console" w:eastAsia="Times New Roman" w:hAnsi="Lucida Console" w:cs="Times New Roman"/>
                <w:color w:val="000080"/>
                <w:sz w:val="17"/>
                <w:szCs w:val="17"/>
              </w:rPr>
              <w:br/>
              <w:t>    )</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 xml:space="preserve">Finally, you can also specify how many errors you want to allow before considering that the BULK INSERT failed. We can never really be confident that a log file from some external source will always have "perfect" data in it. Failures can occur when you have character data that is too big for the column in the table, or if you have a string in an integer column, or if your date is malformed, or several other potential scenarios. So, you probably want some threshold where more than n rows will cause the BULK INSERT to fail. You can specify this limit using the MAXERRORS parameter. (I've already requested for Yukon that they add a MAXERRORPERCENT so that there will be an appropriate failure ratio for both large and small </w:t>
      </w:r>
      <w:r w:rsidRPr="0032313F">
        <w:rPr>
          <w:rFonts w:ascii="Times New Roman" w:eastAsia="Times New Roman" w:hAnsi="Times New Roman" w:cs="Times New Roman"/>
          <w:sz w:val="24"/>
          <w:szCs w:val="24"/>
        </w:rPr>
        <w:lastRenderedPageBreak/>
        <w:t>files.) </w:t>
      </w:r>
      <w:r w:rsidRPr="0032313F">
        <w:rPr>
          <w:rFonts w:ascii="Times New Roman" w:eastAsia="Times New Roman" w:hAnsi="Times New Roman" w:cs="Times New Roman"/>
          <w:sz w:val="24"/>
          <w:szCs w:val="24"/>
        </w:rPr>
        <w:br/>
        <w:t> </w:t>
      </w:r>
    </w:p>
    <w:tbl>
      <w:tblPr>
        <w:tblW w:w="0" w:type="auto"/>
        <w:tblCellSpacing w:w="0" w:type="dxa"/>
        <w:tblCellMar>
          <w:top w:w="150" w:type="dxa"/>
          <w:left w:w="150" w:type="dxa"/>
          <w:bottom w:w="150" w:type="dxa"/>
          <w:right w:w="150" w:type="dxa"/>
        </w:tblCellMar>
        <w:tblLook w:val="04A0"/>
      </w:tblPr>
      <w:tblGrid>
        <w:gridCol w:w="3416"/>
      </w:tblGrid>
      <w:tr w:rsidR="0032313F" w:rsidRPr="0032313F" w:rsidTr="0032313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CECEC"/>
            <w:tcMar>
              <w:top w:w="105" w:type="dxa"/>
              <w:left w:w="105" w:type="dxa"/>
              <w:bottom w:w="60" w:type="dxa"/>
              <w:right w:w="105" w:type="dxa"/>
            </w:tcMar>
            <w:vAlign w:val="center"/>
            <w:hideMark/>
          </w:tcPr>
          <w:p w:rsidR="0032313F" w:rsidRPr="0032313F" w:rsidRDefault="0032313F" w:rsidP="0032313F">
            <w:pPr>
              <w:spacing w:after="0" w:line="210" w:lineRule="atLeast"/>
              <w:rPr>
                <w:rFonts w:ascii="Lucida Console" w:eastAsia="Times New Roman" w:hAnsi="Lucida Console" w:cs="Times New Roman"/>
                <w:color w:val="000080"/>
                <w:sz w:val="17"/>
                <w:szCs w:val="17"/>
              </w:rPr>
            </w:pPr>
            <w:r w:rsidRPr="0032313F">
              <w:rPr>
                <w:rFonts w:ascii="Lucida Console" w:eastAsia="Times New Roman" w:hAnsi="Lucida Console" w:cs="Times New Roman"/>
                <w:color w:val="000080"/>
                <w:sz w:val="17"/>
                <w:szCs w:val="17"/>
              </w:rPr>
              <w:t xml:space="preserve">BULK INSERT </w:t>
            </w:r>
            <w:proofErr w:type="spellStart"/>
            <w:r w:rsidRPr="0032313F">
              <w:rPr>
                <w:rFonts w:ascii="Lucida Console" w:eastAsia="Times New Roman" w:hAnsi="Lucida Console" w:cs="Times New Roman"/>
                <w:color w:val="000080"/>
                <w:sz w:val="17"/>
                <w:szCs w:val="17"/>
              </w:rPr>
              <w:t>OrdersBulk</w:t>
            </w:r>
            <w:proofErr w:type="spellEnd"/>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FROM 'c:\file.csv' </w:t>
            </w:r>
            <w:r w:rsidRPr="0032313F">
              <w:rPr>
                <w:rFonts w:ascii="Lucida Console" w:eastAsia="Times New Roman" w:hAnsi="Lucida Console" w:cs="Times New Roman"/>
                <w:color w:val="000080"/>
                <w:sz w:val="17"/>
                <w:szCs w:val="17"/>
              </w:rPr>
              <w:br/>
              <w:t>    WITH </w:t>
            </w:r>
            <w:r w:rsidRPr="0032313F">
              <w:rPr>
                <w:rFonts w:ascii="Lucida Console" w:eastAsia="Times New Roman" w:hAnsi="Lucida Console" w:cs="Times New Roman"/>
                <w:color w:val="000080"/>
                <w:sz w:val="17"/>
                <w:szCs w:val="17"/>
              </w:rPr>
              <w:br/>
              <w:t>    ( </w:t>
            </w:r>
            <w:r w:rsidRPr="0032313F">
              <w:rPr>
                <w:rFonts w:ascii="Lucida Console" w:eastAsia="Times New Roman" w:hAnsi="Lucida Console" w:cs="Times New Roman"/>
                <w:color w:val="000080"/>
                <w:sz w:val="17"/>
                <w:szCs w:val="17"/>
              </w:rPr>
              <w:br/>
              <w:t>        FIRSTROW = 2, </w:t>
            </w:r>
            <w:r w:rsidRPr="0032313F">
              <w:rPr>
                <w:rFonts w:ascii="Lucida Console" w:eastAsia="Times New Roman" w:hAnsi="Lucida Console" w:cs="Times New Roman"/>
                <w:color w:val="000080"/>
                <w:sz w:val="17"/>
                <w:szCs w:val="17"/>
              </w:rPr>
              <w:br/>
              <w:t xml:space="preserve">        </w:t>
            </w:r>
            <w:r w:rsidRPr="0032313F">
              <w:rPr>
                <w:rFonts w:ascii="Lucida Console" w:eastAsia="Times New Roman" w:hAnsi="Lucida Console" w:cs="Times New Roman"/>
                <w:b/>
                <w:bCs/>
                <w:color w:val="000080"/>
                <w:sz w:val="17"/>
                <w:szCs w:val="17"/>
              </w:rPr>
              <w:t>MAXERRORS = 0</w:t>
            </w:r>
            <w:r w:rsidRPr="0032313F">
              <w:rPr>
                <w:rFonts w:ascii="Lucida Console" w:eastAsia="Times New Roman" w:hAnsi="Lucida Console" w:cs="Times New Roman"/>
                <w:color w:val="000080"/>
                <w:sz w:val="17"/>
                <w:szCs w:val="17"/>
              </w:rPr>
              <w:t>, </w:t>
            </w:r>
            <w:r w:rsidRPr="0032313F">
              <w:rPr>
                <w:rFonts w:ascii="Lucida Console" w:eastAsia="Times New Roman" w:hAnsi="Lucida Console" w:cs="Times New Roman"/>
                <w:color w:val="000080"/>
                <w:sz w:val="17"/>
                <w:szCs w:val="17"/>
              </w:rPr>
              <w:br/>
              <w:t>        FIELDTERMINATOR = ',', </w:t>
            </w:r>
            <w:r w:rsidRPr="0032313F">
              <w:rPr>
                <w:rFonts w:ascii="Lucida Console" w:eastAsia="Times New Roman" w:hAnsi="Lucida Console" w:cs="Times New Roman"/>
                <w:color w:val="000080"/>
                <w:sz w:val="17"/>
                <w:szCs w:val="17"/>
              </w:rPr>
              <w:br/>
              <w:t>        ROWTERMINATOR = '\n' </w:t>
            </w:r>
            <w:r w:rsidRPr="0032313F">
              <w:rPr>
                <w:rFonts w:ascii="Lucida Console" w:eastAsia="Times New Roman" w:hAnsi="Lucida Console" w:cs="Times New Roman"/>
                <w:color w:val="000080"/>
                <w:sz w:val="17"/>
                <w:szCs w:val="17"/>
              </w:rPr>
              <w:br/>
              <w:t>    )</w:t>
            </w:r>
          </w:p>
        </w:tc>
      </w:tr>
    </w:tbl>
    <w:p w:rsidR="0032313F" w:rsidRPr="0032313F" w:rsidRDefault="0032313F" w:rsidP="0032313F">
      <w:pPr>
        <w:spacing w:after="0" w:line="240" w:lineRule="auto"/>
        <w:rPr>
          <w:rFonts w:ascii="Times New Roman" w:eastAsia="Times New Roman" w:hAnsi="Times New Roman" w:cs="Times New Roman"/>
          <w:sz w:val="24"/>
          <w:szCs w:val="24"/>
        </w:rPr>
      </w:pPr>
      <w:r w:rsidRPr="0032313F">
        <w:rPr>
          <w:rFonts w:ascii="Times New Roman" w:eastAsia="Times New Roman" w:hAnsi="Times New Roman" w:cs="Times New Roman"/>
          <w:sz w:val="24"/>
          <w:szCs w:val="24"/>
        </w:rPr>
        <w:t> </w:t>
      </w:r>
      <w:r w:rsidRPr="0032313F">
        <w:rPr>
          <w:rFonts w:ascii="Times New Roman" w:eastAsia="Times New Roman" w:hAnsi="Times New Roman" w:cs="Times New Roman"/>
          <w:sz w:val="24"/>
          <w:szCs w:val="24"/>
        </w:rPr>
        <w:br/>
        <w:t xml:space="preserve">You can also use </w:t>
      </w:r>
      <w:proofErr w:type="spellStart"/>
      <w:r w:rsidRPr="0032313F">
        <w:rPr>
          <w:rFonts w:ascii="Times New Roman" w:eastAsia="Times New Roman" w:hAnsi="Times New Roman" w:cs="Times New Roman"/>
          <w:sz w:val="24"/>
          <w:szCs w:val="24"/>
        </w:rPr>
        <w:t>bcp</w:t>
      </w:r>
      <w:proofErr w:type="spellEnd"/>
      <w:r w:rsidRPr="0032313F">
        <w:rPr>
          <w:rFonts w:ascii="Times New Roman" w:eastAsia="Times New Roman" w:hAnsi="Times New Roman" w:cs="Times New Roman"/>
          <w:sz w:val="24"/>
          <w:szCs w:val="24"/>
        </w:rPr>
        <w:t xml:space="preserve"> to move data from a flat file into an existing table. BULK INSERT and the </w:t>
      </w:r>
      <w:proofErr w:type="spellStart"/>
      <w:r w:rsidRPr="0032313F">
        <w:rPr>
          <w:rFonts w:ascii="Times New Roman" w:eastAsia="Times New Roman" w:hAnsi="Times New Roman" w:cs="Times New Roman"/>
          <w:sz w:val="24"/>
          <w:szCs w:val="24"/>
        </w:rPr>
        <w:t>bcp</w:t>
      </w:r>
      <w:proofErr w:type="spellEnd"/>
      <w:r w:rsidRPr="0032313F">
        <w:rPr>
          <w:rFonts w:ascii="Times New Roman" w:eastAsia="Times New Roman" w:hAnsi="Times New Roman" w:cs="Times New Roman"/>
          <w:sz w:val="24"/>
          <w:szCs w:val="24"/>
        </w:rPr>
        <w:t xml:space="preserve"> utility are documented in Books Online.</w:t>
      </w:r>
    </w:p>
    <w:p w:rsidR="00730E26" w:rsidRDefault="00730E26"/>
    <w:sectPr w:rsidR="00730E26" w:rsidSect="0073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2313F"/>
    <w:rsid w:val="0032313F"/>
    <w:rsid w:val="00730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6"/>
  </w:style>
  <w:style w:type="paragraph" w:styleId="Heading1">
    <w:name w:val="heading 1"/>
    <w:basedOn w:val="Normal"/>
    <w:link w:val="Heading1Char"/>
    <w:uiPriority w:val="9"/>
    <w:qFormat/>
    <w:rsid w:val="0032313F"/>
    <w:pPr>
      <w:spacing w:before="100" w:beforeAutospacing="1" w:after="100" w:afterAutospacing="1" w:line="240" w:lineRule="auto"/>
      <w:outlineLvl w:val="0"/>
    </w:pPr>
    <w:rPr>
      <w:rFonts w:ascii="Franklin Gothic Book" w:eastAsia="Times New Roman" w:hAnsi="Franklin Gothic Book" w:cs="Times New Roman"/>
      <w:b/>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3F"/>
    <w:rPr>
      <w:rFonts w:ascii="Franklin Gothic Book" w:eastAsia="Times New Roman" w:hAnsi="Franklin Gothic Book" w:cs="Times New Roman"/>
      <w:b/>
      <w:bCs/>
      <w:kern w:val="36"/>
      <w:sz w:val="28"/>
      <w:szCs w:val="28"/>
    </w:rPr>
  </w:style>
</w:styles>
</file>

<file path=word/webSettings.xml><?xml version="1.0" encoding="utf-8"?>
<w:webSettings xmlns:r="http://schemas.openxmlformats.org/officeDocument/2006/relationships" xmlns:w="http://schemas.openxmlformats.org/wordprocessingml/2006/main">
  <w:divs>
    <w:div w:id="773747059">
      <w:bodyDiv w:val="1"/>
      <w:marLeft w:val="0"/>
      <w:marRight w:val="0"/>
      <w:marTop w:val="0"/>
      <w:marBottom w:val="0"/>
      <w:divBdr>
        <w:top w:val="none" w:sz="0" w:space="0" w:color="auto"/>
        <w:left w:val="none" w:sz="0" w:space="0" w:color="auto"/>
        <w:bottom w:val="none" w:sz="0" w:space="0" w:color="auto"/>
        <w:right w:val="none" w:sz="0" w:space="0" w:color="auto"/>
      </w:divBdr>
      <w:divsChild>
        <w:div w:id="2005278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2011-06-07T19:20:00Z</dcterms:created>
  <dcterms:modified xsi:type="dcterms:W3CDTF">2011-06-07T19:20:00Z</dcterms:modified>
</cp:coreProperties>
</file>