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411" w:rsidRPr="003B0411" w:rsidRDefault="003B0411" w:rsidP="003B0411">
      <w:pPr>
        <w:spacing w:before="100" w:beforeAutospacing="1" w:after="100" w:afterAutospacing="1" w:line="240" w:lineRule="auto"/>
        <w:outlineLvl w:val="3"/>
        <w:rPr>
          <w:rFonts w:ascii="Times New Roman" w:eastAsia="Times New Roman" w:hAnsi="Times New Roman" w:cs="Times New Roman"/>
          <w:b/>
          <w:bCs/>
        </w:rPr>
      </w:pPr>
      <w:r w:rsidRPr="003B0411">
        <w:rPr>
          <w:rFonts w:ascii="Times New Roman" w:eastAsia="Times New Roman" w:hAnsi="Times New Roman" w:cs="Times New Roman"/>
          <w:b/>
          <w:bCs/>
        </w:rPr>
        <w:t xml:space="preserve">How </w:t>
      </w:r>
      <w:proofErr w:type="gramStart"/>
      <w:r w:rsidRPr="003B0411">
        <w:rPr>
          <w:rFonts w:ascii="Times New Roman" w:eastAsia="Times New Roman" w:hAnsi="Times New Roman" w:cs="Times New Roman"/>
          <w:b/>
          <w:bCs/>
        </w:rPr>
        <w:t>To</w:t>
      </w:r>
      <w:proofErr w:type="gramEnd"/>
      <w:r w:rsidRPr="003B0411">
        <w:rPr>
          <w:rFonts w:ascii="Times New Roman" w:eastAsia="Times New Roman" w:hAnsi="Times New Roman" w:cs="Times New Roman"/>
          <w:b/>
          <w:bCs/>
        </w:rPr>
        <w:t xml:space="preserve"> Tell: If connections to SQL Server are pooled (or not) </w:t>
      </w:r>
    </w:p>
    <w:p w:rsidR="003B0411" w:rsidRPr="003B0411" w:rsidRDefault="003B0411" w:rsidP="003B0411">
      <w:pPr>
        <w:spacing w:before="100" w:beforeAutospacing="1" w:after="100" w:afterAutospacing="1" w:line="240" w:lineRule="auto"/>
        <w:rPr>
          <w:rFonts w:ascii="Times New Roman" w:eastAsia="Times New Roman" w:hAnsi="Times New Roman" w:cs="Times New Roman"/>
        </w:rPr>
      </w:pPr>
      <w:r w:rsidRPr="003B0411">
        <w:rPr>
          <w:rFonts w:ascii="Times New Roman" w:eastAsia="Times New Roman" w:hAnsi="Times New Roman" w:cs="Times New Roman"/>
        </w:rPr>
        <w:t xml:space="preserve">Have you ever wondered if the applications connecting to your SQL Servers are using pooled connections or not? If the answer is yes then read on. However, if the answer is no then you should! Opening and closing connections is an expensive process. When applications don’t use a connection pool then each request needs to establish its own connection before the query can be executed. It then has to close it. A pooled connection is one which is kept open by an application for other requests to re-use. </w:t>
      </w:r>
    </w:p>
    <w:p w:rsidR="003B0411" w:rsidRPr="003B0411" w:rsidRDefault="003B0411" w:rsidP="003B0411">
      <w:pPr>
        <w:spacing w:before="100" w:beforeAutospacing="1" w:after="100" w:afterAutospacing="1" w:line="240" w:lineRule="auto"/>
        <w:rPr>
          <w:rFonts w:ascii="Times New Roman" w:eastAsia="Times New Roman" w:hAnsi="Times New Roman" w:cs="Times New Roman"/>
        </w:rPr>
      </w:pPr>
      <w:r w:rsidRPr="003B0411">
        <w:rPr>
          <w:rFonts w:ascii="Times New Roman" w:eastAsia="Times New Roman" w:hAnsi="Times New Roman" w:cs="Times New Roman"/>
        </w:rPr>
        <w:t>The question therefore remains how do you actually find out if an application is using connection pooling or not? Well SQL Trace can tell you. If you execute the following statement you will see exactly which category/event and column you need to select to get at this information.</w:t>
      </w:r>
    </w:p>
    <w:p w:rsidR="003B0411" w:rsidRPr="003B0411" w:rsidRDefault="003B0411" w:rsidP="003B04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rPr>
      </w:pPr>
      <w:proofErr w:type="gramStart"/>
      <w:r w:rsidRPr="003B0411">
        <w:rPr>
          <w:rFonts w:ascii="Courier New" w:eastAsia="Times New Roman" w:hAnsi="Courier New" w:cs="Courier New"/>
          <w:color w:val="0000FF"/>
        </w:rPr>
        <w:t>SELECT</w:t>
      </w:r>
      <w:r w:rsidRPr="003B0411">
        <w:rPr>
          <w:rFonts w:ascii="Courier New" w:eastAsia="Times New Roman" w:hAnsi="Courier New" w:cs="Courier New"/>
          <w:color w:val="000000"/>
        </w:rPr>
        <w:t xml:space="preserve">  cat.name</w:t>
      </w:r>
      <w:proofErr w:type="gramEnd"/>
      <w:r w:rsidRPr="003B0411">
        <w:rPr>
          <w:rFonts w:ascii="Courier New" w:eastAsia="Times New Roman" w:hAnsi="Courier New" w:cs="Courier New"/>
          <w:color w:val="000000"/>
        </w:rPr>
        <w:t xml:space="preserve">            </w:t>
      </w:r>
      <w:r w:rsidRPr="003B0411">
        <w:rPr>
          <w:rFonts w:ascii="Courier New" w:eastAsia="Times New Roman" w:hAnsi="Courier New" w:cs="Courier New"/>
          <w:color w:val="0000FF"/>
        </w:rPr>
        <w:t>AS</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category_name</w:t>
      </w:r>
      <w:proofErr w:type="spellEnd"/>
      <w:r w:rsidRPr="003B0411">
        <w:rPr>
          <w:rFonts w:ascii="Courier New" w:eastAsia="Times New Roman" w:hAnsi="Courier New" w:cs="Courier New"/>
          <w:color w:val="000000"/>
        </w:rPr>
        <w:br/>
        <w:t xml:space="preserve">        ,evt.name           </w:t>
      </w:r>
      <w:r w:rsidRPr="003B0411">
        <w:rPr>
          <w:rFonts w:ascii="Courier New" w:eastAsia="Times New Roman" w:hAnsi="Courier New" w:cs="Courier New"/>
          <w:color w:val="0000FF"/>
        </w:rPr>
        <w:t>AS</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event_name</w:t>
      </w:r>
      <w:proofErr w:type="spellEnd"/>
      <w:r w:rsidRPr="003B0411">
        <w:rPr>
          <w:rFonts w:ascii="Courier New" w:eastAsia="Times New Roman" w:hAnsi="Courier New" w:cs="Courier New"/>
          <w:color w:val="000000"/>
        </w:rPr>
        <w:br/>
        <w:t xml:space="preserve">        ,col.name           </w:t>
      </w:r>
      <w:r w:rsidRPr="003B0411">
        <w:rPr>
          <w:rFonts w:ascii="Courier New" w:eastAsia="Times New Roman" w:hAnsi="Courier New" w:cs="Courier New"/>
          <w:color w:val="0000FF"/>
        </w:rPr>
        <w:t>AS</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column_name</w:t>
      </w:r>
      <w:proofErr w:type="spellEnd"/>
      <w:r w:rsidRPr="003B0411">
        <w:rPr>
          <w:rFonts w:ascii="Courier New" w:eastAsia="Times New Roman" w:hAnsi="Courier New" w:cs="Courier New"/>
          <w:color w:val="000000"/>
        </w:rPr>
        <w:br/>
        <w:t xml:space="preserve">        ,</w:t>
      </w:r>
      <w:proofErr w:type="spellStart"/>
      <w:r w:rsidRPr="003B0411">
        <w:rPr>
          <w:rFonts w:ascii="Courier New" w:eastAsia="Times New Roman" w:hAnsi="Courier New" w:cs="Courier New"/>
          <w:color w:val="000000"/>
        </w:rPr>
        <w:t>sub.subclass_name</w:t>
      </w:r>
      <w:proofErr w:type="spellEnd"/>
      <w:r w:rsidRPr="003B0411">
        <w:rPr>
          <w:rFonts w:ascii="Courier New" w:eastAsia="Times New Roman" w:hAnsi="Courier New" w:cs="Courier New"/>
          <w:color w:val="000000"/>
        </w:rPr>
        <w:t xml:space="preserve"> </w:t>
      </w:r>
      <w:r w:rsidRPr="003B0411">
        <w:rPr>
          <w:rFonts w:ascii="Courier New" w:eastAsia="Times New Roman" w:hAnsi="Courier New" w:cs="Courier New"/>
          <w:color w:val="000000"/>
        </w:rPr>
        <w:br/>
      </w:r>
      <w:r w:rsidRPr="003B0411">
        <w:rPr>
          <w:rFonts w:ascii="Courier New" w:eastAsia="Times New Roman" w:hAnsi="Courier New" w:cs="Courier New"/>
          <w:color w:val="0000FF"/>
        </w:rPr>
        <w:t>FROM</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sys.trace_subclass_values</w:t>
      </w:r>
      <w:proofErr w:type="spellEnd"/>
      <w:r w:rsidRPr="003B0411">
        <w:rPr>
          <w:rFonts w:ascii="Courier New" w:eastAsia="Times New Roman" w:hAnsi="Courier New" w:cs="Courier New"/>
          <w:color w:val="000000"/>
        </w:rPr>
        <w:t xml:space="preserve"> sub</w:t>
      </w:r>
      <w:r w:rsidRPr="003B0411">
        <w:rPr>
          <w:rFonts w:ascii="Courier New" w:eastAsia="Times New Roman" w:hAnsi="Courier New" w:cs="Courier New"/>
          <w:color w:val="000000"/>
        </w:rPr>
        <w:br/>
      </w:r>
      <w:r w:rsidRPr="003B0411">
        <w:rPr>
          <w:rFonts w:ascii="Courier New" w:eastAsia="Times New Roman" w:hAnsi="Courier New" w:cs="Courier New"/>
          <w:color w:val="0000FF"/>
        </w:rPr>
        <w:t>JOIN</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sys.trace_columns</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col</w:t>
      </w:r>
      <w:proofErr w:type="spellEnd"/>
      <w:r w:rsidRPr="003B0411">
        <w:rPr>
          <w:rFonts w:ascii="Courier New" w:eastAsia="Times New Roman" w:hAnsi="Courier New" w:cs="Courier New"/>
          <w:color w:val="000000"/>
        </w:rPr>
        <w:t xml:space="preserve">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sub.trace_column_id</w:t>
      </w:r>
      <w:proofErr w:type="spellEnd"/>
      <w:r w:rsidRPr="003B0411">
        <w:rPr>
          <w:rFonts w:ascii="Courier New" w:eastAsia="Times New Roman" w:hAnsi="Courier New" w:cs="Courier New"/>
          <w:color w:val="000000"/>
        </w:rPr>
        <w:t xml:space="preserve"> = </w:t>
      </w:r>
      <w:proofErr w:type="spellStart"/>
      <w:r w:rsidRPr="003B0411">
        <w:rPr>
          <w:rFonts w:ascii="Courier New" w:eastAsia="Times New Roman" w:hAnsi="Courier New" w:cs="Courier New"/>
          <w:color w:val="000000"/>
        </w:rPr>
        <w:t>col.trace_column_id</w:t>
      </w:r>
      <w:proofErr w:type="spellEnd"/>
      <w:r w:rsidRPr="003B0411">
        <w:rPr>
          <w:rFonts w:ascii="Courier New" w:eastAsia="Times New Roman" w:hAnsi="Courier New" w:cs="Courier New"/>
          <w:color w:val="000000"/>
        </w:rPr>
        <w:br/>
      </w:r>
      <w:r w:rsidRPr="003B0411">
        <w:rPr>
          <w:rFonts w:ascii="Courier New" w:eastAsia="Times New Roman" w:hAnsi="Courier New" w:cs="Courier New"/>
          <w:color w:val="0000FF"/>
        </w:rPr>
        <w:t>JOIN</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sys.trace_events</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evt</w:t>
      </w:r>
      <w:proofErr w:type="spellEnd"/>
      <w:r w:rsidRPr="003B0411">
        <w:rPr>
          <w:rFonts w:ascii="Courier New" w:eastAsia="Times New Roman" w:hAnsi="Courier New" w:cs="Courier New"/>
          <w:color w:val="000000"/>
        </w:rPr>
        <w:t xml:space="preserve">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sub.trace_event_id</w:t>
      </w:r>
      <w:proofErr w:type="spellEnd"/>
      <w:r w:rsidRPr="003B0411">
        <w:rPr>
          <w:rFonts w:ascii="Courier New" w:eastAsia="Times New Roman" w:hAnsi="Courier New" w:cs="Courier New"/>
          <w:color w:val="000000"/>
        </w:rPr>
        <w:t xml:space="preserve"> = </w:t>
      </w:r>
      <w:proofErr w:type="spellStart"/>
      <w:r w:rsidRPr="003B0411">
        <w:rPr>
          <w:rFonts w:ascii="Courier New" w:eastAsia="Times New Roman" w:hAnsi="Courier New" w:cs="Courier New"/>
          <w:color w:val="000000"/>
        </w:rPr>
        <w:t>evt.trace_event_id</w:t>
      </w:r>
      <w:proofErr w:type="spellEnd"/>
      <w:r w:rsidRPr="003B0411">
        <w:rPr>
          <w:rFonts w:ascii="Courier New" w:eastAsia="Times New Roman" w:hAnsi="Courier New" w:cs="Courier New"/>
          <w:color w:val="000000"/>
        </w:rPr>
        <w:br/>
      </w:r>
      <w:r w:rsidRPr="003B0411">
        <w:rPr>
          <w:rFonts w:ascii="Courier New" w:eastAsia="Times New Roman" w:hAnsi="Courier New" w:cs="Courier New"/>
          <w:color w:val="0000FF"/>
        </w:rPr>
        <w:t>JOIN</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sys.trace_categories</w:t>
      </w:r>
      <w:proofErr w:type="spellEnd"/>
      <w:r w:rsidRPr="003B0411">
        <w:rPr>
          <w:rFonts w:ascii="Courier New" w:eastAsia="Times New Roman" w:hAnsi="Courier New" w:cs="Courier New"/>
          <w:color w:val="000000"/>
        </w:rPr>
        <w:t xml:space="preserve"> cat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cat.category_id</w:t>
      </w:r>
      <w:proofErr w:type="spellEnd"/>
      <w:r w:rsidRPr="003B0411">
        <w:rPr>
          <w:rFonts w:ascii="Courier New" w:eastAsia="Times New Roman" w:hAnsi="Courier New" w:cs="Courier New"/>
          <w:color w:val="000000"/>
        </w:rPr>
        <w:t xml:space="preserve"> = </w:t>
      </w:r>
      <w:proofErr w:type="spellStart"/>
      <w:r w:rsidRPr="003B0411">
        <w:rPr>
          <w:rFonts w:ascii="Courier New" w:eastAsia="Times New Roman" w:hAnsi="Courier New" w:cs="Courier New"/>
          <w:color w:val="000000"/>
        </w:rPr>
        <w:t>evt.category_id</w:t>
      </w:r>
      <w:proofErr w:type="spellEnd"/>
      <w:r w:rsidRPr="003B0411">
        <w:rPr>
          <w:rFonts w:ascii="Courier New" w:eastAsia="Times New Roman" w:hAnsi="Courier New" w:cs="Courier New"/>
          <w:color w:val="000000"/>
        </w:rPr>
        <w:br/>
      </w:r>
      <w:r w:rsidRPr="003B0411">
        <w:rPr>
          <w:rFonts w:ascii="Courier New" w:eastAsia="Times New Roman" w:hAnsi="Courier New" w:cs="Courier New"/>
          <w:color w:val="0000FF"/>
        </w:rPr>
        <w:t>WHERE</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sub.subclass_name</w:t>
      </w:r>
      <w:proofErr w:type="spellEnd"/>
      <w:r w:rsidRPr="003B0411">
        <w:rPr>
          <w:rFonts w:ascii="Courier New" w:eastAsia="Times New Roman" w:hAnsi="Courier New" w:cs="Courier New"/>
          <w:color w:val="000000"/>
        </w:rPr>
        <w:t xml:space="preserve"> </w:t>
      </w:r>
      <w:r w:rsidRPr="003B0411">
        <w:rPr>
          <w:rFonts w:ascii="Courier New" w:eastAsia="Times New Roman" w:hAnsi="Courier New" w:cs="Courier New"/>
          <w:color w:val="0000FF"/>
        </w:rPr>
        <w:t>like</w:t>
      </w:r>
      <w:r w:rsidRPr="003B0411">
        <w:rPr>
          <w:rFonts w:ascii="Courier New" w:eastAsia="Times New Roman" w:hAnsi="Courier New" w:cs="Courier New"/>
          <w:color w:val="000000"/>
        </w:rPr>
        <w:t xml:space="preserve"> </w:t>
      </w:r>
      <w:r w:rsidRPr="003B0411">
        <w:rPr>
          <w:rFonts w:ascii="Courier New" w:eastAsia="Times New Roman" w:hAnsi="Courier New" w:cs="Courier New"/>
          <w:color w:val="006080"/>
        </w:rPr>
        <w:t>'%pool%'</w:t>
      </w:r>
    </w:p>
    <w:p w:rsidR="003B0411" w:rsidRPr="003B0411" w:rsidRDefault="003B0411" w:rsidP="003B0411">
      <w:pPr>
        <w:spacing w:after="0" w:line="240" w:lineRule="auto"/>
        <w:rPr>
          <w:rFonts w:ascii="Times New Roman" w:eastAsia="Times New Roman" w:hAnsi="Times New Roman" w:cs="Times New Roman"/>
        </w:rPr>
      </w:pPr>
    </w:p>
    <w:p w:rsidR="003B0411" w:rsidRPr="003B0411" w:rsidRDefault="003B0411" w:rsidP="003B0411">
      <w:pPr>
        <w:spacing w:after="0" w:line="240" w:lineRule="auto"/>
        <w:rPr>
          <w:rFonts w:ascii="Times New Roman" w:eastAsia="Times New Roman" w:hAnsi="Times New Roman" w:cs="Times New Roman"/>
        </w:rPr>
      </w:pPr>
      <w:r w:rsidRPr="002E14F9">
        <w:rPr>
          <w:rFonts w:ascii="Times New Roman" w:eastAsia="Times New Roman" w:hAnsi="Times New Roman" w:cs="Times New Roman"/>
          <w:noProof/>
          <w:color w:val="0000FF"/>
        </w:rPr>
        <w:drawing>
          <wp:inline distT="0" distB="0" distL="0" distR="0">
            <wp:extent cx="5686425" cy="2295525"/>
            <wp:effectExtent l="19050" t="0" r="9525" b="0"/>
            <wp:docPr id="1" name="Picture 1" descr="im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4"/>
                    </pic:cNvPr>
                    <pic:cNvPicPr>
                      <a:picLocks noChangeAspect="1" noChangeArrowheads="1"/>
                    </pic:cNvPicPr>
                  </pic:nvPicPr>
                  <pic:blipFill>
                    <a:blip r:embed="rId5" cstate="print"/>
                    <a:srcRect/>
                    <a:stretch>
                      <a:fillRect/>
                    </a:stretch>
                  </pic:blipFill>
                  <pic:spPr bwMode="auto">
                    <a:xfrm>
                      <a:off x="0" y="0"/>
                      <a:ext cx="5686425" cy="2295525"/>
                    </a:xfrm>
                    <a:prstGeom prst="rect">
                      <a:avLst/>
                    </a:prstGeom>
                    <a:noFill/>
                    <a:ln w="9525">
                      <a:noFill/>
                      <a:miter lim="800000"/>
                      <a:headEnd/>
                      <a:tailEnd/>
                    </a:ln>
                  </pic:spPr>
                </pic:pic>
              </a:graphicData>
            </a:graphic>
          </wp:inline>
        </w:drawing>
      </w:r>
    </w:p>
    <w:p w:rsidR="003B0411" w:rsidRPr="003B0411" w:rsidRDefault="003B0411" w:rsidP="003B0411">
      <w:pPr>
        <w:spacing w:after="0" w:line="240" w:lineRule="auto"/>
        <w:rPr>
          <w:rFonts w:ascii="Times New Roman" w:eastAsia="Times New Roman" w:hAnsi="Times New Roman" w:cs="Times New Roman"/>
        </w:rPr>
      </w:pPr>
      <w:r w:rsidRPr="003B0411">
        <w:rPr>
          <w:rFonts w:ascii="Times New Roman" w:eastAsia="Times New Roman" w:hAnsi="Times New Roman" w:cs="Times New Roman"/>
        </w:rPr>
        <w:t xml:space="preserve">Clearly then we need to open up the Security Audit category and select the audit Login event. To get at this information we must ensure to pick the </w:t>
      </w:r>
      <w:proofErr w:type="spellStart"/>
      <w:r w:rsidRPr="003B0411">
        <w:rPr>
          <w:rFonts w:ascii="Times New Roman" w:eastAsia="Times New Roman" w:hAnsi="Times New Roman" w:cs="Times New Roman"/>
        </w:rPr>
        <w:t>EventSubClass</w:t>
      </w:r>
      <w:proofErr w:type="spellEnd"/>
      <w:r w:rsidRPr="003B0411">
        <w:rPr>
          <w:rFonts w:ascii="Times New Roman" w:eastAsia="Times New Roman" w:hAnsi="Times New Roman" w:cs="Times New Roman"/>
        </w:rPr>
        <w:t xml:space="preserve"> column. If we were using Profiler to build this trace it would look something like this</w:t>
      </w:r>
    </w:p>
    <w:p w:rsidR="003B0411" w:rsidRPr="003B0411" w:rsidRDefault="003B0411" w:rsidP="003B0411">
      <w:pPr>
        <w:spacing w:after="0" w:line="240" w:lineRule="auto"/>
        <w:rPr>
          <w:rFonts w:ascii="Times New Roman" w:eastAsia="Times New Roman" w:hAnsi="Times New Roman" w:cs="Times New Roman"/>
        </w:rPr>
      </w:pPr>
      <w:r w:rsidRPr="002E14F9">
        <w:rPr>
          <w:rFonts w:ascii="Times New Roman" w:eastAsia="Times New Roman" w:hAnsi="Times New Roman" w:cs="Times New Roman"/>
          <w:noProof/>
          <w:color w:val="0000FF"/>
        </w:rPr>
        <w:lastRenderedPageBreak/>
        <w:drawing>
          <wp:inline distT="0" distB="0" distL="0" distR="0">
            <wp:extent cx="5753100" cy="3600450"/>
            <wp:effectExtent l="19050" t="0" r="0" b="0"/>
            <wp:docPr id="2" name="Picture 2"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6"/>
                    </pic:cNvPr>
                    <pic:cNvPicPr>
                      <a:picLocks noChangeAspect="1" noChangeArrowheads="1"/>
                    </pic:cNvPicPr>
                  </pic:nvPicPr>
                  <pic:blipFill>
                    <a:blip r:embed="rId7" cstate="print"/>
                    <a:srcRect/>
                    <a:stretch>
                      <a:fillRect/>
                    </a:stretch>
                  </pic:blipFill>
                  <pic:spPr bwMode="auto">
                    <a:xfrm>
                      <a:off x="0" y="0"/>
                      <a:ext cx="5753100" cy="3600450"/>
                    </a:xfrm>
                    <a:prstGeom prst="rect">
                      <a:avLst/>
                    </a:prstGeom>
                    <a:noFill/>
                    <a:ln w="9525">
                      <a:noFill/>
                      <a:miter lim="800000"/>
                      <a:headEnd/>
                      <a:tailEnd/>
                    </a:ln>
                  </pic:spPr>
                </pic:pic>
              </a:graphicData>
            </a:graphic>
          </wp:inline>
        </w:drawing>
      </w:r>
    </w:p>
    <w:p w:rsidR="003B0411" w:rsidRPr="003B0411" w:rsidRDefault="003B0411" w:rsidP="003B0411">
      <w:pPr>
        <w:spacing w:after="0" w:line="240" w:lineRule="auto"/>
        <w:rPr>
          <w:rFonts w:ascii="Times New Roman" w:eastAsia="Times New Roman" w:hAnsi="Times New Roman" w:cs="Times New Roman"/>
        </w:rPr>
      </w:pPr>
      <w:r w:rsidRPr="003B0411">
        <w:rPr>
          <w:rFonts w:ascii="Times New Roman" w:eastAsia="Times New Roman" w:hAnsi="Times New Roman" w:cs="Times New Roman"/>
        </w:rPr>
        <w:t>However, being a good tracer I’d actually want to set my trace up server side and drop the results to a file. To do this I’d export the definition I have just created using File | Export | Script Trace Definition | For SQL Server 2005 – 2008…</w:t>
      </w:r>
    </w:p>
    <w:p w:rsidR="003B0411" w:rsidRPr="003B0411" w:rsidRDefault="003B0411" w:rsidP="003B0411">
      <w:pPr>
        <w:spacing w:after="0" w:line="240" w:lineRule="auto"/>
        <w:rPr>
          <w:rFonts w:ascii="Times New Roman" w:eastAsia="Times New Roman" w:hAnsi="Times New Roman" w:cs="Times New Roman"/>
        </w:rPr>
      </w:pPr>
      <w:r w:rsidRPr="002E14F9">
        <w:rPr>
          <w:rFonts w:ascii="Times New Roman" w:eastAsia="Times New Roman" w:hAnsi="Times New Roman" w:cs="Times New Roman"/>
          <w:noProof/>
          <w:color w:val="0000FF"/>
        </w:rPr>
        <w:drawing>
          <wp:inline distT="0" distB="0" distL="0" distR="0">
            <wp:extent cx="5724525" cy="2695575"/>
            <wp:effectExtent l="19050" t="0" r="9525" b="0"/>
            <wp:docPr id="3" name="Picture 3"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8"/>
                    </pic:cNvPr>
                    <pic:cNvPicPr>
                      <a:picLocks noChangeAspect="1" noChangeArrowheads="1"/>
                    </pic:cNvPicPr>
                  </pic:nvPicPr>
                  <pic:blipFill>
                    <a:blip r:embed="rId9" cstate="print"/>
                    <a:srcRect/>
                    <a:stretch>
                      <a:fillRect/>
                    </a:stretch>
                  </pic:blipFill>
                  <pic:spPr bwMode="auto">
                    <a:xfrm>
                      <a:off x="0" y="0"/>
                      <a:ext cx="5724525" cy="2695575"/>
                    </a:xfrm>
                    <a:prstGeom prst="rect">
                      <a:avLst/>
                    </a:prstGeom>
                    <a:noFill/>
                    <a:ln w="9525">
                      <a:noFill/>
                      <a:miter lim="800000"/>
                      <a:headEnd/>
                      <a:tailEnd/>
                    </a:ln>
                  </pic:spPr>
                </pic:pic>
              </a:graphicData>
            </a:graphic>
          </wp:inline>
        </w:drawing>
      </w:r>
    </w:p>
    <w:p w:rsidR="003B0411" w:rsidRPr="003B0411" w:rsidRDefault="003B0411" w:rsidP="003B0411">
      <w:pPr>
        <w:spacing w:after="0" w:line="240" w:lineRule="auto"/>
        <w:rPr>
          <w:rFonts w:ascii="Times New Roman" w:eastAsia="Times New Roman" w:hAnsi="Times New Roman" w:cs="Times New Roman"/>
        </w:rPr>
      </w:pPr>
      <w:r w:rsidRPr="003B0411">
        <w:rPr>
          <w:rFonts w:ascii="Times New Roman" w:eastAsia="Times New Roman" w:hAnsi="Times New Roman" w:cs="Times New Roman"/>
        </w:rPr>
        <w:t>I’d then have a script that looked something like this:</w:t>
      </w:r>
    </w:p>
    <w:p w:rsidR="003B0411" w:rsidRPr="003B0411" w:rsidRDefault="003B0411" w:rsidP="003B04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000000"/>
        </w:rPr>
      </w:pPr>
      <w:r w:rsidRPr="003B0411">
        <w:rPr>
          <w:rFonts w:ascii="Courier New" w:eastAsia="Times New Roman" w:hAnsi="Courier New" w:cs="Courier New"/>
          <w:color w:val="008000"/>
        </w:rPr>
        <w:t>/****************************************************/</w:t>
      </w:r>
      <w:r w:rsidRPr="003B0411">
        <w:rPr>
          <w:rFonts w:ascii="Courier New" w:eastAsia="Times New Roman" w:hAnsi="Courier New" w:cs="Courier New"/>
          <w:color w:val="000000"/>
        </w:rPr>
        <w:br/>
      </w:r>
      <w:r w:rsidRPr="003B0411">
        <w:rPr>
          <w:rFonts w:ascii="Courier New" w:eastAsia="Times New Roman" w:hAnsi="Courier New" w:cs="Courier New"/>
          <w:color w:val="008000"/>
        </w:rPr>
        <w:t>/* Created by: SQL Server 2008 Profiler             */</w:t>
      </w:r>
      <w:r w:rsidRPr="003B0411">
        <w:rPr>
          <w:rFonts w:ascii="Courier New" w:eastAsia="Times New Roman" w:hAnsi="Courier New" w:cs="Courier New"/>
          <w:color w:val="000000"/>
        </w:rPr>
        <w:br/>
      </w:r>
      <w:r w:rsidRPr="003B0411">
        <w:rPr>
          <w:rFonts w:ascii="Courier New" w:eastAsia="Times New Roman" w:hAnsi="Courier New" w:cs="Courier New"/>
          <w:color w:val="008000"/>
        </w:rPr>
        <w:t>/* Date: 25/07/2009  20:52:50         */</w:t>
      </w:r>
      <w:r w:rsidRPr="003B0411">
        <w:rPr>
          <w:rFonts w:ascii="Courier New" w:eastAsia="Times New Roman" w:hAnsi="Courier New" w:cs="Courier New"/>
          <w:color w:val="000000"/>
        </w:rPr>
        <w:br/>
      </w:r>
      <w:r w:rsidRPr="003B0411">
        <w:rPr>
          <w:rFonts w:ascii="Courier New" w:eastAsia="Times New Roman" w:hAnsi="Courier New" w:cs="Courier New"/>
          <w:color w:val="008000"/>
        </w:rPr>
        <w:t>/****************************************************/</w:t>
      </w:r>
      <w:r w:rsidRPr="003B0411">
        <w:rPr>
          <w:rFonts w:ascii="Courier New" w:eastAsia="Times New Roman" w:hAnsi="Courier New" w:cs="Courier New"/>
          <w:color w:val="000000"/>
        </w:rPr>
        <w:br/>
      </w:r>
      <w:r w:rsidRPr="003B0411">
        <w:rPr>
          <w:rFonts w:ascii="Courier New" w:eastAsia="Times New Roman" w:hAnsi="Courier New" w:cs="Courier New"/>
          <w:color w:val="000000"/>
        </w:rPr>
        <w:br/>
      </w:r>
      <w:r w:rsidRPr="003B0411">
        <w:rPr>
          <w:rFonts w:ascii="Courier New" w:eastAsia="Times New Roman" w:hAnsi="Courier New" w:cs="Courier New"/>
          <w:color w:val="000000"/>
        </w:rPr>
        <w:br/>
      </w:r>
      <w:r w:rsidRPr="003B0411">
        <w:rPr>
          <w:rFonts w:ascii="Courier New" w:eastAsia="Times New Roman" w:hAnsi="Courier New" w:cs="Courier New"/>
          <w:color w:val="008000"/>
        </w:rPr>
        <w:t>-- Create a Queue</w:t>
      </w:r>
      <w:r w:rsidRPr="003B0411">
        <w:rPr>
          <w:rFonts w:ascii="Courier New" w:eastAsia="Times New Roman" w:hAnsi="Courier New" w:cs="Courier New"/>
          <w:color w:val="000000"/>
        </w:rPr>
        <w:br/>
      </w:r>
      <w:r w:rsidRPr="003B0411">
        <w:rPr>
          <w:rFonts w:ascii="Courier New" w:eastAsia="Times New Roman" w:hAnsi="Courier New" w:cs="Courier New"/>
          <w:color w:val="0000FF"/>
        </w:rPr>
        <w:lastRenderedPageBreak/>
        <w:t>declare</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rc</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FF"/>
        </w:rPr>
        <w:t>int</w:t>
      </w:r>
      <w:proofErr w:type="spellEnd"/>
      <w:r w:rsidRPr="003B0411">
        <w:rPr>
          <w:rFonts w:ascii="Courier New" w:eastAsia="Times New Roman" w:hAnsi="Courier New" w:cs="Courier New"/>
          <w:color w:val="000000"/>
        </w:rPr>
        <w:br/>
      </w:r>
      <w:r w:rsidRPr="003B0411">
        <w:rPr>
          <w:rFonts w:ascii="Courier New" w:eastAsia="Times New Roman" w:hAnsi="Courier New" w:cs="Courier New"/>
          <w:color w:val="0000FF"/>
        </w:rPr>
        <w:t>declare</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FF"/>
        </w:rPr>
        <w:t>int</w:t>
      </w:r>
      <w:proofErr w:type="spellEnd"/>
      <w:r w:rsidRPr="003B0411">
        <w:rPr>
          <w:rFonts w:ascii="Courier New" w:eastAsia="Times New Roman" w:hAnsi="Courier New" w:cs="Courier New"/>
          <w:color w:val="000000"/>
        </w:rPr>
        <w:br/>
      </w:r>
      <w:r w:rsidRPr="003B0411">
        <w:rPr>
          <w:rFonts w:ascii="Courier New" w:eastAsia="Times New Roman" w:hAnsi="Courier New" w:cs="Courier New"/>
          <w:color w:val="0000FF"/>
        </w:rPr>
        <w:t>declare</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maxfilesize</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bigint</w:t>
      </w:r>
      <w:proofErr w:type="spellEnd"/>
      <w:r w:rsidRPr="003B0411">
        <w:rPr>
          <w:rFonts w:ascii="Courier New" w:eastAsia="Times New Roman" w:hAnsi="Courier New" w:cs="Courier New"/>
          <w:color w:val="000000"/>
        </w:rPr>
        <w:br/>
      </w:r>
      <w:r w:rsidRPr="003B0411">
        <w:rPr>
          <w:rFonts w:ascii="Courier New" w:eastAsia="Times New Roman" w:hAnsi="Courier New" w:cs="Courier New"/>
          <w:color w:val="0000FF"/>
        </w:rPr>
        <w:t>set</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maxfilesize</w:t>
      </w:r>
      <w:proofErr w:type="spellEnd"/>
      <w:r w:rsidRPr="003B0411">
        <w:rPr>
          <w:rFonts w:ascii="Courier New" w:eastAsia="Times New Roman" w:hAnsi="Courier New" w:cs="Courier New"/>
          <w:color w:val="000000"/>
        </w:rPr>
        <w:t xml:space="preserve"> = 5 </w:t>
      </w:r>
      <w:r w:rsidRPr="003B0411">
        <w:rPr>
          <w:rFonts w:ascii="Courier New" w:eastAsia="Times New Roman" w:hAnsi="Courier New" w:cs="Courier New"/>
          <w:color w:val="000000"/>
        </w:rPr>
        <w:br/>
      </w:r>
      <w:r w:rsidRPr="003B0411">
        <w:rPr>
          <w:rFonts w:ascii="Courier New" w:eastAsia="Times New Roman" w:hAnsi="Courier New" w:cs="Courier New"/>
          <w:color w:val="000000"/>
        </w:rPr>
        <w:br/>
      </w:r>
      <w:r w:rsidRPr="003B0411">
        <w:rPr>
          <w:rFonts w:ascii="Courier New" w:eastAsia="Times New Roman" w:hAnsi="Courier New" w:cs="Courier New"/>
          <w:color w:val="008000"/>
        </w:rPr>
        <w:t xml:space="preserve">-- Please replace the text </w:t>
      </w:r>
      <w:proofErr w:type="spellStart"/>
      <w:r w:rsidRPr="003B0411">
        <w:rPr>
          <w:rFonts w:ascii="Courier New" w:eastAsia="Times New Roman" w:hAnsi="Courier New" w:cs="Courier New"/>
          <w:color w:val="008000"/>
        </w:rPr>
        <w:t>InsertFileNameHere</w:t>
      </w:r>
      <w:proofErr w:type="spellEnd"/>
      <w:r w:rsidRPr="003B0411">
        <w:rPr>
          <w:rFonts w:ascii="Courier New" w:eastAsia="Times New Roman" w:hAnsi="Courier New" w:cs="Courier New"/>
          <w:color w:val="008000"/>
        </w:rPr>
        <w:t>, with an appropriate</w:t>
      </w:r>
      <w:r w:rsidRPr="003B0411">
        <w:rPr>
          <w:rFonts w:ascii="Courier New" w:eastAsia="Times New Roman" w:hAnsi="Courier New" w:cs="Courier New"/>
          <w:color w:val="000000"/>
        </w:rPr>
        <w:br/>
      </w:r>
      <w:r w:rsidRPr="003B0411">
        <w:rPr>
          <w:rFonts w:ascii="Courier New" w:eastAsia="Times New Roman" w:hAnsi="Courier New" w:cs="Courier New"/>
          <w:color w:val="008000"/>
        </w:rPr>
        <w:t>-- filename prefixed by a path, e.g., c:\MyFolder\MyTrace. The .</w:t>
      </w:r>
      <w:proofErr w:type="spellStart"/>
      <w:r w:rsidRPr="003B0411">
        <w:rPr>
          <w:rFonts w:ascii="Courier New" w:eastAsia="Times New Roman" w:hAnsi="Courier New" w:cs="Courier New"/>
          <w:color w:val="008000"/>
        </w:rPr>
        <w:t>trc</w:t>
      </w:r>
      <w:proofErr w:type="spellEnd"/>
      <w:r w:rsidRPr="003B0411">
        <w:rPr>
          <w:rFonts w:ascii="Courier New" w:eastAsia="Times New Roman" w:hAnsi="Courier New" w:cs="Courier New"/>
          <w:color w:val="008000"/>
        </w:rPr>
        <w:t xml:space="preserve"> extension</w:t>
      </w:r>
      <w:r w:rsidRPr="003B0411">
        <w:rPr>
          <w:rFonts w:ascii="Courier New" w:eastAsia="Times New Roman" w:hAnsi="Courier New" w:cs="Courier New"/>
          <w:color w:val="000000"/>
        </w:rPr>
        <w:br/>
      </w:r>
      <w:r w:rsidRPr="003B0411">
        <w:rPr>
          <w:rFonts w:ascii="Courier New" w:eastAsia="Times New Roman" w:hAnsi="Courier New" w:cs="Courier New"/>
          <w:color w:val="008000"/>
        </w:rPr>
        <w:t>-- will be appended to the filename automatically. If you are writing from</w:t>
      </w:r>
      <w:r w:rsidRPr="003B0411">
        <w:rPr>
          <w:rFonts w:ascii="Courier New" w:eastAsia="Times New Roman" w:hAnsi="Courier New" w:cs="Courier New"/>
          <w:color w:val="000000"/>
        </w:rPr>
        <w:br/>
      </w:r>
      <w:r w:rsidRPr="003B0411">
        <w:rPr>
          <w:rFonts w:ascii="Courier New" w:eastAsia="Times New Roman" w:hAnsi="Courier New" w:cs="Courier New"/>
          <w:color w:val="008000"/>
        </w:rPr>
        <w:t>-- remote server to local drive, please use UNC path and make sure server has</w:t>
      </w:r>
      <w:r w:rsidRPr="003B0411">
        <w:rPr>
          <w:rFonts w:ascii="Courier New" w:eastAsia="Times New Roman" w:hAnsi="Courier New" w:cs="Courier New"/>
          <w:color w:val="000000"/>
        </w:rPr>
        <w:br/>
      </w:r>
      <w:r w:rsidRPr="003B0411">
        <w:rPr>
          <w:rFonts w:ascii="Courier New" w:eastAsia="Times New Roman" w:hAnsi="Courier New" w:cs="Courier New"/>
          <w:color w:val="008000"/>
        </w:rPr>
        <w:t>-- write access to your network share</w:t>
      </w:r>
      <w:r w:rsidRPr="003B0411">
        <w:rPr>
          <w:rFonts w:ascii="Courier New" w:eastAsia="Times New Roman" w:hAnsi="Courier New" w:cs="Courier New"/>
          <w:color w:val="000000"/>
        </w:rPr>
        <w:br/>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rc</w:t>
      </w:r>
      <w:proofErr w:type="spellEnd"/>
      <w:r w:rsidRPr="003B0411">
        <w:rPr>
          <w:rFonts w:ascii="Courier New" w:eastAsia="Times New Roman" w:hAnsi="Courier New" w:cs="Courier New"/>
          <w:color w:val="000000"/>
        </w:rPr>
        <w:t xml:space="preserve"> = </w:t>
      </w:r>
      <w:proofErr w:type="spellStart"/>
      <w:r w:rsidRPr="003B0411">
        <w:rPr>
          <w:rFonts w:ascii="Courier New" w:eastAsia="Times New Roman" w:hAnsi="Courier New" w:cs="Courier New"/>
          <w:color w:val="000000"/>
        </w:rPr>
        <w:t>sp_trace_create</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xml:space="preserve"> </w:t>
      </w:r>
      <w:r w:rsidRPr="003B0411">
        <w:rPr>
          <w:rFonts w:ascii="Courier New" w:eastAsia="Times New Roman" w:hAnsi="Courier New" w:cs="Courier New"/>
          <w:color w:val="0000FF"/>
        </w:rPr>
        <w:t>output</w:t>
      </w:r>
      <w:r w:rsidRPr="003B0411">
        <w:rPr>
          <w:rFonts w:ascii="Courier New" w:eastAsia="Times New Roman" w:hAnsi="Courier New" w:cs="Courier New"/>
          <w:color w:val="000000"/>
        </w:rPr>
        <w:t xml:space="preserve">, 0, </w:t>
      </w:r>
      <w:proofErr w:type="spellStart"/>
      <w:r w:rsidRPr="003B0411">
        <w:rPr>
          <w:rFonts w:ascii="Courier New" w:eastAsia="Times New Roman" w:hAnsi="Courier New" w:cs="Courier New"/>
          <w:color w:val="000000"/>
        </w:rPr>
        <w:t>N</w:t>
      </w:r>
      <w:r w:rsidRPr="003B0411">
        <w:rPr>
          <w:rFonts w:ascii="Courier New" w:eastAsia="Times New Roman" w:hAnsi="Courier New" w:cs="Courier New"/>
          <w:color w:val="006080"/>
        </w:rPr>
        <w:t>'InsertFileNameHere</w:t>
      </w:r>
      <w:proofErr w:type="spellEnd"/>
      <w:r w:rsidRPr="003B0411">
        <w:rPr>
          <w:rFonts w:ascii="Courier New" w:eastAsia="Times New Roman" w:hAnsi="Courier New" w:cs="Courier New"/>
          <w:color w:val="006080"/>
        </w:rPr>
        <w:t>'</w:t>
      </w:r>
      <w:r w:rsidRPr="003B0411">
        <w:rPr>
          <w:rFonts w:ascii="Courier New" w:eastAsia="Times New Roman" w:hAnsi="Courier New" w:cs="Courier New"/>
          <w:color w:val="000000"/>
        </w:rPr>
        <w:t>, @</w:t>
      </w:r>
      <w:proofErr w:type="spellStart"/>
      <w:r w:rsidRPr="003B0411">
        <w:rPr>
          <w:rFonts w:ascii="Courier New" w:eastAsia="Times New Roman" w:hAnsi="Courier New" w:cs="Courier New"/>
          <w:color w:val="000000"/>
        </w:rPr>
        <w:t>maxfilesize</w:t>
      </w:r>
      <w:proofErr w:type="spellEnd"/>
      <w:r w:rsidRPr="003B0411">
        <w:rPr>
          <w:rFonts w:ascii="Courier New" w:eastAsia="Times New Roman" w:hAnsi="Courier New" w:cs="Courier New"/>
          <w:color w:val="000000"/>
        </w:rPr>
        <w:t xml:space="preserve">, </w:t>
      </w:r>
      <w:r w:rsidRPr="003B0411">
        <w:rPr>
          <w:rFonts w:ascii="Courier New" w:eastAsia="Times New Roman" w:hAnsi="Courier New" w:cs="Courier New"/>
          <w:color w:val="0000FF"/>
        </w:rPr>
        <w:t>NULL</w:t>
      </w:r>
      <w:r w:rsidRPr="003B0411">
        <w:rPr>
          <w:rFonts w:ascii="Courier New" w:eastAsia="Times New Roman" w:hAnsi="Courier New" w:cs="Courier New"/>
          <w:color w:val="000000"/>
        </w:rPr>
        <w:t xml:space="preserve"> </w:t>
      </w:r>
      <w:r w:rsidRPr="003B0411">
        <w:rPr>
          <w:rFonts w:ascii="Courier New" w:eastAsia="Times New Roman" w:hAnsi="Courier New" w:cs="Courier New"/>
          <w:color w:val="000000"/>
        </w:rPr>
        <w:br/>
      </w:r>
      <w:r w:rsidRPr="003B0411">
        <w:rPr>
          <w:rFonts w:ascii="Courier New" w:eastAsia="Times New Roman" w:hAnsi="Courier New" w:cs="Courier New"/>
          <w:color w:val="0000FF"/>
        </w:rPr>
        <w:t>if</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rc</w:t>
      </w:r>
      <w:proofErr w:type="spellEnd"/>
      <w:r w:rsidRPr="003B0411">
        <w:rPr>
          <w:rFonts w:ascii="Courier New" w:eastAsia="Times New Roman" w:hAnsi="Courier New" w:cs="Courier New"/>
          <w:color w:val="000000"/>
        </w:rPr>
        <w:t xml:space="preserve"> != 0) </w:t>
      </w:r>
      <w:proofErr w:type="spellStart"/>
      <w:r w:rsidRPr="003B0411">
        <w:rPr>
          <w:rFonts w:ascii="Courier New" w:eastAsia="Times New Roman" w:hAnsi="Courier New" w:cs="Courier New"/>
          <w:color w:val="0000FF"/>
        </w:rPr>
        <w:t>goto</w:t>
      </w:r>
      <w:proofErr w:type="spellEnd"/>
      <w:r w:rsidRPr="003B0411">
        <w:rPr>
          <w:rFonts w:ascii="Courier New" w:eastAsia="Times New Roman" w:hAnsi="Courier New" w:cs="Courier New"/>
          <w:color w:val="000000"/>
        </w:rPr>
        <w:t xml:space="preserve"> error</w:t>
      </w:r>
      <w:r w:rsidRPr="003B0411">
        <w:rPr>
          <w:rFonts w:ascii="Courier New" w:eastAsia="Times New Roman" w:hAnsi="Courier New" w:cs="Courier New"/>
          <w:color w:val="000000"/>
        </w:rPr>
        <w:br/>
      </w:r>
      <w:r w:rsidRPr="003B0411">
        <w:rPr>
          <w:rFonts w:ascii="Courier New" w:eastAsia="Times New Roman" w:hAnsi="Courier New" w:cs="Courier New"/>
          <w:color w:val="000000"/>
        </w:rPr>
        <w:br/>
      </w:r>
      <w:r w:rsidRPr="003B0411">
        <w:rPr>
          <w:rFonts w:ascii="Courier New" w:eastAsia="Times New Roman" w:hAnsi="Courier New" w:cs="Courier New"/>
          <w:color w:val="008000"/>
        </w:rPr>
        <w:t>-- Client side File and Table cannot be scripted</w:t>
      </w:r>
      <w:r w:rsidRPr="003B0411">
        <w:rPr>
          <w:rFonts w:ascii="Courier New" w:eastAsia="Times New Roman" w:hAnsi="Courier New" w:cs="Courier New"/>
          <w:color w:val="000000"/>
        </w:rPr>
        <w:br/>
      </w:r>
      <w:r w:rsidRPr="003B0411">
        <w:rPr>
          <w:rFonts w:ascii="Courier New" w:eastAsia="Times New Roman" w:hAnsi="Courier New" w:cs="Courier New"/>
          <w:color w:val="000000"/>
        </w:rPr>
        <w:br/>
      </w:r>
      <w:r w:rsidRPr="003B0411">
        <w:rPr>
          <w:rFonts w:ascii="Courier New" w:eastAsia="Times New Roman" w:hAnsi="Courier New" w:cs="Courier New"/>
          <w:color w:val="008000"/>
        </w:rPr>
        <w:t>-- Set the events</w:t>
      </w:r>
      <w:r w:rsidRPr="003B0411">
        <w:rPr>
          <w:rFonts w:ascii="Courier New" w:eastAsia="Times New Roman" w:hAnsi="Courier New" w:cs="Courier New"/>
          <w:color w:val="000000"/>
        </w:rPr>
        <w:br/>
      </w:r>
      <w:r w:rsidRPr="003B0411">
        <w:rPr>
          <w:rFonts w:ascii="Courier New" w:eastAsia="Times New Roman" w:hAnsi="Courier New" w:cs="Courier New"/>
          <w:color w:val="0000FF"/>
        </w:rPr>
        <w:t>declare</w:t>
      </w:r>
      <w:r w:rsidRPr="003B0411">
        <w:rPr>
          <w:rFonts w:ascii="Courier New" w:eastAsia="Times New Roman" w:hAnsi="Courier New" w:cs="Courier New"/>
          <w:color w:val="000000"/>
        </w:rPr>
        <w:t xml:space="preserve">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t xml:space="preserve"> </w:t>
      </w:r>
      <w:r w:rsidRPr="003B0411">
        <w:rPr>
          <w:rFonts w:ascii="Courier New" w:eastAsia="Times New Roman" w:hAnsi="Courier New" w:cs="Courier New"/>
          <w:color w:val="0000FF"/>
        </w:rPr>
        <w:t>bit</w:t>
      </w:r>
      <w:r w:rsidRPr="003B0411">
        <w:rPr>
          <w:rFonts w:ascii="Courier New" w:eastAsia="Times New Roman" w:hAnsi="Courier New" w:cs="Courier New"/>
          <w:color w:val="000000"/>
        </w:rPr>
        <w:br/>
      </w:r>
      <w:r w:rsidRPr="003B0411">
        <w:rPr>
          <w:rFonts w:ascii="Courier New" w:eastAsia="Times New Roman" w:hAnsi="Courier New" w:cs="Courier New"/>
          <w:color w:val="0000FF"/>
        </w:rPr>
        <w:t>set</w:t>
      </w:r>
      <w:r w:rsidRPr="003B0411">
        <w:rPr>
          <w:rFonts w:ascii="Courier New" w:eastAsia="Times New Roman" w:hAnsi="Courier New" w:cs="Courier New"/>
          <w:color w:val="000000"/>
        </w:rPr>
        <w:t xml:space="preserve">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t xml:space="preserve"> = 1</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14, 7,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14, 23,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14, 8,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14, 64,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14, 9,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14, 21,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EventSubClass</w:t>
      </w:r>
      <w:proofErr w:type="spellEnd"/>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14, 41,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14, 49,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14, 57,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14, 2,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14, 6,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14, 10,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14, 14,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14, 26,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14, 66,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14, 3,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14, 11,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14, 35,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14, 51,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14, 12,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14, 60,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20, 7,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20, 23,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20, 31,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20, 8,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20, 64,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20, 9,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20, 21,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EventSubClass</w:t>
      </w:r>
      <w:proofErr w:type="spellEnd"/>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20, 49,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lastRenderedPageBreak/>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20, 57,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20, 6,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20, 10,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20, 14,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20, 26,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20, 30,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20, 3,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20, 11,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20, 35,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20, 51,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20, 12,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sp_trace_setevent</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20, 60, @</w:t>
      </w:r>
      <w:r w:rsidRPr="003B0411">
        <w:rPr>
          <w:rFonts w:ascii="Courier New" w:eastAsia="Times New Roman" w:hAnsi="Courier New" w:cs="Courier New"/>
          <w:color w:val="0000FF"/>
        </w:rPr>
        <w:t>on</w:t>
      </w:r>
      <w:r w:rsidRPr="003B0411">
        <w:rPr>
          <w:rFonts w:ascii="Courier New" w:eastAsia="Times New Roman" w:hAnsi="Courier New" w:cs="Courier New"/>
          <w:color w:val="000000"/>
        </w:rPr>
        <w:br/>
      </w:r>
      <w:r w:rsidRPr="003B0411">
        <w:rPr>
          <w:rFonts w:ascii="Courier New" w:eastAsia="Times New Roman" w:hAnsi="Courier New" w:cs="Courier New"/>
          <w:color w:val="000000"/>
        </w:rPr>
        <w:br/>
      </w:r>
      <w:r w:rsidRPr="003B0411">
        <w:rPr>
          <w:rFonts w:ascii="Courier New" w:eastAsia="Times New Roman" w:hAnsi="Courier New" w:cs="Courier New"/>
          <w:color w:val="000000"/>
        </w:rPr>
        <w:br/>
      </w:r>
      <w:r w:rsidRPr="003B0411">
        <w:rPr>
          <w:rFonts w:ascii="Courier New" w:eastAsia="Times New Roman" w:hAnsi="Courier New" w:cs="Courier New"/>
          <w:color w:val="008000"/>
        </w:rPr>
        <w:t>-- Set the Filters</w:t>
      </w:r>
      <w:r w:rsidRPr="003B0411">
        <w:rPr>
          <w:rFonts w:ascii="Courier New" w:eastAsia="Times New Roman" w:hAnsi="Courier New" w:cs="Courier New"/>
          <w:color w:val="000000"/>
        </w:rPr>
        <w:br/>
      </w:r>
      <w:r w:rsidRPr="003B0411">
        <w:rPr>
          <w:rFonts w:ascii="Courier New" w:eastAsia="Times New Roman" w:hAnsi="Courier New" w:cs="Courier New"/>
          <w:color w:val="0000FF"/>
        </w:rPr>
        <w:t>declare</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intfilter</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FF"/>
        </w:rPr>
        <w:t>int</w:t>
      </w:r>
      <w:proofErr w:type="spellEnd"/>
      <w:r w:rsidRPr="003B0411">
        <w:rPr>
          <w:rFonts w:ascii="Courier New" w:eastAsia="Times New Roman" w:hAnsi="Courier New" w:cs="Courier New"/>
          <w:color w:val="000000"/>
        </w:rPr>
        <w:br/>
      </w:r>
      <w:r w:rsidRPr="003B0411">
        <w:rPr>
          <w:rFonts w:ascii="Courier New" w:eastAsia="Times New Roman" w:hAnsi="Courier New" w:cs="Courier New"/>
          <w:color w:val="0000FF"/>
        </w:rPr>
        <w:t>declare</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bigintfilter</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bigint</w:t>
      </w:r>
      <w:proofErr w:type="spellEnd"/>
      <w:r w:rsidRPr="003B0411">
        <w:rPr>
          <w:rFonts w:ascii="Courier New" w:eastAsia="Times New Roman" w:hAnsi="Courier New" w:cs="Courier New"/>
          <w:color w:val="000000"/>
        </w:rPr>
        <w:br/>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br/>
        <w:t xml:space="preserve"> </w:t>
      </w:r>
      <w:proofErr w:type="spellStart"/>
      <w:r w:rsidRPr="003B0411">
        <w:rPr>
          <w:rFonts w:ascii="Courier New" w:eastAsia="Times New Roman" w:hAnsi="Courier New" w:cs="Courier New"/>
          <w:color w:val="000000"/>
        </w:rPr>
        <w:t>sp_trace_setfilter</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10, 0, 7, N</w:t>
      </w:r>
      <w:r w:rsidRPr="003B0411">
        <w:rPr>
          <w:rFonts w:ascii="Courier New" w:eastAsia="Times New Roman" w:hAnsi="Courier New" w:cs="Courier New"/>
          <w:color w:val="006080"/>
        </w:rPr>
        <w:t>'SQL Server Profiler - 180a71e3-2916-4eb5-b5cf-cb625d702f39'</w:t>
      </w:r>
      <w:r w:rsidRPr="003B0411">
        <w:rPr>
          <w:rFonts w:ascii="Courier New" w:eastAsia="Times New Roman" w:hAnsi="Courier New" w:cs="Courier New"/>
          <w:color w:val="000000"/>
        </w:rPr>
        <w:br/>
      </w:r>
      <w:r w:rsidRPr="003B0411">
        <w:rPr>
          <w:rFonts w:ascii="Courier New" w:eastAsia="Times New Roman" w:hAnsi="Courier New" w:cs="Courier New"/>
          <w:color w:val="008000"/>
        </w:rPr>
        <w:t>-- Set the trace status to start</w:t>
      </w:r>
      <w:r w:rsidRPr="003B0411">
        <w:rPr>
          <w:rFonts w:ascii="Courier New" w:eastAsia="Times New Roman" w:hAnsi="Courier New" w:cs="Courier New"/>
          <w:color w:val="000000"/>
        </w:rPr>
        <w:br/>
      </w:r>
      <w:r w:rsidRPr="003B0411">
        <w:rPr>
          <w:rFonts w:ascii="Courier New" w:eastAsia="Times New Roman" w:hAnsi="Courier New" w:cs="Courier New"/>
          <w:color w:val="0000FF"/>
        </w:rPr>
        <w:t>exec</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sp_trace_setstatus</w:t>
      </w:r>
      <w:proofErr w:type="spellEnd"/>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 1</w:t>
      </w:r>
      <w:r w:rsidRPr="003B0411">
        <w:rPr>
          <w:rFonts w:ascii="Courier New" w:eastAsia="Times New Roman" w:hAnsi="Courier New" w:cs="Courier New"/>
          <w:color w:val="000000"/>
        </w:rPr>
        <w:br/>
      </w:r>
      <w:r w:rsidRPr="003B0411">
        <w:rPr>
          <w:rFonts w:ascii="Courier New" w:eastAsia="Times New Roman" w:hAnsi="Courier New" w:cs="Courier New"/>
          <w:color w:val="000000"/>
        </w:rPr>
        <w:br/>
      </w:r>
      <w:r w:rsidRPr="003B0411">
        <w:rPr>
          <w:rFonts w:ascii="Courier New" w:eastAsia="Times New Roman" w:hAnsi="Courier New" w:cs="Courier New"/>
          <w:color w:val="008000"/>
        </w:rPr>
        <w:t>-- display trace id for future references</w:t>
      </w:r>
      <w:r w:rsidRPr="003B0411">
        <w:rPr>
          <w:rFonts w:ascii="Courier New" w:eastAsia="Times New Roman" w:hAnsi="Courier New" w:cs="Courier New"/>
          <w:color w:val="000000"/>
        </w:rPr>
        <w:br/>
      </w:r>
      <w:r w:rsidRPr="003B0411">
        <w:rPr>
          <w:rFonts w:ascii="Courier New" w:eastAsia="Times New Roman" w:hAnsi="Courier New" w:cs="Courier New"/>
          <w:color w:val="0000FF"/>
        </w:rPr>
        <w:t>select</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t>=@</w:t>
      </w:r>
      <w:proofErr w:type="spellStart"/>
      <w:r w:rsidRPr="003B0411">
        <w:rPr>
          <w:rFonts w:ascii="Courier New" w:eastAsia="Times New Roman" w:hAnsi="Courier New" w:cs="Courier New"/>
          <w:color w:val="000000"/>
        </w:rPr>
        <w:t>TraceID</w:t>
      </w:r>
      <w:proofErr w:type="spellEnd"/>
      <w:r w:rsidRPr="003B0411">
        <w:rPr>
          <w:rFonts w:ascii="Courier New" w:eastAsia="Times New Roman" w:hAnsi="Courier New" w:cs="Courier New"/>
          <w:color w:val="000000"/>
        </w:rPr>
        <w:br/>
      </w:r>
      <w:proofErr w:type="spellStart"/>
      <w:r w:rsidRPr="003B0411">
        <w:rPr>
          <w:rFonts w:ascii="Courier New" w:eastAsia="Times New Roman" w:hAnsi="Courier New" w:cs="Courier New"/>
          <w:color w:val="0000FF"/>
        </w:rPr>
        <w:t>goto</w:t>
      </w:r>
      <w:proofErr w:type="spellEnd"/>
      <w:r w:rsidRPr="003B0411">
        <w:rPr>
          <w:rFonts w:ascii="Courier New" w:eastAsia="Times New Roman" w:hAnsi="Courier New" w:cs="Courier New"/>
          <w:color w:val="000000"/>
        </w:rPr>
        <w:t xml:space="preserve"> finish</w:t>
      </w:r>
      <w:r w:rsidRPr="003B0411">
        <w:rPr>
          <w:rFonts w:ascii="Courier New" w:eastAsia="Times New Roman" w:hAnsi="Courier New" w:cs="Courier New"/>
          <w:color w:val="000000"/>
        </w:rPr>
        <w:br/>
      </w:r>
      <w:r w:rsidRPr="003B0411">
        <w:rPr>
          <w:rFonts w:ascii="Courier New" w:eastAsia="Times New Roman" w:hAnsi="Courier New" w:cs="Courier New"/>
          <w:color w:val="000000"/>
        </w:rPr>
        <w:br/>
        <w:t xml:space="preserve">error: </w:t>
      </w:r>
      <w:r w:rsidRPr="003B0411">
        <w:rPr>
          <w:rFonts w:ascii="Courier New" w:eastAsia="Times New Roman" w:hAnsi="Courier New" w:cs="Courier New"/>
          <w:color w:val="000000"/>
        </w:rPr>
        <w:br/>
      </w:r>
      <w:r w:rsidRPr="003B0411">
        <w:rPr>
          <w:rFonts w:ascii="Courier New" w:eastAsia="Times New Roman" w:hAnsi="Courier New" w:cs="Courier New"/>
          <w:color w:val="0000FF"/>
        </w:rPr>
        <w:t>select</w:t>
      </w:r>
      <w:r w:rsidRPr="003B0411">
        <w:rPr>
          <w:rFonts w:ascii="Courier New" w:eastAsia="Times New Roman" w:hAnsi="Courier New" w:cs="Courier New"/>
          <w:color w:val="000000"/>
        </w:rPr>
        <w:t xml:space="preserve"> </w:t>
      </w:r>
      <w:proofErr w:type="spellStart"/>
      <w:r w:rsidRPr="003B0411">
        <w:rPr>
          <w:rFonts w:ascii="Courier New" w:eastAsia="Times New Roman" w:hAnsi="Courier New" w:cs="Courier New"/>
          <w:color w:val="000000"/>
        </w:rPr>
        <w:t>ErrorCode</w:t>
      </w:r>
      <w:proofErr w:type="spellEnd"/>
      <w:r w:rsidRPr="003B0411">
        <w:rPr>
          <w:rFonts w:ascii="Courier New" w:eastAsia="Times New Roman" w:hAnsi="Courier New" w:cs="Courier New"/>
          <w:color w:val="000000"/>
        </w:rPr>
        <w:t>=@</w:t>
      </w:r>
      <w:proofErr w:type="spellStart"/>
      <w:r w:rsidRPr="003B0411">
        <w:rPr>
          <w:rFonts w:ascii="Courier New" w:eastAsia="Times New Roman" w:hAnsi="Courier New" w:cs="Courier New"/>
          <w:color w:val="000000"/>
        </w:rPr>
        <w:t>rc</w:t>
      </w:r>
      <w:proofErr w:type="spellEnd"/>
      <w:r w:rsidRPr="003B0411">
        <w:rPr>
          <w:rFonts w:ascii="Courier New" w:eastAsia="Times New Roman" w:hAnsi="Courier New" w:cs="Courier New"/>
          <w:color w:val="000000"/>
        </w:rPr>
        <w:br/>
      </w:r>
      <w:r w:rsidRPr="003B0411">
        <w:rPr>
          <w:rFonts w:ascii="Courier New" w:eastAsia="Times New Roman" w:hAnsi="Courier New" w:cs="Courier New"/>
          <w:color w:val="000000"/>
        </w:rPr>
        <w:br/>
        <w:t xml:space="preserve">finish: </w:t>
      </w:r>
      <w:r w:rsidRPr="003B0411">
        <w:rPr>
          <w:rFonts w:ascii="Courier New" w:eastAsia="Times New Roman" w:hAnsi="Courier New" w:cs="Courier New"/>
          <w:color w:val="000000"/>
        </w:rPr>
        <w:br/>
        <w:t>go</w:t>
      </w:r>
    </w:p>
    <w:p w:rsidR="003B0411" w:rsidRPr="003B0411" w:rsidRDefault="003B0411" w:rsidP="003B0411">
      <w:pPr>
        <w:spacing w:after="0" w:line="240" w:lineRule="auto"/>
        <w:rPr>
          <w:rFonts w:ascii="Times New Roman" w:eastAsia="Times New Roman" w:hAnsi="Times New Roman" w:cs="Times New Roman"/>
        </w:rPr>
      </w:pPr>
      <w:r w:rsidRPr="003B0411">
        <w:rPr>
          <w:rFonts w:ascii="Times New Roman" w:eastAsia="Times New Roman" w:hAnsi="Times New Roman" w:cs="Times New Roman"/>
        </w:rPr>
        <w:t xml:space="preserve">Note you still have to make some changes to this definition </w:t>
      </w:r>
      <w:proofErr w:type="gramStart"/>
      <w:r w:rsidRPr="003B0411">
        <w:rPr>
          <w:rFonts w:ascii="Times New Roman" w:eastAsia="Times New Roman" w:hAnsi="Times New Roman" w:cs="Times New Roman"/>
        </w:rPr>
        <w:t>Notably</w:t>
      </w:r>
      <w:proofErr w:type="gramEnd"/>
      <w:r w:rsidRPr="003B0411">
        <w:rPr>
          <w:rFonts w:ascii="Times New Roman" w:eastAsia="Times New Roman" w:hAnsi="Times New Roman" w:cs="Times New Roman"/>
        </w:rPr>
        <w:t xml:space="preserve"> you might want to make the file roll over and you’ll definitely want to change the filename. However, to all intents and purposes you are now good to go and your trace file will generate you something like this:</w:t>
      </w:r>
    </w:p>
    <w:p w:rsidR="003B0411" w:rsidRPr="003B0411" w:rsidRDefault="003B0411" w:rsidP="003B0411">
      <w:pPr>
        <w:spacing w:after="0" w:line="240" w:lineRule="auto"/>
        <w:rPr>
          <w:rFonts w:ascii="Times New Roman" w:eastAsia="Times New Roman" w:hAnsi="Times New Roman" w:cs="Times New Roman"/>
        </w:rPr>
      </w:pPr>
      <w:r w:rsidRPr="002E14F9">
        <w:rPr>
          <w:rFonts w:ascii="Times New Roman" w:eastAsia="Times New Roman" w:hAnsi="Times New Roman" w:cs="Times New Roman"/>
          <w:noProof/>
          <w:color w:val="0000FF"/>
        </w:rPr>
        <w:lastRenderedPageBreak/>
        <w:drawing>
          <wp:inline distT="0" distB="0" distL="0" distR="0">
            <wp:extent cx="6153150" cy="4429125"/>
            <wp:effectExtent l="19050" t="0" r="0" b="0"/>
            <wp:docPr id="4" name="Picture 4"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0"/>
                    </pic:cNvPr>
                    <pic:cNvPicPr>
                      <a:picLocks noChangeAspect="1" noChangeArrowheads="1"/>
                    </pic:cNvPicPr>
                  </pic:nvPicPr>
                  <pic:blipFill>
                    <a:blip r:embed="rId11" cstate="print"/>
                    <a:srcRect/>
                    <a:stretch>
                      <a:fillRect/>
                    </a:stretch>
                  </pic:blipFill>
                  <pic:spPr bwMode="auto">
                    <a:xfrm>
                      <a:off x="0" y="0"/>
                      <a:ext cx="6153150" cy="4429125"/>
                    </a:xfrm>
                    <a:prstGeom prst="rect">
                      <a:avLst/>
                    </a:prstGeom>
                    <a:noFill/>
                    <a:ln w="9525">
                      <a:noFill/>
                      <a:miter lim="800000"/>
                      <a:headEnd/>
                      <a:tailEnd/>
                    </a:ln>
                  </pic:spPr>
                </pic:pic>
              </a:graphicData>
            </a:graphic>
          </wp:inline>
        </w:drawing>
      </w:r>
    </w:p>
    <w:p w:rsidR="003B0411" w:rsidRPr="003B0411" w:rsidRDefault="003B0411" w:rsidP="003B0411">
      <w:pPr>
        <w:spacing w:after="0" w:line="240" w:lineRule="auto"/>
        <w:rPr>
          <w:rFonts w:ascii="Times New Roman" w:eastAsia="Times New Roman" w:hAnsi="Times New Roman" w:cs="Times New Roman"/>
        </w:rPr>
      </w:pPr>
      <w:r w:rsidRPr="003B0411">
        <w:rPr>
          <w:rFonts w:ascii="Times New Roman" w:eastAsia="Times New Roman" w:hAnsi="Times New Roman" w:cs="Times New Roman"/>
        </w:rPr>
        <w:t xml:space="preserve">Hopefully that’s given you enough of a taster to look into this yourself. If you want to know more you might be unsurprised to know that I am writing the SQL Trace chapter for this new SQL Internals book I am working on. I got quite excited the other day as it appeared on </w:t>
      </w:r>
      <w:hyperlink r:id="rId12" w:tgtFrame="_blank" w:history="1">
        <w:r w:rsidRPr="002E14F9">
          <w:rPr>
            <w:rFonts w:ascii="Times New Roman" w:eastAsia="Times New Roman" w:hAnsi="Times New Roman" w:cs="Times New Roman"/>
            <w:color w:val="0000FF"/>
            <w:u w:val="single"/>
          </w:rPr>
          <w:t>www.amazon.co.uk</w:t>
        </w:r>
      </w:hyperlink>
      <w:r w:rsidRPr="003B0411">
        <w:rPr>
          <w:rFonts w:ascii="Times New Roman" w:eastAsia="Times New Roman" w:hAnsi="Times New Roman" w:cs="Times New Roman"/>
        </w:rPr>
        <w:t xml:space="preserve"> for the first time. My name isn’t up in lights just yet (I think they need to do another refresh from the publishers as I joined the project late) however it is very exciting.</w:t>
      </w:r>
    </w:p>
    <w:p w:rsidR="003B0411" w:rsidRPr="003B0411" w:rsidRDefault="003B0411" w:rsidP="003B0411">
      <w:pPr>
        <w:spacing w:after="0" w:line="240" w:lineRule="auto"/>
        <w:rPr>
          <w:rFonts w:ascii="Times New Roman" w:eastAsia="Times New Roman" w:hAnsi="Times New Roman" w:cs="Times New Roman"/>
        </w:rPr>
      </w:pPr>
      <w:r w:rsidRPr="003B0411">
        <w:rPr>
          <w:rFonts w:ascii="Times New Roman" w:eastAsia="Times New Roman" w:hAnsi="Times New Roman" w:cs="Times New Roman"/>
        </w:rPr>
        <w:t>Till the next time,</w:t>
      </w:r>
    </w:p>
    <w:p w:rsidR="003B0411" w:rsidRPr="003B0411" w:rsidRDefault="003B0411" w:rsidP="003B0411">
      <w:pPr>
        <w:spacing w:after="0" w:line="240" w:lineRule="auto"/>
        <w:rPr>
          <w:rFonts w:ascii="Times New Roman" w:eastAsia="Times New Roman" w:hAnsi="Times New Roman" w:cs="Times New Roman"/>
        </w:rPr>
      </w:pPr>
      <w:r w:rsidRPr="003B0411">
        <w:rPr>
          <w:rFonts w:ascii="Times New Roman" w:eastAsia="Times New Roman" w:hAnsi="Times New Roman" w:cs="Times New Roman"/>
        </w:rPr>
        <w:t xml:space="preserve">James </w:t>
      </w:r>
    </w:p>
    <w:p w:rsidR="00320FE6" w:rsidRPr="002E14F9" w:rsidRDefault="00320FE6"/>
    <w:sectPr w:rsidR="00320FE6" w:rsidRPr="002E14F9"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B0411"/>
    <w:rsid w:val="00000608"/>
    <w:rsid w:val="0029578E"/>
    <w:rsid w:val="002E14F9"/>
    <w:rsid w:val="00320FE6"/>
    <w:rsid w:val="003B0411"/>
    <w:rsid w:val="006F53E8"/>
    <w:rsid w:val="008E1DC4"/>
    <w:rsid w:val="00AB7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4">
    <w:name w:val="heading 4"/>
    <w:basedOn w:val="Normal"/>
    <w:link w:val="Heading4Char"/>
    <w:uiPriority w:val="9"/>
    <w:qFormat/>
    <w:rsid w:val="003B04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B041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B04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B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04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B0411"/>
    <w:rPr>
      <w:color w:val="0000FF"/>
      <w:u w:val="single"/>
    </w:rPr>
  </w:style>
  <w:style w:type="paragraph" w:styleId="BalloonText">
    <w:name w:val="Balloon Text"/>
    <w:basedOn w:val="Normal"/>
    <w:link w:val="BalloonTextChar"/>
    <w:uiPriority w:val="99"/>
    <w:semiHidden/>
    <w:unhideWhenUsed/>
    <w:rsid w:val="003B0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4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5059401">
      <w:bodyDiv w:val="1"/>
      <w:marLeft w:val="0"/>
      <w:marRight w:val="0"/>
      <w:marTop w:val="0"/>
      <w:marBottom w:val="0"/>
      <w:divBdr>
        <w:top w:val="none" w:sz="0" w:space="0" w:color="auto"/>
        <w:left w:val="none" w:sz="0" w:space="0" w:color="auto"/>
        <w:bottom w:val="none" w:sz="0" w:space="0" w:color="auto"/>
        <w:right w:val="none" w:sz="0" w:space="0" w:color="auto"/>
      </w:divBdr>
      <w:divsChild>
        <w:div w:id="439838857">
          <w:marLeft w:val="0"/>
          <w:marRight w:val="0"/>
          <w:marTop w:val="0"/>
          <w:marBottom w:val="0"/>
          <w:divBdr>
            <w:top w:val="none" w:sz="0" w:space="0" w:color="auto"/>
            <w:left w:val="none" w:sz="0" w:space="0" w:color="auto"/>
            <w:bottom w:val="none" w:sz="0" w:space="0" w:color="auto"/>
            <w:right w:val="none" w:sz="0" w:space="0" w:color="auto"/>
          </w:divBdr>
          <w:divsChild>
            <w:div w:id="67197045">
              <w:marLeft w:val="0"/>
              <w:marRight w:val="0"/>
              <w:marTop w:val="0"/>
              <w:marBottom w:val="0"/>
              <w:divBdr>
                <w:top w:val="none" w:sz="0" w:space="0" w:color="auto"/>
                <w:left w:val="none" w:sz="0" w:space="0" w:color="auto"/>
                <w:bottom w:val="none" w:sz="0" w:space="0" w:color="auto"/>
                <w:right w:val="none" w:sz="0" w:space="0" w:color="auto"/>
              </w:divBdr>
              <w:divsChild>
                <w:div w:id="1751195250">
                  <w:marLeft w:val="0"/>
                  <w:marRight w:val="0"/>
                  <w:marTop w:val="0"/>
                  <w:marBottom w:val="0"/>
                  <w:divBdr>
                    <w:top w:val="none" w:sz="0" w:space="0" w:color="auto"/>
                    <w:left w:val="none" w:sz="0" w:space="0" w:color="auto"/>
                    <w:bottom w:val="none" w:sz="0" w:space="0" w:color="auto"/>
                    <w:right w:val="none" w:sz="0" w:space="0" w:color="auto"/>
                  </w:divBdr>
                  <w:divsChild>
                    <w:div w:id="776683857">
                      <w:marLeft w:val="0"/>
                      <w:marRight w:val="0"/>
                      <w:marTop w:val="0"/>
                      <w:marBottom w:val="0"/>
                      <w:divBdr>
                        <w:top w:val="none" w:sz="0" w:space="0" w:color="auto"/>
                        <w:left w:val="none" w:sz="0" w:space="0" w:color="auto"/>
                        <w:bottom w:val="none" w:sz="0" w:space="0" w:color="auto"/>
                        <w:right w:val="none" w:sz="0" w:space="0" w:color="auto"/>
                      </w:divBdr>
                      <w:divsChild>
                        <w:div w:id="1027023045">
                          <w:marLeft w:val="0"/>
                          <w:marRight w:val="0"/>
                          <w:marTop w:val="0"/>
                          <w:marBottom w:val="0"/>
                          <w:divBdr>
                            <w:top w:val="none" w:sz="0" w:space="0" w:color="auto"/>
                            <w:left w:val="none" w:sz="0" w:space="0" w:color="auto"/>
                            <w:bottom w:val="none" w:sz="0" w:space="0" w:color="auto"/>
                            <w:right w:val="none" w:sz="0" w:space="0" w:color="auto"/>
                          </w:divBdr>
                          <w:divsChild>
                            <w:div w:id="1063407169">
                              <w:marLeft w:val="0"/>
                              <w:marRight w:val="0"/>
                              <w:marTop w:val="0"/>
                              <w:marBottom w:val="0"/>
                              <w:divBdr>
                                <w:top w:val="none" w:sz="0" w:space="0" w:color="auto"/>
                                <w:left w:val="none" w:sz="0" w:space="0" w:color="auto"/>
                                <w:bottom w:val="none" w:sz="0" w:space="0" w:color="auto"/>
                                <w:right w:val="none" w:sz="0" w:space="0" w:color="auto"/>
                              </w:divBdr>
                              <w:divsChild>
                                <w:div w:id="212347662">
                                  <w:marLeft w:val="0"/>
                                  <w:marRight w:val="0"/>
                                  <w:marTop w:val="0"/>
                                  <w:marBottom w:val="0"/>
                                  <w:divBdr>
                                    <w:top w:val="none" w:sz="0" w:space="0" w:color="auto"/>
                                    <w:left w:val="none" w:sz="0" w:space="0" w:color="auto"/>
                                    <w:bottom w:val="none" w:sz="0" w:space="0" w:color="auto"/>
                                    <w:right w:val="none" w:sz="0" w:space="0" w:color="auto"/>
                                  </w:divBdr>
                                  <w:divsChild>
                                    <w:div w:id="1449743557">
                                      <w:marLeft w:val="0"/>
                                      <w:marRight w:val="0"/>
                                      <w:marTop w:val="0"/>
                                      <w:marBottom w:val="0"/>
                                      <w:divBdr>
                                        <w:top w:val="none" w:sz="0" w:space="0" w:color="auto"/>
                                        <w:left w:val="none" w:sz="0" w:space="0" w:color="auto"/>
                                        <w:bottom w:val="none" w:sz="0" w:space="0" w:color="auto"/>
                                        <w:right w:val="none" w:sz="0" w:space="0" w:color="auto"/>
                                      </w:divBdr>
                                    </w:div>
                                    <w:div w:id="728042517">
                                      <w:marLeft w:val="0"/>
                                      <w:marRight w:val="0"/>
                                      <w:marTop w:val="0"/>
                                      <w:marBottom w:val="0"/>
                                      <w:divBdr>
                                        <w:top w:val="none" w:sz="0" w:space="0" w:color="auto"/>
                                        <w:left w:val="none" w:sz="0" w:space="0" w:color="auto"/>
                                        <w:bottom w:val="none" w:sz="0" w:space="0" w:color="auto"/>
                                        <w:right w:val="none" w:sz="0" w:space="0" w:color="auto"/>
                                      </w:divBdr>
                                    </w:div>
                                    <w:div w:id="485125073">
                                      <w:marLeft w:val="0"/>
                                      <w:marRight w:val="0"/>
                                      <w:marTop w:val="0"/>
                                      <w:marBottom w:val="0"/>
                                      <w:divBdr>
                                        <w:top w:val="none" w:sz="0" w:space="0" w:color="auto"/>
                                        <w:left w:val="none" w:sz="0" w:space="0" w:color="auto"/>
                                        <w:bottom w:val="none" w:sz="0" w:space="0" w:color="auto"/>
                                        <w:right w:val="none" w:sz="0" w:space="0" w:color="auto"/>
                                      </w:divBdr>
                                    </w:div>
                                    <w:div w:id="1299846250">
                                      <w:marLeft w:val="0"/>
                                      <w:marRight w:val="0"/>
                                      <w:marTop w:val="0"/>
                                      <w:marBottom w:val="0"/>
                                      <w:divBdr>
                                        <w:top w:val="none" w:sz="0" w:space="0" w:color="auto"/>
                                        <w:left w:val="none" w:sz="0" w:space="0" w:color="auto"/>
                                        <w:bottom w:val="none" w:sz="0" w:space="0" w:color="auto"/>
                                        <w:right w:val="none" w:sz="0" w:space="0" w:color="auto"/>
                                      </w:divBdr>
                                    </w:div>
                                    <w:div w:id="1057901495">
                                      <w:marLeft w:val="0"/>
                                      <w:marRight w:val="0"/>
                                      <w:marTop w:val="0"/>
                                      <w:marBottom w:val="0"/>
                                      <w:divBdr>
                                        <w:top w:val="none" w:sz="0" w:space="0" w:color="auto"/>
                                        <w:left w:val="none" w:sz="0" w:space="0" w:color="auto"/>
                                        <w:bottom w:val="none" w:sz="0" w:space="0" w:color="auto"/>
                                        <w:right w:val="none" w:sz="0" w:space="0" w:color="auto"/>
                                      </w:divBdr>
                                    </w:div>
                                    <w:div w:id="1012924545">
                                      <w:marLeft w:val="0"/>
                                      <w:marRight w:val="0"/>
                                      <w:marTop w:val="0"/>
                                      <w:marBottom w:val="0"/>
                                      <w:divBdr>
                                        <w:top w:val="none" w:sz="0" w:space="0" w:color="auto"/>
                                        <w:left w:val="none" w:sz="0" w:space="0" w:color="auto"/>
                                        <w:bottom w:val="none" w:sz="0" w:space="0" w:color="auto"/>
                                        <w:right w:val="none" w:sz="0" w:space="0" w:color="auto"/>
                                      </w:divBdr>
                                    </w:div>
                                    <w:div w:id="1633100136">
                                      <w:marLeft w:val="0"/>
                                      <w:marRight w:val="0"/>
                                      <w:marTop w:val="0"/>
                                      <w:marBottom w:val="0"/>
                                      <w:divBdr>
                                        <w:top w:val="none" w:sz="0" w:space="0" w:color="auto"/>
                                        <w:left w:val="none" w:sz="0" w:space="0" w:color="auto"/>
                                        <w:bottom w:val="none" w:sz="0" w:space="0" w:color="auto"/>
                                        <w:right w:val="none" w:sz="0" w:space="0" w:color="auto"/>
                                      </w:divBdr>
                                    </w:div>
                                    <w:div w:id="806361515">
                                      <w:marLeft w:val="0"/>
                                      <w:marRight w:val="0"/>
                                      <w:marTop w:val="0"/>
                                      <w:marBottom w:val="0"/>
                                      <w:divBdr>
                                        <w:top w:val="none" w:sz="0" w:space="0" w:color="auto"/>
                                        <w:left w:val="none" w:sz="0" w:space="0" w:color="auto"/>
                                        <w:bottom w:val="none" w:sz="0" w:space="0" w:color="auto"/>
                                        <w:right w:val="none" w:sz="0" w:space="0" w:color="auto"/>
                                      </w:divBdr>
                                    </w:div>
                                    <w:div w:id="1012798832">
                                      <w:marLeft w:val="0"/>
                                      <w:marRight w:val="0"/>
                                      <w:marTop w:val="0"/>
                                      <w:marBottom w:val="0"/>
                                      <w:divBdr>
                                        <w:top w:val="none" w:sz="0" w:space="0" w:color="auto"/>
                                        <w:left w:val="none" w:sz="0" w:space="0" w:color="auto"/>
                                        <w:bottom w:val="none" w:sz="0" w:space="0" w:color="auto"/>
                                        <w:right w:val="none" w:sz="0" w:space="0" w:color="auto"/>
                                      </w:divBdr>
                                    </w:div>
                                    <w:div w:id="1788430465">
                                      <w:marLeft w:val="0"/>
                                      <w:marRight w:val="0"/>
                                      <w:marTop w:val="0"/>
                                      <w:marBottom w:val="0"/>
                                      <w:divBdr>
                                        <w:top w:val="none" w:sz="0" w:space="0" w:color="auto"/>
                                        <w:left w:val="none" w:sz="0" w:space="0" w:color="auto"/>
                                        <w:bottom w:val="none" w:sz="0" w:space="0" w:color="auto"/>
                                        <w:right w:val="none" w:sz="0" w:space="0" w:color="auto"/>
                                      </w:divBdr>
                                    </w:div>
                                    <w:div w:id="362487478">
                                      <w:marLeft w:val="0"/>
                                      <w:marRight w:val="0"/>
                                      <w:marTop w:val="0"/>
                                      <w:marBottom w:val="0"/>
                                      <w:divBdr>
                                        <w:top w:val="none" w:sz="0" w:space="0" w:color="auto"/>
                                        <w:left w:val="none" w:sz="0" w:space="0" w:color="auto"/>
                                        <w:bottom w:val="none" w:sz="0" w:space="0" w:color="auto"/>
                                        <w:right w:val="none" w:sz="0" w:space="0" w:color="auto"/>
                                      </w:divBdr>
                                    </w:div>
                                    <w:div w:id="782505694">
                                      <w:marLeft w:val="0"/>
                                      <w:marRight w:val="0"/>
                                      <w:marTop w:val="0"/>
                                      <w:marBottom w:val="0"/>
                                      <w:divBdr>
                                        <w:top w:val="none" w:sz="0" w:space="0" w:color="auto"/>
                                        <w:left w:val="none" w:sz="0" w:space="0" w:color="auto"/>
                                        <w:bottom w:val="none" w:sz="0" w:space="0" w:color="auto"/>
                                        <w:right w:val="none" w:sz="0" w:space="0" w:color="auto"/>
                                      </w:divBdr>
                                    </w:div>
                                    <w:div w:id="16538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s.conchango.com/blogs/jamesrowlandjones/image_12574F29.p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amazon.co.uk/Professional-Server-2008-Internals-Troubleshooting/dp/0470484284/ref=sr_1_2?ie=UTF8&amp;qid=1248552553&amp;sr=8-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conchango.com/blogs/jamesrowlandjones/image_462F6B47.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blogs.conchango.com/blogs/jamesrowlandjones/image_609C31D3.png" TargetMode="External"/><Relationship Id="rId4" Type="http://schemas.openxmlformats.org/officeDocument/2006/relationships/hyperlink" Target="http://blogs.conchango.com/blogs/jamesrowlandjones/image_499102EF.png"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884</Words>
  <Characters>5042</Characters>
  <Application>Microsoft Office Word</Application>
  <DocSecurity>0</DocSecurity>
  <Lines>42</Lines>
  <Paragraphs>11</Paragraphs>
  <ScaleCrop>false</ScaleCrop>
  <Company/>
  <LinksUpToDate>false</LinksUpToDate>
  <CharactersWithSpaces>5915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3</cp:revision>
  <dcterms:created xsi:type="dcterms:W3CDTF">2012-07-12T03:26:00Z</dcterms:created>
  <dcterms:modified xsi:type="dcterms:W3CDTF">2012-07-12T03:28:00Z</dcterms:modified>
</cp:coreProperties>
</file>