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4697" w14:textId="448BDC0A" w:rsidR="00A036BC" w:rsidRDefault="00D534C6">
      <w:r>
        <w:fldChar w:fldCharType="begin"/>
      </w:r>
      <w:r>
        <w:instrText>HYPERLINK "</w:instrText>
      </w:r>
      <w:r w:rsidRPr="00D534C6">
        <w:instrText>https://learn.microsoft.com/en-us/sql/relational-databases/system-stored-procedures/query-store-stored-procedures-transact-sql?view=sql-server-ver16</w:instrText>
      </w:r>
      <w:r>
        <w:instrText>"</w:instrText>
      </w:r>
      <w:r>
        <w:fldChar w:fldCharType="separate"/>
      </w:r>
      <w:r w:rsidRPr="00AC7F03">
        <w:rPr>
          <w:rStyle w:val="Hyperlink"/>
        </w:rPr>
        <w:t>https://learn.microsoft.com/en-us/sql/relational-databases/system-stored-procedures/query-store-stored-procedures-transact-sql?view=sql-server-ver16</w:t>
      </w:r>
      <w:r>
        <w:fldChar w:fldCharType="end"/>
      </w:r>
    </w:p>
    <w:p w14:paraId="33A381BA" w14:textId="77777777" w:rsidR="00D534C6" w:rsidRPr="00D534C6" w:rsidRDefault="00D534C6" w:rsidP="00D534C6">
      <w:pPr>
        <w:rPr>
          <w:b/>
          <w:bCs/>
        </w:rPr>
      </w:pPr>
      <w:r w:rsidRPr="00D534C6">
        <w:rPr>
          <w:b/>
          <w:bCs/>
        </w:rPr>
        <w:t>Query Store stored procedures</w:t>
      </w:r>
    </w:p>
    <w:p w14:paraId="62D6C8D9" w14:textId="77777777" w:rsidR="00D534C6" w:rsidRPr="00D534C6" w:rsidRDefault="00D534C6" w:rsidP="00D534C6">
      <w:pPr>
        <w:numPr>
          <w:ilvl w:val="0"/>
          <w:numId w:val="2"/>
        </w:numPr>
      </w:pPr>
      <w:hyperlink r:id="rId5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_query_store_flush_db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64E40EC3" w14:textId="77777777" w:rsidR="00D534C6" w:rsidRPr="00D534C6" w:rsidRDefault="00D534C6" w:rsidP="00D534C6">
      <w:pPr>
        <w:numPr>
          <w:ilvl w:val="0"/>
          <w:numId w:val="2"/>
        </w:numPr>
      </w:pPr>
      <w:hyperlink r:id="rId6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_query_store_force_plan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1C173831" w14:textId="77777777" w:rsidR="00D534C6" w:rsidRPr="00D534C6" w:rsidRDefault="00D534C6" w:rsidP="00D534C6">
      <w:pPr>
        <w:numPr>
          <w:ilvl w:val="0"/>
          <w:numId w:val="2"/>
        </w:numPr>
      </w:pPr>
      <w:hyperlink r:id="rId7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_query_store_remove_plan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41D3721D" w14:textId="77777777" w:rsidR="00D534C6" w:rsidRPr="00D534C6" w:rsidRDefault="00D534C6" w:rsidP="00D534C6">
      <w:pPr>
        <w:numPr>
          <w:ilvl w:val="0"/>
          <w:numId w:val="2"/>
        </w:numPr>
      </w:pPr>
      <w:hyperlink r:id="rId8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_query_store_remove_query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67CD92DB" w14:textId="77777777" w:rsidR="00D534C6" w:rsidRPr="00D534C6" w:rsidRDefault="00D534C6" w:rsidP="00D534C6">
      <w:pPr>
        <w:numPr>
          <w:ilvl w:val="0"/>
          <w:numId w:val="2"/>
        </w:numPr>
      </w:pPr>
      <w:hyperlink r:id="rId9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_query_store_reset_exec_stats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5487D0F8" w14:textId="77777777" w:rsidR="00D534C6" w:rsidRPr="00D534C6" w:rsidRDefault="00D534C6" w:rsidP="00D534C6">
      <w:pPr>
        <w:numPr>
          <w:ilvl w:val="0"/>
          <w:numId w:val="2"/>
        </w:numPr>
      </w:pPr>
      <w:hyperlink r:id="rId10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_query_store_unforce_plan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7968AC22" w14:textId="77777777" w:rsidR="00D534C6" w:rsidRPr="00D534C6" w:rsidRDefault="00D534C6" w:rsidP="00D534C6">
      <w:pPr>
        <w:numPr>
          <w:ilvl w:val="0"/>
          <w:numId w:val="2"/>
        </w:numPr>
      </w:pPr>
      <w:hyperlink r:id="rId11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_query_store_set_hints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3FA07FB9" w14:textId="77777777" w:rsidR="00D534C6" w:rsidRPr="00D534C6" w:rsidRDefault="00D534C6" w:rsidP="00D534C6">
      <w:pPr>
        <w:numPr>
          <w:ilvl w:val="0"/>
          <w:numId w:val="2"/>
        </w:numPr>
      </w:pPr>
      <w:hyperlink r:id="rId12" w:history="1">
        <w:proofErr w:type="spellStart"/>
        <w:proofErr w:type="gramStart"/>
        <w:r w:rsidRPr="00D534C6">
          <w:rPr>
            <w:rStyle w:val="Hyperlink"/>
          </w:rPr>
          <w:t>sys.sp</w:t>
        </w:r>
        <w:proofErr w:type="gramEnd"/>
        <w:r w:rsidRPr="00D534C6">
          <w:rPr>
            <w:rStyle w:val="Hyperlink"/>
          </w:rPr>
          <w:t>_query_store_clear_message_queues</w:t>
        </w:r>
        <w:proofErr w:type="spellEnd"/>
        <w:r w:rsidRPr="00D534C6">
          <w:rPr>
            <w:rStyle w:val="Hyperlink"/>
          </w:rPr>
          <w:t xml:space="preserve"> (Transact-SQL)</w:t>
        </w:r>
      </w:hyperlink>
    </w:p>
    <w:p w14:paraId="53E12127" w14:textId="77777777" w:rsidR="00D534C6" w:rsidRDefault="00D534C6"/>
    <w:sectPr w:rsidR="00D53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C4AAF"/>
    <w:multiLevelType w:val="multilevel"/>
    <w:tmpl w:val="B148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E0C2C"/>
    <w:multiLevelType w:val="multilevel"/>
    <w:tmpl w:val="30E0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767171">
    <w:abstractNumId w:val="0"/>
  </w:num>
  <w:num w:numId="2" w16cid:durableId="466509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BC"/>
    <w:rsid w:val="009555B4"/>
    <w:rsid w:val="00A036BC"/>
    <w:rsid w:val="00D5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842D"/>
  <w15:chartTrackingRefBased/>
  <w15:docId w15:val="{0C846B30-F52D-47E3-B8DC-245F8F6F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4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ql/relational-databases/system-stored-procedures/sp-query-store-remove-query-transact-sql?view=sql-server-ver1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relational-databases/system-stored-procedures/sp-query-store-remove-plan-transact-sql?view=sql-server-ver16" TargetMode="External"/><Relationship Id="rId12" Type="http://schemas.openxmlformats.org/officeDocument/2006/relationships/hyperlink" Target="https://learn.microsoft.com/en-us/sql/relational-databases/system-stored-procedures/sp-query-store-clear-message-queues-transact-sql?view=sql-server-ver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system-stored-procedures/sp-query-store-force-plan-transact-sql?view=sql-server-ver16" TargetMode="External"/><Relationship Id="rId11" Type="http://schemas.openxmlformats.org/officeDocument/2006/relationships/hyperlink" Target="https://learn.microsoft.com/en-us/sql/relational-databases/system-stored-procedures/sys-sp-query-store-set-hints-transact-sql?view=sql-server-ver16" TargetMode="External"/><Relationship Id="rId5" Type="http://schemas.openxmlformats.org/officeDocument/2006/relationships/hyperlink" Target="https://learn.microsoft.com/en-us/sql/relational-databases/system-stored-procedures/sp-query-store-flush-db-transact-sql?view=sql-server-ver16" TargetMode="External"/><Relationship Id="rId10" Type="http://schemas.openxmlformats.org/officeDocument/2006/relationships/hyperlink" Target="https://learn.microsoft.com/en-us/sql/relational-databases/system-stored-procedures/sp-query-store-unforce-plan-transact-sql?view=sql-server-ver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relational-databases/system-stored-procedures/sp-query-store-reset-exec-stats-transact-sql?view=sql-server-ver1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2</cp:revision>
  <dcterms:created xsi:type="dcterms:W3CDTF">2025-01-25T21:15:00Z</dcterms:created>
  <dcterms:modified xsi:type="dcterms:W3CDTF">2025-01-25T21:16:00Z</dcterms:modified>
</cp:coreProperties>
</file>