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445" w:rsidRPr="00E90992" w:rsidRDefault="00697445" w:rsidP="00DC51F1">
      <w:pPr>
        <w:shd w:val="clear" w:color="auto" w:fill="FFFFFF"/>
        <w:spacing w:before="100" w:beforeAutospacing="1" w:after="100" w:afterAutospacing="1" w:line="240" w:lineRule="auto"/>
        <w:outlineLvl w:val="0"/>
        <w:rPr>
          <w:rFonts w:ascii="Verdana" w:eastAsia="Times New Roman" w:hAnsi="Verdana" w:cs="Times New Roman"/>
          <w:kern w:val="36"/>
        </w:rPr>
      </w:pPr>
      <w:r w:rsidRPr="00697445">
        <w:rPr>
          <w:rFonts w:ascii="Verdana" w:eastAsia="Times New Roman" w:hAnsi="Verdana" w:cs="Times New Roman"/>
          <w:kern w:val="36"/>
        </w:rPr>
        <w:t>My sql:</w:t>
      </w:r>
    </w:p>
    <w:p w:rsidR="006112FF" w:rsidRDefault="006112FF" w:rsidP="006112F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sp_MSforeachdb</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'USE [?] IF ''?'' NOT IN(''master'', ''model'', ''msdb'', ''tempdb'', "ReportServer", "ReportServerTempDB")</w:t>
      </w:r>
    </w:p>
    <w:p w:rsidR="00697445" w:rsidRPr="006112FF" w:rsidRDefault="006112FF" w:rsidP="006112F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00"/>
          <w:sz w:val="20"/>
          <w:szCs w:val="20"/>
        </w:rPr>
        <w:t>SELECT ''?''as DbName, name FROM sysobjects WHERE xtype = ''U'' and lower(name) like ''%log%'' ORDER BY name'</w:t>
      </w:r>
    </w:p>
    <w:p w:rsidR="00B3633C" w:rsidRPr="00B3633C" w:rsidRDefault="00B3633C" w:rsidP="00DC51F1">
      <w:pPr>
        <w:shd w:val="clear" w:color="auto" w:fill="FFFFFF"/>
        <w:spacing w:before="100" w:beforeAutospacing="1" w:after="100" w:afterAutospacing="1" w:line="240" w:lineRule="auto"/>
        <w:outlineLvl w:val="0"/>
        <w:rPr>
          <w:rFonts w:ascii="Verdana" w:eastAsia="Times New Roman" w:hAnsi="Verdana" w:cs="Times New Roman"/>
          <w:color w:val="0066CC"/>
          <w:kern w:val="36"/>
        </w:rPr>
      </w:pPr>
      <w:hyperlink r:id="rId5" w:history="1">
        <w:r w:rsidRPr="00B3633C">
          <w:rPr>
            <w:rStyle w:val="Hyperlink"/>
            <w:rFonts w:ascii="Verdana" w:eastAsia="Times New Roman" w:hAnsi="Verdana" w:cs="Times New Roman"/>
            <w:kern w:val="36"/>
          </w:rPr>
          <w:t>http://www.mssqltips.com/tip.asp?tip=1414</w:t>
        </w:r>
      </w:hyperlink>
    </w:p>
    <w:p w:rsidR="00DC51F1" w:rsidRPr="00DC51F1" w:rsidRDefault="00DC51F1" w:rsidP="00B3633C">
      <w:pPr>
        <w:shd w:val="clear" w:color="auto" w:fill="FFFFFF"/>
        <w:spacing w:before="100" w:beforeAutospacing="1" w:after="100" w:afterAutospacing="1" w:line="240" w:lineRule="auto"/>
        <w:outlineLvl w:val="0"/>
        <w:rPr>
          <w:rFonts w:ascii="Verdana" w:eastAsia="Times New Roman" w:hAnsi="Verdana" w:cs="Times New Roman"/>
          <w:color w:val="0066CC"/>
          <w:kern w:val="36"/>
          <w:sz w:val="36"/>
          <w:szCs w:val="36"/>
        </w:rPr>
      </w:pPr>
      <w:r w:rsidRPr="00DC51F1">
        <w:rPr>
          <w:rFonts w:ascii="Verdana" w:eastAsia="Times New Roman" w:hAnsi="Verdana" w:cs="Times New Roman"/>
          <w:color w:val="0066CC"/>
          <w:kern w:val="36"/>
          <w:sz w:val="36"/>
          <w:szCs w:val="36"/>
        </w:rPr>
        <w:t>Run The Same SQL Command Against All SQL Server Databases</w:t>
      </w:r>
    </w:p>
    <w:p w:rsidR="00DC51F1" w:rsidRPr="00DC51F1" w:rsidRDefault="00DC51F1" w:rsidP="00DC51F1">
      <w:pPr>
        <w:shd w:val="clear" w:color="auto" w:fill="FFFFE1"/>
        <w:spacing w:after="0" w:line="240" w:lineRule="auto"/>
        <w:rPr>
          <w:rFonts w:ascii="Verdana" w:eastAsia="Times New Roman" w:hAnsi="Verdana" w:cs="Times New Roman"/>
          <w:sz w:val="16"/>
          <w:szCs w:val="16"/>
        </w:rPr>
      </w:pPr>
      <w:r w:rsidRPr="00DC51F1">
        <w:rPr>
          <w:rFonts w:ascii="Verdana" w:eastAsia="Times New Roman" w:hAnsi="Verdana" w:cs="Times New Roman"/>
          <w:sz w:val="16"/>
          <w:szCs w:val="16"/>
        </w:rPr>
        <w:br/>
      </w:r>
      <w:r w:rsidRPr="00DC51F1">
        <w:rPr>
          <w:rFonts w:ascii="Verdana" w:eastAsia="Times New Roman" w:hAnsi="Verdana" w:cs="Times New Roman"/>
          <w:b/>
          <w:bCs/>
          <w:sz w:val="16"/>
        </w:rPr>
        <w:t>    Read these related tips:</w:t>
      </w:r>
      <w:r w:rsidRPr="00DC51F1">
        <w:rPr>
          <w:rFonts w:ascii="Verdana" w:eastAsia="Times New Roman" w:hAnsi="Verdana" w:cs="Times New Roman"/>
          <w:sz w:val="16"/>
          <w:szCs w:val="16"/>
        </w:rPr>
        <w:t xml:space="preserve"> </w:t>
      </w:r>
    </w:p>
    <w:p w:rsidR="00DC51F1" w:rsidRPr="00DC51F1" w:rsidRDefault="00DC51F1" w:rsidP="00DC51F1">
      <w:pPr>
        <w:numPr>
          <w:ilvl w:val="0"/>
          <w:numId w:val="1"/>
        </w:numPr>
        <w:shd w:val="clear" w:color="auto" w:fill="FFFFE1"/>
        <w:spacing w:before="100" w:beforeAutospacing="1" w:after="100" w:afterAutospacing="1" w:line="240" w:lineRule="auto"/>
        <w:rPr>
          <w:rFonts w:ascii="Verdana" w:eastAsia="Times New Roman" w:hAnsi="Verdana" w:cs="Times New Roman"/>
          <w:sz w:val="16"/>
          <w:szCs w:val="16"/>
        </w:rPr>
      </w:pPr>
      <w:hyperlink r:id="rId6" w:history="1">
        <w:r w:rsidRPr="00DC51F1">
          <w:rPr>
            <w:rFonts w:ascii="Verdana" w:eastAsia="Times New Roman" w:hAnsi="Verdana" w:cs="Times New Roman"/>
            <w:color w:val="336699"/>
            <w:sz w:val="16"/>
            <w:szCs w:val="16"/>
          </w:rPr>
          <w:t>Click here for related tips</w:t>
        </w:r>
      </w:hyperlink>
    </w:p>
    <w:p w:rsidR="00DC51F1" w:rsidRPr="00DC51F1" w:rsidRDefault="00DC51F1" w:rsidP="00DC51F1">
      <w:pPr>
        <w:numPr>
          <w:ilvl w:val="0"/>
          <w:numId w:val="1"/>
        </w:numPr>
        <w:shd w:val="clear" w:color="auto" w:fill="FFFFE1"/>
        <w:spacing w:before="100" w:beforeAutospacing="1" w:after="100" w:afterAutospacing="1" w:line="240" w:lineRule="auto"/>
        <w:rPr>
          <w:rFonts w:ascii="Verdana" w:eastAsia="Times New Roman" w:hAnsi="Verdana" w:cs="Times New Roman"/>
          <w:sz w:val="16"/>
          <w:szCs w:val="16"/>
        </w:rPr>
      </w:pPr>
      <w:hyperlink r:id="rId7" w:history="1">
        <w:r w:rsidRPr="00DC51F1">
          <w:rPr>
            <w:rFonts w:ascii="Verdana" w:eastAsia="Times New Roman" w:hAnsi="Verdana" w:cs="Times New Roman"/>
            <w:color w:val="336699"/>
            <w:sz w:val="16"/>
            <w:szCs w:val="16"/>
          </w:rPr>
          <w:t>Still need your problem solved?</w:t>
        </w:r>
      </w:hyperlink>
    </w:p>
    <w:p w:rsidR="00DC51F1" w:rsidRPr="00DC51F1" w:rsidRDefault="00DC51F1" w:rsidP="00DC51F1">
      <w:pPr>
        <w:numPr>
          <w:ilvl w:val="0"/>
          <w:numId w:val="1"/>
        </w:numPr>
        <w:shd w:val="clear" w:color="auto" w:fill="FFFFE1"/>
        <w:spacing w:before="100" w:beforeAutospacing="1" w:after="100" w:afterAutospacing="1" w:line="240" w:lineRule="auto"/>
        <w:rPr>
          <w:rFonts w:ascii="Verdana" w:eastAsia="Times New Roman" w:hAnsi="Verdana" w:cs="Times New Roman"/>
          <w:sz w:val="16"/>
          <w:szCs w:val="16"/>
        </w:rPr>
      </w:pPr>
      <w:hyperlink r:id="rId8" w:history="1">
        <w:r w:rsidRPr="00DC51F1">
          <w:rPr>
            <w:rFonts w:ascii="Verdana" w:eastAsia="Times New Roman" w:hAnsi="Verdana" w:cs="Times New Roman"/>
            <w:color w:val="336699"/>
            <w:sz w:val="16"/>
            <w:szCs w:val="16"/>
          </w:rPr>
          <w:t>Let us know what you think about the site</w:t>
        </w:r>
      </w:hyperlink>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u w:val="single"/>
        </w:rPr>
        <w:t>Problem</w:t>
      </w:r>
      <w:r w:rsidRPr="00DC51F1">
        <w:rPr>
          <w:rFonts w:ascii="Verdana" w:eastAsia="Times New Roman" w:hAnsi="Verdana" w:cs="Times New Roman"/>
          <w:b/>
          <w:bCs/>
          <w:sz w:val="20"/>
          <w:szCs w:val="20"/>
          <w:u w:val="single"/>
        </w:rPr>
        <w:br/>
      </w:r>
      <w:r w:rsidRPr="00DC51F1">
        <w:rPr>
          <w:rFonts w:ascii="Verdana" w:eastAsia="Times New Roman" w:hAnsi="Verdana" w:cs="Times New Roman"/>
          <w:sz w:val="20"/>
          <w:szCs w:val="20"/>
        </w:rPr>
        <w:t xml:space="preserve">There are times when I find myself needing to run a SQL command against each database on one of my SQL Server instances. There is a handy undocumented stored procedure that allows you to do this without needing to set up a cursor against your sysdatabases table in the master database: sp_MSforeachdb.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u w:val="single"/>
        </w:rPr>
        <w:t>Solution</w:t>
      </w:r>
      <w:r w:rsidRPr="00DC51F1">
        <w:rPr>
          <w:rFonts w:ascii="Verdana" w:eastAsia="Times New Roman" w:hAnsi="Verdana" w:cs="Times New Roman"/>
          <w:b/>
          <w:bCs/>
          <w:sz w:val="20"/>
          <w:szCs w:val="20"/>
          <w:u w:val="single"/>
        </w:rPr>
        <w:br/>
      </w:r>
      <w:r w:rsidRPr="00DC51F1">
        <w:rPr>
          <w:rFonts w:ascii="Verdana" w:eastAsia="Times New Roman" w:hAnsi="Verdana" w:cs="Times New Roman"/>
          <w:sz w:val="20"/>
          <w:szCs w:val="20"/>
        </w:rPr>
        <w:t xml:space="preserve">The syntax for this undocumented procedure is: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b/>
          <w:bCs/>
          <w:sz w:val="20"/>
          <w:szCs w:val="20"/>
        </w:rPr>
        <w:t xml:space="preserve">EXEC sp_MSforeachdb @command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(Where @command is a variable-length string.)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rPr>
        <w:t xml:space="preserve">Example 1: Query Information From All Databases On A SQL Instance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C51F1" w:rsidRPr="00DC51F1" w:rsidTr="00DC51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1F1" w:rsidRPr="00DC51F1" w:rsidRDefault="00DC51F1" w:rsidP="00DC51F1">
            <w:pPr>
              <w:spacing w:after="0"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--This query will return a listing of all tables in all databases on a SQL instance: </w:t>
            </w:r>
            <w:r w:rsidRPr="00DC51F1">
              <w:rPr>
                <w:rFonts w:ascii="Courier New" w:eastAsia="Times New Roman" w:hAnsi="Courier New" w:cs="Courier New"/>
                <w:sz w:val="20"/>
                <w:szCs w:val="20"/>
              </w:rPr>
              <w:br/>
              <w:t xml:space="preserve">DECLARE @command varchar(1000) </w:t>
            </w:r>
            <w:r w:rsidRPr="00DC51F1">
              <w:rPr>
                <w:rFonts w:ascii="Courier New" w:eastAsia="Times New Roman" w:hAnsi="Courier New" w:cs="Courier New"/>
                <w:sz w:val="20"/>
                <w:szCs w:val="20"/>
              </w:rPr>
              <w:br/>
              <w:t xml:space="preserve">SELECT @command = 'USE ? SELECT name FROM sysobjects WHERE xtype = ''U'' ORDER BY name' </w:t>
            </w:r>
            <w:r w:rsidRPr="00DC51F1">
              <w:rPr>
                <w:rFonts w:ascii="Courier New" w:eastAsia="Times New Roman" w:hAnsi="Courier New" w:cs="Courier New"/>
                <w:sz w:val="20"/>
                <w:szCs w:val="20"/>
              </w:rPr>
              <w:br/>
              <w:t xml:space="preserve">EXEC sp_MSforeachdb @command </w:t>
            </w:r>
          </w:p>
        </w:tc>
      </w:tr>
    </w:tbl>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t xml:space="preserve">You can alternately omit the process of declaring and setting the @command variable. The T-SQL command below behaves identically to the one above and is condensed to a single line of code: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C51F1" w:rsidRPr="00DC51F1" w:rsidTr="00DC51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1F1" w:rsidRPr="00DC51F1" w:rsidRDefault="00DC51F1" w:rsidP="00DC51F1">
            <w:pPr>
              <w:spacing w:after="0"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--This query will return a listing of all tables in all databases on a SQL instance: </w:t>
            </w:r>
            <w:r w:rsidRPr="00DC51F1">
              <w:rPr>
                <w:rFonts w:ascii="Courier New" w:eastAsia="Times New Roman" w:hAnsi="Courier New" w:cs="Courier New"/>
                <w:sz w:val="20"/>
                <w:szCs w:val="20"/>
              </w:rPr>
              <w:br/>
              <w:t xml:space="preserve">EXEC sp_MSforeachdb 'USE ? SELECT name FROM sysobjects WHERE xtype = ''U'' ORDER BY name' </w:t>
            </w:r>
          </w:p>
        </w:tc>
      </w:tr>
    </w:tbl>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rPr>
        <w:lastRenderedPageBreak/>
        <w:t xml:space="preserve">Example 2: Execute A DDL Query Against All User Databases On A SQL Instance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C51F1" w:rsidRPr="00DC51F1" w:rsidTr="00DC51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1F1" w:rsidRPr="00DC51F1" w:rsidRDefault="00DC51F1" w:rsidP="00DC51F1">
            <w:pPr>
              <w:spacing w:after="0"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--This statement creates a stored procedure in each user database that will return a listing of all users in a database, sorted by their modification date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DECLARE @command varchar(1000)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SELECT @command = 'IF ''?'' NOT IN(''master'', ''model'', ''msdb'', ''tempdb'') BEGIN USE ? EXEC(''CREATE PROCEDURE pNewProcedure1 AS SELECT name, createdate, updatedate FROM sys.sysusers ORDER BY updatedate DESC'') END'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EXEC sp_MSforeachdb @command </w:t>
            </w:r>
          </w:p>
        </w:tc>
      </w:tr>
    </w:tbl>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t xml:space="preserve">As you may notice, there are additional items to take into consideration when limiting the scope of the sp_MSforeachdb stored procedure, particularly when creating or modifying objects. You must also set the code to execute if the IF statement is true by using the T-SQL keywords BEGIN and END. You should take note that the USE ? statement is contained within the BEGIN...END block. It is important to remember key T-SQL rules and account for them. In this case the rule that when creating a procedure, the CREATE PROCEDURE phrase must be the first line of code to be executed. To accomplish this you can encapsulate the CREATE PROCEDURE code within an explicit EXEC() function.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rPr>
        <w:t xml:space="preserve">What about the "?" Placeholder </w:t>
      </w:r>
      <w:r w:rsidRPr="00DC51F1">
        <w:rPr>
          <w:rFonts w:ascii="Verdana" w:eastAsia="Times New Roman" w:hAnsi="Verdana" w:cs="Times New Roman"/>
          <w:b/>
          <w:bCs/>
          <w:sz w:val="20"/>
          <w:szCs w:val="20"/>
        </w:rPr>
        <w:br/>
      </w:r>
      <w:r w:rsidRPr="00DC51F1">
        <w:rPr>
          <w:rFonts w:ascii="Verdana" w:eastAsia="Times New Roman" w:hAnsi="Verdana" w:cs="Times New Roman"/>
          <w:sz w:val="20"/>
          <w:szCs w:val="20"/>
        </w:rPr>
        <w:t xml:space="preserve">Throughout the examples provided above you'll see the use of the question mark as a placeholder for the database/database name. To reference the database name as a string to be returned in a query, embed it between a double set of single quotation marks. To treat it as a reference to the database object simply use it by itself (as presented in Example 3b.) It is necessary to set the database for the query to run against, by using the USE ? statement, otherwise the code will execute in the context of the current database, for each database in your SQL instance. If you have 5 databases hosted in the current instance and you were to run the stored procedure code above while in the context of DBx it would execute the T-SQL text of the @command 5 times in DBx. This behavior is evident in the output of Example 3 below.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rPr>
        <w:t xml:space="preserve">Example 3: Query File Information From All Databases On A SQL Instance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C51F1" w:rsidRPr="00DC51F1" w:rsidTr="00DC51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1F1" w:rsidRPr="00DC51F1" w:rsidRDefault="00DC51F1" w:rsidP="00DC51F1">
            <w:pPr>
              <w:spacing w:after="0"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--This query will return a listing of all files in all databases on a SQL instance:</w:t>
            </w:r>
            <w:r w:rsidRPr="00DC51F1">
              <w:rPr>
                <w:rFonts w:ascii="Courier New" w:eastAsia="Times New Roman" w:hAnsi="Courier New" w:cs="Courier New"/>
                <w:sz w:val="20"/>
                <w:szCs w:val="20"/>
              </w:rPr>
              <w:br/>
            </w:r>
            <w:r w:rsidRPr="00DC51F1">
              <w:rPr>
                <w:rFonts w:ascii="Courier New" w:eastAsia="Times New Roman" w:hAnsi="Courier New" w:cs="Courier New"/>
                <w:sz w:val="20"/>
                <w:szCs w:val="20"/>
              </w:rPr>
              <w:br/>
              <w:t>EXEC sp_MSforeachdb 'USE ? SELECT ''?'', SF.filename, SF.size FROM sys.sysfiles SF'</w:t>
            </w:r>
          </w:p>
        </w:tc>
      </w:tr>
    </w:tbl>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657850" cy="4219575"/>
            <wp:effectExtent l="19050" t="0" r="0" b="0"/>
            <wp:docPr id="6" name="Picture 6" descr="http://www.mssqltips.com/tipimages/1414_012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sqltips.com/tipimages/1414_0120081.jpg"/>
                    <pic:cNvPicPr>
                      <a:picLocks noChangeAspect="1" noChangeArrowheads="1"/>
                    </pic:cNvPicPr>
                  </pic:nvPicPr>
                  <pic:blipFill>
                    <a:blip r:embed="rId9" cstate="print"/>
                    <a:srcRect/>
                    <a:stretch>
                      <a:fillRect/>
                    </a:stretch>
                  </pic:blipFill>
                  <pic:spPr bwMode="auto">
                    <a:xfrm>
                      <a:off x="0" y="0"/>
                      <a:ext cx="5657850" cy="4219575"/>
                    </a:xfrm>
                    <a:prstGeom prst="rect">
                      <a:avLst/>
                    </a:prstGeom>
                    <a:noFill/>
                    <a:ln w="9525">
                      <a:noFill/>
                      <a:miter lim="800000"/>
                      <a:headEnd/>
                      <a:tailEnd/>
                    </a:ln>
                  </pic:spPr>
                </pic:pic>
              </a:graphicData>
            </a:graphic>
          </wp:inline>
        </w:drawing>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t xml:space="preserve">What happens though if we omit the USE ? clause, which sets the scope of the query? As you can see below, though it is apparent the code executed for each database, it never changed context. Pay particular interest to the filename column and you will see that the query executed from within the context of the master database (where I ran the query from) for each database in the SQL instance (as noted by the database name being returned via the use of the "?" placeholder).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C51F1" w:rsidRPr="00DC51F1" w:rsidTr="00DC51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1F1" w:rsidRPr="00DC51F1" w:rsidRDefault="00DC51F1" w:rsidP="00DC51F1">
            <w:pPr>
              <w:spacing w:after="0"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--Remove the USE </w:t>
            </w:r>
            <w:r w:rsidR="00FA15B6">
              <w:rPr>
                <w:rFonts w:ascii="Courier New" w:eastAsia="Times New Roman" w:hAnsi="Courier New" w:cs="Courier New"/>
                <w:sz w:val="20"/>
                <w:szCs w:val="20"/>
              </w:rPr>
              <w:t>[</w:t>
            </w:r>
            <w:r w:rsidRPr="00DC51F1">
              <w:rPr>
                <w:rFonts w:ascii="Courier New" w:eastAsia="Times New Roman" w:hAnsi="Courier New" w:cs="Courier New"/>
                <w:sz w:val="20"/>
                <w:szCs w:val="20"/>
              </w:rPr>
              <w:t>?</w:t>
            </w:r>
            <w:r w:rsidR="00FA15B6">
              <w:rPr>
                <w:rFonts w:ascii="Courier New" w:eastAsia="Times New Roman" w:hAnsi="Courier New" w:cs="Courier New"/>
                <w:sz w:val="20"/>
                <w:szCs w:val="20"/>
              </w:rPr>
              <w:t>]</w:t>
            </w:r>
            <w:r w:rsidRPr="00DC51F1">
              <w:rPr>
                <w:rFonts w:ascii="Courier New" w:eastAsia="Times New Roman" w:hAnsi="Courier New" w:cs="Courier New"/>
                <w:sz w:val="20"/>
                <w:szCs w:val="20"/>
              </w:rPr>
              <w:t xml:space="preserve"> clause and you end up executing the query repetitively within the context of the current database: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EXEC sp_MSforeachdb '</w:t>
            </w:r>
            <w:r w:rsidR="000B52C0">
              <w:rPr>
                <w:rFonts w:ascii="Courier New" w:eastAsia="Times New Roman" w:hAnsi="Courier New" w:cs="Courier New"/>
                <w:sz w:val="20"/>
                <w:szCs w:val="20"/>
              </w:rPr>
              <w:t xml:space="preserve">USE [?] </w:t>
            </w:r>
            <w:r w:rsidRPr="00DC51F1">
              <w:rPr>
                <w:rFonts w:ascii="Courier New" w:eastAsia="Times New Roman" w:hAnsi="Courier New" w:cs="Courier New"/>
                <w:sz w:val="20"/>
                <w:szCs w:val="20"/>
              </w:rPr>
              <w:t>SELECT ''?'', SF.filename, SF.size FROM sys.sysfiles SF'</w:t>
            </w:r>
          </w:p>
        </w:tc>
      </w:tr>
    </w:tbl>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429250" cy="4124325"/>
            <wp:effectExtent l="19050" t="0" r="0" b="0"/>
            <wp:docPr id="7" name="Picture 7" descr="http://www.mssqltips.com/tipimages/1414_012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sqltips.com/tipimages/1414_0120082.jpg"/>
                    <pic:cNvPicPr>
                      <a:picLocks noChangeAspect="1" noChangeArrowheads="1"/>
                    </pic:cNvPicPr>
                  </pic:nvPicPr>
                  <pic:blipFill>
                    <a:blip r:embed="rId10" cstate="print"/>
                    <a:srcRect/>
                    <a:stretch>
                      <a:fillRect/>
                    </a:stretch>
                  </pic:blipFill>
                  <pic:spPr bwMode="auto">
                    <a:xfrm>
                      <a:off x="0" y="0"/>
                      <a:ext cx="5429250" cy="4124325"/>
                    </a:xfrm>
                    <a:prstGeom prst="rect">
                      <a:avLst/>
                    </a:prstGeom>
                    <a:noFill/>
                    <a:ln w="9525">
                      <a:noFill/>
                      <a:miter lim="800000"/>
                      <a:headEnd/>
                      <a:tailEnd/>
                    </a:ln>
                  </pic:spPr>
                </pic:pic>
              </a:graphicData>
            </a:graphic>
          </wp:inline>
        </w:drawing>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br/>
      </w:r>
      <w:r w:rsidRPr="00DC51F1">
        <w:rPr>
          <w:rFonts w:ascii="Verdana" w:eastAsia="Times New Roman" w:hAnsi="Verdana" w:cs="Times New Roman"/>
          <w:b/>
          <w:bCs/>
          <w:sz w:val="20"/>
          <w:szCs w:val="20"/>
        </w:rPr>
        <w:t xml:space="preserve">Why Not Just Use a Cursor? </w:t>
      </w:r>
      <w:r w:rsidRPr="00DC51F1">
        <w:rPr>
          <w:rFonts w:ascii="Verdana" w:eastAsia="Times New Roman" w:hAnsi="Verdana" w:cs="Times New Roman"/>
          <w:b/>
          <w:bCs/>
          <w:sz w:val="20"/>
          <w:szCs w:val="20"/>
        </w:rPr>
        <w:br/>
      </w:r>
      <w:r w:rsidRPr="00DC51F1">
        <w:rPr>
          <w:rFonts w:ascii="Verdana" w:eastAsia="Times New Roman" w:hAnsi="Verdana" w:cs="Times New Roman"/>
          <w:sz w:val="20"/>
          <w:szCs w:val="20"/>
        </w:rPr>
        <w:t xml:space="preserve">Sure, a cursor can accomplish all that I've presented above, but let's look at the code required to set up a cursor to execute the command used in Example 3: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DC51F1" w:rsidRPr="00DC51F1" w:rsidTr="00DC51F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51F1" w:rsidRPr="00DC51F1" w:rsidRDefault="00DC51F1" w:rsidP="00DC51F1">
            <w:pPr>
              <w:spacing w:after="0"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DECLARE @DB_Name varchar(100) </w:t>
            </w:r>
            <w:r w:rsidRPr="00DC51F1">
              <w:rPr>
                <w:rFonts w:ascii="Courier New" w:eastAsia="Times New Roman" w:hAnsi="Courier New" w:cs="Courier New"/>
                <w:sz w:val="20"/>
                <w:szCs w:val="20"/>
              </w:rPr>
              <w:br/>
              <w:t xml:space="preserve">DECLARE @Command nvarchar(200)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DECLARE database_cursor CURSOR FOR </w:t>
            </w:r>
            <w:r w:rsidRPr="00DC51F1">
              <w:rPr>
                <w:rFonts w:ascii="Courier New" w:eastAsia="Times New Roman" w:hAnsi="Courier New" w:cs="Courier New"/>
                <w:sz w:val="20"/>
                <w:szCs w:val="20"/>
              </w:rPr>
              <w:br/>
              <w:t xml:space="preserve">SELECT name </w:t>
            </w:r>
            <w:r w:rsidRPr="00DC51F1">
              <w:rPr>
                <w:rFonts w:ascii="Courier New" w:eastAsia="Times New Roman" w:hAnsi="Courier New" w:cs="Courier New"/>
                <w:sz w:val="20"/>
                <w:szCs w:val="20"/>
              </w:rPr>
              <w:br/>
              <w:t xml:space="preserve">FROM MASTER.sys.sysdatabases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OPEN database_cursor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FETCH NEXT FROM database_cursor INTO @DB_Name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WHILE @@FETCH_STATUS = 0 </w:t>
            </w:r>
            <w:r w:rsidRPr="00DC51F1">
              <w:rPr>
                <w:rFonts w:ascii="Courier New" w:eastAsia="Times New Roman" w:hAnsi="Courier New" w:cs="Courier New"/>
                <w:sz w:val="20"/>
                <w:szCs w:val="20"/>
              </w:rPr>
              <w:br/>
              <w:t xml:space="preserve">BEGIN </w:t>
            </w:r>
            <w:r w:rsidRPr="00DC51F1">
              <w:rPr>
                <w:rFonts w:ascii="Courier New" w:eastAsia="Times New Roman" w:hAnsi="Courier New" w:cs="Courier New"/>
                <w:sz w:val="20"/>
                <w:szCs w:val="20"/>
              </w:rPr>
              <w:br/>
              <w:t>     SELECT @Command = 'SELECT ' + '''' + @DB_Name + '''' + ', SF.filename, SF.size FROM sys.sysfiles SF'</w:t>
            </w:r>
            <w:r w:rsidRPr="00DC51F1">
              <w:rPr>
                <w:rFonts w:ascii="Courier New" w:eastAsia="Times New Roman" w:hAnsi="Courier New" w:cs="Courier New"/>
                <w:sz w:val="20"/>
                <w:szCs w:val="20"/>
              </w:rPr>
              <w:br/>
              <w:t xml:space="preserve">     EXEC sp_executesql @Command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     FETCH NEXT FROM database_cursor INTO @DB_Name </w:t>
            </w:r>
            <w:r w:rsidRPr="00DC51F1">
              <w:rPr>
                <w:rFonts w:ascii="Courier New" w:eastAsia="Times New Roman" w:hAnsi="Courier New" w:cs="Courier New"/>
                <w:sz w:val="20"/>
                <w:szCs w:val="20"/>
              </w:rPr>
              <w:br/>
            </w:r>
            <w:r w:rsidRPr="00DC51F1">
              <w:rPr>
                <w:rFonts w:ascii="Courier New" w:eastAsia="Times New Roman" w:hAnsi="Courier New" w:cs="Courier New"/>
                <w:sz w:val="20"/>
                <w:szCs w:val="20"/>
              </w:rPr>
              <w:lastRenderedPageBreak/>
              <w:t xml:space="preserve">END </w:t>
            </w:r>
          </w:p>
          <w:p w:rsidR="00DC51F1" w:rsidRPr="00DC51F1" w:rsidRDefault="00DC51F1" w:rsidP="00DC51F1">
            <w:pPr>
              <w:spacing w:before="100" w:beforeAutospacing="1" w:after="100" w:afterAutospacing="1" w:line="240" w:lineRule="auto"/>
              <w:rPr>
                <w:rFonts w:ascii="Verdana" w:eastAsia="Times New Roman" w:hAnsi="Verdana" w:cs="Times New Roman"/>
                <w:sz w:val="20"/>
                <w:szCs w:val="20"/>
              </w:rPr>
            </w:pPr>
            <w:r w:rsidRPr="00DC51F1">
              <w:rPr>
                <w:rFonts w:ascii="Courier New" w:eastAsia="Times New Roman" w:hAnsi="Courier New" w:cs="Courier New"/>
                <w:sz w:val="20"/>
                <w:szCs w:val="20"/>
              </w:rPr>
              <w:t xml:space="preserve">CLOSE database_cursor </w:t>
            </w:r>
            <w:r w:rsidRPr="00DC51F1">
              <w:rPr>
                <w:rFonts w:ascii="Courier New" w:eastAsia="Times New Roman" w:hAnsi="Courier New" w:cs="Courier New"/>
                <w:sz w:val="20"/>
                <w:szCs w:val="20"/>
              </w:rPr>
              <w:br/>
              <w:t xml:space="preserve">DEALLOCATE database_cursor </w:t>
            </w:r>
          </w:p>
        </w:tc>
      </w:tr>
    </w:tbl>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lastRenderedPageBreak/>
        <w:t xml:space="preserve">Considering the behavior is similar I'd rather type and execute a single line of T-SQL code versus sixteen.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t> </w:t>
      </w:r>
    </w:p>
    <w:p w:rsidR="00DC51F1" w:rsidRPr="00DC51F1" w:rsidRDefault="00DC51F1" w:rsidP="00DC51F1">
      <w:p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b/>
          <w:bCs/>
          <w:sz w:val="20"/>
          <w:szCs w:val="20"/>
          <w:u w:val="single"/>
        </w:rPr>
        <w:t xml:space="preserve">Next Steps </w:t>
      </w:r>
    </w:p>
    <w:p w:rsidR="00DC51F1" w:rsidRPr="00DC51F1" w:rsidRDefault="00DC51F1" w:rsidP="00DC51F1">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t xml:space="preserve">sp_MSforeachdb is extremely useful for pulling together metadata about your various SQL databases. I use it quite frequently for reporting on such important metrics as database file sizes, amount of free space, and backup status. </w:t>
      </w:r>
    </w:p>
    <w:p w:rsidR="00DC51F1" w:rsidRPr="00DC51F1" w:rsidRDefault="00DC51F1" w:rsidP="00DC51F1">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DC51F1">
        <w:rPr>
          <w:rFonts w:ascii="Verdana" w:eastAsia="Times New Roman" w:hAnsi="Verdana" w:cs="Times New Roman"/>
          <w:sz w:val="20"/>
          <w:szCs w:val="20"/>
        </w:rPr>
        <w:t xml:space="preserve">In future tips I will present how to collect those metrics and many more, and report on them via SQL Server Reporting Services. Stay Tuned! </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Wednesday, December 10, 2008 - 3:23:23 PM - robvon</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18" name="Picture 18"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19" name="Picture 19" descr="flag as SPAM">
                    <a:hlinkClick xmlns:a="http://schemas.openxmlformats.org/drawingml/2006/main" r:id="rId12"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ag as SPAM">
                            <a:hlinkClick r:id="rId12"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You may need some "[" and "]" around the '?' to deal with dodgy database names.......</w:t>
            </w:r>
          </w:p>
          <w:p w:rsidR="00B3633C" w:rsidRPr="00B3633C" w:rsidRDefault="00B3633C" w:rsidP="00B3633C">
            <w:pPr>
              <w:spacing w:after="0" w:line="240" w:lineRule="auto"/>
              <w:rPr>
                <w:rFonts w:ascii="Verdana" w:eastAsia="Times New Roman" w:hAnsi="Verdana" w:cs="Times New Roman"/>
                <w:color w:val="0000FF"/>
                <w:sz w:val="15"/>
                <w:szCs w:val="15"/>
              </w:rPr>
            </w:pPr>
            <w:r w:rsidRPr="00B3633C">
              <w:rPr>
                <w:rFonts w:ascii="Verdana" w:eastAsia="Times New Roman" w:hAnsi="Verdana" w:cs="Times New Roman"/>
                <w:sz w:val="20"/>
                <w:szCs w:val="20"/>
              </w:rPr>
              <w:t> as in:</w:t>
            </w:r>
            <w:r w:rsidRPr="00B3633C">
              <w:rPr>
                <w:rFonts w:ascii="Verdana" w:eastAsia="Times New Roman" w:hAnsi="Verdana" w:cs="Times New Roman"/>
                <w:color w:val="0000FF"/>
                <w:sz w:val="15"/>
                <w:szCs w:val="15"/>
              </w:rPr>
              <w:t xml:space="preserve"> </w:t>
            </w:r>
          </w:p>
          <w:p w:rsidR="00FA15B6" w:rsidRDefault="00FA15B6" w:rsidP="00B3633C">
            <w:pPr>
              <w:spacing w:before="100" w:beforeAutospacing="1" w:after="100" w:afterAutospacing="1"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sp_MSforeachdb</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'USE [?] SELECT ''?''as DbName, SF.filename, SF.size FROM sys.sysfiles SF'</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R</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Sunday, December 14, 2008 - 9:04:32 PM - timmer26</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20" name="Picture 20"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21" name="Picture 21" descr="flag as SPAM">
                    <a:hlinkClick xmlns:a="http://schemas.openxmlformats.org/drawingml/2006/main" r:id="rId14"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ag as SPAM">
                            <a:hlinkClick r:id="rId14"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You are absolutely correct.  This is particularly important when dealing with spaces in database names.</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Friday, November 20, 2009 - 3:49:19 AM - bobmihada</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22" name="Picture 22"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23" name="Picture 23" descr="flag as SPAM">
                    <a:hlinkClick xmlns:a="http://schemas.openxmlformats.org/drawingml/2006/main" r:id="rId15"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ag as SPAM">
                            <a:hlinkClick r:id="rId15"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xml:space="preserve">--// Just another flavor to offer IF OBJECT_ID('tempdb..##TempDBInfo') IS NOT NULL BEGIN PRINT 'Previous ##TmpDBInfo found and Dropped.' DROP TABLE ##TempDBInfo END CREATE TABLE ##TempDBInfo(DBName nVarChar(255), FileName nvarchar(255), fileSize INT) EXEC sp_MSforeachdb 'USE [?] INSERT INTO ##TempDBInfo SELECT ''?'', SF.filename, SF.size FROM sys.sysfiles SF' SELECT * FROM ##TempDBInfo --// DROP TABLE ##TempDBInfo </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Wednesday, January 27, 2010 - 11:19:23 AM - Akbar</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24" name="Picture 24"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25" name="Picture 25" descr="flag as SPAM">
                    <a:hlinkClick xmlns:a="http://schemas.openxmlformats.org/drawingml/2006/main" r:id="rId16"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ag as SPAM">
                            <a:hlinkClick r:id="rId16"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xml:space="preserve">Hi All, Is there are way to grant Execute permission to a particular Stored procedure or </w:t>
            </w:r>
            <w:r w:rsidRPr="00B3633C">
              <w:rPr>
                <w:rFonts w:ascii="Verdana" w:eastAsia="Times New Roman" w:hAnsi="Verdana" w:cs="Times New Roman"/>
                <w:sz w:val="20"/>
                <w:szCs w:val="20"/>
              </w:rPr>
              <w:lastRenderedPageBreak/>
              <w:t xml:space="preserve">Function in all database of SQL Server 2008 Instance? The below one use to Grant Execute permission to any procedure. </w:t>
            </w:r>
            <w:r w:rsidRPr="00B3633C">
              <w:rPr>
                <w:rFonts w:ascii="Verdana" w:eastAsia="Times New Roman" w:hAnsi="Verdana" w:cs="Times New Roman"/>
                <w:sz w:val="20"/>
                <w:szCs w:val="20"/>
              </w:rPr>
              <w:br/>
            </w:r>
            <w:r w:rsidRPr="00B3633C">
              <w:rPr>
                <w:rFonts w:ascii="Verdana" w:eastAsia="Times New Roman" w:hAnsi="Verdana" w:cs="Times New Roman"/>
                <w:sz w:val="20"/>
                <w:szCs w:val="20"/>
              </w:rPr>
              <w:br/>
              <w:t>EXEC sp_msforeachdb 'USE ?; GRANT EXECUTE TO UserOrRoleName'</w:t>
            </w:r>
            <w:r w:rsidRPr="00B3633C">
              <w:rPr>
                <w:rFonts w:ascii="Verdana" w:eastAsia="Times New Roman" w:hAnsi="Verdana" w:cs="Times New Roman"/>
                <w:sz w:val="20"/>
                <w:szCs w:val="20"/>
              </w:rPr>
              <w:br/>
            </w:r>
            <w:r w:rsidRPr="00B3633C">
              <w:rPr>
                <w:rFonts w:ascii="Verdana" w:eastAsia="Times New Roman" w:hAnsi="Verdana" w:cs="Times New Roman"/>
                <w:sz w:val="20"/>
                <w:szCs w:val="20"/>
              </w:rPr>
              <w:br/>
              <w:t>But when trying the below one I'm getting error</w:t>
            </w:r>
            <w:r w:rsidRPr="00B3633C">
              <w:rPr>
                <w:rFonts w:ascii="Verdana" w:eastAsia="Times New Roman" w:hAnsi="Verdana" w:cs="Times New Roman"/>
                <w:sz w:val="20"/>
                <w:szCs w:val="20"/>
              </w:rPr>
              <w:br/>
            </w:r>
            <w:r w:rsidRPr="00B3633C">
              <w:rPr>
                <w:rFonts w:ascii="Verdana" w:eastAsia="Times New Roman" w:hAnsi="Verdana" w:cs="Times New Roman"/>
                <w:sz w:val="20"/>
                <w:szCs w:val="20"/>
              </w:rPr>
              <w:br/>
              <w:t>EXEC sp_msforeachdb 'USE ?; GRANT EXECUTE ON [?].[dbo].[sp_StoredProc1] TO UserOrRoleName'</w:t>
            </w:r>
            <w:r w:rsidRPr="00B3633C">
              <w:rPr>
                <w:rFonts w:ascii="Verdana" w:eastAsia="Times New Roman" w:hAnsi="Verdana" w:cs="Times New Roman"/>
                <w:sz w:val="20"/>
                <w:szCs w:val="20"/>
              </w:rPr>
              <w:br/>
            </w:r>
            <w:r w:rsidRPr="00B3633C">
              <w:rPr>
                <w:rFonts w:ascii="Verdana" w:eastAsia="Times New Roman" w:hAnsi="Verdana" w:cs="Times New Roman"/>
                <w:sz w:val="20"/>
                <w:szCs w:val="20"/>
              </w:rPr>
              <w:br/>
              <w:t>Error Message: Cannot find the object 'sp_StoredProc1', because it does not exist or you do not have permission.</w:t>
            </w:r>
            <w:r w:rsidRPr="00B3633C">
              <w:rPr>
                <w:rFonts w:ascii="Verdana" w:eastAsia="Times New Roman" w:hAnsi="Verdana" w:cs="Times New Roman"/>
                <w:sz w:val="20"/>
                <w:szCs w:val="20"/>
              </w:rPr>
              <w:br/>
            </w:r>
            <w:r w:rsidRPr="00B3633C">
              <w:rPr>
                <w:rFonts w:ascii="Verdana" w:eastAsia="Times New Roman" w:hAnsi="Verdana" w:cs="Times New Roman"/>
                <w:sz w:val="20"/>
                <w:szCs w:val="20"/>
              </w:rPr>
              <w:br/>
              <w:t xml:space="preserve">I have the 'sp_StroedProc1' exist in all my database in the sql server 2008 instance. Any help will be highly appreciated. </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Friday, January 29, 2010 - 12:02:55 PM - aprato</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26" name="Picture 26"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27" name="Picture 27" descr="flag as SPAM">
                    <a:hlinkClick xmlns:a="http://schemas.openxmlformats.org/drawingml/2006/main" r:id="rId17"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ag as SPAM">
                            <a:hlinkClick r:id="rId17"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w:t>
            </w:r>
            <w:r w:rsidRPr="00B3633C">
              <w:rPr>
                <w:rFonts w:ascii="Verdana" w:eastAsia="Times New Roman" w:hAnsi="Verdana" w:cs="Times New Roman"/>
                <w:sz w:val="20"/>
                <w:szCs w:val="20"/>
              </w:rPr>
              <w:br/>
              <w:t>EXEC sp_msforeachdb 'USE ?; if object_id(''sp_StoredProc1'') is not null begin print ''?'' GRANT EXECUTE ON [dbo].[sp_StoredProc1] TO public end'</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Monday, April 26, 2010 - 3:02:40 PM - thomashmaine</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28" name="Picture 28"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29" name="Picture 29" descr="flag as SPAM">
                    <a:hlinkClick xmlns:a="http://schemas.openxmlformats.org/drawingml/2006/main" r:id="rId18"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ag as SPAM">
                            <a:hlinkClick r:id="rId18"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is there a way to have a variabled declared  withing the statement?</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w:t>
            </w:r>
          </w:p>
          <w:p w:rsidR="00B3633C" w:rsidRPr="00B3633C" w:rsidRDefault="00B3633C" w:rsidP="00B3633C">
            <w:pPr>
              <w:spacing w:before="100" w:beforeAutospacing="1" w:after="100" w:afterAutospacing="1" w:line="240" w:lineRule="auto"/>
              <w:rPr>
                <w:rFonts w:ascii="Verdana" w:eastAsia="Times New Roman" w:hAnsi="Verdana" w:cs="Times New Roman"/>
                <w:color w:val="FF0000"/>
                <w:sz w:val="20"/>
                <w:szCs w:val="20"/>
              </w:rPr>
            </w:pPr>
            <w:r w:rsidRPr="00B3633C">
              <w:rPr>
                <w:rFonts w:ascii="Verdana" w:eastAsia="Times New Roman" w:hAnsi="Verdana" w:cs="Times New Roman"/>
                <w:color w:val="0000FF"/>
                <w:sz w:val="20"/>
                <w:szCs w:val="20"/>
              </w:rPr>
              <w:t>select</w:t>
            </w:r>
            <w:r w:rsidRPr="00B3633C">
              <w:rPr>
                <w:rFonts w:ascii="Verdana" w:eastAsia="Times New Roman" w:hAnsi="Verdana" w:cs="Times New Roman"/>
                <w:color w:val="000000"/>
                <w:sz w:val="20"/>
                <w:szCs w:val="20"/>
              </w:rPr>
              <w:t xml:space="preserve"> @command1 </w:t>
            </w:r>
            <w:r w:rsidRPr="00B3633C">
              <w:rPr>
                <w:rFonts w:ascii="Verdana" w:eastAsia="Times New Roman" w:hAnsi="Verdana" w:cs="Times New Roman"/>
                <w:color w:val="808080"/>
                <w:sz w:val="20"/>
                <w:szCs w:val="20"/>
              </w:rPr>
              <w:t>=</w:t>
            </w:r>
            <w:r w:rsidRPr="00B3633C">
              <w:rPr>
                <w:rFonts w:ascii="Verdana" w:eastAsia="Times New Roman" w:hAnsi="Verdana" w:cs="Times New Roman"/>
                <w:color w:val="000000"/>
                <w:sz w:val="20"/>
                <w:szCs w:val="20"/>
              </w:rPr>
              <w:t xml:space="preserve"> </w:t>
            </w:r>
            <w:r w:rsidRPr="00B3633C">
              <w:rPr>
                <w:rFonts w:ascii="Verdana" w:eastAsia="Times New Roman" w:hAnsi="Verdana" w:cs="Times New Roman"/>
                <w:color w:val="FF0000"/>
                <w:sz w:val="20"/>
                <w:szCs w:val="20"/>
              </w:rPr>
              <w:t>'use [?]; exec sp_grantlogin [@user2]'</w:t>
            </w:r>
          </w:p>
          <w:p w:rsidR="00B3633C" w:rsidRPr="00B3633C" w:rsidRDefault="00B3633C" w:rsidP="00B3633C">
            <w:pPr>
              <w:spacing w:before="100" w:beforeAutospacing="1" w:after="100" w:afterAutospacing="1" w:line="240" w:lineRule="auto"/>
              <w:rPr>
                <w:rFonts w:ascii="Verdana" w:eastAsia="Times New Roman" w:hAnsi="Verdana" w:cs="Times New Roman"/>
                <w:color w:val="008000"/>
                <w:sz w:val="20"/>
                <w:szCs w:val="20"/>
              </w:rPr>
            </w:pPr>
            <w:r w:rsidRPr="00B3633C">
              <w:rPr>
                <w:rFonts w:ascii="Verdana" w:eastAsia="Times New Roman" w:hAnsi="Verdana" w:cs="Times New Roman"/>
                <w:color w:val="0000FF"/>
                <w:sz w:val="20"/>
                <w:szCs w:val="20"/>
              </w:rPr>
              <w:t>print</w:t>
            </w:r>
            <w:r w:rsidRPr="00B3633C">
              <w:rPr>
                <w:rFonts w:ascii="Verdana" w:eastAsia="Times New Roman" w:hAnsi="Verdana" w:cs="Times New Roman"/>
                <w:color w:val="000000"/>
                <w:sz w:val="20"/>
                <w:szCs w:val="20"/>
              </w:rPr>
              <w:t xml:space="preserve"> @user2</w:t>
            </w:r>
          </w:p>
          <w:p w:rsidR="00B3633C" w:rsidRPr="00B3633C" w:rsidRDefault="00B3633C" w:rsidP="00B3633C">
            <w:pPr>
              <w:spacing w:before="100" w:beforeAutospacing="1" w:after="100" w:afterAutospacing="1" w:line="240" w:lineRule="auto"/>
              <w:rPr>
                <w:rFonts w:ascii="Verdana" w:eastAsia="Times New Roman" w:hAnsi="Verdana" w:cs="Times New Roman"/>
                <w:color w:val="008000"/>
                <w:sz w:val="20"/>
                <w:szCs w:val="20"/>
              </w:rPr>
            </w:pPr>
            <w:r w:rsidRPr="00B3633C">
              <w:rPr>
                <w:rFonts w:ascii="Verdana" w:eastAsia="Times New Roman" w:hAnsi="Verdana" w:cs="Times New Roman"/>
                <w:color w:val="0000FF"/>
                <w:sz w:val="20"/>
                <w:szCs w:val="20"/>
              </w:rPr>
              <w:t>exec</w:t>
            </w:r>
            <w:r w:rsidRPr="00B3633C">
              <w:rPr>
                <w:rFonts w:ascii="Verdana" w:eastAsia="Times New Roman" w:hAnsi="Verdana" w:cs="Times New Roman"/>
                <w:color w:val="000000"/>
                <w:sz w:val="20"/>
                <w:szCs w:val="20"/>
              </w:rPr>
              <w:t xml:space="preserve"> </w:t>
            </w:r>
            <w:r w:rsidRPr="00B3633C">
              <w:rPr>
                <w:rFonts w:ascii="Verdana" w:eastAsia="Times New Roman" w:hAnsi="Verdana" w:cs="Times New Roman"/>
                <w:color w:val="800000"/>
                <w:sz w:val="20"/>
                <w:szCs w:val="20"/>
              </w:rPr>
              <w:t>sp_MSforeachdb</w:t>
            </w:r>
            <w:r w:rsidRPr="00B3633C">
              <w:rPr>
                <w:rFonts w:ascii="Verdana" w:eastAsia="Times New Roman" w:hAnsi="Verdana" w:cs="Times New Roman"/>
                <w:color w:val="000000"/>
                <w:sz w:val="20"/>
                <w:szCs w:val="20"/>
              </w:rPr>
              <w:t xml:space="preserve"> @command1</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Wednesday, November 03, 2010 - 10:11:28 AM - Pradip Patel</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30" name="Picture 30"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31" name="Picture 31" descr="flag as SPAM">
                    <a:hlinkClick xmlns:a="http://schemas.openxmlformats.org/drawingml/2006/main" r:id="rId19"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lag as SPAM">
                            <a:hlinkClick r:id="rId19"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You need to replace</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SELECT @Command = 'SELECT ' + '''' + @DB_Name + '''' + ', SF.filename, SF.size FROM sys.sysfiles SF'</w:t>
            </w:r>
            <w:r w:rsidRPr="00B3633C">
              <w:rPr>
                <w:rFonts w:ascii="Verdana" w:eastAsia="Times New Roman" w:hAnsi="Verdana" w:cs="Times New Roman"/>
                <w:sz w:val="20"/>
                <w:szCs w:val="20"/>
              </w:rPr>
              <w:br/>
              <w:t>with</w:t>
            </w:r>
          </w:p>
          <w:p w:rsidR="00B3633C" w:rsidRPr="00B3633C" w:rsidRDefault="00B3633C" w:rsidP="00B3633C">
            <w:pPr>
              <w:spacing w:before="100" w:beforeAutospacing="1" w:after="240"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SELECT @Command = 'USE '+ @DB_NAME +  ' SELECT ' + '''' + @DB_Name + '''' + ', SF.filename, SF.size FROM sys.sysfiles SF'</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when you want to execute by cursor otherwise it gives you all file name as master.mdf</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lastRenderedPageBreak/>
              <w:t> </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w:t>
            </w:r>
          </w:p>
        </w:tc>
      </w:tr>
    </w:tbl>
    <w:p w:rsidR="00B3633C" w:rsidRPr="00B3633C" w:rsidRDefault="00B3633C" w:rsidP="00B3633C">
      <w:pPr>
        <w:pStyle w:val="ListParagraph"/>
        <w:numPr>
          <w:ilvl w:val="0"/>
          <w:numId w:val="2"/>
        </w:numPr>
        <w:shd w:val="clear" w:color="auto" w:fill="FFFFFF"/>
        <w:spacing w:before="150"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tblPr>
      <w:tblGrid>
        <w:gridCol w:w="7608"/>
        <w:gridCol w:w="1902"/>
      </w:tblGrid>
      <w:tr w:rsidR="00B3633C" w:rsidRPr="00B3633C" w:rsidTr="00B3633C">
        <w:trPr>
          <w:tblCellSpacing w:w="0" w:type="dxa"/>
        </w:trPr>
        <w:tc>
          <w:tcPr>
            <w:tcW w:w="4000" w:type="pct"/>
            <w:shd w:val="clear" w:color="auto" w:fill="E8F3FF"/>
            <w:vAlign w:val="center"/>
            <w:hideMark/>
          </w:tcPr>
          <w:p w:rsidR="00B3633C" w:rsidRPr="00B3633C" w:rsidRDefault="00B3633C" w:rsidP="00B3633C">
            <w:pPr>
              <w:spacing w:after="0" w:line="240" w:lineRule="auto"/>
              <w:rPr>
                <w:rFonts w:ascii="Verdana" w:eastAsia="Times New Roman" w:hAnsi="Verdana" w:cs="Times New Roman"/>
                <w:sz w:val="20"/>
                <w:szCs w:val="20"/>
              </w:rPr>
            </w:pPr>
            <w:r w:rsidRPr="00B3633C">
              <w:rPr>
                <w:rFonts w:ascii="Verdana" w:eastAsia="Times New Roman" w:hAnsi="Verdana" w:cs="Times New Roman"/>
                <w:b/>
                <w:bCs/>
                <w:sz w:val="20"/>
                <w:szCs w:val="20"/>
              </w:rPr>
              <w:t>Tuesday, February 01, 2011 - 11:49:50 AM - Larrybud</w:t>
            </w:r>
            <w:r w:rsidRPr="00B3633C">
              <w:rPr>
                <w:rFonts w:ascii="Verdana" w:eastAsia="Times New Roman" w:hAnsi="Verdana" w:cs="Times New Roman"/>
                <w:sz w:val="20"/>
                <w:szCs w:val="20"/>
              </w:rPr>
              <w:t xml:space="preserve"> </w:t>
            </w:r>
          </w:p>
        </w:tc>
        <w:tc>
          <w:tcPr>
            <w:tcW w:w="0" w:type="auto"/>
            <w:shd w:val="clear" w:color="auto" w:fill="E8F3FF"/>
            <w:vAlign w:val="center"/>
            <w:hideMark/>
          </w:tcPr>
          <w:p w:rsidR="00B3633C" w:rsidRPr="00B3633C" w:rsidRDefault="00B3633C" w:rsidP="00B3633C">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28600" cy="228600"/>
                  <wp:effectExtent l="19050" t="0" r="0" b="0"/>
                  <wp:docPr id="32" name="Picture 32" descr="read the tip">
                    <a:hlinkClick xmlns:a="http://schemas.openxmlformats.org/drawingml/2006/main" r:id="rId5" tooltip="&quot;read the t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ad the tip">
                            <a:hlinkClick r:id="rId5" tooltip="&quot;read the tip&quot;"/>
                          </pic:cNvPr>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Verdana" w:eastAsia="Times New Roman" w:hAnsi="Verdana" w:cs="Times New Roman"/>
                <w:noProof/>
                <w:color w:val="0000FF"/>
                <w:sz w:val="20"/>
                <w:szCs w:val="20"/>
              </w:rPr>
              <w:drawing>
                <wp:inline distT="0" distB="0" distL="0" distR="0">
                  <wp:extent cx="228600" cy="228600"/>
                  <wp:effectExtent l="19050" t="0" r="0" b="0"/>
                  <wp:docPr id="33" name="Picture 33" descr="flag as SPAM">
                    <a:hlinkClick xmlns:a="http://schemas.openxmlformats.org/drawingml/2006/main" r:id="rId20" tooltip="&quot;flag as SP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ag as SPAM">
                            <a:hlinkClick r:id="rId20" tooltip="&quot;flag as SPAM&quot;"/>
                          </pic:cNvPr>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B3633C" w:rsidRPr="00B3633C" w:rsidTr="00B3633C">
        <w:trPr>
          <w:tblCellSpacing w:w="0" w:type="dxa"/>
        </w:trPr>
        <w:tc>
          <w:tcPr>
            <w:tcW w:w="0" w:type="auto"/>
            <w:gridSpan w:val="2"/>
            <w:vAlign w:val="center"/>
            <w:hideMark/>
          </w:tcPr>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There are times when you might need a cursor:</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1) running a script against certain databases, instead of all</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2) wanting your script results in one table (for a select, for example)</w:t>
            </w:r>
          </w:p>
          <w:p w:rsidR="00B3633C" w:rsidRPr="00B3633C" w:rsidRDefault="00B3633C" w:rsidP="00B3633C">
            <w:pPr>
              <w:spacing w:before="100" w:beforeAutospacing="1" w:after="100" w:afterAutospacing="1" w:line="240" w:lineRule="auto"/>
              <w:rPr>
                <w:rFonts w:ascii="Verdana" w:eastAsia="Times New Roman" w:hAnsi="Verdana" w:cs="Times New Roman"/>
                <w:sz w:val="20"/>
                <w:szCs w:val="20"/>
              </w:rPr>
            </w:pPr>
            <w:r w:rsidRPr="00B3633C">
              <w:rPr>
                <w:rFonts w:ascii="Verdana" w:eastAsia="Times New Roman" w:hAnsi="Verdana" w:cs="Times New Roman"/>
                <w:sz w:val="20"/>
                <w:szCs w:val="20"/>
              </w:rPr>
              <w:t> </w:t>
            </w:r>
          </w:p>
        </w:tc>
      </w:tr>
    </w:tbl>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22BBC"/>
    <w:multiLevelType w:val="multilevel"/>
    <w:tmpl w:val="C03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4957BE"/>
    <w:multiLevelType w:val="multilevel"/>
    <w:tmpl w:val="DAD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51F1"/>
    <w:rsid w:val="00000608"/>
    <w:rsid w:val="00006461"/>
    <w:rsid w:val="000B52C0"/>
    <w:rsid w:val="00125D62"/>
    <w:rsid w:val="00320FE6"/>
    <w:rsid w:val="006112FF"/>
    <w:rsid w:val="00697445"/>
    <w:rsid w:val="006F53E8"/>
    <w:rsid w:val="008E1DC4"/>
    <w:rsid w:val="009A2A94"/>
    <w:rsid w:val="00AB78F3"/>
    <w:rsid w:val="00B3633C"/>
    <w:rsid w:val="00DC51F1"/>
    <w:rsid w:val="00E90992"/>
    <w:rsid w:val="00FA1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DC51F1"/>
    <w:pPr>
      <w:spacing w:before="100" w:beforeAutospacing="1" w:after="100" w:afterAutospacing="1" w:line="240" w:lineRule="auto"/>
      <w:outlineLvl w:val="0"/>
    </w:pPr>
    <w:rPr>
      <w:rFonts w:ascii="Verdana" w:eastAsia="Times New Roman" w:hAnsi="Verdana" w:cs="Times New Roman"/>
      <w:color w:val="0066CC"/>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F1"/>
    <w:rPr>
      <w:rFonts w:ascii="Verdana" w:eastAsia="Times New Roman" w:hAnsi="Verdana" w:cs="Times New Roman"/>
      <w:color w:val="0066CC"/>
      <w:kern w:val="36"/>
      <w:sz w:val="36"/>
      <w:szCs w:val="36"/>
    </w:rPr>
  </w:style>
  <w:style w:type="character" w:styleId="Hyperlink">
    <w:name w:val="Hyperlink"/>
    <w:basedOn w:val="DefaultParagraphFont"/>
    <w:uiPriority w:val="99"/>
    <w:unhideWhenUsed/>
    <w:rsid w:val="00DC51F1"/>
    <w:rPr>
      <w:color w:val="0000FF"/>
      <w:u w:val="single"/>
    </w:rPr>
  </w:style>
  <w:style w:type="paragraph" w:styleId="NormalWeb">
    <w:name w:val="Normal (Web)"/>
    <w:basedOn w:val="Normal"/>
    <w:uiPriority w:val="99"/>
    <w:unhideWhenUsed/>
    <w:rsid w:val="00DC51F1"/>
    <w:pPr>
      <w:spacing w:before="100" w:beforeAutospacing="1" w:after="100" w:afterAutospacing="1" w:line="240" w:lineRule="auto"/>
    </w:pPr>
    <w:rPr>
      <w:rFonts w:ascii="Verdana" w:eastAsia="Times New Roman" w:hAnsi="Verdana" w:cs="Times New Roman"/>
      <w:sz w:val="20"/>
      <w:szCs w:val="20"/>
    </w:rPr>
  </w:style>
  <w:style w:type="character" w:customStyle="1" w:styleId="fbconnectbuttontext11">
    <w:name w:val="fbconnectbutton_text11"/>
    <w:basedOn w:val="DefaultParagraphFont"/>
    <w:rsid w:val="00DC51F1"/>
  </w:style>
  <w:style w:type="character" w:customStyle="1" w:styleId="fbsharecountinner5">
    <w:name w:val="fb_share_count_inner5"/>
    <w:basedOn w:val="DefaultParagraphFont"/>
    <w:rsid w:val="00DC51F1"/>
    <w:rPr>
      <w:vanish w:val="0"/>
      <w:webHidden w:val="0"/>
      <w:shd w:val="clear" w:color="auto" w:fill="E8EBF2"/>
      <w:specVanish w:val="0"/>
    </w:rPr>
  </w:style>
  <w:style w:type="character" w:styleId="Strong">
    <w:name w:val="Strong"/>
    <w:basedOn w:val="DefaultParagraphFont"/>
    <w:uiPriority w:val="22"/>
    <w:qFormat/>
    <w:rsid w:val="00DC51F1"/>
    <w:rPr>
      <w:b/>
      <w:bCs/>
    </w:rPr>
  </w:style>
  <w:style w:type="paragraph" w:styleId="BalloonText">
    <w:name w:val="Balloon Text"/>
    <w:basedOn w:val="Normal"/>
    <w:link w:val="BalloonTextChar"/>
    <w:uiPriority w:val="99"/>
    <w:semiHidden/>
    <w:unhideWhenUsed/>
    <w:rsid w:val="00DC5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1"/>
    <w:rPr>
      <w:rFonts w:ascii="Tahoma" w:hAnsi="Tahoma" w:cs="Tahoma"/>
      <w:sz w:val="16"/>
      <w:szCs w:val="16"/>
    </w:rPr>
  </w:style>
  <w:style w:type="paragraph" w:styleId="ListParagraph">
    <w:name w:val="List Paragraph"/>
    <w:basedOn w:val="Normal"/>
    <w:uiPriority w:val="34"/>
    <w:qFormat/>
    <w:rsid w:val="00B3633C"/>
    <w:pPr>
      <w:ind w:left="720"/>
      <w:contextualSpacing/>
    </w:pPr>
  </w:style>
</w:styles>
</file>

<file path=word/webSettings.xml><?xml version="1.0" encoding="utf-8"?>
<w:webSettings xmlns:r="http://schemas.openxmlformats.org/officeDocument/2006/relationships" xmlns:w="http://schemas.openxmlformats.org/wordprocessingml/2006/main">
  <w:divs>
    <w:div w:id="620576503">
      <w:bodyDiv w:val="1"/>
      <w:marLeft w:val="0"/>
      <w:marRight w:val="0"/>
      <w:marTop w:val="0"/>
      <w:marBottom w:val="0"/>
      <w:divBdr>
        <w:top w:val="none" w:sz="0" w:space="0" w:color="auto"/>
        <w:left w:val="none" w:sz="0" w:space="0" w:color="auto"/>
        <w:bottom w:val="none" w:sz="0" w:space="0" w:color="auto"/>
        <w:right w:val="none" w:sz="0" w:space="0" w:color="auto"/>
      </w:divBdr>
      <w:divsChild>
        <w:div w:id="1572040232">
          <w:marLeft w:val="0"/>
          <w:marRight w:val="0"/>
          <w:marTop w:val="150"/>
          <w:marBottom w:val="0"/>
          <w:divBdr>
            <w:top w:val="single" w:sz="6" w:space="3" w:color="auto"/>
            <w:left w:val="single" w:sz="6" w:space="3" w:color="auto"/>
            <w:bottom w:val="single" w:sz="6" w:space="3" w:color="auto"/>
            <w:right w:val="single" w:sz="6" w:space="3" w:color="auto"/>
          </w:divBdr>
          <w:divsChild>
            <w:div w:id="1258444585">
              <w:marLeft w:val="0"/>
              <w:marRight w:val="0"/>
              <w:marTop w:val="0"/>
              <w:marBottom w:val="0"/>
              <w:divBdr>
                <w:top w:val="single" w:sz="6" w:space="3" w:color="AAAAAA"/>
                <w:left w:val="single" w:sz="6" w:space="3" w:color="AAAAAA"/>
                <w:bottom w:val="single" w:sz="6" w:space="3" w:color="AAAAAA"/>
                <w:right w:val="single" w:sz="6" w:space="3" w:color="AAAAAA"/>
              </w:divBdr>
              <w:divsChild>
                <w:div w:id="2112630078">
                  <w:marLeft w:val="0"/>
                  <w:marRight w:val="0"/>
                  <w:marTop w:val="0"/>
                  <w:marBottom w:val="0"/>
                  <w:divBdr>
                    <w:top w:val="none" w:sz="0" w:space="0" w:color="auto"/>
                    <w:left w:val="none" w:sz="0" w:space="0" w:color="auto"/>
                    <w:bottom w:val="none" w:sz="0" w:space="0" w:color="auto"/>
                    <w:right w:val="none" w:sz="0" w:space="0" w:color="auto"/>
                  </w:divBdr>
                </w:div>
                <w:div w:id="656768074">
                  <w:marLeft w:val="0"/>
                  <w:marRight w:val="0"/>
                  <w:marTop w:val="0"/>
                  <w:marBottom w:val="0"/>
                  <w:divBdr>
                    <w:top w:val="single" w:sz="6" w:space="4" w:color="CCCCCC"/>
                    <w:left w:val="single" w:sz="6" w:space="4" w:color="CCCCCC"/>
                    <w:bottom w:val="single" w:sz="6" w:space="4" w:color="CCCCCC"/>
                    <w:right w:val="single" w:sz="6" w:space="4" w:color="CCCCCC"/>
                  </w:divBdr>
                </w:div>
                <w:div w:id="18436642">
                  <w:marLeft w:val="0"/>
                  <w:marRight w:val="0"/>
                  <w:marTop w:val="0"/>
                  <w:marBottom w:val="0"/>
                  <w:divBdr>
                    <w:top w:val="none" w:sz="0" w:space="0" w:color="auto"/>
                    <w:left w:val="none" w:sz="0" w:space="0" w:color="auto"/>
                    <w:bottom w:val="none" w:sz="0" w:space="0" w:color="auto"/>
                    <w:right w:val="none" w:sz="0" w:space="0" w:color="auto"/>
                  </w:divBdr>
                  <w:divsChild>
                    <w:div w:id="77464169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 w:id="1403327839">
      <w:bodyDiv w:val="1"/>
      <w:marLeft w:val="0"/>
      <w:marRight w:val="0"/>
      <w:marTop w:val="0"/>
      <w:marBottom w:val="0"/>
      <w:divBdr>
        <w:top w:val="none" w:sz="0" w:space="0" w:color="auto"/>
        <w:left w:val="none" w:sz="0" w:space="0" w:color="auto"/>
        <w:bottom w:val="none" w:sz="0" w:space="0" w:color="auto"/>
        <w:right w:val="none" w:sz="0" w:space="0" w:color="auto"/>
      </w:divBdr>
      <w:divsChild>
        <w:div w:id="1515026482">
          <w:marLeft w:val="0"/>
          <w:marRight w:val="0"/>
          <w:marTop w:val="150"/>
          <w:marBottom w:val="0"/>
          <w:divBdr>
            <w:top w:val="single" w:sz="6" w:space="3" w:color="auto"/>
            <w:left w:val="single" w:sz="6" w:space="3" w:color="auto"/>
            <w:bottom w:val="single" w:sz="6" w:space="3" w:color="auto"/>
            <w:right w:val="single" w:sz="6" w:space="3" w:color="auto"/>
          </w:divBdr>
          <w:divsChild>
            <w:div w:id="123617427">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urvey20110419.asp" TargetMode="External"/><Relationship Id="rId13" Type="http://schemas.openxmlformats.org/officeDocument/2006/relationships/image" Target="media/image4.gif"/><Relationship Id="rId18" Type="http://schemas.openxmlformats.org/officeDocument/2006/relationships/hyperlink" Target="http://www.mssqltips.com/tipcommentscomplaint.asp?id=528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ssqltips.com/tipcomments.asp?tip=1414" TargetMode="External"/><Relationship Id="rId12" Type="http://schemas.openxmlformats.org/officeDocument/2006/relationships/hyperlink" Target="http://www.mssqltips.com/tipcommentscomplaint.asp?id=2387" TargetMode="External"/><Relationship Id="rId17" Type="http://schemas.openxmlformats.org/officeDocument/2006/relationships/hyperlink" Target="http://www.mssqltips.com/tipcommentscomplaint.asp?id=4820" TargetMode="External"/><Relationship Id="rId2" Type="http://schemas.openxmlformats.org/officeDocument/2006/relationships/styles" Target="styles.xml"/><Relationship Id="rId16" Type="http://schemas.openxmlformats.org/officeDocument/2006/relationships/hyperlink" Target="http://www.mssqltips.com/tipcommentscomplaint.asp?id=4799" TargetMode="External"/><Relationship Id="rId20" Type="http://schemas.openxmlformats.org/officeDocument/2006/relationships/hyperlink" Target="http://www.mssqltips.com/tipcommentscomplaint.asp?id=12774" TargetMode="External"/><Relationship Id="rId1" Type="http://schemas.openxmlformats.org/officeDocument/2006/relationships/numbering" Target="numbering.xml"/><Relationship Id="rId6" Type="http://schemas.openxmlformats.org/officeDocument/2006/relationships/hyperlink" Target="http://www.mssqltips.com/category.asp?catid=26" TargetMode="External"/><Relationship Id="rId11" Type="http://schemas.openxmlformats.org/officeDocument/2006/relationships/image" Target="media/image3.gif"/><Relationship Id="rId5" Type="http://schemas.openxmlformats.org/officeDocument/2006/relationships/hyperlink" Target="http://www.mssqltips.com/tip.asp?tip=1414" TargetMode="External"/><Relationship Id="rId15" Type="http://schemas.openxmlformats.org/officeDocument/2006/relationships/hyperlink" Target="http://www.mssqltips.com/tipcommentscomplaint.asp?id=4474" TargetMode="External"/><Relationship Id="rId10" Type="http://schemas.openxmlformats.org/officeDocument/2006/relationships/image" Target="media/image2.jpeg"/><Relationship Id="rId19" Type="http://schemas.openxmlformats.org/officeDocument/2006/relationships/hyperlink" Target="http://www.mssqltips.com/tipcommentscomplaint.asp?id=1032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mssqltips.com/tipcommentscomplaint.asp?id=240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10</cp:revision>
  <dcterms:created xsi:type="dcterms:W3CDTF">2011-05-06T02:33:00Z</dcterms:created>
  <dcterms:modified xsi:type="dcterms:W3CDTF">2011-05-06T03:00:00Z</dcterms:modified>
</cp:coreProperties>
</file>