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2DA36" w14:textId="77777777" w:rsidR="00143B05" w:rsidRPr="00143B05" w:rsidRDefault="00143B05" w:rsidP="00143B05">
      <w:pPr>
        <w:rPr>
          <w:b/>
          <w:bCs/>
        </w:rPr>
      </w:pPr>
      <w:r w:rsidRPr="00143B05">
        <w:rPr>
          <w:b/>
          <w:bCs/>
        </w:rPr>
        <w:t>1. Access Control Models</w:t>
      </w:r>
    </w:p>
    <w:p w14:paraId="3B0A2BEC" w14:textId="77777777" w:rsidR="00143B05" w:rsidRPr="00143B05" w:rsidRDefault="00143B05" w:rsidP="00143B05">
      <w:pPr>
        <w:rPr>
          <w:b/>
          <w:bCs/>
        </w:rPr>
      </w:pPr>
      <w:r w:rsidRPr="00143B05">
        <w:rPr>
          <w:b/>
          <w:bCs/>
        </w:rPr>
        <w:t>1.1 Discretionary Access Control (DAC)</w:t>
      </w:r>
    </w:p>
    <w:p w14:paraId="1043E291" w14:textId="77777777" w:rsidR="00143B05" w:rsidRPr="00143B05" w:rsidRDefault="00143B05" w:rsidP="00143B05">
      <w:r w:rsidRPr="00143B05">
        <w:rPr>
          <w:b/>
          <w:bCs/>
        </w:rPr>
        <w:t>DAC</w:t>
      </w:r>
      <w:r w:rsidRPr="00143B05">
        <w:t xml:space="preserve"> is a permission model where the owner of an object (such as a file, table, or database resource) has control over who can access or modify that object. The owner decides who has access based on their own discretion.</w:t>
      </w:r>
    </w:p>
    <w:p w14:paraId="17578263" w14:textId="77777777" w:rsidR="00143B05" w:rsidRPr="00143B05" w:rsidRDefault="00143B05" w:rsidP="00143B05">
      <w:r w:rsidRPr="00143B05">
        <w:rPr>
          <w:b/>
          <w:bCs/>
        </w:rPr>
        <w:t>Key Features:</w:t>
      </w:r>
    </w:p>
    <w:p w14:paraId="1331BBCD" w14:textId="77777777" w:rsidR="00143B05" w:rsidRPr="00143B05" w:rsidRDefault="00143B05" w:rsidP="00143B05">
      <w:pPr>
        <w:numPr>
          <w:ilvl w:val="0"/>
          <w:numId w:val="1"/>
        </w:numPr>
      </w:pPr>
      <w:r w:rsidRPr="00143B05">
        <w:rPr>
          <w:b/>
          <w:bCs/>
        </w:rPr>
        <w:t>User-based Access</w:t>
      </w:r>
      <w:r w:rsidRPr="00143B05">
        <w:t>: Access permissions are granted to individual users or groups based on the owner’s decision.</w:t>
      </w:r>
    </w:p>
    <w:p w14:paraId="75FE64E9" w14:textId="77777777" w:rsidR="00143B05" w:rsidRPr="00143B05" w:rsidRDefault="00143B05" w:rsidP="00143B05">
      <w:pPr>
        <w:numPr>
          <w:ilvl w:val="0"/>
          <w:numId w:val="1"/>
        </w:numPr>
      </w:pPr>
      <w:r w:rsidRPr="00143B05">
        <w:rPr>
          <w:b/>
          <w:bCs/>
        </w:rPr>
        <w:t>Flexibility</w:t>
      </w:r>
      <w:r w:rsidRPr="00143B05">
        <w:t>: Allows owners to delegate permissions to other users or groups, making the system very flexible.</w:t>
      </w:r>
    </w:p>
    <w:p w14:paraId="3B723CC0" w14:textId="77777777" w:rsidR="00143B05" w:rsidRPr="00143B05" w:rsidRDefault="00143B05" w:rsidP="00143B05">
      <w:pPr>
        <w:numPr>
          <w:ilvl w:val="0"/>
          <w:numId w:val="1"/>
        </w:numPr>
      </w:pPr>
      <w:r w:rsidRPr="00143B05">
        <w:rPr>
          <w:b/>
          <w:bCs/>
        </w:rPr>
        <w:t>Common Example</w:t>
      </w:r>
      <w:r w:rsidRPr="00143B05">
        <w:t>: In file systems, the file owner can grant read, write, or execute permissions to other users.</w:t>
      </w:r>
    </w:p>
    <w:p w14:paraId="28916034" w14:textId="77777777" w:rsidR="00143B05" w:rsidRPr="00143B05" w:rsidRDefault="00143B05" w:rsidP="00143B05">
      <w:r w:rsidRPr="00143B05">
        <w:rPr>
          <w:b/>
          <w:bCs/>
        </w:rPr>
        <w:t>Pros:</w:t>
      </w:r>
    </w:p>
    <w:p w14:paraId="6C24652F" w14:textId="77777777" w:rsidR="00143B05" w:rsidRPr="00143B05" w:rsidRDefault="00143B05" w:rsidP="00143B05">
      <w:pPr>
        <w:numPr>
          <w:ilvl w:val="0"/>
          <w:numId w:val="2"/>
        </w:numPr>
      </w:pPr>
      <w:r w:rsidRPr="00143B05">
        <w:t>Simple and flexible.</w:t>
      </w:r>
    </w:p>
    <w:p w14:paraId="4B4AA20D" w14:textId="77777777" w:rsidR="00143B05" w:rsidRPr="00143B05" w:rsidRDefault="00143B05" w:rsidP="00143B05">
      <w:pPr>
        <w:numPr>
          <w:ilvl w:val="0"/>
          <w:numId w:val="2"/>
        </w:numPr>
      </w:pPr>
      <w:r w:rsidRPr="00143B05">
        <w:t>Easy to implement and use.</w:t>
      </w:r>
    </w:p>
    <w:p w14:paraId="0937AECF" w14:textId="77777777" w:rsidR="00143B05" w:rsidRPr="00143B05" w:rsidRDefault="00143B05" w:rsidP="00143B05">
      <w:pPr>
        <w:numPr>
          <w:ilvl w:val="0"/>
          <w:numId w:val="2"/>
        </w:numPr>
      </w:pPr>
      <w:r w:rsidRPr="00143B05">
        <w:t>Can be granular when managing individual permissions.</w:t>
      </w:r>
    </w:p>
    <w:p w14:paraId="3839E5C2" w14:textId="77777777" w:rsidR="00143B05" w:rsidRPr="00143B05" w:rsidRDefault="00143B05" w:rsidP="00143B05">
      <w:r w:rsidRPr="00143B05">
        <w:rPr>
          <w:b/>
          <w:bCs/>
        </w:rPr>
        <w:t>Cons:</w:t>
      </w:r>
    </w:p>
    <w:p w14:paraId="203023E9" w14:textId="77777777" w:rsidR="00143B05" w:rsidRPr="00143B05" w:rsidRDefault="00143B05" w:rsidP="00143B05">
      <w:pPr>
        <w:numPr>
          <w:ilvl w:val="0"/>
          <w:numId w:val="3"/>
        </w:numPr>
      </w:pPr>
      <w:r w:rsidRPr="00143B05">
        <w:t>Security risks as owners may inadvertently grant access to unauthorized users.</w:t>
      </w:r>
    </w:p>
    <w:p w14:paraId="71DE72B7" w14:textId="77777777" w:rsidR="00143B05" w:rsidRPr="00143B05" w:rsidRDefault="00143B05" w:rsidP="00143B05">
      <w:pPr>
        <w:numPr>
          <w:ilvl w:val="0"/>
          <w:numId w:val="3"/>
        </w:numPr>
      </w:pPr>
      <w:r w:rsidRPr="00143B05">
        <w:t>Difficult to enforce centralized security policies.</w:t>
      </w:r>
    </w:p>
    <w:p w14:paraId="7DE3C4D9" w14:textId="77777777" w:rsidR="00143B05" w:rsidRPr="00143B05" w:rsidRDefault="00143B05" w:rsidP="00143B05">
      <w:r w:rsidRPr="00143B05">
        <w:rPr>
          <w:b/>
          <w:bCs/>
        </w:rPr>
        <w:t>Use Case</w:t>
      </w:r>
      <w:r w:rsidRPr="00143B05">
        <w:t>: Suitable for smaller systems or environments where individual user discretion is required for file or resource sharing.</w:t>
      </w:r>
    </w:p>
    <w:p w14:paraId="2603A81A" w14:textId="77777777" w:rsidR="00143B05" w:rsidRPr="00143B05" w:rsidRDefault="00143B05" w:rsidP="00143B05">
      <w:r w:rsidRPr="00143B05">
        <w:pict w14:anchorId="59C70FBC">
          <v:rect id="_x0000_i1067" style="width:0;height:1.5pt" o:hralign="center" o:hrstd="t" o:hr="t" fillcolor="#a0a0a0" stroked="f"/>
        </w:pict>
      </w:r>
    </w:p>
    <w:p w14:paraId="7554BD3E" w14:textId="77777777" w:rsidR="00143B05" w:rsidRPr="00143B05" w:rsidRDefault="00143B05" w:rsidP="00143B05">
      <w:pPr>
        <w:rPr>
          <w:b/>
          <w:bCs/>
        </w:rPr>
      </w:pPr>
      <w:r w:rsidRPr="00143B05">
        <w:rPr>
          <w:b/>
          <w:bCs/>
        </w:rPr>
        <w:t>1.2 Mandatory Access Control (MAC)</w:t>
      </w:r>
    </w:p>
    <w:p w14:paraId="4EECDE85" w14:textId="77777777" w:rsidR="00143B05" w:rsidRPr="00143B05" w:rsidRDefault="00143B05" w:rsidP="00143B05">
      <w:r w:rsidRPr="00143B05">
        <w:rPr>
          <w:b/>
          <w:bCs/>
        </w:rPr>
        <w:t>MAC</w:t>
      </w:r>
      <w:r w:rsidRPr="00143B05">
        <w:t xml:space="preserve"> is a stricter access control model where the system enforces policies that cannot be overridden by the user. In this model, access is granted based on </w:t>
      </w:r>
      <w:r w:rsidRPr="00143B05">
        <w:rPr>
          <w:b/>
          <w:bCs/>
        </w:rPr>
        <w:t>labels</w:t>
      </w:r>
      <w:r w:rsidRPr="00143B05">
        <w:t xml:space="preserve"> or </w:t>
      </w:r>
      <w:r w:rsidRPr="00143B05">
        <w:rPr>
          <w:b/>
          <w:bCs/>
        </w:rPr>
        <w:t>security clearances</w:t>
      </w:r>
      <w:r w:rsidRPr="00143B05">
        <w:t>, and permissions are assigned based on predefined rules.</w:t>
      </w:r>
    </w:p>
    <w:p w14:paraId="70217CD7" w14:textId="77777777" w:rsidR="00143B05" w:rsidRPr="00143B05" w:rsidRDefault="00143B05" w:rsidP="00143B05">
      <w:r w:rsidRPr="00143B05">
        <w:rPr>
          <w:b/>
          <w:bCs/>
        </w:rPr>
        <w:t>Key Features:</w:t>
      </w:r>
    </w:p>
    <w:p w14:paraId="4FBF2CDB" w14:textId="77777777" w:rsidR="00143B05" w:rsidRPr="00143B05" w:rsidRDefault="00143B05" w:rsidP="00143B05">
      <w:pPr>
        <w:numPr>
          <w:ilvl w:val="0"/>
          <w:numId w:val="4"/>
        </w:numPr>
      </w:pPr>
      <w:r w:rsidRPr="00143B05">
        <w:rPr>
          <w:b/>
          <w:bCs/>
        </w:rPr>
        <w:t>Policy Enforcement</w:t>
      </w:r>
      <w:r w:rsidRPr="00143B05">
        <w:t>: Security policies are centrally defined and enforced by the system, preventing users from changing them.</w:t>
      </w:r>
    </w:p>
    <w:p w14:paraId="7428A4FF" w14:textId="77777777" w:rsidR="00143B05" w:rsidRPr="00143B05" w:rsidRDefault="00143B05" w:rsidP="00143B05">
      <w:pPr>
        <w:numPr>
          <w:ilvl w:val="0"/>
          <w:numId w:val="4"/>
        </w:numPr>
      </w:pPr>
      <w:r w:rsidRPr="00143B05">
        <w:rPr>
          <w:b/>
          <w:bCs/>
        </w:rPr>
        <w:t>Access Levels</w:t>
      </w:r>
      <w:r w:rsidRPr="00143B05">
        <w:t xml:space="preserve">: Resources and users are assigned security labels (e.g., </w:t>
      </w:r>
      <w:r w:rsidRPr="00143B05">
        <w:rPr>
          <w:b/>
          <w:bCs/>
        </w:rPr>
        <w:t>Top Secret</w:t>
      </w:r>
      <w:r w:rsidRPr="00143B05">
        <w:t xml:space="preserve">, </w:t>
      </w:r>
      <w:r w:rsidRPr="00143B05">
        <w:rPr>
          <w:b/>
          <w:bCs/>
        </w:rPr>
        <w:t>Confidential</w:t>
      </w:r>
      <w:r w:rsidRPr="00143B05">
        <w:t xml:space="preserve">, </w:t>
      </w:r>
      <w:r w:rsidRPr="00143B05">
        <w:rPr>
          <w:b/>
          <w:bCs/>
        </w:rPr>
        <w:t>Public</w:t>
      </w:r>
      <w:r w:rsidRPr="00143B05">
        <w:t>) that determine access.</w:t>
      </w:r>
    </w:p>
    <w:p w14:paraId="564EC9DD" w14:textId="77777777" w:rsidR="00143B05" w:rsidRPr="00143B05" w:rsidRDefault="00143B05" w:rsidP="00143B05">
      <w:pPr>
        <w:numPr>
          <w:ilvl w:val="0"/>
          <w:numId w:val="4"/>
        </w:numPr>
      </w:pPr>
      <w:r w:rsidRPr="00143B05">
        <w:rPr>
          <w:b/>
          <w:bCs/>
        </w:rPr>
        <w:t>Common Example</w:t>
      </w:r>
      <w:r w:rsidRPr="00143B05">
        <w:t>: Government and military environments use MAC to ensure sensitive data is accessed only by authorized personnel.</w:t>
      </w:r>
    </w:p>
    <w:p w14:paraId="27A30D9C" w14:textId="77777777" w:rsidR="00143B05" w:rsidRPr="00143B05" w:rsidRDefault="00143B05" w:rsidP="00143B05">
      <w:r w:rsidRPr="00143B05">
        <w:rPr>
          <w:b/>
          <w:bCs/>
        </w:rPr>
        <w:t>Pros:</w:t>
      </w:r>
    </w:p>
    <w:p w14:paraId="354DE9D9" w14:textId="77777777" w:rsidR="00143B05" w:rsidRPr="00143B05" w:rsidRDefault="00143B05" w:rsidP="00143B05">
      <w:pPr>
        <w:numPr>
          <w:ilvl w:val="0"/>
          <w:numId w:val="5"/>
        </w:numPr>
      </w:pPr>
      <w:r w:rsidRPr="00143B05">
        <w:t>Higher security, especially in regulated environments.</w:t>
      </w:r>
    </w:p>
    <w:p w14:paraId="0910EAF3" w14:textId="77777777" w:rsidR="00143B05" w:rsidRPr="00143B05" w:rsidRDefault="00143B05" w:rsidP="00143B05">
      <w:pPr>
        <w:numPr>
          <w:ilvl w:val="0"/>
          <w:numId w:val="5"/>
        </w:numPr>
      </w:pPr>
      <w:r w:rsidRPr="00143B05">
        <w:t>Policies are centrally managed and cannot be easily circumvented by users.</w:t>
      </w:r>
    </w:p>
    <w:p w14:paraId="691219D5" w14:textId="77777777" w:rsidR="00143B05" w:rsidRPr="00143B05" w:rsidRDefault="00143B05" w:rsidP="00143B05">
      <w:pPr>
        <w:numPr>
          <w:ilvl w:val="0"/>
          <w:numId w:val="5"/>
        </w:numPr>
      </w:pPr>
      <w:r w:rsidRPr="00143B05">
        <w:t>Ideal for highly sensitive data protection.</w:t>
      </w:r>
    </w:p>
    <w:p w14:paraId="7675EB00" w14:textId="77777777" w:rsidR="00143B05" w:rsidRPr="00143B05" w:rsidRDefault="00143B05" w:rsidP="00143B05">
      <w:r w:rsidRPr="00143B05">
        <w:rPr>
          <w:b/>
          <w:bCs/>
        </w:rPr>
        <w:t>Cons:</w:t>
      </w:r>
    </w:p>
    <w:p w14:paraId="24C54B0C" w14:textId="77777777" w:rsidR="00143B05" w:rsidRPr="00143B05" w:rsidRDefault="00143B05" w:rsidP="00143B05">
      <w:pPr>
        <w:numPr>
          <w:ilvl w:val="0"/>
          <w:numId w:val="6"/>
        </w:numPr>
      </w:pPr>
      <w:r w:rsidRPr="00143B05">
        <w:t>More rigid and less flexible.</w:t>
      </w:r>
    </w:p>
    <w:p w14:paraId="3FDCE280" w14:textId="77777777" w:rsidR="00143B05" w:rsidRPr="00143B05" w:rsidRDefault="00143B05" w:rsidP="00143B05">
      <w:pPr>
        <w:numPr>
          <w:ilvl w:val="0"/>
          <w:numId w:val="6"/>
        </w:numPr>
      </w:pPr>
      <w:r w:rsidRPr="00143B05">
        <w:t>Complex to implement and manage.</w:t>
      </w:r>
    </w:p>
    <w:p w14:paraId="17EA2BDC" w14:textId="77777777" w:rsidR="00143B05" w:rsidRPr="00143B05" w:rsidRDefault="00143B05" w:rsidP="00143B05">
      <w:pPr>
        <w:numPr>
          <w:ilvl w:val="0"/>
          <w:numId w:val="6"/>
        </w:numPr>
      </w:pPr>
      <w:r w:rsidRPr="00143B05">
        <w:t>May cause operational overhead due to strict controls.</w:t>
      </w:r>
    </w:p>
    <w:p w14:paraId="0DA144DB" w14:textId="77777777" w:rsidR="00143B05" w:rsidRPr="00143B05" w:rsidRDefault="00143B05" w:rsidP="00143B05">
      <w:r w:rsidRPr="00143B05">
        <w:rPr>
          <w:b/>
          <w:bCs/>
        </w:rPr>
        <w:t>Use Case</w:t>
      </w:r>
      <w:r w:rsidRPr="00143B05">
        <w:t>: Suitable for environments with strict security requirements, such as government organizations, military systems, or highly regulated industries (e.g., healthcare, finance).</w:t>
      </w:r>
    </w:p>
    <w:p w14:paraId="7EDB464B" w14:textId="77777777" w:rsidR="00143B05" w:rsidRPr="00143B05" w:rsidRDefault="00143B05" w:rsidP="00143B05">
      <w:r w:rsidRPr="00143B05">
        <w:pict w14:anchorId="44B39529">
          <v:rect id="_x0000_i1068" style="width:0;height:1.5pt" o:hralign="center" o:hrstd="t" o:hr="t" fillcolor="#a0a0a0" stroked="f"/>
        </w:pict>
      </w:r>
    </w:p>
    <w:p w14:paraId="3D24A90D" w14:textId="77777777" w:rsidR="00143B05" w:rsidRPr="00143B05" w:rsidRDefault="00143B05" w:rsidP="00143B05">
      <w:pPr>
        <w:rPr>
          <w:b/>
          <w:bCs/>
        </w:rPr>
      </w:pPr>
      <w:r w:rsidRPr="00143B05">
        <w:rPr>
          <w:b/>
          <w:bCs/>
        </w:rPr>
        <w:t>1.3 Role-Based Access Control (RBAC)</w:t>
      </w:r>
    </w:p>
    <w:p w14:paraId="427630AA" w14:textId="77777777" w:rsidR="00143B05" w:rsidRPr="00143B05" w:rsidRDefault="00143B05" w:rsidP="00143B05">
      <w:r w:rsidRPr="00143B05">
        <w:rPr>
          <w:b/>
          <w:bCs/>
        </w:rPr>
        <w:t>RBAC</w:t>
      </w:r>
      <w:r w:rsidRPr="00143B05">
        <w:t xml:space="preserve"> is a model where permissions are assigned to roles, and users are assigned to one or more roles. The roles define what actions a user can perform on specific resources. This model is widely used in both IT systems and databases.</w:t>
      </w:r>
    </w:p>
    <w:p w14:paraId="4B35B489" w14:textId="77777777" w:rsidR="00143B05" w:rsidRPr="00143B05" w:rsidRDefault="00143B05" w:rsidP="00143B05">
      <w:r w:rsidRPr="00143B05">
        <w:rPr>
          <w:b/>
          <w:bCs/>
        </w:rPr>
        <w:t>Key Features:</w:t>
      </w:r>
    </w:p>
    <w:p w14:paraId="665BD03F" w14:textId="77777777" w:rsidR="00143B05" w:rsidRPr="00143B05" w:rsidRDefault="00143B05" w:rsidP="00143B05">
      <w:pPr>
        <w:numPr>
          <w:ilvl w:val="0"/>
          <w:numId w:val="7"/>
        </w:numPr>
      </w:pPr>
      <w:r w:rsidRPr="00143B05">
        <w:rPr>
          <w:b/>
          <w:bCs/>
        </w:rPr>
        <w:t>Role Hierarchy</w:t>
      </w:r>
      <w:r w:rsidRPr="00143B05">
        <w:t xml:space="preserve">: Permissions are grouped into roles, such as </w:t>
      </w:r>
      <w:r w:rsidRPr="00143B05">
        <w:rPr>
          <w:b/>
          <w:bCs/>
        </w:rPr>
        <w:t>Administrator</w:t>
      </w:r>
      <w:r w:rsidRPr="00143B05">
        <w:t xml:space="preserve">, </w:t>
      </w:r>
      <w:r w:rsidRPr="00143B05">
        <w:rPr>
          <w:b/>
          <w:bCs/>
        </w:rPr>
        <w:t>Manager</w:t>
      </w:r>
      <w:r w:rsidRPr="00143B05">
        <w:t xml:space="preserve">, </w:t>
      </w:r>
      <w:r w:rsidRPr="00143B05">
        <w:rPr>
          <w:b/>
          <w:bCs/>
        </w:rPr>
        <w:t>User</w:t>
      </w:r>
      <w:r w:rsidRPr="00143B05">
        <w:t>, etc. Roles may inherit permissions from other roles.</w:t>
      </w:r>
    </w:p>
    <w:p w14:paraId="6B50F0FA" w14:textId="77777777" w:rsidR="00143B05" w:rsidRPr="00143B05" w:rsidRDefault="00143B05" w:rsidP="00143B05">
      <w:pPr>
        <w:numPr>
          <w:ilvl w:val="0"/>
          <w:numId w:val="7"/>
        </w:numPr>
      </w:pPr>
      <w:r w:rsidRPr="00143B05">
        <w:rPr>
          <w:b/>
          <w:bCs/>
        </w:rPr>
        <w:t>Least Privilege Principle</w:t>
      </w:r>
      <w:r w:rsidRPr="00143B05">
        <w:t>: Users only receive permissions associated with their roles, minimizing the risk of unauthorized access.</w:t>
      </w:r>
    </w:p>
    <w:p w14:paraId="1B399CD6" w14:textId="77777777" w:rsidR="00143B05" w:rsidRPr="00143B05" w:rsidRDefault="00143B05" w:rsidP="00143B05">
      <w:pPr>
        <w:numPr>
          <w:ilvl w:val="0"/>
          <w:numId w:val="7"/>
        </w:numPr>
      </w:pPr>
      <w:r w:rsidRPr="00143B05">
        <w:rPr>
          <w:b/>
          <w:bCs/>
        </w:rPr>
        <w:t>Common Example</w:t>
      </w:r>
      <w:r w:rsidRPr="00143B05">
        <w:t xml:space="preserve">: In a database system, an </w:t>
      </w:r>
      <w:r w:rsidRPr="00143B05">
        <w:rPr>
          <w:b/>
          <w:bCs/>
        </w:rPr>
        <w:t>Administrator</w:t>
      </w:r>
      <w:r w:rsidRPr="00143B05">
        <w:t xml:space="preserve"> may have full access to the system, while a </w:t>
      </w:r>
      <w:r w:rsidRPr="00143B05">
        <w:rPr>
          <w:b/>
          <w:bCs/>
        </w:rPr>
        <w:t>User</w:t>
      </w:r>
      <w:r w:rsidRPr="00143B05">
        <w:t xml:space="preserve"> may only have read access.</w:t>
      </w:r>
    </w:p>
    <w:p w14:paraId="0C427485" w14:textId="77777777" w:rsidR="00143B05" w:rsidRPr="00143B05" w:rsidRDefault="00143B05" w:rsidP="00143B05">
      <w:r w:rsidRPr="00143B05">
        <w:rPr>
          <w:b/>
          <w:bCs/>
        </w:rPr>
        <w:t>Pros:</w:t>
      </w:r>
    </w:p>
    <w:p w14:paraId="6C7CBD53" w14:textId="77777777" w:rsidR="00143B05" w:rsidRPr="00143B05" w:rsidRDefault="00143B05" w:rsidP="00143B05">
      <w:pPr>
        <w:numPr>
          <w:ilvl w:val="0"/>
          <w:numId w:val="8"/>
        </w:numPr>
      </w:pPr>
      <w:r w:rsidRPr="00143B05">
        <w:t>Simplifies administration by grouping permissions into roles.</w:t>
      </w:r>
    </w:p>
    <w:p w14:paraId="0877FD09" w14:textId="77777777" w:rsidR="00143B05" w:rsidRPr="00143B05" w:rsidRDefault="00143B05" w:rsidP="00143B05">
      <w:pPr>
        <w:numPr>
          <w:ilvl w:val="0"/>
          <w:numId w:val="8"/>
        </w:numPr>
      </w:pPr>
      <w:r w:rsidRPr="00143B05">
        <w:t>Easily scalable, especially for large organizations.</w:t>
      </w:r>
    </w:p>
    <w:p w14:paraId="7E32FAB0" w14:textId="77777777" w:rsidR="00143B05" w:rsidRPr="00143B05" w:rsidRDefault="00143B05" w:rsidP="00143B05">
      <w:pPr>
        <w:numPr>
          <w:ilvl w:val="0"/>
          <w:numId w:val="8"/>
        </w:numPr>
      </w:pPr>
      <w:r w:rsidRPr="00143B05">
        <w:t xml:space="preserve">Supports the </w:t>
      </w:r>
      <w:r w:rsidRPr="00143B05">
        <w:rPr>
          <w:b/>
          <w:bCs/>
        </w:rPr>
        <w:t>least privilege</w:t>
      </w:r>
      <w:r w:rsidRPr="00143B05">
        <w:t xml:space="preserve"> model, improving security.</w:t>
      </w:r>
    </w:p>
    <w:p w14:paraId="04C82987" w14:textId="77777777" w:rsidR="00143B05" w:rsidRPr="00143B05" w:rsidRDefault="00143B05" w:rsidP="00143B05">
      <w:r w:rsidRPr="00143B05">
        <w:rPr>
          <w:b/>
          <w:bCs/>
        </w:rPr>
        <w:t>Cons:</w:t>
      </w:r>
    </w:p>
    <w:p w14:paraId="0DEDCFA0" w14:textId="77777777" w:rsidR="00143B05" w:rsidRPr="00143B05" w:rsidRDefault="00143B05" w:rsidP="00143B05">
      <w:pPr>
        <w:numPr>
          <w:ilvl w:val="0"/>
          <w:numId w:val="9"/>
        </w:numPr>
      </w:pPr>
      <w:r w:rsidRPr="00143B05">
        <w:t>Complexity increases with a large number of roles.</w:t>
      </w:r>
    </w:p>
    <w:p w14:paraId="7742EDB6" w14:textId="77777777" w:rsidR="00143B05" w:rsidRPr="00143B05" w:rsidRDefault="00143B05" w:rsidP="00143B05">
      <w:pPr>
        <w:numPr>
          <w:ilvl w:val="0"/>
          <w:numId w:val="9"/>
        </w:numPr>
      </w:pPr>
      <w:r w:rsidRPr="00143B05">
        <w:t>May not be granular enough in environments where users need more fine-grained access control.</w:t>
      </w:r>
    </w:p>
    <w:p w14:paraId="5DA64EFC" w14:textId="77777777" w:rsidR="00143B05" w:rsidRPr="00143B05" w:rsidRDefault="00143B05" w:rsidP="00143B05">
      <w:r w:rsidRPr="00143B05">
        <w:rPr>
          <w:b/>
          <w:bCs/>
        </w:rPr>
        <w:t>Use Case</w:t>
      </w:r>
      <w:r w:rsidRPr="00143B05">
        <w:t>: Ideal for corporate and enterprise environments with multiple users performing different tasks, where permissions need to be managed at a group level (e.g., enterprise applications, database management systems).</w:t>
      </w:r>
    </w:p>
    <w:p w14:paraId="5030FABA" w14:textId="77777777" w:rsidR="00143B05" w:rsidRPr="00143B05" w:rsidRDefault="00143B05" w:rsidP="00143B05">
      <w:r w:rsidRPr="00143B05">
        <w:pict w14:anchorId="386E1505">
          <v:rect id="_x0000_i1069" style="width:0;height:1.5pt" o:hralign="center" o:hrstd="t" o:hr="t" fillcolor="#a0a0a0" stroked="f"/>
        </w:pict>
      </w:r>
    </w:p>
    <w:p w14:paraId="020FA1F8" w14:textId="77777777" w:rsidR="00143B05" w:rsidRPr="00143B05" w:rsidRDefault="00143B05" w:rsidP="00143B05">
      <w:pPr>
        <w:rPr>
          <w:b/>
          <w:bCs/>
        </w:rPr>
      </w:pPr>
      <w:r w:rsidRPr="00143B05">
        <w:rPr>
          <w:b/>
          <w:bCs/>
        </w:rPr>
        <w:t>1.4 Attribute-Based Access Control (ABAC)</w:t>
      </w:r>
    </w:p>
    <w:p w14:paraId="2CC545E4" w14:textId="77777777" w:rsidR="00143B05" w:rsidRPr="00143B05" w:rsidRDefault="00143B05" w:rsidP="00143B05">
      <w:r w:rsidRPr="00143B05">
        <w:rPr>
          <w:b/>
          <w:bCs/>
        </w:rPr>
        <w:t>ABAC</w:t>
      </w:r>
      <w:r w:rsidRPr="00143B05">
        <w:t xml:space="preserve"> is an access control model where access decisions are based on attributes of the user, the resource, and the environment. This model allows for dynamic, context-sensitive decisions.</w:t>
      </w:r>
    </w:p>
    <w:p w14:paraId="27170869" w14:textId="77777777" w:rsidR="00143B05" w:rsidRPr="00143B05" w:rsidRDefault="00143B05" w:rsidP="00143B05">
      <w:r w:rsidRPr="00143B05">
        <w:rPr>
          <w:b/>
          <w:bCs/>
        </w:rPr>
        <w:t>Key Features:</w:t>
      </w:r>
    </w:p>
    <w:p w14:paraId="39AA60B0" w14:textId="77777777" w:rsidR="00143B05" w:rsidRPr="00143B05" w:rsidRDefault="00143B05" w:rsidP="00143B05">
      <w:pPr>
        <w:numPr>
          <w:ilvl w:val="0"/>
          <w:numId w:val="10"/>
        </w:numPr>
      </w:pPr>
      <w:r w:rsidRPr="00143B05">
        <w:rPr>
          <w:b/>
          <w:bCs/>
        </w:rPr>
        <w:t>Attribute-Based</w:t>
      </w:r>
      <w:r w:rsidRPr="00143B05">
        <w:t>: Policies are created based on attributes such as user role, department, location, time of access, etc.</w:t>
      </w:r>
    </w:p>
    <w:p w14:paraId="584C10C9" w14:textId="77777777" w:rsidR="00143B05" w:rsidRPr="00143B05" w:rsidRDefault="00143B05" w:rsidP="00143B05">
      <w:pPr>
        <w:numPr>
          <w:ilvl w:val="0"/>
          <w:numId w:val="10"/>
        </w:numPr>
      </w:pPr>
      <w:r w:rsidRPr="00143B05">
        <w:rPr>
          <w:b/>
          <w:bCs/>
        </w:rPr>
        <w:t>Dynamic Policies</w:t>
      </w:r>
      <w:r w:rsidRPr="00143B05">
        <w:t>: Access is granted based on a combination of attributes, enabling dynamic and fine-grained access control.</w:t>
      </w:r>
    </w:p>
    <w:p w14:paraId="792CC87B" w14:textId="77777777" w:rsidR="00143B05" w:rsidRPr="00143B05" w:rsidRDefault="00143B05" w:rsidP="00143B05">
      <w:pPr>
        <w:numPr>
          <w:ilvl w:val="0"/>
          <w:numId w:val="10"/>
        </w:numPr>
      </w:pPr>
      <w:r w:rsidRPr="00143B05">
        <w:rPr>
          <w:b/>
          <w:bCs/>
        </w:rPr>
        <w:t>Common Example</w:t>
      </w:r>
      <w:r w:rsidRPr="00143B05">
        <w:t xml:space="preserve">: An employee may only be allowed to access a report if they belong to the </w:t>
      </w:r>
      <w:r w:rsidRPr="00143B05">
        <w:rPr>
          <w:b/>
          <w:bCs/>
        </w:rPr>
        <w:t>Sales</w:t>
      </w:r>
      <w:r w:rsidRPr="00143B05">
        <w:t xml:space="preserve"> department and the request is made during working hours.</w:t>
      </w:r>
    </w:p>
    <w:p w14:paraId="4614123E" w14:textId="77777777" w:rsidR="00143B05" w:rsidRPr="00143B05" w:rsidRDefault="00143B05" w:rsidP="00143B05">
      <w:r w:rsidRPr="00143B05">
        <w:rPr>
          <w:b/>
          <w:bCs/>
        </w:rPr>
        <w:t>Pros:</w:t>
      </w:r>
    </w:p>
    <w:p w14:paraId="0B0C9C3C" w14:textId="77777777" w:rsidR="00143B05" w:rsidRPr="00143B05" w:rsidRDefault="00143B05" w:rsidP="00143B05">
      <w:pPr>
        <w:numPr>
          <w:ilvl w:val="0"/>
          <w:numId w:val="11"/>
        </w:numPr>
      </w:pPr>
      <w:r w:rsidRPr="00143B05">
        <w:t>Flexible and context-aware.</w:t>
      </w:r>
    </w:p>
    <w:p w14:paraId="7DD256C0" w14:textId="77777777" w:rsidR="00143B05" w:rsidRPr="00143B05" w:rsidRDefault="00143B05" w:rsidP="00143B05">
      <w:pPr>
        <w:numPr>
          <w:ilvl w:val="0"/>
          <w:numId w:val="11"/>
        </w:numPr>
      </w:pPr>
      <w:r w:rsidRPr="00143B05">
        <w:t>Suitable for dynamic and complex access policies.</w:t>
      </w:r>
    </w:p>
    <w:p w14:paraId="0957035B" w14:textId="77777777" w:rsidR="00143B05" w:rsidRPr="00143B05" w:rsidRDefault="00143B05" w:rsidP="00143B05">
      <w:pPr>
        <w:numPr>
          <w:ilvl w:val="0"/>
          <w:numId w:val="11"/>
        </w:numPr>
      </w:pPr>
      <w:r w:rsidRPr="00143B05">
        <w:t>Can handle a variety of access rules based on multiple attributes.</w:t>
      </w:r>
    </w:p>
    <w:p w14:paraId="6A287A6B" w14:textId="77777777" w:rsidR="00143B05" w:rsidRPr="00143B05" w:rsidRDefault="00143B05" w:rsidP="00143B05">
      <w:r w:rsidRPr="00143B05">
        <w:rPr>
          <w:b/>
          <w:bCs/>
        </w:rPr>
        <w:t>Cons:</w:t>
      </w:r>
    </w:p>
    <w:p w14:paraId="2DED5C33" w14:textId="77777777" w:rsidR="00143B05" w:rsidRPr="00143B05" w:rsidRDefault="00143B05" w:rsidP="00143B05">
      <w:pPr>
        <w:numPr>
          <w:ilvl w:val="0"/>
          <w:numId w:val="12"/>
        </w:numPr>
      </w:pPr>
      <w:r w:rsidRPr="00143B05">
        <w:t>More complex to implement than RBAC or DAC.</w:t>
      </w:r>
    </w:p>
    <w:p w14:paraId="05F6D7A3" w14:textId="77777777" w:rsidR="00143B05" w:rsidRPr="00143B05" w:rsidRDefault="00143B05" w:rsidP="00143B05">
      <w:pPr>
        <w:numPr>
          <w:ilvl w:val="0"/>
          <w:numId w:val="12"/>
        </w:numPr>
      </w:pPr>
      <w:r w:rsidRPr="00143B05">
        <w:t>Performance may be affected when evaluating a large number of attributes in real time.</w:t>
      </w:r>
    </w:p>
    <w:p w14:paraId="69BB4A26" w14:textId="77777777" w:rsidR="00143B05" w:rsidRPr="00143B05" w:rsidRDefault="00143B05" w:rsidP="00143B05">
      <w:r w:rsidRPr="00143B05">
        <w:rPr>
          <w:b/>
          <w:bCs/>
        </w:rPr>
        <w:t>Use Case</w:t>
      </w:r>
      <w:r w:rsidRPr="00143B05">
        <w:t>: Best suited for environments that require context-sensitive access control, such as healthcare, government, and financial applications where access is based on many dynamic attributes.</w:t>
      </w:r>
    </w:p>
    <w:p w14:paraId="51188E03" w14:textId="77777777" w:rsidR="00143B05" w:rsidRPr="00143B05" w:rsidRDefault="00143B05" w:rsidP="00143B05">
      <w:r w:rsidRPr="00143B05">
        <w:pict w14:anchorId="72293376">
          <v:rect id="_x0000_i1070" style="width:0;height:1.5pt" o:hralign="center" o:hrstd="t" o:hr="t" fillcolor="#a0a0a0" stroked="f"/>
        </w:pict>
      </w:r>
    </w:p>
    <w:p w14:paraId="360CECBF" w14:textId="77777777" w:rsidR="00143B05" w:rsidRPr="00143B05" w:rsidRDefault="00143B05" w:rsidP="00143B05">
      <w:pPr>
        <w:rPr>
          <w:b/>
          <w:bCs/>
        </w:rPr>
      </w:pPr>
      <w:r w:rsidRPr="00143B05">
        <w:rPr>
          <w:b/>
          <w:bCs/>
        </w:rPr>
        <w:t>1.5 Rule-Based Access Control (RBAC)</w:t>
      </w:r>
    </w:p>
    <w:p w14:paraId="28E32531" w14:textId="77777777" w:rsidR="00143B05" w:rsidRPr="00143B05" w:rsidRDefault="00143B05" w:rsidP="00143B05">
      <w:r w:rsidRPr="00143B05">
        <w:rPr>
          <w:b/>
          <w:bCs/>
        </w:rPr>
        <w:t>Rule-Based Access Control</w:t>
      </w:r>
      <w:r w:rsidRPr="00143B05">
        <w:t xml:space="preserve"> is a model that uses predefined rules to control access. It is often used in conjunction with other models like </w:t>
      </w:r>
      <w:r w:rsidRPr="00143B05">
        <w:rPr>
          <w:b/>
          <w:bCs/>
        </w:rPr>
        <w:t>RBAC</w:t>
      </w:r>
      <w:r w:rsidRPr="00143B05">
        <w:t xml:space="preserve"> or </w:t>
      </w:r>
      <w:r w:rsidRPr="00143B05">
        <w:rPr>
          <w:b/>
          <w:bCs/>
        </w:rPr>
        <w:t>DAC</w:t>
      </w:r>
      <w:r w:rsidRPr="00143B05">
        <w:t>.</w:t>
      </w:r>
    </w:p>
    <w:p w14:paraId="2D169F6B" w14:textId="77777777" w:rsidR="00143B05" w:rsidRPr="00143B05" w:rsidRDefault="00143B05" w:rsidP="00143B05">
      <w:r w:rsidRPr="00143B05">
        <w:rPr>
          <w:b/>
          <w:bCs/>
        </w:rPr>
        <w:t>Key Features:</w:t>
      </w:r>
    </w:p>
    <w:p w14:paraId="57EEA4CF" w14:textId="77777777" w:rsidR="00143B05" w:rsidRPr="00143B05" w:rsidRDefault="00143B05" w:rsidP="00143B05">
      <w:pPr>
        <w:numPr>
          <w:ilvl w:val="0"/>
          <w:numId w:val="13"/>
        </w:numPr>
      </w:pPr>
      <w:r w:rsidRPr="00143B05">
        <w:rPr>
          <w:b/>
          <w:bCs/>
        </w:rPr>
        <w:t>Rules Enforced by System</w:t>
      </w:r>
      <w:r w:rsidRPr="00143B05">
        <w:t>: Access decisions are based on specific conditions or rules set by the system administrator (e.g., “only allow access between 9 AM and 5 PM”).</w:t>
      </w:r>
    </w:p>
    <w:p w14:paraId="79358A56" w14:textId="77777777" w:rsidR="00143B05" w:rsidRPr="00143B05" w:rsidRDefault="00143B05" w:rsidP="00143B05">
      <w:pPr>
        <w:numPr>
          <w:ilvl w:val="0"/>
          <w:numId w:val="13"/>
        </w:numPr>
      </w:pPr>
      <w:r w:rsidRPr="00143B05">
        <w:rPr>
          <w:b/>
          <w:bCs/>
        </w:rPr>
        <w:t>Flexibility</w:t>
      </w:r>
      <w:r w:rsidRPr="00143B05">
        <w:t>: Rules can be adapted to many different use cases and can work in combination with other access models.</w:t>
      </w:r>
    </w:p>
    <w:p w14:paraId="16091016" w14:textId="77777777" w:rsidR="00143B05" w:rsidRPr="00143B05" w:rsidRDefault="00143B05" w:rsidP="00143B05">
      <w:r w:rsidRPr="00143B05">
        <w:rPr>
          <w:b/>
          <w:bCs/>
        </w:rPr>
        <w:t>Pros:</w:t>
      </w:r>
    </w:p>
    <w:p w14:paraId="74BAE5CB" w14:textId="77777777" w:rsidR="00143B05" w:rsidRPr="00143B05" w:rsidRDefault="00143B05" w:rsidP="00143B05">
      <w:pPr>
        <w:numPr>
          <w:ilvl w:val="0"/>
          <w:numId w:val="14"/>
        </w:numPr>
      </w:pPr>
      <w:r w:rsidRPr="00143B05">
        <w:t>Granular control over access based on specified rules.</w:t>
      </w:r>
    </w:p>
    <w:p w14:paraId="410E99BA" w14:textId="77777777" w:rsidR="00143B05" w:rsidRPr="00143B05" w:rsidRDefault="00143B05" w:rsidP="00143B05">
      <w:pPr>
        <w:numPr>
          <w:ilvl w:val="0"/>
          <w:numId w:val="14"/>
        </w:numPr>
      </w:pPr>
      <w:r w:rsidRPr="00143B05">
        <w:t>Can work with other access control models.</w:t>
      </w:r>
    </w:p>
    <w:p w14:paraId="682C4D82" w14:textId="77777777" w:rsidR="00143B05" w:rsidRPr="00143B05" w:rsidRDefault="00143B05" w:rsidP="00143B05">
      <w:pPr>
        <w:numPr>
          <w:ilvl w:val="0"/>
          <w:numId w:val="14"/>
        </w:numPr>
      </w:pPr>
      <w:r w:rsidRPr="00143B05">
        <w:t>Easy to manage specific cases like time-based access.</w:t>
      </w:r>
    </w:p>
    <w:p w14:paraId="06A6655F" w14:textId="77777777" w:rsidR="00143B05" w:rsidRPr="00143B05" w:rsidRDefault="00143B05" w:rsidP="00143B05">
      <w:r w:rsidRPr="00143B05">
        <w:rPr>
          <w:b/>
          <w:bCs/>
        </w:rPr>
        <w:t>Cons:</w:t>
      </w:r>
    </w:p>
    <w:p w14:paraId="388BABA1" w14:textId="77777777" w:rsidR="00143B05" w:rsidRPr="00143B05" w:rsidRDefault="00143B05" w:rsidP="00143B05">
      <w:pPr>
        <w:numPr>
          <w:ilvl w:val="0"/>
          <w:numId w:val="15"/>
        </w:numPr>
      </w:pPr>
      <w:r w:rsidRPr="00143B05">
        <w:t>Can be difficult to manage in complex systems.</w:t>
      </w:r>
    </w:p>
    <w:p w14:paraId="61440937" w14:textId="77777777" w:rsidR="00143B05" w:rsidRPr="00143B05" w:rsidRDefault="00143B05" w:rsidP="00143B05">
      <w:pPr>
        <w:numPr>
          <w:ilvl w:val="0"/>
          <w:numId w:val="15"/>
        </w:numPr>
      </w:pPr>
      <w:r w:rsidRPr="00143B05">
        <w:t>Rules can conflict, leading to unintended access behavior.</w:t>
      </w:r>
    </w:p>
    <w:p w14:paraId="0A2278FF" w14:textId="77777777" w:rsidR="00143B05" w:rsidRPr="00143B05" w:rsidRDefault="00143B05" w:rsidP="00143B05">
      <w:r w:rsidRPr="00143B05">
        <w:rPr>
          <w:b/>
          <w:bCs/>
        </w:rPr>
        <w:t>Use Case</w:t>
      </w:r>
      <w:r w:rsidRPr="00143B05">
        <w:t>: Useful for scenarios where specific conditions need to be met to grant access, such as limiting access to sensitive data outside of office hours or based on user location.</w:t>
      </w:r>
    </w:p>
    <w:p w14:paraId="67888555" w14:textId="77777777" w:rsidR="00143B05" w:rsidRPr="00143B05" w:rsidRDefault="00143B05" w:rsidP="00143B05">
      <w:r w:rsidRPr="00143B05">
        <w:pict w14:anchorId="31A81D1F">
          <v:rect id="_x0000_i1071" style="width:0;height:1.5pt" o:hralign="center" o:hrstd="t" o:hr="t" fillcolor="#a0a0a0" stroked="f"/>
        </w:pict>
      </w:r>
    </w:p>
    <w:p w14:paraId="7B6FFEA5" w14:textId="77777777" w:rsidR="00143B05" w:rsidRPr="00143B05" w:rsidRDefault="00143B05" w:rsidP="00143B05">
      <w:pPr>
        <w:rPr>
          <w:b/>
          <w:bCs/>
        </w:rPr>
      </w:pPr>
      <w:r w:rsidRPr="00143B05">
        <w:rPr>
          <w:b/>
          <w:bCs/>
        </w:rPr>
        <w:t>2. Permissioning Model</w:t>
      </w:r>
    </w:p>
    <w:p w14:paraId="1288E7F2" w14:textId="77777777" w:rsidR="00143B05" w:rsidRPr="00143B05" w:rsidRDefault="00143B05" w:rsidP="00143B05">
      <w:r w:rsidRPr="00143B05">
        <w:t xml:space="preserve">The </w:t>
      </w:r>
      <w:r w:rsidRPr="00143B05">
        <w:rPr>
          <w:b/>
          <w:bCs/>
        </w:rPr>
        <w:t>Permissioning Model</w:t>
      </w:r>
      <w:r w:rsidRPr="00143B05">
        <w:t xml:space="preserve"> defines how users can perform actions on objects or resources in a system, like </w:t>
      </w:r>
      <w:r w:rsidRPr="00143B05">
        <w:rPr>
          <w:b/>
          <w:bCs/>
        </w:rPr>
        <w:t>read</w:t>
      </w:r>
      <w:r w:rsidRPr="00143B05">
        <w:t xml:space="preserve">, </w:t>
      </w:r>
      <w:r w:rsidRPr="00143B05">
        <w:rPr>
          <w:b/>
          <w:bCs/>
        </w:rPr>
        <w:t>write</w:t>
      </w:r>
      <w:r w:rsidRPr="00143B05">
        <w:t xml:space="preserve">, </w:t>
      </w:r>
      <w:r w:rsidRPr="00143B05">
        <w:rPr>
          <w:b/>
          <w:bCs/>
        </w:rPr>
        <w:t>delete</w:t>
      </w:r>
      <w:r w:rsidRPr="00143B05">
        <w:t xml:space="preserve">, or </w:t>
      </w:r>
      <w:r w:rsidRPr="00143B05">
        <w:rPr>
          <w:b/>
          <w:bCs/>
        </w:rPr>
        <w:t>execute</w:t>
      </w:r>
      <w:r w:rsidRPr="00143B05">
        <w:t>. The model controls who can access what data and what operations they are allowed to perform.</w:t>
      </w:r>
    </w:p>
    <w:p w14:paraId="2936E6E3" w14:textId="77777777" w:rsidR="00143B05" w:rsidRPr="00143B05" w:rsidRDefault="00143B05" w:rsidP="00143B05">
      <w:pPr>
        <w:rPr>
          <w:b/>
          <w:bCs/>
        </w:rPr>
      </w:pPr>
      <w:r w:rsidRPr="00143B05">
        <w:rPr>
          <w:b/>
          <w:bCs/>
        </w:rPr>
        <w:t>Key Components:</w:t>
      </w:r>
    </w:p>
    <w:p w14:paraId="3A44603E" w14:textId="77777777" w:rsidR="00143B05" w:rsidRPr="00143B05" w:rsidRDefault="00143B05" w:rsidP="00143B05">
      <w:pPr>
        <w:numPr>
          <w:ilvl w:val="0"/>
          <w:numId w:val="16"/>
        </w:numPr>
      </w:pPr>
      <w:r w:rsidRPr="00143B05">
        <w:rPr>
          <w:b/>
          <w:bCs/>
        </w:rPr>
        <w:t>Permissions</w:t>
      </w:r>
      <w:r w:rsidRPr="00143B05">
        <w:t>: The specific operations that can be performed on resources (e.g., read, write, modify, delete).</w:t>
      </w:r>
    </w:p>
    <w:p w14:paraId="6C2CF2D4" w14:textId="77777777" w:rsidR="00143B05" w:rsidRPr="00143B05" w:rsidRDefault="00143B05" w:rsidP="00143B05">
      <w:pPr>
        <w:numPr>
          <w:ilvl w:val="0"/>
          <w:numId w:val="16"/>
        </w:numPr>
      </w:pPr>
      <w:r w:rsidRPr="00143B05">
        <w:rPr>
          <w:b/>
          <w:bCs/>
        </w:rPr>
        <w:t>Resources</w:t>
      </w:r>
      <w:r w:rsidRPr="00143B05">
        <w:t>: The objects or entities that users interact with (e.g., files, databases, tables, services).</w:t>
      </w:r>
    </w:p>
    <w:p w14:paraId="136C93B9" w14:textId="77777777" w:rsidR="00143B05" w:rsidRPr="00143B05" w:rsidRDefault="00143B05" w:rsidP="00143B05">
      <w:pPr>
        <w:numPr>
          <w:ilvl w:val="0"/>
          <w:numId w:val="16"/>
        </w:numPr>
      </w:pPr>
      <w:r w:rsidRPr="00143B05">
        <w:rPr>
          <w:b/>
          <w:bCs/>
        </w:rPr>
        <w:t>Access Control List (ACL)</w:t>
      </w:r>
      <w:r w:rsidRPr="00143B05">
        <w:t>: A list associated with resources that defines who has access to the resource and what actions they are allowed to perform.</w:t>
      </w:r>
    </w:p>
    <w:p w14:paraId="476BD87A" w14:textId="77777777" w:rsidR="00143B05" w:rsidRPr="00143B05" w:rsidRDefault="00143B05" w:rsidP="00143B05">
      <w:pPr>
        <w:numPr>
          <w:ilvl w:val="0"/>
          <w:numId w:val="16"/>
        </w:numPr>
      </w:pPr>
      <w:r w:rsidRPr="00143B05">
        <w:rPr>
          <w:b/>
          <w:bCs/>
        </w:rPr>
        <w:t>Roles</w:t>
      </w:r>
      <w:r w:rsidRPr="00143B05">
        <w:t xml:space="preserve">: A collection of permissions that define the level of access a user has to resources. Roles are used in </w:t>
      </w:r>
      <w:r w:rsidRPr="00143B05">
        <w:rPr>
          <w:b/>
          <w:bCs/>
        </w:rPr>
        <w:t>RBAC</w:t>
      </w:r>
      <w:r w:rsidRPr="00143B05">
        <w:t>.</w:t>
      </w:r>
    </w:p>
    <w:p w14:paraId="0F5CA9F9" w14:textId="77777777" w:rsidR="00143B05" w:rsidRPr="00143B05" w:rsidRDefault="00143B05" w:rsidP="00143B05">
      <w:pPr>
        <w:rPr>
          <w:b/>
          <w:bCs/>
        </w:rPr>
      </w:pPr>
      <w:r w:rsidRPr="00143B05">
        <w:rPr>
          <w:b/>
          <w:bCs/>
        </w:rPr>
        <w:t>Key Elements of a Permissioning Model:</w:t>
      </w:r>
    </w:p>
    <w:p w14:paraId="70F16D47" w14:textId="77777777" w:rsidR="00143B05" w:rsidRPr="00143B05" w:rsidRDefault="00143B05" w:rsidP="00143B05">
      <w:pPr>
        <w:numPr>
          <w:ilvl w:val="0"/>
          <w:numId w:val="17"/>
        </w:numPr>
      </w:pPr>
      <w:r w:rsidRPr="00143B05">
        <w:rPr>
          <w:b/>
          <w:bCs/>
        </w:rPr>
        <w:t>Granularity of Permissions</w:t>
      </w:r>
      <w:r w:rsidRPr="00143B05">
        <w:t>: Defines the level of detail in which permissions can be assigned. Permissions can range from broad (e.g., access to an entire database) to fine-grained (e.g., access to a specific table or column).</w:t>
      </w:r>
    </w:p>
    <w:p w14:paraId="78FA22FE" w14:textId="77777777" w:rsidR="00143B05" w:rsidRPr="00143B05" w:rsidRDefault="00143B05" w:rsidP="00143B05">
      <w:pPr>
        <w:numPr>
          <w:ilvl w:val="0"/>
          <w:numId w:val="17"/>
        </w:numPr>
      </w:pPr>
      <w:r w:rsidRPr="00143B05">
        <w:rPr>
          <w:b/>
          <w:bCs/>
        </w:rPr>
        <w:t>Hierarchical Permissions</w:t>
      </w:r>
      <w:r w:rsidRPr="00143B05">
        <w:t>: Some systems support hierarchical permissions, where users can inherit permissions from higher levels (e.g., permissions granted to a department or team).</w:t>
      </w:r>
    </w:p>
    <w:p w14:paraId="2F1D6130" w14:textId="77777777" w:rsidR="00143B05" w:rsidRPr="00143B05" w:rsidRDefault="00143B05" w:rsidP="00143B05">
      <w:pPr>
        <w:numPr>
          <w:ilvl w:val="0"/>
          <w:numId w:val="17"/>
        </w:numPr>
      </w:pPr>
      <w:r w:rsidRPr="00143B05">
        <w:rPr>
          <w:b/>
          <w:bCs/>
        </w:rPr>
        <w:t>Inheritance</w:t>
      </w:r>
      <w:r w:rsidRPr="00143B05">
        <w:t>: Permissions can be inherited from parent objects. For instance, a user granted permission to access a database may inherit permissions to its tables.</w:t>
      </w:r>
    </w:p>
    <w:p w14:paraId="15262C1B" w14:textId="77777777" w:rsidR="00143B05" w:rsidRPr="00143B05" w:rsidRDefault="00143B05" w:rsidP="00143B05">
      <w:pPr>
        <w:numPr>
          <w:ilvl w:val="0"/>
          <w:numId w:val="17"/>
        </w:numPr>
      </w:pPr>
      <w:r w:rsidRPr="00143B05">
        <w:rPr>
          <w:b/>
          <w:bCs/>
        </w:rPr>
        <w:t>Audit Logging</w:t>
      </w:r>
      <w:r w:rsidRPr="00143B05">
        <w:t>: Tracks which users accessed what resources and what actions they performed, ensuring that there is an audit trail for security and compliance.</w:t>
      </w:r>
    </w:p>
    <w:p w14:paraId="7476CE17" w14:textId="77777777" w:rsidR="00143B05" w:rsidRPr="00143B05" w:rsidRDefault="00143B05" w:rsidP="00143B05">
      <w:pPr>
        <w:rPr>
          <w:b/>
          <w:bCs/>
        </w:rPr>
      </w:pPr>
      <w:r w:rsidRPr="00143B05">
        <w:rPr>
          <w:b/>
          <w:bCs/>
        </w:rPr>
        <w:t>Best Practices for Implementing Permissioning Models:</w:t>
      </w:r>
    </w:p>
    <w:p w14:paraId="0CCD30BC" w14:textId="77777777" w:rsidR="00143B05" w:rsidRPr="00143B05" w:rsidRDefault="00143B05" w:rsidP="00143B05">
      <w:pPr>
        <w:numPr>
          <w:ilvl w:val="0"/>
          <w:numId w:val="18"/>
        </w:numPr>
      </w:pPr>
      <w:r w:rsidRPr="00143B05">
        <w:rPr>
          <w:b/>
          <w:bCs/>
        </w:rPr>
        <w:t>Principle of Least Privilege (PoLP)</w:t>
      </w:r>
      <w:r w:rsidRPr="00143B05">
        <w:t>: Always grant the minimum required permissions for users to perform their tasks.</w:t>
      </w:r>
    </w:p>
    <w:p w14:paraId="36D350D3" w14:textId="77777777" w:rsidR="00143B05" w:rsidRPr="00143B05" w:rsidRDefault="00143B05" w:rsidP="00143B05">
      <w:pPr>
        <w:numPr>
          <w:ilvl w:val="0"/>
          <w:numId w:val="18"/>
        </w:numPr>
      </w:pPr>
      <w:r w:rsidRPr="00143B05">
        <w:rPr>
          <w:b/>
          <w:bCs/>
        </w:rPr>
        <w:t>Separation of Duties</w:t>
      </w:r>
      <w:r w:rsidRPr="00143B05">
        <w:t>: Ensure that critical operations require the involvement of multiple individuals (e.g., one person approves, another executes).</w:t>
      </w:r>
    </w:p>
    <w:p w14:paraId="63D06ECA" w14:textId="77777777" w:rsidR="00143B05" w:rsidRPr="00143B05" w:rsidRDefault="00143B05" w:rsidP="00143B05">
      <w:pPr>
        <w:numPr>
          <w:ilvl w:val="0"/>
          <w:numId w:val="18"/>
        </w:numPr>
      </w:pPr>
      <w:r w:rsidRPr="00143B05">
        <w:rPr>
          <w:b/>
          <w:bCs/>
        </w:rPr>
        <w:t>Regular Review of Permissions</w:t>
      </w:r>
      <w:r w:rsidRPr="00143B05">
        <w:t>: Regularly audit and review access permissions to ensure they are still appropriate based on current roles and responsibilities.</w:t>
      </w:r>
    </w:p>
    <w:p w14:paraId="4E3727CE" w14:textId="77777777" w:rsidR="00143B05" w:rsidRPr="00143B05" w:rsidRDefault="00143B05" w:rsidP="00143B05">
      <w:pPr>
        <w:numPr>
          <w:ilvl w:val="0"/>
          <w:numId w:val="18"/>
        </w:numPr>
      </w:pPr>
      <w:r w:rsidRPr="00143B05">
        <w:rPr>
          <w:b/>
          <w:bCs/>
        </w:rPr>
        <w:t>Granular Permissions</w:t>
      </w:r>
      <w:r w:rsidRPr="00143B05">
        <w:t>: Avoid overly broad access permissions, and instead, create fine-grained permission levels to control access precisely.</w:t>
      </w:r>
    </w:p>
    <w:p w14:paraId="34FEDD4F" w14:textId="77777777" w:rsidR="00143B05" w:rsidRPr="00143B05" w:rsidRDefault="00143B05" w:rsidP="00143B05">
      <w:r w:rsidRPr="00143B05">
        <w:pict w14:anchorId="1971ED6E">
          <v:rect id="_x0000_i1072" style="width:0;height:1.5pt" o:hralign="center" o:hrstd="t" o:hr="t" fillcolor="#a0a0a0" stroked="f"/>
        </w:pict>
      </w:r>
    </w:p>
    <w:p w14:paraId="307CE083" w14:textId="77777777" w:rsidR="00143B05" w:rsidRPr="00143B05" w:rsidRDefault="00143B05" w:rsidP="00143B05">
      <w:pPr>
        <w:rPr>
          <w:b/>
          <w:bCs/>
        </w:rPr>
      </w:pPr>
      <w:r w:rsidRPr="00143B05">
        <w:rPr>
          <w:b/>
          <w:bCs/>
        </w:rPr>
        <w:t>3. Hybrid Models</w:t>
      </w:r>
    </w:p>
    <w:p w14:paraId="41BDE000" w14:textId="77777777" w:rsidR="00143B05" w:rsidRPr="00143B05" w:rsidRDefault="00143B05" w:rsidP="00143B05">
      <w:r w:rsidRPr="00143B05">
        <w:t>In many real-world systems, a combination of different access control models is employed to achieve a more flexible, context-aware, and secure permissioning model. For example:</w:t>
      </w:r>
    </w:p>
    <w:p w14:paraId="2C4734BF" w14:textId="77777777" w:rsidR="00143B05" w:rsidRPr="00143B05" w:rsidRDefault="00143B05" w:rsidP="00143B05">
      <w:pPr>
        <w:numPr>
          <w:ilvl w:val="0"/>
          <w:numId w:val="19"/>
        </w:numPr>
      </w:pPr>
      <w:r w:rsidRPr="00143B05">
        <w:rPr>
          <w:b/>
          <w:bCs/>
        </w:rPr>
        <w:t>RBAC + Rule-Based Access Control (RBAC + RBAC)</w:t>
      </w:r>
      <w:r w:rsidRPr="00143B05">
        <w:t>: A user may be assigned a role, but additional rules can define restrictions on when, where, and how they can access data.</w:t>
      </w:r>
    </w:p>
    <w:p w14:paraId="42BF4792" w14:textId="77777777" w:rsidR="00143B05" w:rsidRPr="00143B05" w:rsidRDefault="00143B05" w:rsidP="00143B05">
      <w:pPr>
        <w:numPr>
          <w:ilvl w:val="0"/>
          <w:numId w:val="19"/>
        </w:numPr>
      </w:pPr>
      <w:r w:rsidRPr="00143B05">
        <w:rPr>
          <w:b/>
          <w:bCs/>
        </w:rPr>
        <w:t>ABAC + RBAC</w:t>
      </w:r>
      <w:r w:rsidRPr="00143B05">
        <w:t xml:space="preserve">: Combining </w:t>
      </w:r>
      <w:r w:rsidRPr="00143B05">
        <w:rPr>
          <w:b/>
          <w:bCs/>
        </w:rPr>
        <w:t>ABAC</w:t>
      </w:r>
      <w:r w:rsidRPr="00143B05">
        <w:t xml:space="preserve"> with </w:t>
      </w:r>
      <w:r w:rsidRPr="00143B05">
        <w:rPr>
          <w:b/>
          <w:bCs/>
        </w:rPr>
        <w:t>RBAC</w:t>
      </w:r>
      <w:r w:rsidRPr="00143B05">
        <w:t xml:space="preserve"> allows organizations to leverage roles for common access control and attributes for dynamic, contextual policies.</w:t>
      </w:r>
    </w:p>
    <w:p w14:paraId="3F29911E" w14:textId="77777777" w:rsidR="00143B05" w:rsidRPr="00143B05" w:rsidRDefault="00143B05" w:rsidP="00143B05">
      <w:r w:rsidRPr="00143B05">
        <w:pict w14:anchorId="42AE4D28">
          <v:rect id="_x0000_i1073" style="width:0;height:1.5pt" o:hralign="center" o:hrstd="t" o:hr="t" fillcolor="#a0a0a0" stroked="f"/>
        </w:pict>
      </w:r>
    </w:p>
    <w:p w14:paraId="38B10703" w14:textId="77777777" w:rsidR="00143B05" w:rsidRPr="00143B05" w:rsidRDefault="00143B05" w:rsidP="00143B05">
      <w:pPr>
        <w:rPr>
          <w:b/>
          <w:bCs/>
        </w:rPr>
      </w:pPr>
      <w:r w:rsidRPr="00143B05">
        <w:rPr>
          <w:b/>
          <w:bCs/>
        </w:rPr>
        <w:t>Conclusion</w:t>
      </w:r>
    </w:p>
    <w:p w14:paraId="7A66D321" w14:textId="77777777" w:rsidR="00143B05" w:rsidRPr="00143B05" w:rsidRDefault="00143B05" w:rsidP="00143B05">
      <w:r w:rsidRPr="00143B05">
        <w:t xml:space="preserve">The choice of </w:t>
      </w:r>
      <w:r w:rsidRPr="00143B05">
        <w:rPr>
          <w:b/>
          <w:bCs/>
        </w:rPr>
        <w:t>access control</w:t>
      </w:r>
      <w:r w:rsidRPr="00143B05">
        <w:t xml:space="preserve"> and </w:t>
      </w:r>
      <w:r w:rsidRPr="00143B05">
        <w:rPr>
          <w:b/>
          <w:bCs/>
        </w:rPr>
        <w:t>permissioning model</w:t>
      </w:r>
      <w:r w:rsidRPr="00143B05">
        <w:t xml:space="preserve"> depends on the specific needs of your system and organization:</w:t>
      </w:r>
    </w:p>
    <w:p w14:paraId="55BE9F69" w14:textId="77777777" w:rsidR="00143B05" w:rsidRPr="00143B05" w:rsidRDefault="00143B05" w:rsidP="00143B05">
      <w:pPr>
        <w:numPr>
          <w:ilvl w:val="0"/>
          <w:numId w:val="20"/>
        </w:numPr>
      </w:pPr>
      <w:r w:rsidRPr="00143B05">
        <w:rPr>
          <w:b/>
          <w:bCs/>
        </w:rPr>
        <w:t>DAC</w:t>
      </w:r>
      <w:r w:rsidRPr="00143B05">
        <w:t xml:space="preserve"> offers flexibility for small-scale or personal systems.</w:t>
      </w:r>
    </w:p>
    <w:p w14:paraId="0CF653E4" w14:textId="77777777" w:rsidR="00143B05" w:rsidRPr="00143B05" w:rsidRDefault="00143B05" w:rsidP="00143B05">
      <w:pPr>
        <w:numPr>
          <w:ilvl w:val="0"/>
          <w:numId w:val="20"/>
        </w:numPr>
      </w:pPr>
      <w:r w:rsidRPr="00143B05">
        <w:rPr>
          <w:b/>
          <w:bCs/>
        </w:rPr>
        <w:t>MAC</w:t>
      </w:r>
      <w:r w:rsidRPr="00143B05">
        <w:t xml:space="preserve"> is essential for highly regulated environments, such as military or government.</w:t>
      </w:r>
    </w:p>
    <w:p w14:paraId="60FD1603" w14:textId="77777777" w:rsidR="00143B05" w:rsidRPr="00143B05" w:rsidRDefault="00143B05" w:rsidP="00143B05">
      <w:pPr>
        <w:numPr>
          <w:ilvl w:val="0"/>
          <w:numId w:val="20"/>
        </w:numPr>
      </w:pPr>
      <w:r w:rsidRPr="00143B05">
        <w:rPr>
          <w:b/>
          <w:bCs/>
        </w:rPr>
        <w:t>RBAC</w:t>
      </w:r>
      <w:r w:rsidRPr="00143B05">
        <w:t xml:space="preserve"> is ideal for enterprises and organizations with multiple user roles.</w:t>
      </w:r>
    </w:p>
    <w:p w14:paraId="6842562A" w14:textId="77777777" w:rsidR="00143B05" w:rsidRPr="00143B05" w:rsidRDefault="00143B05" w:rsidP="00143B05">
      <w:pPr>
        <w:numPr>
          <w:ilvl w:val="0"/>
          <w:numId w:val="20"/>
        </w:numPr>
      </w:pPr>
      <w:r w:rsidRPr="00143B05">
        <w:rPr>
          <w:b/>
          <w:bCs/>
        </w:rPr>
        <w:t>ABAC</w:t>
      </w:r>
      <w:r w:rsidRPr="00143B05">
        <w:t xml:space="preserve"> provides dynamic, fine-grained access control for complex environments.</w:t>
      </w:r>
    </w:p>
    <w:p w14:paraId="53F08ABC" w14:textId="77777777" w:rsidR="00143B05" w:rsidRPr="00143B05" w:rsidRDefault="00143B05" w:rsidP="00143B05">
      <w:pPr>
        <w:numPr>
          <w:ilvl w:val="0"/>
          <w:numId w:val="20"/>
        </w:numPr>
      </w:pPr>
      <w:r w:rsidRPr="00143B05">
        <w:rPr>
          <w:b/>
          <w:bCs/>
        </w:rPr>
        <w:t>Rule-Based Access Control</w:t>
      </w:r>
      <w:r w:rsidRPr="00143B05">
        <w:t xml:space="preserve"> is ideal for specific access conditions.</w:t>
      </w:r>
    </w:p>
    <w:p w14:paraId="4E072357" w14:textId="77777777" w:rsidR="00143B05" w:rsidRPr="00143B05" w:rsidRDefault="00143B05" w:rsidP="00143B05">
      <w:r w:rsidRPr="00143B05">
        <w:t>Effective access control and permissioning ensure that the right users can access the right data at the right time while protecting sensitive information from unauthorized access.</w:t>
      </w:r>
    </w:p>
    <w:p w14:paraId="37F0CDD3" w14:textId="77777777" w:rsidR="005D0F12" w:rsidRDefault="005D0F12"/>
    <w:sectPr w:rsidR="005D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3E0C"/>
    <w:multiLevelType w:val="multilevel"/>
    <w:tmpl w:val="0E62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5613D"/>
    <w:multiLevelType w:val="multilevel"/>
    <w:tmpl w:val="7E66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22B54"/>
    <w:multiLevelType w:val="multilevel"/>
    <w:tmpl w:val="EB10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50911"/>
    <w:multiLevelType w:val="multilevel"/>
    <w:tmpl w:val="0D36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A03C2"/>
    <w:multiLevelType w:val="multilevel"/>
    <w:tmpl w:val="CA7E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743B9"/>
    <w:multiLevelType w:val="multilevel"/>
    <w:tmpl w:val="C4A6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E1404"/>
    <w:multiLevelType w:val="multilevel"/>
    <w:tmpl w:val="4544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C6937"/>
    <w:multiLevelType w:val="multilevel"/>
    <w:tmpl w:val="610E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92F07"/>
    <w:multiLevelType w:val="multilevel"/>
    <w:tmpl w:val="A7A4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4505A"/>
    <w:multiLevelType w:val="multilevel"/>
    <w:tmpl w:val="C36E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D366D"/>
    <w:multiLevelType w:val="multilevel"/>
    <w:tmpl w:val="75D2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262FF"/>
    <w:multiLevelType w:val="multilevel"/>
    <w:tmpl w:val="4C5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F14B3"/>
    <w:multiLevelType w:val="multilevel"/>
    <w:tmpl w:val="AAB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B7D44"/>
    <w:multiLevelType w:val="multilevel"/>
    <w:tmpl w:val="E1E8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46F38"/>
    <w:multiLevelType w:val="multilevel"/>
    <w:tmpl w:val="2B20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F7574"/>
    <w:multiLevelType w:val="multilevel"/>
    <w:tmpl w:val="87A6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F11F1"/>
    <w:multiLevelType w:val="multilevel"/>
    <w:tmpl w:val="0BB8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01915"/>
    <w:multiLevelType w:val="multilevel"/>
    <w:tmpl w:val="ECD8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52A47"/>
    <w:multiLevelType w:val="multilevel"/>
    <w:tmpl w:val="64DE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471E11"/>
    <w:multiLevelType w:val="multilevel"/>
    <w:tmpl w:val="4B5A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382168">
    <w:abstractNumId w:val="2"/>
  </w:num>
  <w:num w:numId="2" w16cid:durableId="456023997">
    <w:abstractNumId w:val="1"/>
  </w:num>
  <w:num w:numId="3" w16cid:durableId="441805639">
    <w:abstractNumId w:val="6"/>
  </w:num>
  <w:num w:numId="4" w16cid:durableId="1944994786">
    <w:abstractNumId w:val="7"/>
  </w:num>
  <w:num w:numId="5" w16cid:durableId="571937445">
    <w:abstractNumId w:val="17"/>
  </w:num>
  <w:num w:numId="6" w16cid:durableId="1637567375">
    <w:abstractNumId w:val="18"/>
  </w:num>
  <w:num w:numId="7" w16cid:durableId="1982997287">
    <w:abstractNumId w:val="0"/>
  </w:num>
  <w:num w:numId="8" w16cid:durableId="595216427">
    <w:abstractNumId w:val="10"/>
  </w:num>
  <w:num w:numId="9" w16cid:durableId="842860570">
    <w:abstractNumId w:val="12"/>
  </w:num>
  <w:num w:numId="10" w16cid:durableId="566763982">
    <w:abstractNumId w:val="19"/>
  </w:num>
  <w:num w:numId="11" w16cid:durableId="2051952836">
    <w:abstractNumId w:val="4"/>
  </w:num>
  <w:num w:numId="12" w16cid:durableId="412049295">
    <w:abstractNumId w:val="5"/>
  </w:num>
  <w:num w:numId="13" w16cid:durableId="73093937">
    <w:abstractNumId w:val="8"/>
  </w:num>
  <w:num w:numId="14" w16cid:durableId="103887917">
    <w:abstractNumId w:val="9"/>
  </w:num>
  <w:num w:numId="15" w16cid:durableId="1909882026">
    <w:abstractNumId w:val="14"/>
  </w:num>
  <w:num w:numId="16" w16cid:durableId="1597596780">
    <w:abstractNumId w:val="15"/>
  </w:num>
  <w:num w:numId="17" w16cid:durableId="208608927">
    <w:abstractNumId w:val="13"/>
  </w:num>
  <w:num w:numId="18" w16cid:durableId="2116436127">
    <w:abstractNumId w:val="16"/>
  </w:num>
  <w:num w:numId="19" w16cid:durableId="475994753">
    <w:abstractNumId w:val="11"/>
  </w:num>
  <w:num w:numId="20" w16cid:durableId="71971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12"/>
    <w:rsid w:val="00143B05"/>
    <w:rsid w:val="005D0F12"/>
    <w:rsid w:val="00DC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FE03C-46E2-4D66-B7D1-764CBE67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1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1313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2025-03-17T01:11:00Z</dcterms:created>
  <dcterms:modified xsi:type="dcterms:W3CDTF">2025-03-17T01:12:00Z</dcterms:modified>
</cp:coreProperties>
</file>