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B25CC" w:rsidRDefault="004B25CC" w:rsidP="004B25CC">
      <w:pPr>
        <w:spacing w:before="100" w:beforeAutospacing="1" w:after="100" w:afterAutospacing="1" w:line="240" w:lineRule="auto"/>
        <w:outlineLvl w:val="0"/>
        <w:rPr>
          <w:rFonts w:ascii="Times New Roman" w:eastAsia="Times New Roman" w:hAnsi="Times New Roman" w:cs="Times New Roman"/>
          <w:b/>
          <w:bCs/>
          <w:kern w:val="36"/>
          <w:sz w:val="48"/>
          <w:szCs w:val="48"/>
          <w:lang/>
        </w:rPr>
      </w:pPr>
      <w:r w:rsidRPr="004B25CC">
        <w:rPr>
          <w:rFonts w:ascii="Times New Roman" w:eastAsia="Times New Roman" w:hAnsi="Times New Roman" w:cs="Times New Roman"/>
          <w:b/>
          <w:bCs/>
          <w:kern w:val="36"/>
          <w:sz w:val="48"/>
          <w:szCs w:val="48"/>
          <w:lang/>
        </w:rPr>
        <w:t>http://sqlserver-qa.net/blogs/perftune/archive/2007/08/17/1549.aspx</w:t>
      </w:r>
    </w:p>
    <w:p w:rsidR="004B25CC" w:rsidRDefault="004B25CC" w:rsidP="00B7747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rPr>
      </w:pPr>
    </w:p>
    <w:p w:rsidR="00B77477" w:rsidRPr="00B77477" w:rsidRDefault="00B77477" w:rsidP="00B77477">
      <w:pPr>
        <w:spacing w:before="100" w:beforeAutospacing="1" w:after="100" w:afterAutospacing="1" w:line="240" w:lineRule="auto"/>
        <w:jc w:val="center"/>
        <w:outlineLvl w:val="0"/>
        <w:rPr>
          <w:rFonts w:ascii="Times New Roman" w:eastAsia="Times New Roman" w:hAnsi="Times New Roman" w:cs="Times New Roman"/>
          <w:b/>
          <w:bCs/>
          <w:kern w:val="36"/>
          <w:sz w:val="48"/>
          <w:szCs w:val="48"/>
          <w:lang/>
        </w:rPr>
      </w:pPr>
      <w:proofErr w:type="spellStart"/>
      <w:r w:rsidRPr="00B77477">
        <w:rPr>
          <w:rFonts w:ascii="Times New Roman" w:eastAsia="Times New Roman" w:hAnsi="Times New Roman" w:cs="Times New Roman"/>
          <w:b/>
          <w:bCs/>
          <w:kern w:val="36"/>
          <w:sz w:val="48"/>
          <w:szCs w:val="48"/>
          <w:lang/>
        </w:rPr>
        <w:t>sys.dm_os_schedulers</w:t>
      </w:r>
      <w:proofErr w:type="spellEnd"/>
      <w:r w:rsidRPr="00B77477">
        <w:rPr>
          <w:rFonts w:ascii="Times New Roman" w:eastAsia="Times New Roman" w:hAnsi="Times New Roman" w:cs="Times New Roman"/>
          <w:b/>
          <w:bCs/>
          <w:kern w:val="36"/>
          <w:sz w:val="48"/>
          <w:szCs w:val="48"/>
          <w:lang/>
        </w:rPr>
        <w:t xml:space="preserve"> - useful to find on whether your SQL Server engine is weakening!</w:t>
      </w:r>
    </w:p>
    <w:p w:rsidR="00B77477" w:rsidRPr="00B77477" w:rsidRDefault="00B77477" w:rsidP="00B77477">
      <w:pPr>
        <w:spacing w:after="0" w:line="240" w:lineRule="auto"/>
        <w:jc w:val="center"/>
        <w:rPr>
          <w:rFonts w:ascii="Times New Roman" w:eastAsia="Times New Roman" w:hAnsi="Times New Roman" w:cs="Times New Roman"/>
          <w:sz w:val="24"/>
          <w:szCs w:val="24"/>
          <w:lang/>
        </w:rPr>
      </w:pPr>
      <w:r w:rsidRPr="00B77477">
        <w:rPr>
          <w:rFonts w:ascii="Times New Roman" w:eastAsia="Times New Roman" w:hAnsi="Times New Roman" w:cs="Times New Roman"/>
          <w:sz w:val="24"/>
          <w:szCs w:val="24"/>
          <w:lang/>
        </w:rPr>
        <w:t xml:space="preserve">Published 17 August 07 06:04 AM | </w:t>
      </w:r>
      <w:hyperlink r:id="rId4" w:history="1">
        <w:r w:rsidRPr="00B77477">
          <w:rPr>
            <w:rFonts w:ascii="Times New Roman" w:eastAsia="Times New Roman" w:hAnsi="Times New Roman" w:cs="Times New Roman"/>
            <w:color w:val="0000FF"/>
            <w:sz w:val="24"/>
            <w:szCs w:val="24"/>
            <w:u w:val="single"/>
            <w:lang/>
          </w:rPr>
          <w:t>SQL Master</w:t>
        </w:r>
      </w:hyperlink>
      <w:r w:rsidRPr="00B77477">
        <w:rPr>
          <w:rFonts w:ascii="Times New Roman" w:eastAsia="Times New Roman" w:hAnsi="Times New Roman" w:cs="Times New Roman"/>
          <w:sz w:val="24"/>
          <w:szCs w:val="24"/>
          <w:lang/>
        </w:rPr>
        <w:t xml:space="preserve">  </w:t>
      </w:r>
    </w:p>
    <w:p w:rsidR="00B77477" w:rsidRPr="00B77477" w:rsidRDefault="00B77477" w:rsidP="00B77477">
      <w:pPr>
        <w:spacing w:before="100" w:beforeAutospacing="1" w:after="100" w:afterAutospacing="1" w:line="240" w:lineRule="auto"/>
        <w:jc w:val="center"/>
        <w:rPr>
          <w:rFonts w:ascii="Times New Roman" w:eastAsia="Times New Roman" w:hAnsi="Times New Roman" w:cs="Times New Roman"/>
          <w:sz w:val="24"/>
          <w:szCs w:val="24"/>
          <w:lang/>
        </w:rPr>
      </w:pPr>
      <w:r w:rsidRPr="00B77477">
        <w:rPr>
          <w:rFonts w:ascii="Verdana" w:eastAsia="Times New Roman" w:hAnsi="Verdana" w:cs="Times New Roman"/>
          <w:sz w:val="24"/>
          <w:szCs w:val="24"/>
          <w:lang/>
        </w:rPr>
        <w:t xml:space="preserve">The system DMV </w:t>
      </w:r>
      <w:proofErr w:type="spellStart"/>
      <w:r w:rsidRPr="00B77477">
        <w:rPr>
          <w:rFonts w:ascii="Verdana" w:eastAsia="Times New Roman" w:hAnsi="Verdana" w:cs="Times New Roman"/>
          <w:b/>
          <w:bCs/>
          <w:sz w:val="24"/>
          <w:szCs w:val="24"/>
          <w:lang/>
        </w:rPr>
        <w:t>sys.dm_os_schedulers</w:t>
      </w:r>
      <w:proofErr w:type="spellEnd"/>
      <w:r w:rsidRPr="00B77477">
        <w:rPr>
          <w:rFonts w:ascii="Verdana" w:eastAsia="Times New Roman" w:hAnsi="Verdana" w:cs="Times New Roman"/>
          <w:b/>
          <w:bCs/>
          <w:sz w:val="24"/>
          <w:szCs w:val="24"/>
          <w:lang/>
        </w:rPr>
        <w:t xml:space="preserve"> </w:t>
      </w:r>
      <w:r w:rsidRPr="00B77477">
        <w:rPr>
          <w:rFonts w:ascii="Verdana" w:eastAsia="Times New Roman" w:hAnsi="Verdana" w:cs="Times New Roman"/>
          <w:sz w:val="24"/>
          <w:szCs w:val="24"/>
          <w:lang/>
        </w:rPr>
        <w:t xml:space="preserve">is </w:t>
      </w:r>
      <w:proofErr w:type="gramStart"/>
      <w:r w:rsidRPr="00B77477">
        <w:rPr>
          <w:rFonts w:ascii="Verdana" w:eastAsia="Times New Roman" w:hAnsi="Verdana" w:cs="Times New Roman"/>
          <w:sz w:val="24"/>
          <w:szCs w:val="24"/>
          <w:lang/>
        </w:rPr>
        <w:t>an</w:t>
      </w:r>
      <w:proofErr w:type="gramEnd"/>
      <w:r w:rsidRPr="00B77477">
        <w:rPr>
          <w:rFonts w:ascii="Verdana" w:eastAsia="Times New Roman" w:hAnsi="Verdana" w:cs="Times New Roman"/>
          <w:sz w:val="24"/>
          <w:szCs w:val="24"/>
          <w:lang/>
        </w:rPr>
        <w:t xml:space="preserve"> useful DMV to find such as running tasks &amp; active workers threads etc. This is required to monitor the system state is heavily loaded or not, in particular this view will help you identify if there is any CPU bottleneck in the SQL Server machine.</w:t>
      </w:r>
      <w:r w:rsidRPr="00B77477">
        <w:rPr>
          <w:rFonts w:ascii="Times New Roman" w:eastAsia="Times New Roman" w:hAnsi="Times New Roman" w:cs="Times New Roman"/>
          <w:sz w:val="24"/>
          <w:szCs w:val="24"/>
          <w:lang/>
        </w:rPr>
        <w:t xml:space="preserve"> </w:t>
      </w:r>
    </w:p>
    <w:p w:rsidR="00B77477" w:rsidRPr="00B77477" w:rsidRDefault="00B77477" w:rsidP="00B7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rPr>
      </w:pPr>
      <w:r w:rsidRPr="00B77477">
        <w:rPr>
          <w:rFonts w:ascii="Courier New" w:eastAsia="Times New Roman" w:hAnsi="Courier New" w:cs="Courier New"/>
          <w:sz w:val="20"/>
          <w:szCs w:val="20"/>
          <w:lang/>
        </w:rPr>
        <w:t xml:space="preserve">SELECT </w:t>
      </w:r>
    </w:p>
    <w:p w:rsidR="00B77477" w:rsidRPr="00B77477" w:rsidRDefault="00B77477" w:rsidP="00B7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rPr>
      </w:pPr>
      <w:proofErr w:type="spellStart"/>
      <w:r w:rsidRPr="00B77477">
        <w:rPr>
          <w:rFonts w:ascii="Courier New" w:eastAsia="Times New Roman" w:hAnsi="Courier New" w:cs="Courier New"/>
          <w:sz w:val="20"/>
          <w:szCs w:val="20"/>
          <w:lang/>
        </w:rPr>
        <w:t>scheduler_id</w:t>
      </w:r>
      <w:proofErr w:type="gramStart"/>
      <w:r w:rsidRPr="00B77477">
        <w:rPr>
          <w:rFonts w:ascii="Courier New" w:eastAsia="Times New Roman" w:hAnsi="Courier New" w:cs="Courier New"/>
          <w:sz w:val="20"/>
          <w:szCs w:val="20"/>
          <w:lang/>
        </w:rPr>
        <w:t>,current</w:t>
      </w:r>
      <w:proofErr w:type="gramEnd"/>
      <w:r w:rsidRPr="00B77477">
        <w:rPr>
          <w:rFonts w:ascii="Courier New" w:eastAsia="Times New Roman" w:hAnsi="Courier New" w:cs="Courier New"/>
          <w:sz w:val="20"/>
          <w:szCs w:val="20"/>
          <w:lang/>
        </w:rPr>
        <w:t>_tasks_count,runnable_tasks_count</w:t>
      </w:r>
      <w:proofErr w:type="spellEnd"/>
      <w:r w:rsidRPr="00B77477">
        <w:rPr>
          <w:rFonts w:ascii="Courier New" w:eastAsia="Times New Roman" w:hAnsi="Courier New" w:cs="Courier New"/>
          <w:sz w:val="20"/>
          <w:szCs w:val="20"/>
          <w:lang/>
        </w:rPr>
        <w:t xml:space="preserve"> </w:t>
      </w:r>
    </w:p>
    <w:p w:rsidR="00B77477" w:rsidRPr="00B77477" w:rsidRDefault="00B77477" w:rsidP="00B7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center"/>
        <w:rPr>
          <w:rFonts w:ascii="Courier New" w:eastAsia="Times New Roman" w:hAnsi="Courier New" w:cs="Courier New"/>
          <w:sz w:val="20"/>
          <w:szCs w:val="20"/>
          <w:lang/>
        </w:rPr>
      </w:pPr>
      <w:r w:rsidRPr="00B77477">
        <w:rPr>
          <w:rFonts w:ascii="Courier New" w:eastAsia="Times New Roman" w:hAnsi="Courier New" w:cs="Courier New"/>
          <w:sz w:val="20"/>
          <w:szCs w:val="20"/>
          <w:lang/>
        </w:rPr>
        <w:t xml:space="preserve">FROM </w:t>
      </w:r>
      <w:proofErr w:type="spellStart"/>
      <w:r w:rsidRPr="00B77477">
        <w:rPr>
          <w:rFonts w:ascii="Courier New" w:eastAsia="Times New Roman" w:hAnsi="Courier New" w:cs="Courier New"/>
          <w:sz w:val="20"/>
          <w:szCs w:val="20"/>
          <w:lang/>
        </w:rPr>
        <w:t>sys.dm_os_schedulers</w:t>
      </w:r>
      <w:proofErr w:type="spellEnd"/>
      <w:r w:rsidRPr="00B77477">
        <w:rPr>
          <w:rFonts w:ascii="Courier New" w:eastAsia="Times New Roman" w:hAnsi="Courier New" w:cs="Courier New"/>
          <w:sz w:val="20"/>
          <w:szCs w:val="20"/>
          <w:lang/>
        </w:rPr>
        <w:t xml:space="preserve"> </w:t>
      </w:r>
    </w:p>
    <w:p w:rsidR="00B77477" w:rsidRPr="00B77477" w:rsidRDefault="00B77477" w:rsidP="00B7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00" w:line="240" w:lineRule="auto"/>
        <w:jc w:val="center"/>
        <w:rPr>
          <w:rFonts w:ascii="Courier New" w:eastAsia="Times New Roman" w:hAnsi="Courier New" w:cs="Courier New"/>
          <w:sz w:val="20"/>
          <w:szCs w:val="20"/>
          <w:lang/>
        </w:rPr>
      </w:pPr>
      <w:r w:rsidRPr="00B77477">
        <w:rPr>
          <w:rFonts w:ascii="Courier New" w:eastAsia="Times New Roman" w:hAnsi="Courier New" w:cs="Courier New"/>
          <w:sz w:val="20"/>
          <w:szCs w:val="20"/>
          <w:lang/>
        </w:rPr>
        <w:t xml:space="preserve">WHERE </w:t>
      </w:r>
      <w:proofErr w:type="spellStart"/>
      <w:r w:rsidRPr="00B77477">
        <w:rPr>
          <w:rFonts w:ascii="Courier New" w:eastAsia="Times New Roman" w:hAnsi="Courier New" w:cs="Courier New"/>
          <w:sz w:val="20"/>
          <w:szCs w:val="20"/>
          <w:lang/>
        </w:rPr>
        <w:t>scheduler_id</w:t>
      </w:r>
      <w:proofErr w:type="spellEnd"/>
      <w:r w:rsidRPr="00B77477">
        <w:rPr>
          <w:rFonts w:ascii="Courier New" w:eastAsia="Times New Roman" w:hAnsi="Courier New" w:cs="Courier New"/>
          <w:sz w:val="20"/>
          <w:szCs w:val="20"/>
          <w:lang/>
        </w:rPr>
        <w:t xml:space="preserve"> &lt; 255</w:t>
      </w:r>
    </w:p>
    <w:p w:rsidR="00B77477" w:rsidRPr="00B77477" w:rsidRDefault="00B77477" w:rsidP="00B77477">
      <w:pPr>
        <w:spacing w:before="100" w:beforeAutospacing="1" w:after="100" w:afterAutospacing="1" w:line="240" w:lineRule="auto"/>
        <w:jc w:val="center"/>
        <w:rPr>
          <w:rFonts w:ascii="Times New Roman" w:eastAsia="Times New Roman" w:hAnsi="Times New Roman" w:cs="Times New Roman"/>
          <w:sz w:val="24"/>
          <w:szCs w:val="24"/>
          <w:lang/>
        </w:rPr>
      </w:pPr>
      <w:r w:rsidRPr="00B77477">
        <w:rPr>
          <w:rFonts w:ascii="Verdana" w:eastAsia="Times New Roman" w:hAnsi="Verdana" w:cs="Times New Roman"/>
          <w:sz w:val="24"/>
          <w:szCs w:val="24"/>
          <w:lang/>
        </w:rPr>
        <w:t xml:space="preserve">By looking at the results of above query, the number of </w:t>
      </w:r>
      <w:proofErr w:type="spellStart"/>
      <w:r w:rsidRPr="00B77477">
        <w:rPr>
          <w:rFonts w:ascii="Verdana" w:eastAsia="Times New Roman" w:hAnsi="Verdana" w:cs="Times New Roman"/>
          <w:sz w:val="24"/>
          <w:szCs w:val="24"/>
          <w:lang/>
        </w:rPr>
        <w:t>runnable</w:t>
      </w:r>
      <w:proofErr w:type="spellEnd"/>
      <w:r w:rsidRPr="00B77477">
        <w:rPr>
          <w:rFonts w:ascii="Verdana" w:eastAsia="Times New Roman" w:hAnsi="Verdana" w:cs="Times New Roman"/>
          <w:sz w:val="24"/>
          <w:szCs w:val="24"/>
          <w:lang/>
        </w:rPr>
        <w:t xml:space="preserve"> tasks is generally a nonzero value; a nonzero value indicates that tasks have to wait for their time slice to run. If the </w:t>
      </w:r>
      <w:proofErr w:type="spellStart"/>
      <w:r w:rsidRPr="00B77477">
        <w:rPr>
          <w:rFonts w:ascii="Verdana" w:eastAsia="Times New Roman" w:hAnsi="Verdana" w:cs="Times New Roman"/>
          <w:sz w:val="24"/>
          <w:szCs w:val="24"/>
          <w:lang/>
        </w:rPr>
        <w:t>runnable</w:t>
      </w:r>
      <w:proofErr w:type="spellEnd"/>
      <w:r w:rsidRPr="00B77477">
        <w:rPr>
          <w:rFonts w:ascii="Verdana" w:eastAsia="Times New Roman" w:hAnsi="Verdana" w:cs="Times New Roman"/>
          <w:sz w:val="24"/>
          <w:szCs w:val="24"/>
          <w:lang/>
        </w:rPr>
        <w:t xml:space="preserve"> task counts show high values then there is a symptom of CPU bottleneck. The above query will also </w:t>
      </w:r>
      <w:proofErr w:type="gramStart"/>
      <w:r w:rsidRPr="00B77477">
        <w:rPr>
          <w:rFonts w:ascii="Verdana" w:eastAsia="Times New Roman" w:hAnsi="Verdana" w:cs="Times New Roman"/>
          <w:sz w:val="24"/>
          <w:szCs w:val="24"/>
          <w:lang/>
        </w:rPr>
        <w:t>lists</w:t>
      </w:r>
      <w:proofErr w:type="gramEnd"/>
      <w:r w:rsidRPr="00B77477">
        <w:rPr>
          <w:rFonts w:ascii="Verdana" w:eastAsia="Times New Roman" w:hAnsi="Verdana" w:cs="Times New Roman"/>
          <w:sz w:val="24"/>
          <w:szCs w:val="24"/>
          <w:lang/>
        </w:rPr>
        <w:t xml:space="preserve"> all the available schedulers in the SQL Server machine and the number of </w:t>
      </w:r>
      <w:proofErr w:type="spellStart"/>
      <w:r w:rsidRPr="00B77477">
        <w:rPr>
          <w:rFonts w:ascii="Verdana" w:eastAsia="Times New Roman" w:hAnsi="Verdana" w:cs="Times New Roman"/>
          <w:sz w:val="24"/>
          <w:szCs w:val="24"/>
          <w:lang/>
        </w:rPr>
        <w:t>runnable</w:t>
      </w:r>
      <w:proofErr w:type="spellEnd"/>
      <w:r w:rsidRPr="00B77477">
        <w:rPr>
          <w:rFonts w:ascii="Verdana" w:eastAsia="Times New Roman" w:hAnsi="Verdana" w:cs="Times New Roman"/>
          <w:sz w:val="24"/>
          <w:szCs w:val="24"/>
          <w:lang/>
        </w:rPr>
        <w:t xml:space="preserve"> tasks for each scheduler. </w:t>
      </w:r>
    </w:p>
    <w:p w:rsidR="00B77477" w:rsidRPr="00B77477" w:rsidRDefault="00B77477" w:rsidP="00B77477">
      <w:pPr>
        <w:spacing w:before="100" w:beforeAutospacing="1" w:after="100" w:afterAutospacing="1" w:line="240" w:lineRule="auto"/>
        <w:jc w:val="center"/>
        <w:rPr>
          <w:rFonts w:ascii="Times New Roman" w:eastAsia="Times New Roman" w:hAnsi="Times New Roman" w:cs="Times New Roman"/>
          <w:sz w:val="24"/>
          <w:szCs w:val="24"/>
          <w:lang/>
        </w:rPr>
      </w:pPr>
      <w:r w:rsidRPr="00B77477">
        <w:rPr>
          <w:rFonts w:ascii="Verdana" w:eastAsia="Times New Roman" w:hAnsi="Verdana" w:cs="Times New Roman"/>
          <w:sz w:val="24"/>
          <w:szCs w:val="24"/>
          <w:lang/>
        </w:rPr>
        <w:t xml:space="preserve">It is universal truth that having more CPUs (OS &amp; SQL edition compatible) is always advantage in gaining performance (not always though, for the sake of theory assume query is normalized). But how to find whether your SQL Server application database is performing and it may need more CPUs or IO disks to keep up the optimum performance over a period of time. As always the SQL Server </w:t>
      </w:r>
      <w:proofErr w:type="spellStart"/>
      <w:r w:rsidRPr="00B77477">
        <w:rPr>
          <w:rFonts w:ascii="Verdana" w:eastAsia="Times New Roman" w:hAnsi="Verdana" w:cs="Times New Roman"/>
          <w:sz w:val="24"/>
          <w:szCs w:val="24"/>
          <w:lang/>
        </w:rPr>
        <w:t>systemBy</w:t>
      </w:r>
      <w:proofErr w:type="spellEnd"/>
      <w:r w:rsidRPr="00B77477">
        <w:rPr>
          <w:rFonts w:ascii="Verdana" w:eastAsia="Times New Roman" w:hAnsi="Verdana" w:cs="Times New Roman"/>
          <w:sz w:val="24"/>
          <w:szCs w:val="24"/>
          <w:lang/>
        </w:rPr>
        <w:t xml:space="preserve"> using above DMV (</w:t>
      </w:r>
      <w:proofErr w:type="spellStart"/>
      <w:r w:rsidRPr="00B77477">
        <w:rPr>
          <w:rFonts w:ascii="Verdana" w:eastAsia="Times New Roman" w:hAnsi="Verdana" w:cs="Times New Roman"/>
          <w:b/>
          <w:bCs/>
          <w:sz w:val="24"/>
          <w:szCs w:val="24"/>
          <w:lang/>
        </w:rPr>
        <w:t>sys.dm_os_schedulers</w:t>
      </w:r>
      <w:proofErr w:type="spellEnd"/>
      <w:r w:rsidRPr="00B77477">
        <w:rPr>
          <w:rFonts w:ascii="Verdana" w:eastAsia="Times New Roman" w:hAnsi="Verdana" w:cs="Times New Roman"/>
          <w:sz w:val="24"/>
          <w:szCs w:val="24"/>
          <w:lang/>
        </w:rPr>
        <w:t>)</w:t>
      </w:r>
      <w:r w:rsidRPr="00B77477">
        <w:rPr>
          <w:rFonts w:ascii="Verdana" w:eastAsia="Times New Roman" w:hAnsi="Verdana" w:cs="Times New Roman"/>
          <w:b/>
          <w:bCs/>
          <w:sz w:val="24"/>
          <w:szCs w:val="24"/>
          <w:lang/>
        </w:rPr>
        <w:t xml:space="preserve"> </w:t>
      </w:r>
      <w:r w:rsidRPr="00B77477">
        <w:rPr>
          <w:rFonts w:ascii="Verdana" w:eastAsia="Times New Roman" w:hAnsi="Verdana" w:cs="Times New Roman"/>
          <w:sz w:val="24"/>
          <w:szCs w:val="24"/>
          <w:lang/>
        </w:rPr>
        <w:t>you can obtain such information (</w:t>
      </w:r>
      <w:r w:rsidRPr="00B77477">
        <w:rPr>
          <w:rFonts w:ascii="Verdana" w:eastAsia="Times New Roman" w:hAnsi="Verdana" w:cs="Times New Roman"/>
          <w:sz w:val="15"/>
          <w:szCs w:val="15"/>
          <w:lang/>
        </w:rPr>
        <w:t xml:space="preserve">as referred in </w:t>
      </w:r>
      <w:proofErr w:type="spellStart"/>
      <w:r w:rsidRPr="00B77477">
        <w:rPr>
          <w:rFonts w:ascii="Verdana" w:eastAsia="Times New Roman" w:hAnsi="Verdana" w:cs="Times New Roman"/>
          <w:sz w:val="15"/>
          <w:szCs w:val="15"/>
          <w:lang/>
        </w:rPr>
        <w:t>Slava</w:t>
      </w:r>
      <w:proofErr w:type="spellEnd"/>
      <w:r w:rsidRPr="00B77477">
        <w:rPr>
          <w:rFonts w:ascii="Verdana" w:eastAsia="Times New Roman" w:hAnsi="Verdana" w:cs="Times New Roman"/>
          <w:sz w:val="15"/>
          <w:szCs w:val="15"/>
          <w:lang/>
        </w:rPr>
        <w:t xml:space="preserve"> Oka's blog</w:t>
      </w:r>
      <w:proofErr w:type="gramStart"/>
      <w:r w:rsidRPr="00B77477">
        <w:rPr>
          <w:rFonts w:ascii="Verdana" w:eastAsia="Times New Roman" w:hAnsi="Verdana" w:cs="Times New Roman"/>
          <w:sz w:val="24"/>
          <w:szCs w:val="24"/>
          <w:lang/>
        </w:rPr>
        <w:t>) :</w:t>
      </w:r>
      <w:proofErr w:type="gramEnd"/>
      <w:r w:rsidRPr="00B77477">
        <w:rPr>
          <w:rFonts w:ascii="Times New Roman" w:eastAsia="Times New Roman" w:hAnsi="Times New Roman" w:cs="Times New Roman"/>
          <w:sz w:val="24"/>
          <w:szCs w:val="24"/>
          <w:lang/>
        </w:rPr>
        <w:t xml:space="preserve"> </w:t>
      </w:r>
    </w:p>
    <w:p w:rsidR="00B77477" w:rsidRPr="00B77477" w:rsidRDefault="00B77477" w:rsidP="00B77477">
      <w:pPr>
        <w:spacing w:beforeAutospacing="1" w:after="100" w:afterAutospacing="1" w:line="240" w:lineRule="auto"/>
        <w:jc w:val="center"/>
        <w:rPr>
          <w:rFonts w:ascii="Times New Roman" w:eastAsia="Times New Roman" w:hAnsi="Times New Roman" w:cs="Times New Roman"/>
          <w:sz w:val="24"/>
          <w:szCs w:val="24"/>
          <w:lang/>
        </w:rPr>
      </w:pPr>
      <w:proofErr w:type="gramStart"/>
      <w:r w:rsidRPr="00B77477">
        <w:rPr>
          <w:rFonts w:ascii="Courier New" w:eastAsia="Times New Roman" w:hAnsi="Courier New" w:cs="Courier New"/>
          <w:sz w:val="24"/>
          <w:szCs w:val="24"/>
          <w:lang/>
        </w:rPr>
        <w:t>select</w:t>
      </w:r>
      <w:proofErr w:type="gramEnd"/>
      <w:r w:rsidRPr="00B77477">
        <w:rPr>
          <w:rFonts w:ascii="Courier New" w:eastAsia="Times New Roman" w:hAnsi="Courier New" w:cs="Courier New"/>
          <w:sz w:val="24"/>
          <w:szCs w:val="24"/>
          <w:lang/>
        </w:rPr>
        <w:t xml:space="preserve"> AVG (</w:t>
      </w:r>
      <w:proofErr w:type="spellStart"/>
      <w:r w:rsidRPr="00B77477">
        <w:rPr>
          <w:rFonts w:ascii="Courier New" w:eastAsia="Times New Roman" w:hAnsi="Courier New" w:cs="Courier New"/>
          <w:sz w:val="24"/>
          <w:szCs w:val="24"/>
          <w:lang/>
        </w:rPr>
        <w:t>runnable_tasks_count</w:t>
      </w:r>
      <w:proofErr w:type="spellEnd"/>
      <w:r w:rsidRPr="00B77477">
        <w:rPr>
          <w:rFonts w:ascii="Courier New" w:eastAsia="Times New Roman" w:hAnsi="Courier New" w:cs="Courier New"/>
          <w:sz w:val="24"/>
          <w:szCs w:val="24"/>
          <w:lang/>
        </w:rPr>
        <w:t xml:space="preserve">) from </w:t>
      </w:r>
      <w:proofErr w:type="spellStart"/>
      <w:r w:rsidRPr="00B77477">
        <w:rPr>
          <w:rFonts w:ascii="Courier New" w:eastAsia="Times New Roman" w:hAnsi="Courier New" w:cs="Courier New"/>
          <w:sz w:val="24"/>
          <w:szCs w:val="24"/>
          <w:lang/>
        </w:rPr>
        <w:t>sys.dm_os_schedulers</w:t>
      </w:r>
      <w:proofErr w:type="spellEnd"/>
      <w:r w:rsidRPr="00B77477">
        <w:rPr>
          <w:rFonts w:ascii="Courier New" w:eastAsia="Times New Roman" w:hAnsi="Courier New" w:cs="Courier New"/>
          <w:sz w:val="24"/>
          <w:szCs w:val="24"/>
          <w:lang/>
        </w:rPr>
        <w:t xml:space="preserve"> where status = 'VISIBLE ONLINE'</w:t>
      </w:r>
    </w:p>
    <w:p w:rsidR="00B77477" w:rsidRPr="00B77477" w:rsidRDefault="00B77477" w:rsidP="00B77477">
      <w:pPr>
        <w:spacing w:before="100" w:beforeAutospacing="1" w:after="100" w:afterAutospacing="1" w:line="240" w:lineRule="auto"/>
        <w:jc w:val="center"/>
        <w:rPr>
          <w:rFonts w:ascii="Times New Roman" w:eastAsia="Times New Roman" w:hAnsi="Times New Roman" w:cs="Times New Roman"/>
          <w:sz w:val="24"/>
          <w:szCs w:val="24"/>
          <w:lang/>
        </w:rPr>
      </w:pPr>
      <w:r w:rsidRPr="00B77477">
        <w:rPr>
          <w:rFonts w:ascii="Verdana" w:eastAsia="Times New Roman" w:hAnsi="Verdana" w:cs="Times New Roman"/>
          <w:sz w:val="24"/>
          <w:szCs w:val="24"/>
          <w:lang/>
        </w:rPr>
        <w:lastRenderedPageBreak/>
        <w:t xml:space="preserve">Using above TSQL if you get the result greater than 0 (numbers &gt;0) then it means your SQL System is waiting for CPU time to finish that </w:t>
      </w:r>
      <w:proofErr w:type="spellStart"/>
      <w:r w:rsidRPr="00B77477">
        <w:rPr>
          <w:rFonts w:ascii="Verdana" w:eastAsia="Times New Roman" w:hAnsi="Verdana" w:cs="Times New Roman"/>
          <w:sz w:val="24"/>
          <w:szCs w:val="24"/>
          <w:lang/>
        </w:rPr>
        <w:t>particupar</w:t>
      </w:r>
      <w:proofErr w:type="spellEnd"/>
      <w:r w:rsidRPr="00B77477">
        <w:rPr>
          <w:rFonts w:ascii="Verdana" w:eastAsia="Times New Roman" w:hAnsi="Verdana" w:cs="Times New Roman"/>
          <w:sz w:val="24"/>
          <w:szCs w:val="24"/>
          <w:lang/>
        </w:rPr>
        <w:t xml:space="preserve"> process.</w:t>
      </w:r>
    </w:p>
    <w:p w:rsidR="00B77477" w:rsidRPr="00B77477" w:rsidRDefault="00B77477" w:rsidP="00B77477">
      <w:pPr>
        <w:spacing w:beforeAutospacing="1" w:after="100" w:afterAutospacing="1" w:line="240" w:lineRule="auto"/>
        <w:jc w:val="center"/>
        <w:rPr>
          <w:rFonts w:ascii="Times New Roman" w:eastAsia="Times New Roman" w:hAnsi="Times New Roman" w:cs="Times New Roman"/>
          <w:sz w:val="24"/>
          <w:szCs w:val="24"/>
          <w:lang/>
        </w:rPr>
      </w:pPr>
      <w:proofErr w:type="gramStart"/>
      <w:r w:rsidRPr="00B77477">
        <w:rPr>
          <w:rFonts w:ascii="Courier New" w:eastAsia="Times New Roman" w:hAnsi="Courier New" w:cs="Courier New"/>
          <w:sz w:val="24"/>
          <w:szCs w:val="24"/>
          <w:lang/>
        </w:rPr>
        <w:t>select</w:t>
      </w:r>
      <w:proofErr w:type="gramEnd"/>
      <w:r w:rsidRPr="00B77477">
        <w:rPr>
          <w:rFonts w:ascii="Courier New" w:eastAsia="Times New Roman" w:hAnsi="Courier New" w:cs="Courier New"/>
          <w:sz w:val="24"/>
          <w:szCs w:val="24"/>
          <w:lang/>
        </w:rPr>
        <w:t xml:space="preserve"> </w:t>
      </w:r>
      <w:proofErr w:type="spellStart"/>
      <w:r w:rsidRPr="00B77477">
        <w:rPr>
          <w:rFonts w:ascii="Courier New" w:eastAsia="Times New Roman" w:hAnsi="Courier New" w:cs="Courier New"/>
          <w:sz w:val="24"/>
          <w:szCs w:val="24"/>
          <w:lang/>
        </w:rPr>
        <w:t>pending_disk_io_count</w:t>
      </w:r>
      <w:proofErr w:type="spellEnd"/>
      <w:r w:rsidRPr="00B77477">
        <w:rPr>
          <w:rFonts w:ascii="Courier New" w:eastAsia="Times New Roman" w:hAnsi="Courier New" w:cs="Courier New"/>
          <w:sz w:val="24"/>
          <w:szCs w:val="24"/>
          <w:lang/>
        </w:rPr>
        <w:t xml:space="preserve"> from </w:t>
      </w:r>
      <w:proofErr w:type="spellStart"/>
      <w:r w:rsidRPr="00B77477">
        <w:rPr>
          <w:rFonts w:ascii="Courier New" w:eastAsia="Times New Roman" w:hAnsi="Courier New" w:cs="Courier New"/>
          <w:sz w:val="24"/>
          <w:szCs w:val="24"/>
          <w:lang/>
        </w:rPr>
        <w:t>sys.dm_os_schedulers</w:t>
      </w:r>
      <w:proofErr w:type="spellEnd"/>
    </w:p>
    <w:p w:rsidR="00B77477" w:rsidRPr="00B77477" w:rsidRDefault="00B77477" w:rsidP="00B77477">
      <w:pPr>
        <w:spacing w:before="100" w:beforeAutospacing="1" w:after="100" w:afterAutospacing="1" w:line="240" w:lineRule="auto"/>
        <w:jc w:val="center"/>
        <w:rPr>
          <w:rFonts w:ascii="Times New Roman" w:eastAsia="Times New Roman" w:hAnsi="Times New Roman" w:cs="Times New Roman"/>
          <w:sz w:val="24"/>
          <w:szCs w:val="24"/>
          <w:lang/>
        </w:rPr>
      </w:pPr>
      <w:r w:rsidRPr="00B77477">
        <w:rPr>
          <w:rFonts w:ascii="Verdana" w:eastAsia="Times New Roman" w:hAnsi="Verdana" w:cs="Times New Roman"/>
          <w:sz w:val="24"/>
          <w:szCs w:val="24"/>
          <w:lang/>
        </w:rPr>
        <w:t xml:space="preserve">Using above TSQL if you get result greater than 0 (numbers &gt;0) then it means the system is bound by </w:t>
      </w:r>
      <w:proofErr w:type="gramStart"/>
      <w:r w:rsidRPr="00B77477">
        <w:rPr>
          <w:rFonts w:ascii="Verdana" w:eastAsia="Times New Roman" w:hAnsi="Verdana" w:cs="Times New Roman"/>
          <w:sz w:val="24"/>
          <w:szCs w:val="24"/>
          <w:lang/>
        </w:rPr>
        <w:t>IO,</w:t>
      </w:r>
      <w:proofErr w:type="gramEnd"/>
      <w:r w:rsidRPr="00B77477">
        <w:rPr>
          <w:rFonts w:ascii="Verdana" w:eastAsia="Times New Roman" w:hAnsi="Verdana" w:cs="Times New Roman"/>
          <w:sz w:val="24"/>
          <w:szCs w:val="24"/>
          <w:lang/>
        </w:rPr>
        <w:t xml:space="preserve"> you need to get disks to perform better. BOL explains better on this value: </w:t>
      </w:r>
    </w:p>
    <w:p w:rsidR="00B77477" w:rsidRPr="00B77477" w:rsidRDefault="00B77477" w:rsidP="00B77477">
      <w:pPr>
        <w:spacing w:before="100" w:beforeAutospacing="1" w:after="100" w:afterAutospacing="1" w:line="240" w:lineRule="auto"/>
        <w:jc w:val="center"/>
        <w:rPr>
          <w:rFonts w:ascii="Times New Roman" w:eastAsia="Times New Roman" w:hAnsi="Times New Roman" w:cs="Times New Roman"/>
          <w:sz w:val="24"/>
          <w:szCs w:val="24"/>
          <w:lang/>
        </w:rPr>
      </w:pPr>
      <w:r w:rsidRPr="00B77477">
        <w:rPr>
          <w:rFonts w:ascii="Verdana" w:eastAsia="Times New Roman" w:hAnsi="Verdana" w:cs="Times New Roman"/>
          <w:i/>
          <w:iCs/>
          <w:sz w:val="24"/>
          <w:szCs w:val="24"/>
          <w:lang/>
        </w:rPr>
        <w:t xml:space="preserve">Number of pending </w:t>
      </w:r>
      <w:proofErr w:type="gramStart"/>
      <w:r w:rsidRPr="00B77477">
        <w:rPr>
          <w:rFonts w:ascii="Verdana" w:eastAsia="Times New Roman" w:hAnsi="Verdana" w:cs="Times New Roman"/>
          <w:i/>
          <w:iCs/>
          <w:sz w:val="24"/>
          <w:szCs w:val="24"/>
          <w:lang/>
        </w:rPr>
        <w:t>I/Os</w:t>
      </w:r>
      <w:proofErr w:type="gramEnd"/>
      <w:r w:rsidRPr="00B77477">
        <w:rPr>
          <w:rFonts w:ascii="Verdana" w:eastAsia="Times New Roman" w:hAnsi="Verdana" w:cs="Times New Roman"/>
          <w:i/>
          <w:iCs/>
          <w:sz w:val="24"/>
          <w:szCs w:val="24"/>
          <w:lang/>
        </w:rPr>
        <w:t xml:space="preserve"> that are waiting to be completed. Each scheduler has a list of pending </w:t>
      </w:r>
      <w:proofErr w:type="gramStart"/>
      <w:r w:rsidRPr="00B77477">
        <w:rPr>
          <w:rFonts w:ascii="Verdana" w:eastAsia="Times New Roman" w:hAnsi="Verdana" w:cs="Times New Roman"/>
          <w:i/>
          <w:iCs/>
          <w:sz w:val="24"/>
          <w:szCs w:val="24"/>
          <w:lang/>
        </w:rPr>
        <w:t>I/Os</w:t>
      </w:r>
      <w:proofErr w:type="gramEnd"/>
      <w:r w:rsidRPr="00B77477">
        <w:rPr>
          <w:rFonts w:ascii="Verdana" w:eastAsia="Times New Roman" w:hAnsi="Verdana" w:cs="Times New Roman"/>
          <w:i/>
          <w:iCs/>
          <w:sz w:val="24"/>
          <w:szCs w:val="24"/>
          <w:lang/>
        </w:rPr>
        <w:t xml:space="preserve"> that are checked to determine whether they have been completed every time there is a context switch. The count is incremented when the request is inserted. This count is decremented when the request is completed. This number does not indicate the state of </w:t>
      </w:r>
      <w:proofErr w:type="gramStart"/>
      <w:r w:rsidRPr="00B77477">
        <w:rPr>
          <w:rFonts w:ascii="Verdana" w:eastAsia="Times New Roman" w:hAnsi="Verdana" w:cs="Times New Roman"/>
          <w:i/>
          <w:iCs/>
          <w:sz w:val="24"/>
          <w:szCs w:val="24"/>
          <w:lang/>
        </w:rPr>
        <w:t>the I</w:t>
      </w:r>
      <w:proofErr w:type="gramEnd"/>
      <w:r w:rsidRPr="00B77477">
        <w:rPr>
          <w:rFonts w:ascii="Verdana" w:eastAsia="Times New Roman" w:hAnsi="Verdana" w:cs="Times New Roman"/>
          <w:i/>
          <w:iCs/>
          <w:sz w:val="24"/>
          <w:szCs w:val="24"/>
          <w:lang/>
        </w:rPr>
        <w:t xml:space="preserve">/Os. </w:t>
      </w:r>
      <w:proofErr w:type="gramStart"/>
      <w:r w:rsidRPr="00B77477">
        <w:rPr>
          <w:rFonts w:ascii="Verdana" w:eastAsia="Times New Roman" w:hAnsi="Verdana" w:cs="Times New Roman"/>
          <w:i/>
          <w:iCs/>
          <w:sz w:val="24"/>
          <w:szCs w:val="24"/>
          <w:lang/>
        </w:rPr>
        <w:t xml:space="preserve">Is not </w:t>
      </w:r>
      <w:proofErr w:type="spellStart"/>
      <w:r w:rsidRPr="00B77477">
        <w:rPr>
          <w:rFonts w:ascii="Verdana" w:eastAsia="Times New Roman" w:hAnsi="Verdana" w:cs="Times New Roman"/>
          <w:i/>
          <w:iCs/>
          <w:sz w:val="24"/>
          <w:szCs w:val="24"/>
          <w:lang/>
        </w:rPr>
        <w:t>nullable</w:t>
      </w:r>
      <w:proofErr w:type="spellEnd"/>
      <w:r w:rsidRPr="00B77477">
        <w:rPr>
          <w:rFonts w:ascii="Verdana" w:eastAsia="Times New Roman" w:hAnsi="Verdana" w:cs="Times New Roman"/>
          <w:i/>
          <w:iCs/>
          <w:sz w:val="24"/>
          <w:szCs w:val="24"/>
          <w:lang/>
        </w:rPr>
        <w:t>.</w:t>
      </w:r>
      <w:proofErr w:type="gramEnd"/>
    </w:p>
    <w:p w:rsidR="00E4663C" w:rsidRDefault="00E4663C"/>
    <w:sectPr w:rsidR="00E4663C" w:rsidSect="00E4663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A00002EF" w:usb1="4000004B"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oNotDisplayPageBoundaries/>
  <w:proofState w:spelling="clean" w:grammar="clean"/>
  <w:defaultTabStop w:val="720"/>
  <w:characterSpacingControl w:val="doNotCompress"/>
  <w:compat/>
  <w:rsids>
    <w:rsidRoot w:val="00B77477"/>
    <w:rsid w:val="004B25CC"/>
    <w:rsid w:val="00B77477"/>
    <w:rsid w:val="00E4663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4663C"/>
  </w:style>
  <w:style w:type="paragraph" w:styleId="Heading1">
    <w:name w:val="heading 1"/>
    <w:basedOn w:val="Normal"/>
    <w:link w:val="Heading1Char"/>
    <w:uiPriority w:val="9"/>
    <w:qFormat/>
    <w:rsid w:val="00B77477"/>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77477"/>
    <w:rPr>
      <w:rFonts w:ascii="Times New Roman" w:eastAsia="Times New Roman" w:hAnsi="Times New Roman" w:cs="Times New Roman"/>
      <w:b/>
      <w:bCs/>
      <w:kern w:val="36"/>
      <w:sz w:val="48"/>
      <w:szCs w:val="48"/>
    </w:rPr>
  </w:style>
  <w:style w:type="character" w:styleId="Hyperlink">
    <w:name w:val="Hyperlink"/>
    <w:basedOn w:val="DefaultParagraphFont"/>
    <w:uiPriority w:val="99"/>
    <w:semiHidden/>
    <w:unhideWhenUsed/>
    <w:rsid w:val="00B77477"/>
    <w:rPr>
      <w:color w:val="0000FF"/>
      <w:u w:val="single"/>
    </w:rPr>
  </w:style>
  <w:style w:type="paragraph" w:styleId="NormalWeb">
    <w:name w:val="Normal (Web)"/>
    <w:basedOn w:val="Normal"/>
    <w:uiPriority w:val="99"/>
    <w:semiHidden/>
    <w:unhideWhenUsed/>
    <w:rsid w:val="00B77477"/>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77477"/>
    <w:rPr>
      <w:b/>
      <w:bCs/>
    </w:rPr>
  </w:style>
  <w:style w:type="paragraph" w:styleId="HTMLPreformatted">
    <w:name w:val="HTML Preformatted"/>
    <w:basedOn w:val="Normal"/>
    <w:link w:val="HTMLPreformattedChar"/>
    <w:uiPriority w:val="99"/>
    <w:semiHidden/>
    <w:unhideWhenUsed/>
    <w:rsid w:val="00B7747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77477"/>
    <w:rPr>
      <w:rFonts w:ascii="Courier New" w:eastAsia="Times New Roman" w:hAnsi="Courier New" w:cs="Courier New"/>
      <w:sz w:val="20"/>
      <w:szCs w:val="20"/>
    </w:rPr>
  </w:style>
  <w:style w:type="character" w:styleId="Emphasis">
    <w:name w:val="Emphasis"/>
    <w:basedOn w:val="DefaultParagraphFont"/>
    <w:uiPriority w:val="20"/>
    <w:qFormat/>
    <w:rsid w:val="00B77477"/>
    <w:rPr>
      <w:i/>
      <w:iCs/>
    </w:rPr>
  </w:style>
</w:styles>
</file>

<file path=word/webSettings.xml><?xml version="1.0" encoding="utf-8"?>
<w:webSettings xmlns:r="http://schemas.openxmlformats.org/officeDocument/2006/relationships" xmlns:w="http://schemas.openxmlformats.org/wordprocessingml/2006/main">
  <w:divs>
    <w:div w:id="2440822">
      <w:bodyDiv w:val="1"/>
      <w:marLeft w:val="0"/>
      <w:marRight w:val="0"/>
      <w:marTop w:val="0"/>
      <w:marBottom w:val="0"/>
      <w:divBdr>
        <w:top w:val="none" w:sz="0" w:space="0" w:color="auto"/>
        <w:left w:val="none" w:sz="0" w:space="0" w:color="auto"/>
        <w:bottom w:val="none" w:sz="0" w:space="0" w:color="auto"/>
        <w:right w:val="none" w:sz="0" w:space="0" w:color="auto"/>
      </w:divBdr>
      <w:divsChild>
        <w:div w:id="1463229172">
          <w:marLeft w:val="0"/>
          <w:marRight w:val="0"/>
          <w:marTop w:val="0"/>
          <w:marBottom w:val="0"/>
          <w:divBdr>
            <w:top w:val="none" w:sz="0" w:space="0" w:color="auto"/>
            <w:left w:val="none" w:sz="0" w:space="0" w:color="auto"/>
            <w:bottom w:val="none" w:sz="0" w:space="0" w:color="auto"/>
            <w:right w:val="none" w:sz="0" w:space="0" w:color="auto"/>
          </w:divBdr>
          <w:divsChild>
            <w:div w:id="1701276842">
              <w:marLeft w:val="0"/>
              <w:marRight w:val="0"/>
              <w:marTop w:val="0"/>
              <w:marBottom w:val="0"/>
              <w:divBdr>
                <w:top w:val="none" w:sz="0" w:space="0" w:color="auto"/>
                <w:left w:val="none" w:sz="0" w:space="0" w:color="auto"/>
                <w:bottom w:val="none" w:sz="0" w:space="0" w:color="auto"/>
                <w:right w:val="none" w:sz="0" w:space="0" w:color="auto"/>
              </w:divBdr>
              <w:divsChild>
                <w:div w:id="911935301">
                  <w:marLeft w:val="0"/>
                  <w:marRight w:val="0"/>
                  <w:marTop w:val="0"/>
                  <w:marBottom w:val="0"/>
                  <w:divBdr>
                    <w:top w:val="none" w:sz="0" w:space="0" w:color="auto"/>
                    <w:left w:val="none" w:sz="0" w:space="0" w:color="auto"/>
                    <w:bottom w:val="none" w:sz="0" w:space="0" w:color="auto"/>
                    <w:right w:val="none" w:sz="0" w:space="0" w:color="auto"/>
                  </w:divBdr>
                  <w:divsChild>
                    <w:div w:id="2034067645">
                      <w:marLeft w:val="12"/>
                      <w:marRight w:val="12"/>
                      <w:marTop w:val="0"/>
                      <w:marBottom w:val="0"/>
                      <w:divBdr>
                        <w:top w:val="none" w:sz="0" w:space="0" w:color="auto"/>
                        <w:left w:val="none" w:sz="0" w:space="0" w:color="auto"/>
                        <w:bottom w:val="none" w:sz="0" w:space="0" w:color="auto"/>
                        <w:right w:val="none" w:sz="0" w:space="0" w:color="auto"/>
                      </w:divBdr>
                      <w:divsChild>
                        <w:div w:id="1332415799">
                          <w:marLeft w:val="12"/>
                          <w:marRight w:val="12"/>
                          <w:marTop w:val="0"/>
                          <w:marBottom w:val="0"/>
                          <w:divBdr>
                            <w:top w:val="none" w:sz="0" w:space="0" w:color="auto"/>
                            <w:left w:val="none" w:sz="0" w:space="0" w:color="auto"/>
                            <w:bottom w:val="none" w:sz="0" w:space="0" w:color="auto"/>
                            <w:right w:val="none" w:sz="0" w:space="0" w:color="auto"/>
                          </w:divBdr>
                          <w:divsChild>
                            <w:div w:id="1515419692">
                              <w:marLeft w:val="12"/>
                              <w:marRight w:val="12"/>
                              <w:marTop w:val="0"/>
                              <w:marBottom w:val="0"/>
                              <w:divBdr>
                                <w:top w:val="none" w:sz="0" w:space="0" w:color="auto"/>
                                <w:left w:val="none" w:sz="0" w:space="0" w:color="auto"/>
                                <w:bottom w:val="none" w:sz="0" w:space="0" w:color="auto"/>
                                <w:right w:val="none" w:sz="0" w:space="0" w:color="auto"/>
                              </w:divBdr>
                              <w:divsChild>
                                <w:div w:id="1839999348">
                                  <w:marLeft w:val="12"/>
                                  <w:marRight w:val="12"/>
                                  <w:marTop w:val="0"/>
                                  <w:marBottom w:val="0"/>
                                  <w:divBdr>
                                    <w:top w:val="none" w:sz="0" w:space="0" w:color="auto"/>
                                    <w:left w:val="none" w:sz="0" w:space="0" w:color="auto"/>
                                    <w:bottom w:val="none" w:sz="0" w:space="0" w:color="auto"/>
                                    <w:right w:val="none" w:sz="0" w:space="0" w:color="auto"/>
                                  </w:divBdr>
                                  <w:divsChild>
                                    <w:div w:id="1910536537">
                                      <w:marLeft w:val="12"/>
                                      <w:marRight w:val="12"/>
                                      <w:marTop w:val="0"/>
                                      <w:marBottom w:val="0"/>
                                      <w:divBdr>
                                        <w:top w:val="none" w:sz="0" w:space="0" w:color="auto"/>
                                        <w:left w:val="none" w:sz="0" w:space="0" w:color="auto"/>
                                        <w:bottom w:val="none" w:sz="0" w:space="0" w:color="auto"/>
                                        <w:right w:val="none" w:sz="0" w:space="0" w:color="auto"/>
                                      </w:divBdr>
                                      <w:divsChild>
                                        <w:div w:id="2034577014">
                                          <w:marLeft w:val="12"/>
                                          <w:marRight w:val="12"/>
                                          <w:marTop w:val="0"/>
                                          <w:marBottom w:val="0"/>
                                          <w:divBdr>
                                            <w:top w:val="none" w:sz="0" w:space="0" w:color="auto"/>
                                            <w:left w:val="none" w:sz="0" w:space="0" w:color="auto"/>
                                            <w:bottom w:val="none" w:sz="0" w:space="0" w:color="auto"/>
                                            <w:right w:val="none" w:sz="0" w:space="0" w:color="auto"/>
                                          </w:divBdr>
                                          <w:divsChild>
                                            <w:div w:id="690568423">
                                              <w:marLeft w:val="12"/>
                                              <w:marRight w:val="12"/>
                                              <w:marTop w:val="0"/>
                                              <w:marBottom w:val="0"/>
                                              <w:divBdr>
                                                <w:top w:val="none" w:sz="0" w:space="0" w:color="auto"/>
                                                <w:left w:val="none" w:sz="0" w:space="0" w:color="auto"/>
                                                <w:bottom w:val="none" w:sz="0" w:space="0" w:color="auto"/>
                                                <w:right w:val="none" w:sz="0" w:space="0" w:color="auto"/>
                                              </w:divBdr>
                                              <w:divsChild>
                                                <w:div w:id="238947490">
                                                  <w:marLeft w:val="12"/>
                                                  <w:marRight w:val="12"/>
                                                  <w:marTop w:val="0"/>
                                                  <w:marBottom w:val="0"/>
                                                  <w:divBdr>
                                                    <w:top w:val="none" w:sz="0" w:space="0" w:color="auto"/>
                                                    <w:left w:val="none" w:sz="0" w:space="0" w:color="auto"/>
                                                    <w:bottom w:val="none" w:sz="0" w:space="0" w:color="auto"/>
                                                    <w:right w:val="none" w:sz="0" w:space="0" w:color="auto"/>
                                                  </w:divBdr>
                                                  <w:divsChild>
                                                    <w:div w:id="1339648755">
                                                      <w:marLeft w:val="12"/>
                                                      <w:marRight w:val="12"/>
                                                      <w:marTop w:val="0"/>
                                                      <w:marBottom w:val="0"/>
                                                      <w:divBdr>
                                                        <w:top w:val="none" w:sz="0" w:space="0" w:color="auto"/>
                                                        <w:left w:val="none" w:sz="0" w:space="0" w:color="auto"/>
                                                        <w:bottom w:val="none" w:sz="0" w:space="0" w:color="auto"/>
                                                        <w:right w:val="none" w:sz="0" w:space="0" w:color="auto"/>
                                                      </w:divBdr>
                                                      <w:divsChild>
                                                        <w:div w:id="1572735382">
                                                          <w:marLeft w:val="12"/>
                                                          <w:marRight w:val="12"/>
                                                          <w:marTop w:val="0"/>
                                                          <w:marBottom w:val="0"/>
                                                          <w:divBdr>
                                                            <w:top w:val="none" w:sz="0" w:space="0" w:color="auto"/>
                                                            <w:left w:val="none" w:sz="0" w:space="0" w:color="auto"/>
                                                            <w:bottom w:val="none" w:sz="0" w:space="0" w:color="auto"/>
                                                            <w:right w:val="none" w:sz="0" w:space="0" w:color="auto"/>
                                                          </w:divBdr>
                                                          <w:divsChild>
                                                            <w:div w:id="225995502">
                                                              <w:marLeft w:val="0"/>
                                                              <w:marRight w:val="0"/>
                                                              <w:marTop w:val="0"/>
                                                              <w:marBottom w:val="0"/>
                                                              <w:divBdr>
                                                                <w:top w:val="none" w:sz="0" w:space="0" w:color="auto"/>
                                                                <w:left w:val="none" w:sz="0" w:space="0" w:color="auto"/>
                                                                <w:bottom w:val="none" w:sz="0" w:space="0" w:color="auto"/>
                                                                <w:right w:val="none" w:sz="0" w:space="0" w:color="auto"/>
                                                              </w:divBdr>
                                                              <w:divsChild>
                                                                <w:div w:id="2053193909">
                                                                  <w:marLeft w:val="0"/>
                                                                  <w:marRight w:val="0"/>
                                                                  <w:marTop w:val="0"/>
                                                                  <w:marBottom w:val="0"/>
                                                                  <w:divBdr>
                                                                    <w:top w:val="none" w:sz="0" w:space="0" w:color="auto"/>
                                                                    <w:left w:val="none" w:sz="0" w:space="0" w:color="auto"/>
                                                                    <w:bottom w:val="none" w:sz="0" w:space="0" w:color="auto"/>
                                                                    <w:right w:val="none" w:sz="0" w:space="0" w:color="auto"/>
                                                                  </w:divBdr>
                                                                  <w:divsChild>
                                                                    <w:div w:id="173343881">
                                                                      <w:marLeft w:val="0"/>
                                                                      <w:marRight w:val="0"/>
                                                                      <w:marTop w:val="0"/>
                                                                      <w:marBottom w:val="0"/>
                                                                      <w:divBdr>
                                                                        <w:top w:val="none" w:sz="0" w:space="0" w:color="auto"/>
                                                                        <w:left w:val="none" w:sz="0" w:space="0" w:color="auto"/>
                                                                        <w:bottom w:val="none" w:sz="0" w:space="0" w:color="auto"/>
                                                                        <w:right w:val="none" w:sz="0" w:space="0" w:color="auto"/>
                                                                      </w:divBdr>
                                                                      <w:divsChild>
                                                                        <w:div w:id="1950700326">
                                                                          <w:marLeft w:val="0"/>
                                                                          <w:marRight w:val="0"/>
                                                                          <w:marTop w:val="0"/>
                                                                          <w:marBottom w:val="0"/>
                                                                          <w:divBdr>
                                                                            <w:top w:val="none" w:sz="0" w:space="0" w:color="auto"/>
                                                                            <w:left w:val="none" w:sz="0" w:space="0" w:color="auto"/>
                                                                            <w:bottom w:val="none" w:sz="0" w:space="0" w:color="auto"/>
                                                                            <w:right w:val="none" w:sz="0" w:space="0" w:color="auto"/>
                                                                          </w:divBdr>
                                                                          <w:divsChild>
                                                                            <w:div w:id="1874265158">
                                                                              <w:marLeft w:val="0"/>
                                                                              <w:marRight w:val="0"/>
                                                                              <w:marTop w:val="0"/>
                                                                              <w:marBottom w:val="0"/>
                                                                              <w:divBdr>
                                                                                <w:top w:val="none" w:sz="0" w:space="0" w:color="auto"/>
                                                                                <w:left w:val="none" w:sz="0" w:space="0" w:color="auto"/>
                                                                                <w:bottom w:val="none" w:sz="0" w:space="0" w:color="auto"/>
                                                                                <w:right w:val="none" w:sz="0" w:space="0" w:color="auto"/>
                                                                              </w:divBdr>
                                                                              <w:divsChild>
                                                                                <w:div w:id="479467942">
                                                                                  <w:marLeft w:val="0"/>
                                                                                  <w:marRight w:val="0"/>
                                                                                  <w:marTop w:val="0"/>
                                                                                  <w:marBottom w:val="0"/>
                                                                                  <w:divBdr>
                                                                                    <w:top w:val="none" w:sz="0" w:space="0" w:color="auto"/>
                                                                                    <w:left w:val="none" w:sz="0" w:space="0" w:color="auto"/>
                                                                                    <w:bottom w:val="none" w:sz="0" w:space="0" w:color="auto"/>
                                                                                    <w:right w:val="none" w:sz="0" w:space="0" w:color="auto"/>
                                                                                  </w:divBdr>
                                                                                </w:div>
                                                                                <w:div w:id="2007710654">
                                                                                  <w:blockQuote w:val="1"/>
                                                                                  <w:marLeft w:val="720"/>
                                                                                  <w:marRight w:val="720"/>
                                                                                  <w:marTop w:val="100"/>
                                                                                  <w:marBottom w:val="100"/>
                                                                                  <w:divBdr>
                                                                                    <w:top w:val="none" w:sz="0" w:space="0" w:color="auto"/>
                                                                                    <w:left w:val="none" w:sz="0" w:space="0" w:color="auto"/>
                                                                                    <w:bottom w:val="none" w:sz="0" w:space="0" w:color="auto"/>
                                                                                    <w:right w:val="none" w:sz="0" w:space="0" w:color="auto"/>
                                                                                  </w:divBdr>
                                                                                </w:div>
                                                                                <w:div w:id="2133547115">
                                                                                  <w:blockQuote w:val="1"/>
                                                                                  <w:marLeft w:val="720"/>
                                                                                  <w:marRight w:val="720"/>
                                                                                  <w:marTop w:val="100"/>
                                                                                  <w:marBottom w:val="100"/>
                                                                                  <w:divBdr>
                                                                                    <w:top w:val="none" w:sz="0" w:space="0" w:color="auto"/>
                                                                                    <w:left w:val="none" w:sz="0" w:space="0" w:color="auto"/>
                                                                                    <w:bottom w:val="none" w:sz="0" w:space="0" w:color="auto"/>
                                                                                    <w:right w:val="none" w:sz="0" w:space="0" w:color="auto"/>
                                                                                  </w:divBdr>
                                                                                </w:div>
                                                                                <w:div w:id="806245151">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http://sqlserver-qa.net/user/Profile.aspx?UserID=21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TotalTime>
  <Pages>2</Pages>
  <Words>366</Words>
  <Characters>2089</Characters>
  <Application>Microsoft Office Word</Application>
  <DocSecurity>0</DocSecurity>
  <Lines>17</Lines>
  <Paragraphs>4</Paragraphs>
  <ScaleCrop>false</ScaleCrop>
  <Company/>
  <LinksUpToDate>false</LinksUpToDate>
  <CharactersWithSpaces>2451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je_adm</dc:creator>
  <cp:keywords/>
  <dc:description/>
  <cp:lastModifiedBy>je_adm</cp:lastModifiedBy>
  <cp:revision>3</cp:revision>
  <dcterms:created xsi:type="dcterms:W3CDTF">2010-08-23T18:25:00Z</dcterms:created>
  <dcterms:modified xsi:type="dcterms:W3CDTF">2010-08-23T18:30:00Z</dcterms:modified>
</cp:coreProperties>
</file>