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8CC" w:rsidRPr="00E108CC" w:rsidRDefault="00E108CC" w:rsidP="00E108CC">
      <w:pPr>
        <w:pStyle w:val="NormalWeb"/>
        <w:rPr>
          <w:rFonts w:ascii="Arial" w:hAnsi="Arial" w:cs="Arial"/>
          <w:color w:val="2A2A2A"/>
          <w:sz w:val="19"/>
          <w:szCs w:val="19"/>
        </w:rPr>
      </w:pPr>
      <w:r w:rsidRPr="00E108CC">
        <w:rPr>
          <w:rFonts w:ascii="Arial" w:hAnsi="Arial" w:cs="Arial"/>
          <w:color w:val="2A2A2A"/>
          <w:sz w:val="19"/>
          <w:szCs w:val="19"/>
        </w:rPr>
        <w:t>http://www.sqlservercentral.com/blogs/glennberry/archive/2010/03/09/easy-ways-to-detect-i_2F00_o-pressure-in-sql-server-2008.aspx</w:t>
      </w:r>
    </w:p>
    <w:p w:rsidR="00E108CC" w:rsidRDefault="00E108CC" w:rsidP="00E108CC">
      <w:pPr>
        <w:pStyle w:val="NormalWeb"/>
        <w:rPr>
          <w:rFonts w:ascii="Arial" w:hAnsi="Arial" w:cs="Arial"/>
          <w:sz w:val="30"/>
          <w:szCs w:val="30"/>
        </w:rPr>
      </w:pPr>
      <w:hyperlink r:id="rId4" w:history="1">
        <w:r>
          <w:rPr>
            <w:rFonts w:ascii="Arial" w:hAnsi="Arial" w:cs="Arial"/>
            <w:color w:val="243488"/>
            <w:sz w:val="30"/>
            <w:szCs w:val="30"/>
          </w:rPr>
          <w:t>Easy Ways to Detect I/O Pressure in SQL Server 2008</w:t>
        </w:r>
      </w:hyperlink>
    </w:p>
    <w:p w:rsidR="00E108CC" w:rsidRDefault="00E108CC" w:rsidP="00E108CC">
      <w:pPr>
        <w:pStyle w:val="NormalWeb"/>
        <w:rPr>
          <w:rFonts w:ascii="Arial" w:hAnsi="Arial" w:cs="Arial"/>
          <w:color w:val="2A2A2A"/>
          <w:sz w:val="19"/>
          <w:szCs w:val="19"/>
        </w:rPr>
      </w:pPr>
      <w:r>
        <w:rPr>
          <w:rFonts w:ascii="Arial" w:hAnsi="Arial" w:cs="Arial"/>
          <w:color w:val="2A2A2A"/>
          <w:sz w:val="19"/>
          <w:szCs w:val="19"/>
        </w:rPr>
        <w:t xml:space="preserve">It is pretty common for large, busy SQL Server instances to run into I/O bottlenecks. Even smaller, less busy systems often run into problems when they are not sized and configured correctly. As a database professional, you need to be able to detect when your SQL Server instances are experiencing poor performance due to I/O bottlenecks. </w:t>
      </w:r>
    </w:p>
    <w:p w:rsidR="00E108CC" w:rsidRDefault="00E108CC" w:rsidP="00E108CC">
      <w:pPr>
        <w:pStyle w:val="NormalWeb"/>
        <w:rPr>
          <w:rFonts w:ascii="Arial" w:hAnsi="Arial" w:cs="Arial"/>
          <w:color w:val="2A2A2A"/>
          <w:sz w:val="19"/>
          <w:szCs w:val="19"/>
        </w:rPr>
      </w:pPr>
      <w:r>
        <w:rPr>
          <w:rFonts w:ascii="Arial" w:hAnsi="Arial" w:cs="Arial"/>
          <w:color w:val="2A2A2A"/>
          <w:sz w:val="19"/>
          <w:szCs w:val="19"/>
        </w:rPr>
        <w:t>Quite often, you may need to convince someone from another part of the organization (such as a SAN engineer or server administrator) that your SQL Server instances are seeing decreased performance because of I/O issues.  It is also very possible that you have plenty of capacity, and that your I/O subsystem is configured correctly, but that you have some poorly written queries that are causing excessive disk I/O. Before you start talking to the rest of the organization, it is a good idea to know what the real issue is.</w:t>
      </w:r>
    </w:p>
    <w:p w:rsidR="00E108CC" w:rsidRDefault="00E108CC" w:rsidP="00E108CC">
      <w:pPr>
        <w:pStyle w:val="NormalWeb"/>
        <w:rPr>
          <w:rFonts w:ascii="Arial" w:hAnsi="Arial" w:cs="Arial"/>
          <w:color w:val="2A2A2A"/>
          <w:sz w:val="19"/>
          <w:szCs w:val="19"/>
        </w:rPr>
      </w:pPr>
      <w:r>
        <w:rPr>
          <w:rFonts w:ascii="Arial" w:hAnsi="Arial" w:cs="Arial"/>
          <w:color w:val="2A2A2A"/>
          <w:sz w:val="19"/>
          <w:szCs w:val="19"/>
        </w:rPr>
        <w:t>I have put together a small collection of queries (most of which are DMV queries) that should be very helpful in that effort. Even if you are not able to run PerfMon (because you don’t enough rights on the database server itself), you can still run these queries to get a pretty good idea what is going on from an I/O perspective.</w:t>
      </w:r>
    </w:p>
    <w:p w:rsidR="00E108CC" w:rsidRDefault="00E108CC" w:rsidP="00E108CC">
      <w:pPr>
        <w:pStyle w:val="NormalWeb"/>
        <w:rPr>
          <w:rFonts w:ascii="Arial" w:hAnsi="Arial" w:cs="Arial"/>
          <w:color w:val="2A2A2A"/>
          <w:sz w:val="19"/>
          <w:szCs w:val="19"/>
        </w:rPr>
      </w:pPr>
      <w:r>
        <w:rPr>
          <w:rFonts w:ascii="Arial" w:hAnsi="Arial" w:cs="Arial"/>
          <w:color w:val="2A2A2A"/>
          <w:sz w:val="19"/>
          <w:szCs w:val="19"/>
        </w:rPr>
        <w:t xml:space="preserve">This post is part of T-SQL Tuesday #004, which is hosted by Mike Walsh. You can see his invitation </w:t>
      </w:r>
      <w:hyperlink r:id="rId5" w:history="1">
        <w:r>
          <w:rPr>
            <w:rStyle w:val="Hyperlink"/>
            <w:rFonts w:ascii="Arial" w:hAnsi="Arial" w:cs="Arial"/>
            <w:sz w:val="19"/>
            <w:szCs w:val="19"/>
          </w:rPr>
          <w:t>here</w:t>
        </w:r>
      </w:hyperlink>
      <w:r>
        <w:rPr>
          <w:rFonts w:ascii="Arial" w:hAnsi="Arial" w:cs="Arial"/>
          <w:color w:val="2A2A2A"/>
          <w:sz w:val="19"/>
          <w:szCs w:val="19"/>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Some I/O Specific DMV Queries</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March 2010</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xml:space="preserve">-- Always look at Avg Disk Sec/Read and Avg Disk Sec/Write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xml:space="preserve">-- in PerfMon for each Physical Disk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Isolate top waits for server instance since last restart or statistics clear</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Look for I/O specific waits at the top of the list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1"/>
          <w:szCs w:val="21"/>
        </w:rPr>
      </w:pPr>
      <w:r w:rsidRPr="00E108CC">
        <w:rPr>
          <w:rFonts w:ascii="Courier New" w:eastAsia="Times New Roman" w:hAnsi="Courier New" w:cs="Courier New"/>
          <w:color w:val="0000FF"/>
          <w:sz w:val="21"/>
          <w:szCs w:val="21"/>
        </w:rPr>
        <w:t xml:space="preserve">WITH </w:t>
      </w:r>
      <w:r w:rsidRPr="00E108CC">
        <w:rPr>
          <w:rFonts w:ascii="Courier New" w:eastAsia="Times New Roman" w:hAnsi="Courier New" w:cs="Courier New"/>
          <w:color w:val="000000"/>
          <w:sz w:val="21"/>
          <w:szCs w:val="21"/>
        </w:rPr>
        <w:t xml:space="preserve">Waits </w:t>
      </w:r>
      <w:r w:rsidRPr="00E108CC">
        <w:rPr>
          <w:rFonts w:ascii="Courier New" w:eastAsia="Times New Roman" w:hAnsi="Courier New" w:cs="Courier New"/>
          <w:color w:val="0000FF"/>
          <w:sz w:val="21"/>
          <w:szCs w:val="21"/>
        </w:rPr>
        <w:t>AS</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FF"/>
          <w:sz w:val="21"/>
          <w:szCs w:val="21"/>
        </w:rPr>
        <w:t xml:space="preserve">SELECT </w:t>
      </w:r>
      <w:r w:rsidRPr="00E108CC">
        <w:rPr>
          <w:rFonts w:ascii="Courier New" w:eastAsia="Times New Roman" w:hAnsi="Courier New" w:cs="Courier New"/>
          <w:color w:val="000000"/>
          <w:sz w:val="21"/>
          <w:szCs w:val="21"/>
        </w:rPr>
        <w:t>wait_type</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 xml:space="preserve">wait_time_ms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 xml:space="preserve">1000.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wait_time_s</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00"/>
          <w:sz w:val="21"/>
          <w:szCs w:val="21"/>
        </w:rPr>
        <w:t xml:space="preserve">100.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 xml:space="preserve">wait_time_ms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FF"/>
          <w:sz w:val="21"/>
          <w:szCs w:val="21"/>
        </w:rPr>
        <w:t>SUM</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wait_time_ms</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OVER</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pct</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FF00FF"/>
          <w:sz w:val="21"/>
          <w:szCs w:val="21"/>
        </w:rPr>
        <w:t>ROW_NUMBER</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OVER</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FF"/>
          <w:sz w:val="21"/>
          <w:szCs w:val="21"/>
        </w:rPr>
        <w:t xml:space="preserve">ORDER BY </w:t>
      </w:r>
      <w:r w:rsidRPr="00E108CC">
        <w:rPr>
          <w:rFonts w:ascii="Courier New" w:eastAsia="Times New Roman" w:hAnsi="Courier New" w:cs="Courier New"/>
          <w:color w:val="000000"/>
          <w:sz w:val="21"/>
          <w:szCs w:val="21"/>
        </w:rPr>
        <w:t xml:space="preserve">wait_time_ms </w:t>
      </w:r>
      <w:r w:rsidRPr="00E108CC">
        <w:rPr>
          <w:rFonts w:ascii="Courier New" w:eastAsia="Times New Roman" w:hAnsi="Courier New" w:cs="Courier New"/>
          <w:color w:val="0000FF"/>
          <w:sz w:val="21"/>
          <w:szCs w:val="21"/>
        </w:rPr>
        <w:t>DESC</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rn</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00FF"/>
          <w:sz w:val="21"/>
          <w:szCs w:val="21"/>
        </w:rPr>
        <w:t xml:space="preserve">FROM </w:t>
      </w:r>
      <w:r w:rsidRPr="00E108CC">
        <w:rPr>
          <w:rFonts w:ascii="Courier New" w:eastAsia="Times New Roman" w:hAnsi="Courier New" w:cs="Courier New"/>
          <w:color w:val="008000"/>
          <w:sz w:val="21"/>
          <w:szCs w:val="21"/>
        </w:rPr>
        <w:t>sys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8000"/>
          <w:sz w:val="21"/>
          <w:szCs w:val="21"/>
        </w:rPr>
        <w:t>dm_os_wait_stats</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rPr>
      </w:pPr>
      <w:r w:rsidRPr="00E108CC">
        <w:rPr>
          <w:rFonts w:ascii="Courier New" w:eastAsia="Times New Roman" w:hAnsi="Courier New" w:cs="Courier New"/>
          <w:color w:val="0000FF"/>
          <w:sz w:val="21"/>
          <w:szCs w:val="21"/>
        </w:rPr>
        <w:t xml:space="preserve">WHERE </w:t>
      </w:r>
      <w:r w:rsidRPr="00E108CC">
        <w:rPr>
          <w:rFonts w:ascii="Courier New" w:eastAsia="Times New Roman" w:hAnsi="Courier New" w:cs="Courier New"/>
          <w:color w:val="000000"/>
          <w:sz w:val="21"/>
          <w:szCs w:val="21"/>
        </w:rPr>
        <w:t xml:space="preserve">wait_type </w:t>
      </w:r>
      <w:r w:rsidRPr="00E108CC">
        <w:rPr>
          <w:rFonts w:ascii="Courier New" w:eastAsia="Times New Roman" w:hAnsi="Courier New" w:cs="Courier New"/>
          <w:color w:val="808080"/>
          <w:sz w:val="21"/>
          <w:szCs w:val="21"/>
        </w:rPr>
        <w:t>NOT IN (</w:t>
      </w:r>
      <w:r w:rsidRPr="00E108CC">
        <w:rPr>
          <w:rFonts w:ascii="Courier New" w:eastAsia="Times New Roman" w:hAnsi="Courier New" w:cs="Courier New"/>
          <w:color w:val="FF0000"/>
          <w:sz w:val="21"/>
          <w:szCs w:val="21"/>
        </w:rPr>
        <w:t>'CLR_SEMAPHORE'</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00"/>
          <w:sz w:val="21"/>
          <w:szCs w:val="21"/>
        </w:rPr>
        <w:t>'LAZYWRITER_SLEEP'</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00"/>
          <w:sz w:val="21"/>
          <w:szCs w:val="21"/>
        </w:rPr>
        <w:t>'RESOURCE_QUEUE'</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00"/>
          <w:sz w:val="21"/>
          <w:szCs w:val="21"/>
        </w:rPr>
        <w:t>'SLEEP_TASK'</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rPr>
      </w:pP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00"/>
          <w:sz w:val="21"/>
          <w:szCs w:val="21"/>
        </w:rPr>
        <w:t>'SLEEP_SYSTEMTASK'</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00"/>
          <w:sz w:val="21"/>
          <w:szCs w:val="21"/>
        </w:rPr>
        <w:t>'SQLTRACE_BUFFER_FLUSH'</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00"/>
          <w:sz w:val="21"/>
          <w:szCs w:val="21"/>
        </w:rPr>
        <w:t>'WAITFOR'</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00"/>
          <w:sz w:val="21"/>
          <w:szCs w:val="21"/>
        </w:rPr>
        <w:t>'LOGMGR_QUEUE'</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00"/>
          <w:sz w:val="21"/>
          <w:szCs w:val="21"/>
        </w:rPr>
        <w:t>'CHECKPOINT_QUEUE'</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rPr>
      </w:pP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00"/>
          <w:sz w:val="21"/>
          <w:szCs w:val="21"/>
        </w:rPr>
        <w:t>'REQUEST_FOR_DEADLOCK_SEARCH'</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00"/>
          <w:sz w:val="21"/>
          <w:szCs w:val="21"/>
        </w:rPr>
        <w:t>'XE_TIMER_EVENT'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00"/>
          <w:sz w:val="21"/>
          <w:szCs w:val="21"/>
        </w:rPr>
        <w:t>'BROKER_TO_FLUSH'</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00"/>
          <w:sz w:val="21"/>
          <w:szCs w:val="21"/>
        </w:rPr>
        <w:t>'BROKER_TASK_STOP'</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rPr>
      </w:pP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00"/>
          <w:sz w:val="21"/>
          <w:szCs w:val="21"/>
        </w:rPr>
        <w:t>'CLR_MANUAL_EVENT'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00"/>
          <w:sz w:val="21"/>
          <w:szCs w:val="21"/>
        </w:rPr>
        <w:t>'CLR_AUTO_EVENT'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00"/>
          <w:sz w:val="21"/>
          <w:szCs w:val="21"/>
        </w:rPr>
        <w:t>'DISPATCHER_QUEUE_SEMAPHORE'</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00"/>
          <w:sz w:val="21"/>
          <w:szCs w:val="21"/>
        </w:rPr>
        <w:t>'FT_IFTS_SCHEDULER_IDLE_WAIT'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00"/>
          <w:sz w:val="21"/>
          <w:szCs w:val="21"/>
        </w:rPr>
        <w:t>'XE_DISPATCHER_WAIT'</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00"/>
          <w:sz w:val="21"/>
          <w:szCs w:val="21"/>
        </w:rPr>
        <w:t>'XE_DISPATCHER_JOIN'</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 xml:space="preserve">SELECT </w:t>
      </w:r>
      <w:r w:rsidRPr="00E108CC">
        <w:rPr>
          <w:rFonts w:ascii="Courier New" w:eastAsia="Times New Roman" w:hAnsi="Courier New" w:cs="Courier New"/>
          <w:color w:val="000000"/>
          <w:sz w:val="21"/>
          <w:szCs w:val="21"/>
        </w:rPr>
        <w:t>W1</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wait_type</w:t>
      </w:r>
      <w:r w:rsidRPr="00E108CC">
        <w:rPr>
          <w:rFonts w:ascii="Courier New" w:eastAsia="Times New Roman" w:hAnsi="Courier New" w:cs="Courier New"/>
          <w:color w:val="808080"/>
          <w:sz w:val="21"/>
          <w:szCs w:val="21"/>
        </w:rPr>
        <w:t xml:space="preserv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FF00FF"/>
          <w:sz w:val="21"/>
          <w:szCs w:val="21"/>
        </w:rPr>
        <w:t>CAST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W1</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wait_time_s </w:t>
      </w:r>
      <w:r w:rsidRPr="00E108CC">
        <w:rPr>
          <w:rFonts w:ascii="Courier New" w:eastAsia="Times New Roman" w:hAnsi="Courier New" w:cs="Courier New"/>
          <w:color w:val="0000FF"/>
          <w:sz w:val="21"/>
          <w:szCs w:val="21"/>
        </w:rPr>
        <w:t>AS DECIMAL</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12</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2</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wait_time_s</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FF00FF"/>
          <w:sz w:val="21"/>
          <w:szCs w:val="21"/>
        </w:rPr>
        <w:t>CAST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W1</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pct </w:t>
      </w:r>
      <w:r w:rsidRPr="00E108CC">
        <w:rPr>
          <w:rFonts w:ascii="Courier New" w:eastAsia="Times New Roman" w:hAnsi="Courier New" w:cs="Courier New"/>
          <w:color w:val="0000FF"/>
          <w:sz w:val="21"/>
          <w:szCs w:val="21"/>
        </w:rPr>
        <w:t>AS DECIMAL</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12</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2</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pct</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FF00FF"/>
          <w:sz w:val="21"/>
          <w:szCs w:val="21"/>
        </w:rPr>
        <w:t>CAST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FF"/>
          <w:sz w:val="21"/>
          <w:szCs w:val="21"/>
        </w:rPr>
        <w:t>SUM</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W2</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pct</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AS DECIMAL</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12</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2</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running_pct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FF"/>
          <w:sz w:val="21"/>
          <w:szCs w:val="21"/>
        </w:rPr>
        <w:t xml:space="preserve">FROM </w:t>
      </w:r>
      <w:r w:rsidRPr="00E108CC">
        <w:rPr>
          <w:rFonts w:ascii="Courier New" w:eastAsia="Times New Roman" w:hAnsi="Courier New" w:cs="Courier New"/>
          <w:color w:val="000000"/>
          <w:sz w:val="21"/>
          <w:szCs w:val="21"/>
        </w:rPr>
        <w:t xml:space="preserve">Waits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W1</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808080"/>
          <w:sz w:val="21"/>
          <w:szCs w:val="21"/>
        </w:rPr>
        <w:t xml:space="preserve">INNER JOIN </w:t>
      </w:r>
      <w:r w:rsidRPr="00E108CC">
        <w:rPr>
          <w:rFonts w:ascii="Courier New" w:eastAsia="Times New Roman" w:hAnsi="Courier New" w:cs="Courier New"/>
          <w:color w:val="000000"/>
          <w:sz w:val="21"/>
          <w:szCs w:val="21"/>
        </w:rPr>
        <w:t xml:space="preserve">Waits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W2</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FF"/>
          <w:sz w:val="21"/>
          <w:szCs w:val="21"/>
        </w:rPr>
        <w:t xml:space="preserve">ON </w:t>
      </w:r>
      <w:r w:rsidRPr="00E108CC">
        <w:rPr>
          <w:rFonts w:ascii="Courier New" w:eastAsia="Times New Roman" w:hAnsi="Courier New" w:cs="Courier New"/>
          <w:color w:val="000000"/>
          <w:sz w:val="21"/>
          <w:szCs w:val="21"/>
        </w:rPr>
        <w:t>W2</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rn </w:t>
      </w:r>
      <w:r w:rsidRPr="00E108CC">
        <w:rPr>
          <w:rFonts w:ascii="Courier New" w:eastAsia="Times New Roman" w:hAnsi="Courier New" w:cs="Courier New"/>
          <w:color w:val="808080"/>
          <w:sz w:val="21"/>
          <w:szCs w:val="21"/>
        </w:rPr>
        <w:t xml:space="preserve">&lt;= </w:t>
      </w:r>
      <w:r w:rsidRPr="00E108CC">
        <w:rPr>
          <w:rFonts w:ascii="Courier New" w:eastAsia="Times New Roman" w:hAnsi="Courier New" w:cs="Courier New"/>
          <w:color w:val="000000"/>
          <w:sz w:val="21"/>
          <w:szCs w:val="21"/>
        </w:rPr>
        <w:t>W1</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rn</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FF"/>
          <w:sz w:val="21"/>
          <w:szCs w:val="21"/>
        </w:rPr>
        <w:t xml:space="preserve">GROUP BY </w:t>
      </w:r>
      <w:r w:rsidRPr="00E108CC">
        <w:rPr>
          <w:rFonts w:ascii="Courier New" w:eastAsia="Times New Roman" w:hAnsi="Courier New" w:cs="Courier New"/>
          <w:color w:val="000000"/>
          <w:sz w:val="21"/>
          <w:szCs w:val="21"/>
        </w:rPr>
        <w:t>W1</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rn</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W1</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wait_type</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W1</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wait_time_s</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W1</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pct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00FF"/>
          <w:sz w:val="21"/>
          <w:szCs w:val="21"/>
        </w:rPr>
        <w:t xml:space="preserve">HAVING </w:t>
      </w:r>
      <w:r w:rsidRPr="00E108CC">
        <w:rPr>
          <w:rFonts w:ascii="Courier New" w:eastAsia="Times New Roman" w:hAnsi="Courier New" w:cs="Courier New"/>
          <w:color w:val="FF00FF"/>
          <w:sz w:val="21"/>
          <w:szCs w:val="21"/>
        </w:rPr>
        <w:t>SUM</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W2</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pct</w:t>
      </w:r>
      <w:r w:rsidRPr="00E108CC">
        <w:rPr>
          <w:rFonts w:ascii="Courier New" w:eastAsia="Times New Roman" w:hAnsi="Courier New" w:cs="Courier New"/>
          <w:color w:val="808080"/>
          <w:sz w:val="21"/>
          <w:szCs w:val="21"/>
        </w:rPr>
        <w:t xml:space="preserve">) - </w:t>
      </w:r>
      <w:r w:rsidRPr="00E108CC">
        <w:rPr>
          <w:rFonts w:ascii="Courier New" w:eastAsia="Times New Roman" w:hAnsi="Courier New" w:cs="Courier New"/>
          <w:color w:val="000000"/>
          <w:sz w:val="21"/>
          <w:szCs w:val="21"/>
        </w:rPr>
        <w:t>W1</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pct </w:t>
      </w:r>
      <w:r w:rsidRPr="00E108CC">
        <w:rPr>
          <w:rFonts w:ascii="Courier New" w:eastAsia="Times New Roman" w:hAnsi="Courier New" w:cs="Courier New"/>
          <w:color w:val="808080"/>
          <w:sz w:val="21"/>
          <w:szCs w:val="21"/>
        </w:rPr>
        <w:t xml:space="preserve">&lt; </w:t>
      </w:r>
      <w:r w:rsidRPr="00E108CC">
        <w:rPr>
          <w:rFonts w:ascii="Courier New" w:eastAsia="Times New Roman" w:hAnsi="Courier New" w:cs="Courier New"/>
          <w:color w:val="000000"/>
          <w:sz w:val="21"/>
          <w:szCs w:val="21"/>
        </w:rPr>
        <w:t>95</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8000"/>
          <w:sz w:val="21"/>
          <w:szCs w:val="21"/>
        </w:rPr>
        <w:t>-- percentage threshold</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 I/O Related Waits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ASYNC_IO_COMPLETION  Occurs when a task is waiting for I/Os to finish</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lastRenderedPageBreak/>
        <w:t xml:space="preserve">-- IO_COMPLETION        Occurs while waiting for I/O operations to complete.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xml:space="preserve">--                      This wait type generally represents non-data page I/Os.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xml:space="preserve">--                      Data page I/O completion waits appear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as PAGEIOLATCH_* waits</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xml:space="preserve">-- PAGEIOLATCH_SH       Occurs when a task is waiting on a latch for a buffer that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xml:space="preserve">--                      is in an I/O request. The latch request is in Shared mode.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Long waits may indicate problems with the disk subsystem.</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xml:space="preserve">-- PAGEIOLATCH_EX       Occurs when a task is waiting on a latch for a buffer that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xml:space="preserve">--                      is in an I/O request. The latch request is in Exclusive mode.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Long waits may indicate problems with the disk subsystem.</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xml:space="preserve">-- WRITELOG             Occurs while waiting for a log flush to complete.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xml:space="preserve">--                      Common operations that cause log flushes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are checkpoints and transaction commits.</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xml:space="preserve">-- PAGELATCH_EX         Occurs when a task is waiting on a latch for a buffer that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is not in an I/O request. The latch request is in Exclusive mode.</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xml:space="preserve">-- BACKUPIO             Occurs when a backup task is waiting for data, or is waiting for a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buffer in which to store data</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Check for IO Bottlenecks (run multiple times, look for values above zero)</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FF"/>
          <w:sz w:val="21"/>
          <w:szCs w:val="21"/>
        </w:rPr>
        <w:t xml:space="preserve">SELECT </w:t>
      </w:r>
      <w:r w:rsidRPr="00E108CC">
        <w:rPr>
          <w:rFonts w:ascii="Courier New" w:eastAsia="Times New Roman" w:hAnsi="Courier New" w:cs="Courier New"/>
          <w:color w:val="000000"/>
          <w:sz w:val="21"/>
          <w:szCs w:val="21"/>
        </w:rPr>
        <w:t>cpu_id</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 xml:space="preserve">pending_disk_io_count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00FF"/>
          <w:sz w:val="21"/>
          <w:szCs w:val="21"/>
        </w:rPr>
        <w:t xml:space="preserve">FROM </w:t>
      </w:r>
      <w:r w:rsidRPr="00E108CC">
        <w:rPr>
          <w:rFonts w:ascii="Courier New" w:eastAsia="Times New Roman" w:hAnsi="Courier New" w:cs="Courier New"/>
          <w:color w:val="008000"/>
          <w:sz w:val="21"/>
          <w:szCs w:val="21"/>
        </w:rPr>
        <w:t>sys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8000"/>
          <w:sz w:val="21"/>
          <w:szCs w:val="21"/>
        </w:rPr>
        <w:t>dm_os_schedulers</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1"/>
          <w:szCs w:val="21"/>
        </w:rPr>
      </w:pPr>
      <w:r w:rsidRPr="00E108CC">
        <w:rPr>
          <w:rFonts w:ascii="Courier New" w:eastAsia="Times New Roman" w:hAnsi="Courier New" w:cs="Courier New"/>
          <w:color w:val="0000FF"/>
          <w:sz w:val="21"/>
          <w:szCs w:val="21"/>
        </w:rPr>
        <w:t xml:space="preserve">WHERE </w:t>
      </w:r>
      <w:r w:rsidRPr="00E108CC">
        <w:rPr>
          <w:rFonts w:ascii="Courier New" w:eastAsia="Times New Roman" w:hAnsi="Courier New" w:cs="Courier New"/>
          <w:color w:val="000000"/>
          <w:sz w:val="21"/>
          <w:szCs w:val="21"/>
        </w:rPr>
        <w:t xml:space="preserve">[status]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00"/>
          <w:sz w:val="21"/>
          <w:szCs w:val="21"/>
        </w:rPr>
        <w:t>'VISIBLE ONLINE'</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 xml:space="preserve">ORDER BY </w:t>
      </w:r>
      <w:r w:rsidRPr="00E108CC">
        <w:rPr>
          <w:rFonts w:ascii="Courier New" w:eastAsia="Times New Roman" w:hAnsi="Courier New" w:cs="Courier New"/>
          <w:color w:val="000000"/>
          <w:sz w:val="21"/>
          <w:szCs w:val="21"/>
        </w:rPr>
        <w:t>cpu_id</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Look at average for all schedulers (run multiple times, look for values above zero)</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FF"/>
          <w:sz w:val="21"/>
          <w:szCs w:val="21"/>
        </w:rPr>
        <w:t xml:space="preserve">SELECT </w:t>
      </w:r>
      <w:r w:rsidRPr="00E108CC">
        <w:rPr>
          <w:rFonts w:ascii="Courier New" w:eastAsia="Times New Roman" w:hAnsi="Courier New" w:cs="Courier New"/>
          <w:color w:val="FF00FF"/>
          <w:sz w:val="21"/>
          <w:szCs w:val="21"/>
        </w:rPr>
        <w:t>AVG</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pending_disk_io_count</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[AvgPendingDiskIOCount]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00FF"/>
          <w:sz w:val="21"/>
          <w:szCs w:val="21"/>
        </w:rPr>
        <w:t xml:space="preserve">FROM </w:t>
      </w:r>
      <w:r w:rsidRPr="00E108CC">
        <w:rPr>
          <w:rFonts w:ascii="Courier New" w:eastAsia="Times New Roman" w:hAnsi="Courier New" w:cs="Courier New"/>
          <w:color w:val="008000"/>
          <w:sz w:val="21"/>
          <w:szCs w:val="21"/>
        </w:rPr>
        <w:t>sys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8000"/>
          <w:sz w:val="21"/>
          <w:szCs w:val="21"/>
        </w:rPr>
        <w:t xml:space="preserve">dm_os_schedulers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 xml:space="preserve">WHERE </w:t>
      </w:r>
      <w:r w:rsidRPr="00E108CC">
        <w:rPr>
          <w:rFonts w:ascii="Courier New" w:eastAsia="Times New Roman" w:hAnsi="Courier New" w:cs="Courier New"/>
          <w:color w:val="000000"/>
          <w:sz w:val="21"/>
          <w:szCs w:val="21"/>
        </w:rPr>
        <w:t xml:space="preserve">[status]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00"/>
          <w:sz w:val="21"/>
          <w:szCs w:val="21"/>
        </w:rPr>
        <w:t>'VISIBLE ONLINE'</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xml:space="preserve">-- High Latch waits (SH and EX) indicates the I/O subsystem is too busy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 xml:space="preserve">SELECT </w:t>
      </w:r>
      <w:r w:rsidRPr="00E108CC">
        <w:rPr>
          <w:rFonts w:ascii="Courier New" w:eastAsia="Times New Roman" w:hAnsi="Courier New" w:cs="Courier New"/>
          <w:color w:val="000000"/>
          <w:sz w:val="21"/>
          <w:szCs w:val="21"/>
        </w:rPr>
        <w:t>wait_type</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waiting_tasks_count</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wait_time_ms</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signal_wait_time_ms</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 xml:space="preserve">wait_time_ms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 xml:space="preserve">signal_wait_time_ms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[io_wait_time_ms]</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00FF"/>
          <w:sz w:val="21"/>
          <w:szCs w:val="21"/>
        </w:rPr>
        <w:t xml:space="preserve">FROM </w:t>
      </w:r>
      <w:r w:rsidRPr="00E108CC">
        <w:rPr>
          <w:rFonts w:ascii="Courier New" w:eastAsia="Times New Roman" w:hAnsi="Courier New" w:cs="Courier New"/>
          <w:color w:val="008000"/>
          <w:sz w:val="21"/>
          <w:szCs w:val="21"/>
        </w:rPr>
        <w:t>sys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8000"/>
          <w:sz w:val="21"/>
          <w:szCs w:val="21"/>
        </w:rPr>
        <w:t>dm_os_wait_stats</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 xml:space="preserve">WHERE </w:t>
      </w:r>
      <w:r w:rsidRPr="00E108CC">
        <w:rPr>
          <w:rFonts w:ascii="Courier New" w:eastAsia="Times New Roman" w:hAnsi="Courier New" w:cs="Courier New"/>
          <w:color w:val="000000"/>
          <w:sz w:val="21"/>
          <w:szCs w:val="21"/>
        </w:rPr>
        <w:t xml:space="preserve">wait_type </w:t>
      </w:r>
      <w:r w:rsidRPr="00E108CC">
        <w:rPr>
          <w:rFonts w:ascii="Courier New" w:eastAsia="Times New Roman" w:hAnsi="Courier New" w:cs="Courier New"/>
          <w:color w:val="808080"/>
          <w:sz w:val="21"/>
          <w:szCs w:val="21"/>
        </w:rPr>
        <w:t>IN(</w:t>
      </w:r>
      <w:r w:rsidRPr="00E108CC">
        <w:rPr>
          <w:rFonts w:ascii="Courier New" w:eastAsia="Times New Roman" w:hAnsi="Courier New" w:cs="Courier New"/>
          <w:color w:val="FF0000"/>
          <w:sz w:val="21"/>
          <w:szCs w:val="21"/>
        </w:rPr>
        <w:t>'PAGEIOLATCH_EX'</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00"/>
          <w:sz w:val="21"/>
          <w:szCs w:val="21"/>
        </w:rPr>
        <w:t>'PAGEIOLATCH_SH'</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00"/>
          <w:sz w:val="21"/>
          <w:szCs w:val="21"/>
        </w:rPr>
        <w:t>'PAGEIOLATCH_UP'</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 xml:space="preserve">ORDER BY </w:t>
      </w:r>
      <w:r w:rsidRPr="00E108CC">
        <w:rPr>
          <w:rFonts w:ascii="Courier New" w:eastAsia="Times New Roman" w:hAnsi="Courier New" w:cs="Courier New"/>
          <w:color w:val="000000"/>
          <w:sz w:val="21"/>
          <w:szCs w:val="21"/>
        </w:rPr>
        <w:t>wait_type</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xml:space="preserve">-- File Names and Paths for TempDB and all user databases in instance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 xml:space="preserve">SELECT </w:t>
      </w:r>
      <w:r w:rsidRPr="00E108CC">
        <w:rPr>
          <w:rFonts w:ascii="Courier New" w:eastAsia="Times New Roman" w:hAnsi="Courier New" w:cs="Courier New"/>
          <w:color w:val="FF00FF"/>
          <w:sz w:val="21"/>
          <w:szCs w:val="21"/>
        </w:rPr>
        <w:t>DB_NAME</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[database_id]</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[Database Name]</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[file_id]</w:t>
      </w:r>
      <w:r w:rsidRPr="00E108CC">
        <w:rPr>
          <w:rFonts w:ascii="Courier New" w:eastAsia="Times New Roman" w:hAnsi="Courier New" w:cs="Courier New"/>
          <w:color w:val="808080"/>
          <w:sz w:val="21"/>
          <w:szCs w:val="21"/>
        </w:rPr>
        <w:t xml:space="preserv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name</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physical_name</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type_desc</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00FF"/>
          <w:sz w:val="21"/>
          <w:szCs w:val="21"/>
        </w:rPr>
        <w:lastRenderedPageBreak/>
        <w:t xml:space="preserve">FROM </w:t>
      </w:r>
      <w:r w:rsidRPr="00E108CC">
        <w:rPr>
          <w:rFonts w:ascii="Courier New" w:eastAsia="Times New Roman" w:hAnsi="Courier New" w:cs="Courier New"/>
          <w:color w:val="008000"/>
          <w:sz w:val="21"/>
          <w:szCs w:val="21"/>
        </w:rPr>
        <w:t>sys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8000"/>
          <w:sz w:val="21"/>
          <w:szCs w:val="21"/>
        </w:rPr>
        <w:t>master_files</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FF"/>
          <w:sz w:val="21"/>
          <w:szCs w:val="21"/>
        </w:rPr>
        <w:t xml:space="preserve">WHERE </w:t>
      </w:r>
      <w:r w:rsidRPr="00E108CC">
        <w:rPr>
          <w:rFonts w:ascii="Courier New" w:eastAsia="Times New Roman" w:hAnsi="Courier New" w:cs="Courier New"/>
          <w:color w:val="000000"/>
          <w:sz w:val="21"/>
          <w:szCs w:val="21"/>
        </w:rPr>
        <w:t xml:space="preserve">[database_id] </w:t>
      </w:r>
      <w:r w:rsidRPr="00E108CC">
        <w:rPr>
          <w:rFonts w:ascii="Courier New" w:eastAsia="Times New Roman" w:hAnsi="Courier New" w:cs="Courier New"/>
          <w:color w:val="808080"/>
          <w:sz w:val="21"/>
          <w:szCs w:val="21"/>
        </w:rPr>
        <w:t xml:space="preserve">&gt; </w:t>
      </w:r>
      <w:r w:rsidRPr="00E108CC">
        <w:rPr>
          <w:rFonts w:ascii="Courier New" w:eastAsia="Times New Roman" w:hAnsi="Courier New" w:cs="Courier New"/>
          <w:color w:val="000000"/>
          <w:sz w:val="21"/>
          <w:szCs w:val="21"/>
        </w:rPr>
        <w:t xml:space="preserve">4 </w:t>
      </w:r>
      <w:r w:rsidRPr="00E108CC">
        <w:rPr>
          <w:rFonts w:ascii="Courier New" w:eastAsia="Times New Roman" w:hAnsi="Courier New" w:cs="Courier New"/>
          <w:color w:val="808080"/>
          <w:sz w:val="21"/>
          <w:szCs w:val="21"/>
        </w:rPr>
        <w:t xml:space="preserve">AND </w:t>
      </w:r>
      <w:r w:rsidRPr="00E108CC">
        <w:rPr>
          <w:rFonts w:ascii="Courier New" w:eastAsia="Times New Roman" w:hAnsi="Courier New" w:cs="Courier New"/>
          <w:color w:val="000000"/>
          <w:sz w:val="21"/>
          <w:szCs w:val="21"/>
        </w:rPr>
        <w:t xml:space="preserve">[database_id] </w:t>
      </w:r>
      <w:r w:rsidRPr="00E108CC">
        <w:rPr>
          <w:rFonts w:ascii="Courier New" w:eastAsia="Times New Roman" w:hAnsi="Courier New" w:cs="Courier New"/>
          <w:color w:val="808080"/>
          <w:sz w:val="21"/>
          <w:szCs w:val="21"/>
        </w:rPr>
        <w:t xml:space="preserve">&lt;&gt; </w:t>
      </w:r>
      <w:r w:rsidRPr="00E108CC">
        <w:rPr>
          <w:rFonts w:ascii="Courier New" w:eastAsia="Times New Roman" w:hAnsi="Courier New" w:cs="Courier New"/>
          <w:color w:val="000000"/>
          <w:sz w:val="21"/>
          <w:szCs w:val="21"/>
        </w:rPr>
        <w:t>32767</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808080"/>
          <w:sz w:val="21"/>
          <w:szCs w:val="21"/>
        </w:rPr>
        <w:t xml:space="preserve">OR </w:t>
      </w:r>
      <w:r w:rsidRPr="00E108CC">
        <w:rPr>
          <w:rFonts w:ascii="Courier New" w:eastAsia="Times New Roman" w:hAnsi="Courier New" w:cs="Courier New"/>
          <w:color w:val="000000"/>
          <w:sz w:val="21"/>
          <w:szCs w:val="21"/>
        </w:rPr>
        <w:t xml:space="preserve">[database_id]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2</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Things to look at: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Are data files and log files on different drives?</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Is everything on C: drive?</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Is TempDB on dedicated drives?</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Are there multiple data files?</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Which queries are causing the most IO operations (can take a few seconds)</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 xml:space="preserve">SELECT TOP </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20</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total_logical_reads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execution_count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[avg_logical_reads]</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total_logical_writes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execution_count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[avg_logical_writes]</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total_worker_time</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execution_count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[avg_cpu_cost]</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execution_count</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total_worker_time</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total_logical_reads</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total_logical_writes</w:t>
      </w:r>
      <w:r w:rsidRPr="00E108CC">
        <w:rPr>
          <w:rFonts w:ascii="Courier New" w:eastAsia="Times New Roman" w:hAnsi="Courier New" w:cs="Courier New"/>
          <w:color w:val="808080"/>
          <w:sz w:val="21"/>
          <w:szCs w:val="21"/>
        </w:rPr>
        <w:t xml:space="preserv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SELECT </w:t>
      </w:r>
      <w:r w:rsidRPr="00E108CC">
        <w:rPr>
          <w:rFonts w:ascii="Courier New" w:eastAsia="Times New Roman" w:hAnsi="Courier New" w:cs="Courier New"/>
          <w:color w:val="FF00FF"/>
          <w:sz w:val="21"/>
          <w:szCs w:val="21"/>
        </w:rPr>
        <w:t>DB_NAME</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FF"/>
          <w:sz w:val="21"/>
          <w:szCs w:val="21"/>
        </w:rPr>
        <w:t>dbid</w:t>
      </w:r>
      <w:r w:rsidRPr="00E108CC">
        <w:rPr>
          <w:rFonts w:ascii="Courier New" w:eastAsia="Times New Roman" w:hAnsi="Courier New" w:cs="Courier New"/>
          <w:color w:val="808080"/>
          <w:sz w:val="21"/>
          <w:szCs w:val="21"/>
        </w:rPr>
        <w:t xml:space="preserve">) + </w:t>
      </w:r>
      <w:r w:rsidRPr="00E108CC">
        <w:rPr>
          <w:rFonts w:ascii="Courier New" w:eastAsia="Times New Roman" w:hAnsi="Courier New" w:cs="Courier New"/>
          <w:color w:val="FF00FF"/>
          <w:sz w:val="21"/>
          <w:szCs w:val="21"/>
        </w:rPr>
        <w:t>ISNULL</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00"/>
          <w:sz w:val="21"/>
          <w:szCs w:val="21"/>
        </w:rPr>
        <w:t xml:space="preserve">'..'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FF"/>
          <w:sz w:val="21"/>
          <w:szCs w:val="21"/>
        </w:rPr>
        <w:t>OBJECT_NAME</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objectid</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00"/>
          <w:sz w:val="21"/>
          <w:szCs w:val="21"/>
        </w:rPr>
        <w:t>''</w:t>
      </w:r>
      <w:r w:rsidRPr="00E108CC">
        <w:rPr>
          <w:rFonts w:ascii="Courier New" w:eastAsia="Times New Roman" w:hAnsi="Courier New" w:cs="Courier New"/>
          <w:color w:val="808080"/>
          <w:sz w:val="21"/>
          <w:szCs w:val="21"/>
        </w:rPr>
        <w:t xml:space="preserv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FROM </w:t>
      </w:r>
      <w:r w:rsidRPr="00E108CC">
        <w:rPr>
          <w:rFonts w:ascii="Courier New" w:eastAsia="Times New Roman" w:hAnsi="Courier New" w:cs="Courier New"/>
          <w:color w:val="008000"/>
          <w:sz w:val="21"/>
          <w:szCs w:val="21"/>
        </w:rPr>
        <w:t>sys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8000"/>
          <w:sz w:val="21"/>
          <w:szCs w:val="21"/>
        </w:rPr>
        <w:t>dm_exec_sql_text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[sql_handle]</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query_database</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SELECT </w:t>
      </w:r>
      <w:r w:rsidRPr="00E108CC">
        <w:rPr>
          <w:rFonts w:ascii="Courier New" w:eastAsia="Times New Roman" w:hAnsi="Courier New" w:cs="Courier New"/>
          <w:color w:val="FF00FF"/>
          <w:sz w:val="21"/>
          <w:szCs w:val="21"/>
        </w:rPr>
        <w:t>SUBSTRING</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est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[text]</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statement_start_offset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2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1</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CASE WHEN </w:t>
      </w:r>
      <w:r w:rsidRPr="00E108CC">
        <w:rPr>
          <w:rFonts w:ascii="Courier New" w:eastAsia="Times New Roman" w:hAnsi="Courier New" w:cs="Courier New"/>
          <w:color w:val="000000"/>
          <w:sz w:val="21"/>
          <w:szCs w:val="21"/>
        </w:rPr>
        <w:t xml:space="preserve">statement_end_offset </w:t>
      </w:r>
      <w:r w:rsidRPr="00E108CC">
        <w:rPr>
          <w:rFonts w:ascii="Courier New" w:eastAsia="Times New Roman" w:hAnsi="Courier New" w:cs="Courier New"/>
          <w:color w:val="808080"/>
          <w:sz w:val="21"/>
          <w:szCs w:val="21"/>
        </w:rPr>
        <w:t>= -</w:t>
      </w:r>
      <w:r w:rsidRPr="00E108CC">
        <w:rPr>
          <w:rFonts w:ascii="Courier New" w:eastAsia="Times New Roman" w:hAnsi="Courier New" w:cs="Courier New"/>
          <w:color w:val="000000"/>
          <w:sz w:val="21"/>
          <w:szCs w:val="21"/>
        </w:rPr>
        <w:t>1</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00"/>
          <w:sz w:val="21"/>
          <w:szCs w:val="21"/>
        </w:rPr>
        <w:t xml:space="preserve">            </w:t>
      </w:r>
      <w:r w:rsidRPr="00E108CC">
        <w:rPr>
          <w:rFonts w:ascii="Courier New" w:eastAsia="Times New Roman" w:hAnsi="Courier New" w:cs="Courier New"/>
          <w:color w:val="0000FF"/>
          <w:sz w:val="21"/>
          <w:szCs w:val="21"/>
        </w:rPr>
        <w:t xml:space="preserve">THEN </w:t>
      </w:r>
      <w:r w:rsidRPr="00E108CC">
        <w:rPr>
          <w:rFonts w:ascii="Courier New" w:eastAsia="Times New Roman" w:hAnsi="Courier New" w:cs="Courier New"/>
          <w:color w:val="FF00FF"/>
          <w:sz w:val="21"/>
          <w:szCs w:val="21"/>
        </w:rPr>
        <w:t>LEN</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FF"/>
          <w:sz w:val="21"/>
          <w:szCs w:val="21"/>
        </w:rPr>
        <w:t>CONVERT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FF"/>
          <w:sz w:val="21"/>
          <w:szCs w:val="21"/>
        </w:rPr>
        <w:t>nvarchar</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FF"/>
          <w:sz w:val="21"/>
          <w:szCs w:val="21"/>
        </w:rPr>
        <w:t>max</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est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[text]</w:t>
      </w:r>
      <w:r w:rsidRPr="00E108CC">
        <w:rPr>
          <w:rFonts w:ascii="Courier New" w:eastAsia="Times New Roman" w:hAnsi="Courier New" w:cs="Courier New"/>
          <w:color w:val="808080"/>
          <w:sz w:val="21"/>
          <w:szCs w:val="21"/>
        </w:rPr>
        <w:t xml:space="preserve">)) * </w:t>
      </w:r>
      <w:r w:rsidRPr="00E108CC">
        <w:rPr>
          <w:rFonts w:ascii="Courier New" w:eastAsia="Times New Roman" w:hAnsi="Courier New" w:cs="Courier New"/>
          <w:color w:val="000000"/>
          <w:sz w:val="21"/>
          <w:szCs w:val="21"/>
        </w:rPr>
        <w:t>2</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00"/>
          <w:sz w:val="21"/>
          <w:szCs w:val="21"/>
        </w:rPr>
        <w:t xml:space="preserve">            </w:t>
      </w:r>
      <w:r w:rsidRPr="00E108CC">
        <w:rPr>
          <w:rFonts w:ascii="Courier New" w:eastAsia="Times New Roman" w:hAnsi="Courier New" w:cs="Courier New"/>
          <w:color w:val="0000FF"/>
          <w:sz w:val="21"/>
          <w:szCs w:val="21"/>
        </w:rPr>
        <w:t xml:space="preserve">ELSE </w:t>
      </w:r>
      <w:r w:rsidRPr="00E108CC">
        <w:rPr>
          <w:rFonts w:ascii="Courier New" w:eastAsia="Times New Roman" w:hAnsi="Courier New" w:cs="Courier New"/>
          <w:color w:val="000000"/>
          <w:sz w:val="21"/>
          <w:szCs w:val="21"/>
        </w:rPr>
        <w:t>statement_end_offset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00"/>
          <w:sz w:val="21"/>
          <w:szCs w:val="21"/>
        </w:rPr>
        <w:t xml:space="preserve">            </w:t>
      </w:r>
      <w:r w:rsidRPr="00E108CC">
        <w:rPr>
          <w:rFonts w:ascii="Courier New" w:eastAsia="Times New Roman" w:hAnsi="Courier New" w:cs="Courier New"/>
          <w:color w:val="0000FF"/>
          <w:sz w:val="21"/>
          <w:szCs w:val="21"/>
        </w:rPr>
        <w:t xml:space="preserve">END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statement_start_offset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00"/>
          <w:sz w:val="21"/>
          <w:szCs w:val="21"/>
        </w:rPr>
        <w:t xml:space="preserve">        </w:t>
      </w:r>
      <w:r w:rsidRPr="00E108CC">
        <w:rPr>
          <w:rFonts w:ascii="Courier New" w:eastAsia="Times New Roman" w:hAnsi="Courier New" w:cs="Courier New"/>
          <w:color w:val="808080"/>
          <w:sz w:val="21"/>
          <w:szCs w:val="21"/>
        </w:rPr>
        <w:t xml:space="preserve">) / </w:t>
      </w:r>
      <w:r w:rsidRPr="00E108CC">
        <w:rPr>
          <w:rFonts w:ascii="Courier New" w:eastAsia="Times New Roman" w:hAnsi="Courier New" w:cs="Courier New"/>
          <w:color w:val="000000"/>
          <w:sz w:val="21"/>
          <w:szCs w:val="21"/>
        </w:rPr>
        <w:t>2</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FROM </w:t>
      </w:r>
      <w:r w:rsidRPr="00E108CC">
        <w:rPr>
          <w:rFonts w:ascii="Courier New" w:eastAsia="Times New Roman" w:hAnsi="Courier New" w:cs="Courier New"/>
          <w:color w:val="008000"/>
          <w:sz w:val="21"/>
          <w:szCs w:val="21"/>
        </w:rPr>
        <w:t>sys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8000"/>
          <w:sz w:val="21"/>
          <w:szCs w:val="21"/>
        </w:rPr>
        <w:t>dm_exec_sql_text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FF"/>
          <w:sz w:val="21"/>
          <w:szCs w:val="21"/>
        </w:rPr>
        <w:t>sql_handle</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est</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query_text</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last_logical_reads</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min_logical_reads</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max_logical_reads</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last_logical_writes</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min_logical_writes</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max_logical_writes</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total_physical_reads</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last_physical_reads</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min_physical_reads</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max_physical_reads</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 xml:space="preserve">total_logical_reads </w:t>
      </w:r>
      <w:r w:rsidRPr="00E108CC">
        <w:rPr>
          <w:rFonts w:ascii="Courier New" w:eastAsia="Times New Roman" w:hAnsi="Courier New" w:cs="Courier New"/>
          <w:color w:val="808080"/>
          <w:sz w:val="21"/>
          <w:szCs w:val="21"/>
        </w:rPr>
        <w:t>+ (</w:t>
      </w:r>
      <w:r w:rsidRPr="00E108CC">
        <w:rPr>
          <w:rFonts w:ascii="Courier New" w:eastAsia="Times New Roman" w:hAnsi="Courier New" w:cs="Courier New"/>
          <w:color w:val="000000"/>
          <w:sz w:val="21"/>
          <w:szCs w:val="21"/>
        </w:rPr>
        <w:t xml:space="preserve">total_logical_writes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5</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execution_count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io_weighting</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plan_generation_num</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qp</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query_plan</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00FF"/>
          <w:sz w:val="21"/>
          <w:szCs w:val="21"/>
        </w:rPr>
        <w:t xml:space="preserve">FROM </w:t>
      </w:r>
      <w:r w:rsidRPr="00E108CC">
        <w:rPr>
          <w:rFonts w:ascii="Courier New" w:eastAsia="Times New Roman" w:hAnsi="Courier New" w:cs="Courier New"/>
          <w:color w:val="008000"/>
          <w:sz w:val="21"/>
          <w:szCs w:val="21"/>
        </w:rPr>
        <w:t>sys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8000"/>
          <w:sz w:val="21"/>
          <w:szCs w:val="21"/>
        </w:rPr>
        <w:t>dm_exec_query_stats</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808080"/>
          <w:sz w:val="21"/>
          <w:szCs w:val="21"/>
        </w:rPr>
        <w:t xml:space="preserve">OUTER APPLY </w:t>
      </w:r>
      <w:r w:rsidRPr="00E108CC">
        <w:rPr>
          <w:rFonts w:ascii="Courier New" w:eastAsia="Times New Roman" w:hAnsi="Courier New" w:cs="Courier New"/>
          <w:color w:val="008000"/>
          <w:sz w:val="21"/>
          <w:szCs w:val="21"/>
        </w:rPr>
        <w:t>sys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8000"/>
          <w:sz w:val="21"/>
          <w:szCs w:val="21"/>
        </w:rPr>
        <w:t>dm_exec_query_plan</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[plan_handle]</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qp</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FF"/>
          <w:sz w:val="21"/>
          <w:szCs w:val="21"/>
        </w:rPr>
        <w:t xml:space="preserve">WHERE </w:t>
      </w:r>
      <w:r w:rsidRPr="00E108CC">
        <w:rPr>
          <w:rFonts w:ascii="Courier New" w:eastAsia="Times New Roman" w:hAnsi="Courier New" w:cs="Courier New"/>
          <w:color w:val="000000"/>
          <w:sz w:val="21"/>
          <w:szCs w:val="21"/>
        </w:rPr>
        <w:t xml:space="preserve">[dbid] </w:t>
      </w:r>
      <w:r w:rsidRPr="00E108CC">
        <w:rPr>
          <w:rFonts w:ascii="Courier New" w:eastAsia="Times New Roman" w:hAnsi="Courier New" w:cs="Courier New"/>
          <w:color w:val="808080"/>
          <w:sz w:val="21"/>
          <w:szCs w:val="21"/>
        </w:rPr>
        <w:t xml:space="preserve">&gt;= </w:t>
      </w:r>
      <w:r w:rsidRPr="00E108CC">
        <w:rPr>
          <w:rFonts w:ascii="Courier New" w:eastAsia="Times New Roman" w:hAnsi="Courier New" w:cs="Courier New"/>
          <w:color w:val="000000"/>
          <w:sz w:val="21"/>
          <w:szCs w:val="21"/>
        </w:rPr>
        <w:t xml:space="preserve">5 </w:t>
      </w:r>
      <w:r w:rsidRPr="00E108CC">
        <w:rPr>
          <w:rFonts w:ascii="Courier New" w:eastAsia="Times New Roman" w:hAnsi="Courier New" w:cs="Courier New"/>
          <w:color w:val="808080"/>
          <w:sz w:val="21"/>
          <w:szCs w:val="21"/>
        </w:rPr>
        <w:t>AND (</w:t>
      </w:r>
      <w:r w:rsidRPr="00E108CC">
        <w:rPr>
          <w:rFonts w:ascii="Courier New" w:eastAsia="Times New Roman" w:hAnsi="Courier New" w:cs="Courier New"/>
          <w:color w:val="000000"/>
          <w:sz w:val="21"/>
          <w:szCs w:val="21"/>
        </w:rPr>
        <w:t>total_worker_time</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execution_count</w:t>
      </w:r>
      <w:r w:rsidRPr="00E108CC">
        <w:rPr>
          <w:rFonts w:ascii="Courier New" w:eastAsia="Times New Roman" w:hAnsi="Courier New" w:cs="Courier New"/>
          <w:color w:val="808080"/>
          <w:sz w:val="21"/>
          <w:szCs w:val="21"/>
        </w:rPr>
        <w:t xml:space="preserve">) &gt; </w:t>
      </w:r>
      <w:r w:rsidRPr="00E108CC">
        <w:rPr>
          <w:rFonts w:ascii="Courier New" w:eastAsia="Times New Roman" w:hAnsi="Courier New" w:cs="Courier New"/>
          <w:color w:val="000000"/>
          <w:sz w:val="21"/>
          <w:szCs w:val="21"/>
        </w:rPr>
        <w:t>100</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 xml:space="preserve">ORDER BY </w:t>
      </w:r>
      <w:r w:rsidRPr="00E108CC">
        <w:rPr>
          <w:rFonts w:ascii="Courier New" w:eastAsia="Times New Roman" w:hAnsi="Courier New" w:cs="Courier New"/>
          <w:color w:val="000000"/>
          <w:sz w:val="21"/>
          <w:szCs w:val="21"/>
        </w:rPr>
        <w:t xml:space="preserve">io_weighting </w:t>
      </w:r>
      <w:r w:rsidRPr="00E108CC">
        <w:rPr>
          <w:rFonts w:ascii="Courier New" w:eastAsia="Times New Roman" w:hAnsi="Courier New" w:cs="Courier New"/>
          <w:color w:val="0000FF"/>
          <w:sz w:val="21"/>
          <w:szCs w:val="21"/>
        </w:rPr>
        <w:t>DESC</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xml:space="preserve">-- Calculates average stalls per read, per write,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xml:space="preserve">-- and per total input/output for each database file.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 xml:space="preserve">SELECT </w:t>
      </w:r>
      <w:r w:rsidRPr="00E108CC">
        <w:rPr>
          <w:rFonts w:ascii="Courier New" w:eastAsia="Times New Roman" w:hAnsi="Courier New" w:cs="Courier New"/>
          <w:color w:val="FF00FF"/>
          <w:sz w:val="21"/>
          <w:szCs w:val="21"/>
        </w:rPr>
        <w:t>DB_NAME</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database_id</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[Database Name]</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FF"/>
          <w:sz w:val="21"/>
          <w:szCs w:val="21"/>
        </w:rPr>
        <w:t xml:space="preserve">file_id </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io_stall_read_ms</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num_of_reads</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FF00FF"/>
          <w:sz w:val="21"/>
          <w:szCs w:val="21"/>
        </w:rPr>
        <w:t>CAST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io_stall_read_ms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1.0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num_of_reads</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AS NUMERIC</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10</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1</w:t>
      </w:r>
      <w:r w:rsidRPr="00E108CC">
        <w:rPr>
          <w:rFonts w:ascii="Courier New" w:eastAsia="Times New Roman" w:hAnsi="Courier New" w:cs="Courier New"/>
          <w:color w:val="808080"/>
          <w:sz w:val="21"/>
          <w:szCs w:val="21"/>
        </w:rPr>
        <w:t xml:space="preserv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[avg_read_stall_ms]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io_stall_write_ms</w:t>
      </w:r>
      <w:r w:rsidRPr="00E108CC">
        <w:rPr>
          <w:rFonts w:ascii="Courier New" w:eastAsia="Times New Roman" w:hAnsi="Courier New" w:cs="Courier New"/>
          <w:color w:val="808080"/>
          <w:sz w:val="21"/>
          <w:szCs w:val="21"/>
        </w:rPr>
        <w:t xml:space="preserv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00"/>
          <w:sz w:val="21"/>
          <w:szCs w:val="21"/>
        </w:rPr>
        <w:t>num_of_writes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FF"/>
          <w:sz w:val="21"/>
          <w:szCs w:val="21"/>
        </w:rPr>
        <w:t>CAST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io_stall_write_ms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1.0</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num_of_writes</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AS NUMERIC</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10</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1</w:t>
      </w:r>
      <w:r w:rsidRPr="00E108CC">
        <w:rPr>
          <w:rFonts w:ascii="Courier New" w:eastAsia="Times New Roman" w:hAnsi="Courier New" w:cs="Courier New"/>
          <w:color w:val="808080"/>
          <w:sz w:val="21"/>
          <w:szCs w:val="21"/>
        </w:rPr>
        <w:t xml:space="preserv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[avg_write_stall_ms]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io_stall_read_ms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 xml:space="preserve">io_stall_write_ms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[io_stalls]</w:t>
      </w:r>
      <w:r w:rsidRPr="00E108CC">
        <w:rPr>
          <w:rFonts w:ascii="Courier New" w:eastAsia="Times New Roman" w:hAnsi="Courier New" w:cs="Courier New"/>
          <w:color w:val="808080"/>
          <w:sz w:val="21"/>
          <w:szCs w:val="21"/>
        </w:rPr>
        <w:t xml:space="preserv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00"/>
          <w:sz w:val="21"/>
          <w:szCs w:val="21"/>
        </w:rPr>
        <w:t xml:space="preserve">num_of_reads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 xml:space="preserve">num_of_writes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[total_io]</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FF"/>
          <w:sz w:val="21"/>
          <w:szCs w:val="21"/>
        </w:rPr>
        <w:t>CAST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io_stall_read_ms </w:t>
      </w:r>
      <w:r w:rsidRPr="00E108CC">
        <w:rPr>
          <w:rFonts w:ascii="Courier New" w:eastAsia="Times New Roman" w:hAnsi="Courier New" w:cs="Courier New"/>
          <w:color w:val="808080"/>
          <w:sz w:val="21"/>
          <w:szCs w:val="21"/>
        </w:rPr>
        <w:t xml:space="preserv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00"/>
          <w:sz w:val="21"/>
          <w:szCs w:val="21"/>
        </w:rPr>
        <w:t>io_stall_write_ms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1.0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 xml:space="preserve">num_of_reads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num_of_writes</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AS NUMERIC</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10</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1</w:t>
      </w:r>
      <w:r w:rsidRPr="00E108CC">
        <w:rPr>
          <w:rFonts w:ascii="Courier New" w:eastAsia="Times New Roman" w:hAnsi="Courier New" w:cs="Courier New"/>
          <w:color w:val="808080"/>
          <w:sz w:val="21"/>
          <w:szCs w:val="21"/>
        </w:rPr>
        <w:t xml:space="preserv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[avg_io_stall_ms]</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 xml:space="preserve">FROM </w:t>
      </w:r>
      <w:r w:rsidRPr="00E108CC">
        <w:rPr>
          <w:rFonts w:ascii="Courier New" w:eastAsia="Times New Roman" w:hAnsi="Courier New" w:cs="Courier New"/>
          <w:color w:val="008000"/>
          <w:sz w:val="21"/>
          <w:szCs w:val="21"/>
        </w:rPr>
        <w:t>sys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8000"/>
          <w:sz w:val="21"/>
          <w:szCs w:val="21"/>
        </w:rPr>
        <w:t>dm_io_virtual_file_stats</w:t>
      </w:r>
      <w:r w:rsidRPr="00E108CC">
        <w:rPr>
          <w:rFonts w:ascii="Courier New" w:eastAsia="Times New Roman" w:hAnsi="Courier New" w:cs="Courier New"/>
          <w:color w:val="808080"/>
          <w:sz w:val="21"/>
          <w:szCs w:val="21"/>
        </w:rPr>
        <w:t>(null,null)</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 xml:space="preserve">ORDER BY </w:t>
      </w:r>
      <w:r w:rsidRPr="00E108CC">
        <w:rPr>
          <w:rFonts w:ascii="Courier New" w:eastAsia="Times New Roman" w:hAnsi="Courier New" w:cs="Courier New"/>
          <w:color w:val="000000"/>
          <w:sz w:val="21"/>
          <w:szCs w:val="21"/>
        </w:rPr>
        <w:t xml:space="preserve">avg_io_stall_ms </w:t>
      </w:r>
      <w:r w:rsidRPr="00E108CC">
        <w:rPr>
          <w:rFonts w:ascii="Courier New" w:eastAsia="Times New Roman" w:hAnsi="Courier New" w:cs="Courier New"/>
          <w:color w:val="0000FF"/>
          <w:sz w:val="21"/>
          <w:szCs w:val="21"/>
        </w:rPr>
        <w:t>DESC</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Helps determine which database files on the entire instance have the most I/O bottlenecks</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Analyze Database I/O, ranked by IO Stall%</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1"/>
          <w:szCs w:val="21"/>
        </w:rPr>
      </w:pPr>
      <w:r w:rsidRPr="00E108CC">
        <w:rPr>
          <w:rFonts w:ascii="Courier New" w:eastAsia="Times New Roman" w:hAnsi="Courier New" w:cs="Courier New"/>
          <w:color w:val="0000FF"/>
          <w:sz w:val="21"/>
          <w:szCs w:val="21"/>
        </w:rPr>
        <w:t xml:space="preserve">WITH </w:t>
      </w:r>
      <w:r w:rsidRPr="00E108CC">
        <w:rPr>
          <w:rFonts w:ascii="Courier New" w:eastAsia="Times New Roman" w:hAnsi="Courier New" w:cs="Courier New"/>
          <w:color w:val="000000"/>
          <w:sz w:val="21"/>
          <w:szCs w:val="21"/>
        </w:rPr>
        <w:t xml:space="preserve">DBIO </w:t>
      </w:r>
      <w:r w:rsidRPr="00E108CC">
        <w:rPr>
          <w:rFonts w:ascii="Courier New" w:eastAsia="Times New Roman" w:hAnsi="Courier New" w:cs="Courier New"/>
          <w:color w:val="0000FF"/>
          <w:sz w:val="21"/>
          <w:szCs w:val="21"/>
        </w:rPr>
        <w:t>AS</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FF"/>
          <w:sz w:val="21"/>
          <w:szCs w:val="21"/>
        </w:rPr>
        <w:t xml:space="preserve">SELECT </w:t>
      </w:r>
      <w:r w:rsidRPr="00E108CC">
        <w:rPr>
          <w:rFonts w:ascii="Courier New" w:eastAsia="Times New Roman" w:hAnsi="Courier New" w:cs="Courier New"/>
          <w:color w:val="FF00FF"/>
          <w:sz w:val="21"/>
          <w:szCs w:val="21"/>
        </w:rPr>
        <w:t>DB_NAME</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IVFS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database_id</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db</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CASE WHEN </w:t>
      </w:r>
      <w:r w:rsidRPr="00E108CC">
        <w:rPr>
          <w:rFonts w:ascii="Courier New" w:eastAsia="Times New Roman" w:hAnsi="Courier New" w:cs="Courier New"/>
          <w:color w:val="000000"/>
          <w:sz w:val="21"/>
          <w:szCs w:val="21"/>
        </w:rPr>
        <w:t>MF</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FF"/>
          <w:sz w:val="21"/>
          <w:szCs w:val="21"/>
        </w:rPr>
        <w:t xml:space="preserve">type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 xml:space="preserve">1 </w:t>
      </w:r>
      <w:r w:rsidRPr="00E108CC">
        <w:rPr>
          <w:rFonts w:ascii="Courier New" w:eastAsia="Times New Roman" w:hAnsi="Courier New" w:cs="Courier New"/>
          <w:color w:val="0000FF"/>
          <w:sz w:val="21"/>
          <w:szCs w:val="21"/>
        </w:rPr>
        <w:t xml:space="preserve">THEN </w:t>
      </w:r>
      <w:r w:rsidRPr="00E108CC">
        <w:rPr>
          <w:rFonts w:ascii="Courier New" w:eastAsia="Times New Roman" w:hAnsi="Courier New" w:cs="Courier New"/>
          <w:color w:val="FF0000"/>
          <w:sz w:val="21"/>
          <w:szCs w:val="21"/>
        </w:rPr>
        <w:t xml:space="preserve">'log' </w:t>
      </w:r>
      <w:r w:rsidRPr="00E108CC">
        <w:rPr>
          <w:rFonts w:ascii="Courier New" w:eastAsia="Times New Roman" w:hAnsi="Courier New" w:cs="Courier New"/>
          <w:color w:val="0000FF"/>
          <w:sz w:val="21"/>
          <w:szCs w:val="21"/>
        </w:rPr>
        <w:t xml:space="preserve">ELSE </w:t>
      </w:r>
      <w:r w:rsidRPr="00E108CC">
        <w:rPr>
          <w:rFonts w:ascii="Courier New" w:eastAsia="Times New Roman" w:hAnsi="Courier New" w:cs="Courier New"/>
          <w:color w:val="FF0000"/>
          <w:sz w:val="21"/>
          <w:szCs w:val="21"/>
        </w:rPr>
        <w:t xml:space="preserve">'data' </w:t>
      </w:r>
      <w:r w:rsidRPr="00E108CC">
        <w:rPr>
          <w:rFonts w:ascii="Courier New" w:eastAsia="Times New Roman" w:hAnsi="Courier New" w:cs="Courier New"/>
          <w:color w:val="0000FF"/>
          <w:sz w:val="21"/>
          <w:szCs w:val="21"/>
        </w:rPr>
        <w:t xml:space="preserve">END AS </w:t>
      </w:r>
      <w:r w:rsidRPr="00E108CC">
        <w:rPr>
          <w:rFonts w:ascii="Courier New" w:eastAsia="Times New Roman" w:hAnsi="Courier New" w:cs="Courier New"/>
          <w:color w:val="000000"/>
          <w:sz w:val="21"/>
          <w:szCs w:val="21"/>
        </w:rPr>
        <w:t>file_type</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FF"/>
          <w:sz w:val="21"/>
          <w:szCs w:val="21"/>
        </w:rPr>
        <w:t>SUM</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IVFS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num_of_bytes_read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IVFS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num_of_bytes_written</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AS io</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FF"/>
          <w:sz w:val="21"/>
          <w:szCs w:val="21"/>
        </w:rPr>
        <w:t>SUM</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IVFS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io_stall</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io_stall</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00"/>
          <w:sz w:val="21"/>
          <w:szCs w:val="21"/>
        </w:rPr>
        <w:t xml:space="preserve"> </w:t>
      </w:r>
      <w:r w:rsidRPr="00E108CC">
        <w:rPr>
          <w:rFonts w:ascii="Courier New" w:eastAsia="Times New Roman" w:hAnsi="Courier New" w:cs="Courier New"/>
          <w:color w:val="0000FF"/>
          <w:sz w:val="21"/>
          <w:szCs w:val="21"/>
        </w:rPr>
        <w:t xml:space="preserve">FROM </w:t>
      </w:r>
      <w:r w:rsidRPr="00E108CC">
        <w:rPr>
          <w:rFonts w:ascii="Courier New" w:eastAsia="Times New Roman" w:hAnsi="Courier New" w:cs="Courier New"/>
          <w:color w:val="008000"/>
          <w:sz w:val="21"/>
          <w:szCs w:val="21"/>
        </w:rPr>
        <w:t>sys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8000"/>
          <w:sz w:val="21"/>
          <w:szCs w:val="21"/>
        </w:rPr>
        <w:t>dm_io_virtual_file_stats</w:t>
      </w:r>
      <w:r w:rsidRPr="00E108CC">
        <w:rPr>
          <w:rFonts w:ascii="Courier New" w:eastAsia="Times New Roman" w:hAnsi="Courier New" w:cs="Courier New"/>
          <w:color w:val="808080"/>
          <w:sz w:val="21"/>
          <w:szCs w:val="21"/>
        </w:rPr>
        <w:t xml:space="preserve">(NULL, NULL)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IVFS</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00"/>
          <w:sz w:val="21"/>
          <w:szCs w:val="21"/>
        </w:rPr>
        <w:t xml:space="preserve"> </w:t>
      </w:r>
      <w:r w:rsidRPr="00E108CC">
        <w:rPr>
          <w:rFonts w:ascii="Courier New" w:eastAsia="Times New Roman" w:hAnsi="Courier New" w:cs="Courier New"/>
          <w:color w:val="808080"/>
          <w:sz w:val="21"/>
          <w:szCs w:val="21"/>
        </w:rPr>
        <w:t xml:space="preserve">INNER JOIN </w:t>
      </w:r>
      <w:r w:rsidRPr="00E108CC">
        <w:rPr>
          <w:rFonts w:ascii="Courier New" w:eastAsia="Times New Roman" w:hAnsi="Courier New" w:cs="Courier New"/>
          <w:color w:val="008000"/>
          <w:sz w:val="21"/>
          <w:szCs w:val="21"/>
        </w:rPr>
        <w:t>sys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8000"/>
          <w:sz w:val="21"/>
          <w:szCs w:val="21"/>
        </w:rPr>
        <w:t xml:space="preserve">master_files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MF</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00"/>
          <w:sz w:val="21"/>
          <w:szCs w:val="21"/>
        </w:rPr>
        <w:t xml:space="preserve"> </w:t>
      </w:r>
      <w:r w:rsidRPr="00E108CC">
        <w:rPr>
          <w:rFonts w:ascii="Courier New" w:eastAsia="Times New Roman" w:hAnsi="Courier New" w:cs="Courier New"/>
          <w:color w:val="0000FF"/>
          <w:sz w:val="21"/>
          <w:szCs w:val="21"/>
        </w:rPr>
        <w:t xml:space="preserve">ON </w:t>
      </w:r>
      <w:r w:rsidRPr="00E108CC">
        <w:rPr>
          <w:rFonts w:ascii="Courier New" w:eastAsia="Times New Roman" w:hAnsi="Courier New" w:cs="Courier New"/>
          <w:color w:val="000000"/>
          <w:sz w:val="21"/>
          <w:szCs w:val="21"/>
        </w:rPr>
        <w:t>IVFS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database_id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MF</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database_id</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FF"/>
          <w:sz w:val="21"/>
          <w:szCs w:val="21"/>
        </w:rPr>
      </w:pPr>
      <w:r w:rsidRPr="00E108CC">
        <w:rPr>
          <w:rFonts w:ascii="Courier New" w:eastAsia="Times New Roman" w:hAnsi="Courier New" w:cs="Courier New"/>
          <w:color w:val="000000"/>
          <w:sz w:val="21"/>
          <w:szCs w:val="21"/>
        </w:rPr>
        <w:t xml:space="preserve"> </w:t>
      </w:r>
      <w:r w:rsidRPr="00E108CC">
        <w:rPr>
          <w:rFonts w:ascii="Courier New" w:eastAsia="Times New Roman" w:hAnsi="Courier New" w:cs="Courier New"/>
          <w:color w:val="808080"/>
          <w:sz w:val="21"/>
          <w:szCs w:val="21"/>
        </w:rPr>
        <w:t xml:space="preserve">AND </w:t>
      </w:r>
      <w:r w:rsidRPr="00E108CC">
        <w:rPr>
          <w:rFonts w:ascii="Courier New" w:eastAsia="Times New Roman" w:hAnsi="Courier New" w:cs="Courier New"/>
          <w:color w:val="000000"/>
          <w:sz w:val="21"/>
          <w:szCs w:val="21"/>
        </w:rPr>
        <w:t>IVFS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FF"/>
          <w:sz w:val="21"/>
          <w:szCs w:val="21"/>
        </w:rPr>
        <w:t xml:space="preserve">file_id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MF</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FF"/>
          <w:sz w:val="21"/>
          <w:szCs w:val="21"/>
        </w:rPr>
        <w:t>file_id</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FF00FF"/>
          <w:sz w:val="21"/>
          <w:szCs w:val="21"/>
        </w:rPr>
        <w:t xml:space="preserve"> </w:t>
      </w:r>
      <w:r w:rsidRPr="00E108CC">
        <w:rPr>
          <w:rFonts w:ascii="Courier New" w:eastAsia="Times New Roman" w:hAnsi="Courier New" w:cs="Courier New"/>
          <w:color w:val="0000FF"/>
          <w:sz w:val="21"/>
          <w:szCs w:val="21"/>
        </w:rPr>
        <w:t xml:space="preserve">GROUP BY </w:t>
      </w:r>
      <w:r w:rsidRPr="00E108CC">
        <w:rPr>
          <w:rFonts w:ascii="Courier New" w:eastAsia="Times New Roman" w:hAnsi="Courier New" w:cs="Courier New"/>
          <w:color w:val="FF00FF"/>
          <w:sz w:val="21"/>
          <w:szCs w:val="21"/>
        </w:rPr>
        <w:t>DB_NAME</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IVFS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database_id</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MF</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[type]</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 xml:space="preserve">SELECT </w:t>
      </w:r>
      <w:r w:rsidRPr="00E108CC">
        <w:rPr>
          <w:rFonts w:ascii="Courier New" w:eastAsia="Times New Roman" w:hAnsi="Courier New" w:cs="Courier New"/>
          <w:color w:val="000000"/>
          <w:sz w:val="21"/>
          <w:szCs w:val="21"/>
        </w:rPr>
        <w:t>db</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file_type</w:t>
      </w:r>
      <w:r w:rsidRPr="00E108CC">
        <w:rPr>
          <w:rFonts w:ascii="Courier New" w:eastAsia="Times New Roman" w:hAnsi="Courier New" w:cs="Courier New"/>
          <w:color w:val="808080"/>
          <w:sz w:val="21"/>
          <w:szCs w:val="21"/>
        </w:rPr>
        <w:t xml:space="preserv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FF"/>
          <w:sz w:val="21"/>
          <w:szCs w:val="21"/>
        </w:rPr>
        <w:t>CAST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1.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io </w:t>
      </w:r>
      <w:r w:rsidRPr="00E108CC">
        <w:rPr>
          <w:rFonts w:ascii="Courier New" w:eastAsia="Times New Roman" w:hAnsi="Courier New" w:cs="Courier New"/>
          <w:color w:val="808080"/>
          <w:sz w:val="21"/>
          <w:szCs w:val="21"/>
        </w:rPr>
        <w:t>/ (</w:t>
      </w:r>
      <w:r w:rsidRPr="00E108CC">
        <w:rPr>
          <w:rFonts w:ascii="Courier New" w:eastAsia="Times New Roman" w:hAnsi="Courier New" w:cs="Courier New"/>
          <w:color w:val="000000"/>
          <w:sz w:val="21"/>
          <w:szCs w:val="21"/>
        </w:rPr>
        <w:t xml:space="preserve">1024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1024</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AS DECIMAL</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12</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2</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io_mb</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FF"/>
          <w:sz w:val="21"/>
          <w:szCs w:val="21"/>
        </w:rPr>
        <w:t>CAST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io_stall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 xml:space="preserve">1000. </w:t>
      </w:r>
      <w:r w:rsidRPr="00E108CC">
        <w:rPr>
          <w:rFonts w:ascii="Courier New" w:eastAsia="Times New Roman" w:hAnsi="Courier New" w:cs="Courier New"/>
          <w:color w:val="0000FF"/>
          <w:sz w:val="21"/>
          <w:szCs w:val="21"/>
        </w:rPr>
        <w:t>AS DECIMAL</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12</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2</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io_stall_s</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FF"/>
          <w:sz w:val="21"/>
          <w:szCs w:val="21"/>
        </w:rPr>
        <w:t>CAST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100.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 xml:space="preserve">io_stall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FF"/>
          <w:sz w:val="21"/>
          <w:szCs w:val="21"/>
        </w:rPr>
        <w:t>SUM</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io_stall</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OVER</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AS DECIMAL</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10</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2</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io_stall_pct</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FF"/>
          <w:sz w:val="21"/>
          <w:szCs w:val="21"/>
        </w:rPr>
        <w:t>ROW_NUMBER</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OVER</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FF"/>
          <w:sz w:val="21"/>
          <w:szCs w:val="21"/>
        </w:rPr>
        <w:t xml:space="preserve">ORDER BY </w:t>
      </w:r>
      <w:r w:rsidRPr="00E108CC">
        <w:rPr>
          <w:rFonts w:ascii="Courier New" w:eastAsia="Times New Roman" w:hAnsi="Courier New" w:cs="Courier New"/>
          <w:color w:val="000000"/>
          <w:sz w:val="21"/>
          <w:szCs w:val="21"/>
        </w:rPr>
        <w:t xml:space="preserve">io_stall </w:t>
      </w:r>
      <w:r w:rsidRPr="00E108CC">
        <w:rPr>
          <w:rFonts w:ascii="Courier New" w:eastAsia="Times New Roman" w:hAnsi="Courier New" w:cs="Courier New"/>
          <w:color w:val="0000FF"/>
          <w:sz w:val="21"/>
          <w:szCs w:val="21"/>
        </w:rPr>
        <w:t>DESC</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rn</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FF"/>
          <w:sz w:val="21"/>
          <w:szCs w:val="21"/>
        </w:rPr>
        <w:t xml:space="preserve">FROM </w:t>
      </w:r>
      <w:r w:rsidRPr="00E108CC">
        <w:rPr>
          <w:rFonts w:ascii="Courier New" w:eastAsia="Times New Roman" w:hAnsi="Courier New" w:cs="Courier New"/>
          <w:color w:val="000000"/>
          <w:sz w:val="21"/>
          <w:szCs w:val="21"/>
        </w:rPr>
        <w:t>DBIO</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 xml:space="preserve">ORDER BY </w:t>
      </w:r>
      <w:r w:rsidRPr="00E108CC">
        <w:rPr>
          <w:rFonts w:ascii="Courier New" w:eastAsia="Times New Roman" w:hAnsi="Courier New" w:cs="Courier New"/>
          <w:color w:val="000000"/>
          <w:sz w:val="21"/>
          <w:szCs w:val="21"/>
        </w:rPr>
        <w:t xml:space="preserve">io_stall </w:t>
      </w:r>
      <w:r w:rsidRPr="00E108CC">
        <w:rPr>
          <w:rFonts w:ascii="Courier New" w:eastAsia="Times New Roman" w:hAnsi="Courier New" w:cs="Courier New"/>
          <w:color w:val="0000FF"/>
          <w:sz w:val="21"/>
          <w:szCs w:val="21"/>
        </w:rPr>
        <w:t>DESC</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The queries below are database specific</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 xml:space="preserve">USE </w:t>
      </w:r>
      <w:r w:rsidRPr="00E108CC">
        <w:rPr>
          <w:rFonts w:ascii="Courier New" w:eastAsia="Times New Roman" w:hAnsi="Courier New" w:cs="Courier New"/>
          <w:color w:val="000000"/>
          <w:sz w:val="21"/>
          <w:szCs w:val="21"/>
        </w:rPr>
        <w:t>yourdatabasename</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1"/>
          <w:szCs w:val="21"/>
        </w:rPr>
      </w:pPr>
      <w:r w:rsidRPr="00E108CC">
        <w:rPr>
          <w:rFonts w:ascii="Courier New" w:eastAsia="Times New Roman" w:hAnsi="Courier New" w:cs="Courier New"/>
          <w:color w:val="0000FF"/>
          <w:sz w:val="21"/>
          <w:szCs w:val="21"/>
        </w:rPr>
        <w:t>GO</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1"/>
          <w:szCs w:val="21"/>
        </w:rPr>
      </w:pP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xml:space="preserve">-- Top Cached SPs By Total Physical Reads (SQL 2008).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Physical reads relate to disk I/O pressure</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SELECT TOP</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25</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p</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name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[SP Name]</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total_physical_reads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[TotalPhysicalReads]</w:t>
      </w:r>
      <w:r w:rsidRPr="00E108CC">
        <w:rPr>
          <w:rFonts w:ascii="Courier New" w:eastAsia="Times New Roman" w:hAnsi="Courier New" w:cs="Courier New"/>
          <w:color w:val="808080"/>
          <w:sz w:val="21"/>
          <w:szCs w:val="21"/>
        </w:rPr>
        <w:t xml:space="preserv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total_physical_reads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execution_count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[AvgPhysicalReads]</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execution_count</w:t>
      </w:r>
      <w:r w:rsidRPr="00E108CC">
        <w:rPr>
          <w:rFonts w:ascii="Courier New" w:eastAsia="Times New Roman" w:hAnsi="Courier New" w:cs="Courier New"/>
          <w:color w:val="808080"/>
          <w:sz w:val="21"/>
          <w:szCs w:val="21"/>
        </w:rPr>
        <w:t xml:space="preserv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FF00FF"/>
          <w:sz w:val="21"/>
          <w:szCs w:val="21"/>
        </w:rPr>
        <w:t>ISNULL</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execution_count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FF"/>
          <w:sz w:val="21"/>
          <w:szCs w:val="21"/>
        </w:rPr>
        <w:t>DATEDIFF</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FF"/>
          <w:sz w:val="21"/>
          <w:szCs w:val="21"/>
        </w:rPr>
        <w:t>Second</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cached_time</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FF"/>
          <w:sz w:val="21"/>
          <w:szCs w:val="21"/>
        </w:rPr>
        <w:t>GETDATE</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0</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[Calls/Second]</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total_elapsed_time</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total_elapsed_time</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execution_count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[avg_elapsed_time]</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cached_time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FF"/>
          <w:sz w:val="21"/>
          <w:szCs w:val="21"/>
        </w:rPr>
        <w:t xml:space="preserve">FROM </w:t>
      </w:r>
      <w:r w:rsidRPr="00E108CC">
        <w:rPr>
          <w:rFonts w:ascii="Courier New" w:eastAsia="Times New Roman" w:hAnsi="Courier New" w:cs="Courier New"/>
          <w:color w:val="008000"/>
          <w:sz w:val="21"/>
          <w:szCs w:val="21"/>
        </w:rPr>
        <w:t>sys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8000"/>
          <w:sz w:val="21"/>
          <w:szCs w:val="21"/>
        </w:rPr>
        <w:t xml:space="preserve">procedures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p</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808080"/>
          <w:sz w:val="21"/>
          <w:szCs w:val="21"/>
        </w:rPr>
        <w:t xml:space="preserve">INNER JOIN </w:t>
      </w:r>
      <w:r w:rsidRPr="00E108CC">
        <w:rPr>
          <w:rFonts w:ascii="Courier New" w:eastAsia="Times New Roman" w:hAnsi="Courier New" w:cs="Courier New"/>
          <w:color w:val="008000"/>
          <w:sz w:val="21"/>
          <w:szCs w:val="21"/>
        </w:rPr>
        <w:t>sys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8000"/>
          <w:sz w:val="21"/>
          <w:szCs w:val="21"/>
        </w:rPr>
        <w:t xml:space="preserve">dm_exec_procedure_stats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qs</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FF"/>
          <w:sz w:val="21"/>
          <w:szCs w:val="21"/>
        </w:rPr>
        <w:t xml:space="preserve">ON </w:t>
      </w:r>
      <w:r w:rsidRPr="00E108CC">
        <w:rPr>
          <w:rFonts w:ascii="Courier New" w:eastAsia="Times New Roman" w:hAnsi="Courier New" w:cs="Courier New"/>
          <w:color w:val="000000"/>
          <w:sz w:val="21"/>
          <w:szCs w:val="21"/>
        </w:rPr>
        <w:t>p</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[object_id]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[object_id]</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 xml:space="preserve">WHERE </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database_id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FF"/>
          <w:sz w:val="21"/>
          <w:szCs w:val="21"/>
        </w:rPr>
        <w:t>DB_ID</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 xml:space="preserve">ORDER BY </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total_physical_reads </w:t>
      </w:r>
      <w:r w:rsidRPr="00E108CC">
        <w:rPr>
          <w:rFonts w:ascii="Courier New" w:eastAsia="Times New Roman" w:hAnsi="Courier New" w:cs="Courier New"/>
          <w:color w:val="0000FF"/>
          <w:sz w:val="21"/>
          <w:szCs w:val="21"/>
        </w:rPr>
        <w:t>DESC</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808080"/>
          <w:sz w:val="21"/>
          <w:szCs w:val="21"/>
        </w:rPr>
        <w:t xml:space="preserv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xml:space="preserve">-- Top Cached SPs By Total Logical Writes (SQL 2008).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xml:space="preserve">-- Logical writes relate to both memory and disk I/O pressure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SELECT TOP</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25</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p</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name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[SP Name]</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total_logical_writes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[TotalLogicalWrites]</w:t>
      </w:r>
      <w:r w:rsidRPr="00E108CC">
        <w:rPr>
          <w:rFonts w:ascii="Courier New" w:eastAsia="Times New Roman" w:hAnsi="Courier New" w:cs="Courier New"/>
          <w:color w:val="808080"/>
          <w:sz w:val="21"/>
          <w:szCs w:val="21"/>
        </w:rPr>
        <w:t xml:space="preserv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total_logical_writes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execution_count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[AvgLogicalWrites]</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execution_count</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FF00FF"/>
          <w:sz w:val="21"/>
          <w:szCs w:val="21"/>
        </w:rPr>
        <w:t>ISNULL</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execution_count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FF"/>
          <w:sz w:val="21"/>
          <w:szCs w:val="21"/>
        </w:rPr>
        <w:t>DATEDIFF</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FF"/>
          <w:sz w:val="21"/>
          <w:szCs w:val="21"/>
        </w:rPr>
        <w:t>Second</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cached_time</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FF"/>
          <w:sz w:val="21"/>
          <w:szCs w:val="21"/>
        </w:rPr>
        <w:t>GETDATE</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0</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[Calls/Second]</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00"/>
          <w:sz w:val="21"/>
          <w:szCs w:val="21"/>
        </w:rPr>
        <w:lastRenderedPageBreak/>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total_elapsed_time</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total_elapsed_time</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execution_count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[avg_elapsed_time]</w:t>
      </w:r>
      <w:r w:rsidRPr="00E108CC">
        <w:rPr>
          <w:rFonts w:ascii="Courier New" w:eastAsia="Times New Roman" w:hAnsi="Courier New" w:cs="Courier New"/>
          <w:color w:val="808080"/>
          <w:sz w:val="21"/>
          <w:szCs w:val="21"/>
        </w:rPr>
        <w:t xml:space="preserv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cached_time</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FF"/>
          <w:sz w:val="21"/>
          <w:szCs w:val="21"/>
        </w:rPr>
        <w:t xml:space="preserve">FROM </w:t>
      </w:r>
      <w:r w:rsidRPr="00E108CC">
        <w:rPr>
          <w:rFonts w:ascii="Courier New" w:eastAsia="Times New Roman" w:hAnsi="Courier New" w:cs="Courier New"/>
          <w:color w:val="008000"/>
          <w:sz w:val="21"/>
          <w:szCs w:val="21"/>
        </w:rPr>
        <w:t>sys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8000"/>
          <w:sz w:val="21"/>
          <w:szCs w:val="21"/>
        </w:rPr>
        <w:t xml:space="preserve">procedures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p</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808080"/>
          <w:sz w:val="21"/>
          <w:szCs w:val="21"/>
        </w:rPr>
        <w:t xml:space="preserve">INNER JOIN </w:t>
      </w:r>
      <w:r w:rsidRPr="00E108CC">
        <w:rPr>
          <w:rFonts w:ascii="Courier New" w:eastAsia="Times New Roman" w:hAnsi="Courier New" w:cs="Courier New"/>
          <w:color w:val="008000"/>
          <w:sz w:val="21"/>
          <w:szCs w:val="21"/>
        </w:rPr>
        <w:t>sys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8000"/>
          <w:sz w:val="21"/>
          <w:szCs w:val="21"/>
        </w:rPr>
        <w:t xml:space="preserve">dm_exec_procedure_stats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qs</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FF"/>
          <w:sz w:val="21"/>
          <w:szCs w:val="21"/>
        </w:rPr>
        <w:t xml:space="preserve">ON </w:t>
      </w:r>
      <w:r w:rsidRPr="00E108CC">
        <w:rPr>
          <w:rFonts w:ascii="Courier New" w:eastAsia="Times New Roman" w:hAnsi="Courier New" w:cs="Courier New"/>
          <w:color w:val="000000"/>
          <w:sz w:val="21"/>
          <w:szCs w:val="21"/>
        </w:rPr>
        <w:t>p</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[object_id]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[object_id]</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 xml:space="preserve">WHERE </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database_id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FF"/>
          <w:sz w:val="21"/>
          <w:szCs w:val="21"/>
        </w:rPr>
        <w:t>DB_ID</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 xml:space="preserve">ORDER BY </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total_logical_writes </w:t>
      </w:r>
      <w:r w:rsidRPr="00E108CC">
        <w:rPr>
          <w:rFonts w:ascii="Courier New" w:eastAsia="Times New Roman" w:hAnsi="Courier New" w:cs="Courier New"/>
          <w:color w:val="0000FF"/>
          <w:sz w:val="21"/>
          <w:szCs w:val="21"/>
        </w:rPr>
        <w:t>DESC</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Lists the top statements by average input/output usage for the current database</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SELECT TOP</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50</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FF"/>
          <w:sz w:val="21"/>
          <w:szCs w:val="21"/>
        </w:rPr>
        <w:t>OBJECT_NAME</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qt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objectid</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[SP Name]</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total_logical_reads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total_logical_writes</w:t>
      </w:r>
      <w:r w:rsidRPr="00E108CC">
        <w:rPr>
          <w:rFonts w:ascii="Courier New" w:eastAsia="Times New Roman" w:hAnsi="Courier New" w:cs="Courier New"/>
          <w:color w:val="808080"/>
          <w:sz w:val="21"/>
          <w:szCs w:val="21"/>
        </w:rPr>
        <w:t>) /</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execution_count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[Avg IO]</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FF00FF"/>
          <w:sz w:val="21"/>
          <w:szCs w:val="21"/>
        </w:rPr>
        <w:t>SUBSTRING</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qt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[text]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statement_start_offset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2</w:t>
      </w:r>
      <w:r w:rsidRPr="00E108CC">
        <w:rPr>
          <w:rFonts w:ascii="Courier New" w:eastAsia="Times New Roman" w:hAnsi="Courier New" w:cs="Courier New"/>
          <w:color w:val="808080"/>
          <w:sz w:val="21"/>
          <w:szCs w:val="21"/>
        </w:rPr>
        <w:t xml:space="preserv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1"/>
          <w:szCs w:val="21"/>
        </w:rPr>
      </w:pP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CASE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FF"/>
          <w:sz w:val="21"/>
          <w:szCs w:val="21"/>
        </w:rPr>
        <w:t xml:space="preserve">            WHEN </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statement_end_offset </w:t>
      </w:r>
      <w:r w:rsidRPr="00E108CC">
        <w:rPr>
          <w:rFonts w:ascii="Courier New" w:eastAsia="Times New Roman" w:hAnsi="Courier New" w:cs="Courier New"/>
          <w:color w:val="808080"/>
          <w:sz w:val="21"/>
          <w:szCs w:val="21"/>
        </w:rPr>
        <w:t>= -</w:t>
      </w:r>
      <w:r w:rsidRPr="00E108CC">
        <w:rPr>
          <w:rFonts w:ascii="Courier New" w:eastAsia="Times New Roman" w:hAnsi="Courier New" w:cs="Courier New"/>
          <w:color w:val="000000"/>
          <w:sz w:val="21"/>
          <w:szCs w:val="21"/>
        </w:rPr>
        <w:t xml:space="preserve">1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00"/>
          <w:sz w:val="21"/>
          <w:szCs w:val="21"/>
        </w:rPr>
        <w:t xml:space="preserve">         </w:t>
      </w:r>
      <w:r w:rsidRPr="00E108CC">
        <w:rPr>
          <w:rFonts w:ascii="Courier New" w:eastAsia="Times New Roman" w:hAnsi="Courier New" w:cs="Courier New"/>
          <w:color w:val="0000FF"/>
          <w:sz w:val="21"/>
          <w:szCs w:val="21"/>
        </w:rPr>
        <w:t xml:space="preserve">THEN </w:t>
      </w:r>
      <w:r w:rsidRPr="00E108CC">
        <w:rPr>
          <w:rFonts w:ascii="Courier New" w:eastAsia="Times New Roman" w:hAnsi="Courier New" w:cs="Courier New"/>
          <w:color w:val="FF00FF"/>
          <w:sz w:val="21"/>
          <w:szCs w:val="21"/>
        </w:rPr>
        <w:t>LEN</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FF"/>
          <w:sz w:val="21"/>
          <w:szCs w:val="21"/>
        </w:rPr>
        <w:t>CONVERT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FF"/>
          <w:sz w:val="21"/>
          <w:szCs w:val="21"/>
        </w:rPr>
        <w:t>nvarchar</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FF00FF"/>
          <w:sz w:val="21"/>
          <w:szCs w:val="21"/>
        </w:rPr>
        <w:t>max</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qt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[text]</w:t>
      </w:r>
      <w:r w:rsidRPr="00E108CC">
        <w:rPr>
          <w:rFonts w:ascii="Courier New" w:eastAsia="Times New Roman" w:hAnsi="Courier New" w:cs="Courier New"/>
          <w:color w:val="808080"/>
          <w:sz w:val="21"/>
          <w:szCs w:val="21"/>
        </w:rPr>
        <w:t xml:space="preserve">)) * </w:t>
      </w:r>
      <w:r w:rsidRPr="00E108CC">
        <w:rPr>
          <w:rFonts w:ascii="Courier New" w:eastAsia="Times New Roman" w:hAnsi="Courier New" w:cs="Courier New"/>
          <w:color w:val="000000"/>
          <w:sz w:val="21"/>
          <w:szCs w:val="21"/>
        </w:rPr>
        <w:t xml:space="preserve">2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00"/>
          <w:sz w:val="21"/>
          <w:szCs w:val="21"/>
        </w:rPr>
        <w:t xml:space="preserve">            </w:t>
      </w:r>
      <w:r w:rsidRPr="00E108CC">
        <w:rPr>
          <w:rFonts w:ascii="Courier New" w:eastAsia="Times New Roman" w:hAnsi="Courier New" w:cs="Courier New"/>
          <w:color w:val="0000FF"/>
          <w:sz w:val="21"/>
          <w:szCs w:val="21"/>
        </w:rPr>
        <w:t xml:space="preserve">ELSE </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statement_end_offset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00"/>
          <w:sz w:val="21"/>
          <w:szCs w:val="21"/>
        </w:rPr>
        <w:t xml:space="preserve">         </w:t>
      </w:r>
      <w:r w:rsidRPr="00E108CC">
        <w:rPr>
          <w:rFonts w:ascii="Courier New" w:eastAsia="Times New Roman" w:hAnsi="Courier New" w:cs="Courier New"/>
          <w:color w:val="0000FF"/>
          <w:sz w:val="21"/>
          <w:szCs w:val="21"/>
        </w:rPr>
        <w:t xml:space="preserve">END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statement_start_offset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2</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 xml:space="preserve">[Query Text]    </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0000FF"/>
          <w:sz w:val="21"/>
          <w:szCs w:val="21"/>
        </w:rPr>
        <w:t xml:space="preserve">FROM </w:t>
      </w:r>
      <w:r w:rsidRPr="00E108CC">
        <w:rPr>
          <w:rFonts w:ascii="Courier New" w:eastAsia="Times New Roman" w:hAnsi="Courier New" w:cs="Courier New"/>
          <w:color w:val="008000"/>
          <w:sz w:val="21"/>
          <w:szCs w:val="21"/>
        </w:rPr>
        <w:t>sys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8000"/>
          <w:sz w:val="21"/>
          <w:szCs w:val="21"/>
        </w:rPr>
        <w:t xml:space="preserve">dm_exec_query_stats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qs</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108CC">
        <w:rPr>
          <w:rFonts w:ascii="Courier New" w:eastAsia="Times New Roman" w:hAnsi="Courier New" w:cs="Courier New"/>
          <w:color w:val="808080"/>
          <w:sz w:val="21"/>
          <w:szCs w:val="21"/>
        </w:rPr>
        <w:t xml:space="preserve">CROSS APPLY </w:t>
      </w:r>
      <w:r w:rsidRPr="00E108CC">
        <w:rPr>
          <w:rFonts w:ascii="Courier New" w:eastAsia="Times New Roman" w:hAnsi="Courier New" w:cs="Courier New"/>
          <w:color w:val="008000"/>
          <w:sz w:val="21"/>
          <w:szCs w:val="21"/>
        </w:rPr>
        <w:t>sys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8000"/>
          <w:sz w:val="21"/>
          <w:szCs w:val="21"/>
        </w:rPr>
        <w:t>dm_exec_sql_text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qs</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FF"/>
          <w:sz w:val="21"/>
          <w:szCs w:val="21"/>
        </w:rPr>
        <w:t>sql_handle</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0000FF"/>
          <w:sz w:val="21"/>
          <w:szCs w:val="21"/>
        </w:rPr>
        <w:t xml:space="preserve">AS </w:t>
      </w:r>
      <w:r w:rsidRPr="00E108CC">
        <w:rPr>
          <w:rFonts w:ascii="Courier New" w:eastAsia="Times New Roman" w:hAnsi="Courier New" w:cs="Courier New"/>
          <w:color w:val="000000"/>
          <w:sz w:val="21"/>
          <w:szCs w:val="21"/>
        </w:rPr>
        <w:t>qt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 xml:space="preserve">WHERE </w:t>
      </w:r>
      <w:r w:rsidRPr="00E108CC">
        <w:rPr>
          <w:rFonts w:ascii="Courier New" w:eastAsia="Times New Roman" w:hAnsi="Courier New" w:cs="Courier New"/>
          <w:color w:val="000000"/>
          <w:sz w:val="21"/>
          <w:szCs w:val="21"/>
        </w:rPr>
        <w:t>qt</w:t>
      </w:r>
      <w:r w:rsidRPr="00E108CC">
        <w:rPr>
          <w:rFonts w:ascii="Courier New" w:eastAsia="Times New Roman" w:hAnsi="Courier New" w:cs="Courier New"/>
          <w:color w:val="808080"/>
          <w:sz w:val="21"/>
          <w:szCs w:val="21"/>
        </w:rPr>
        <w:t>.</w:t>
      </w:r>
      <w:r w:rsidRPr="00E108CC">
        <w:rPr>
          <w:rFonts w:ascii="Courier New" w:eastAsia="Times New Roman" w:hAnsi="Courier New" w:cs="Courier New"/>
          <w:color w:val="000000"/>
          <w:sz w:val="21"/>
          <w:szCs w:val="21"/>
        </w:rPr>
        <w:t xml:space="preserve">[dbid] </w:t>
      </w:r>
      <w:r w:rsidRPr="00E108CC">
        <w:rPr>
          <w:rFonts w:ascii="Courier New" w:eastAsia="Times New Roman" w:hAnsi="Courier New" w:cs="Courier New"/>
          <w:color w:val="808080"/>
          <w:sz w:val="21"/>
          <w:szCs w:val="21"/>
        </w:rPr>
        <w:t xml:space="preserve">= </w:t>
      </w:r>
      <w:r w:rsidRPr="00E108CC">
        <w:rPr>
          <w:rFonts w:ascii="Courier New" w:eastAsia="Times New Roman" w:hAnsi="Courier New" w:cs="Courier New"/>
          <w:color w:val="FF00FF"/>
          <w:sz w:val="21"/>
          <w:szCs w:val="21"/>
        </w:rPr>
        <w:t>DB_ID</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r w:rsidRPr="00E108CC">
        <w:rPr>
          <w:rFonts w:ascii="Courier New" w:eastAsia="Times New Roman" w:hAnsi="Courier New" w:cs="Courier New"/>
          <w:color w:val="0000FF"/>
          <w:sz w:val="21"/>
          <w:szCs w:val="21"/>
        </w:rPr>
        <w:t xml:space="preserve">ORDER BY </w:t>
      </w:r>
      <w:r w:rsidRPr="00E108CC">
        <w:rPr>
          <w:rFonts w:ascii="Courier New" w:eastAsia="Times New Roman" w:hAnsi="Courier New" w:cs="Courier New"/>
          <w:color w:val="000000"/>
          <w:sz w:val="21"/>
          <w:szCs w:val="21"/>
        </w:rPr>
        <w:t xml:space="preserve">[Avg IO] </w:t>
      </w:r>
      <w:r w:rsidRPr="00E108CC">
        <w:rPr>
          <w:rFonts w:ascii="Courier New" w:eastAsia="Times New Roman" w:hAnsi="Courier New" w:cs="Courier New"/>
          <w:color w:val="0000FF"/>
          <w:sz w:val="21"/>
          <w:szCs w:val="21"/>
        </w:rPr>
        <w:t>DESC</w:t>
      </w:r>
      <w:r w:rsidRPr="00E108CC">
        <w:rPr>
          <w:rFonts w:ascii="Courier New" w:eastAsia="Times New Roman" w:hAnsi="Courier New" w:cs="Courier New"/>
          <w:color w:val="808080"/>
          <w:sz w:val="21"/>
          <w:szCs w:val="21"/>
        </w:rPr>
        <w:t>;</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1"/>
          <w:szCs w:val="21"/>
        </w:rPr>
      </w:pP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r w:rsidRPr="00E108CC">
        <w:rPr>
          <w:rFonts w:ascii="Courier New" w:eastAsia="Times New Roman" w:hAnsi="Courier New" w:cs="Courier New"/>
          <w:color w:val="008000"/>
          <w:sz w:val="21"/>
          <w:szCs w:val="21"/>
        </w:rPr>
        <w:t>-- Helps you find the most expensive statements for I/O by SP</w:t>
      </w: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p>
    <w:p w:rsidR="00E108CC" w:rsidRPr="00E108CC" w:rsidRDefault="00E108CC" w:rsidP="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rPr>
      </w:pPr>
    </w:p>
    <w:p w:rsidR="00E108CC" w:rsidRPr="00E108CC" w:rsidRDefault="00E108CC" w:rsidP="00E108CC">
      <w:pPr>
        <w:shd w:val="clear" w:color="auto" w:fill="003366"/>
        <w:spacing w:after="0" w:line="240" w:lineRule="auto"/>
        <w:rPr>
          <w:rFonts w:ascii="Arial" w:eastAsia="Times New Roman" w:hAnsi="Arial" w:cs="Arial"/>
          <w:b/>
          <w:bCs/>
          <w:color w:val="FFFFFF"/>
          <w:sz w:val="23"/>
          <w:szCs w:val="23"/>
        </w:rPr>
      </w:pPr>
      <w:bookmarkStart w:id="0" w:name="Comments"/>
      <w:bookmarkEnd w:id="0"/>
      <w:r w:rsidRPr="00E108CC">
        <w:rPr>
          <w:rFonts w:ascii="Arial" w:eastAsia="Times New Roman" w:hAnsi="Arial" w:cs="Arial"/>
          <w:b/>
          <w:bCs/>
          <w:color w:val="FFFFFF"/>
          <w:sz w:val="23"/>
          <w:szCs w:val="23"/>
        </w:rPr>
        <w:t>Comments</w:t>
      </w:r>
    </w:p>
    <w:p w:rsidR="00E108CC" w:rsidRDefault="00E108CC" w:rsidP="00E108CC">
      <w:pPr>
        <w:pStyle w:val="NormalWeb"/>
        <w:rPr>
          <w:rFonts w:ascii="Arial" w:hAnsi="Arial" w:cs="Arial"/>
          <w:color w:val="2A2A2A"/>
          <w:sz w:val="19"/>
          <w:szCs w:val="19"/>
        </w:rPr>
      </w:pPr>
    </w:p>
    <w:p w:rsidR="00320FE6" w:rsidRDefault="00320FE6"/>
    <w:p w:rsidR="00E108CC" w:rsidRDefault="00E108CC"/>
    <w:sectPr w:rsidR="00E108CC"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E108CC"/>
    <w:rsid w:val="00000608"/>
    <w:rsid w:val="00320FE6"/>
    <w:rsid w:val="006F53E8"/>
    <w:rsid w:val="0093684D"/>
    <w:rsid w:val="00AB78F3"/>
    <w:rsid w:val="00E108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paragraph" w:styleId="Heading4">
    <w:name w:val="heading 4"/>
    <w:basedOn w:val="Normal"/>
    <w:link w:val="Heading4Char"/>
    <w:uiPriority w:val="9"/>
    <w:qFormat/>
    <w:rsid w:val="00E108CC"/>
    <w:pPr>
      <w:spacing w:before="24" w:after="24" w:line="240" w:lineRule="auto"/>
      <w:outlineLvl w:val="3"/>
    </w:pPr>
    <w:rPr>
      <w:rFonts w:ascii="Times New Roman" w:eastAsia="Times New Roman" w:hAnsi="Times New Roman" w:cs="Times New Roman"/>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08CC"/>
    <w:rPr>
      <w:strike w:val="0"/>
      <w:dstrike w:val="0"/>
      <w:color w:val="225588"/>
      <w:u w:val="none"/>
      <w:effect w:val="none"/>
    </w:rPr>
  </w:style>
  <w:style w:type="paragraph" w:styleId="NormalWeb">
    <w:name w:val="Normal (Web)"/>
    <w:basedOn w:val="Normal"/>
    <w:uiPriority w:val="99"/>
    <w:semiHidden/>
    <w:unhideWhenUsed/>
    <w:rsid w:val="00E108CC"/>
    <w:pPr>
      <w:spacing w:before="144" w:after="144"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108CC"/>
    <w:rPr>
      <w:rFonts w:ascii="Times New Roman" w:eastAsia="Times New Roman" w:hAnsi="Times New Roman" w:cs="Times New Roman"/>
      <w:b/>
      <w:bCs/>
      <w:sz w:val="25"/>
      <w:szCs w:val="25"/>
    </w:rPr>
  </w:style>
  <w:style w:type="paragraph" w:styleId="HTMLPreformatted">
    <w:name w:val="HTML Preformatted"/>
    <w:basedOn w:val="Normal"/>
    <w:link w:val="HTMLPreformattedChar"/>
    <w:uiPriority w:val="99"/>
    <w:semiHidden/>
    <w:unhideWhenUsed/>
    <w:rsid w:val="00E108CC"/>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E108CC"/>
    <w:rPr>
      <w:rFonts w:ascii="Courier New" w:eastAsia="Times New Roman" w:hAnsi="Courier New" w:cs="Courier New"/>
      <w:color w:val="000000"/>
      <w:sz w:val="26"/>
      <w:szCs w:val="26"/>
      <w:shd w:val="clear" w:color="auto" w:fill="F0F0FF"/>
    </w:rPr>
  </w:style>
  <w:style w:type="paragraph" w:styleId="BalloonText">
    <w:name w:val="Balloon Text"/>
    <w:basedOn w:val="Normal"/>
    <w:link w:val="BalloonTextChar"/>
    <w:uiPriority w:val="99"/>
    <w:semiHidden/>
    <w:unhideWhenUsed/>
    <w:rsid w:val="00E10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8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9495499">
      <w:bodyDiv w:val="1"/>
      <w:marLeft w:val="312"/>
      <w:marRight w:val="312"/>
      <w:marTop w:val="192"/>
      <w:marBottom w:val="0"/>
      <w:divBdr>
        <w:top w:val="none" w:sz="0" w:space="0" w:color="auto"/>
        <w:left w:val="none" w:sz="0" w:space="0" w:color="auto"/>
        <w:bottom w:val="none" w:sz="0" w:space="0" w:color="auto"/>
        <w:right w:val="none" w:sz="0" w:space="0" w:color="auto"/>
      </w:divBdr>
      <w:divsChild>
        <w:div w:id="466238209">
          <w:marLeft w:val="0"/>
          <w:marRight w:val="0"/>
          <w:marTop w:val="0"/>
          <w:marBottom w:val="0"/>
          <w:divBdr>
            <w:top w:val="none" w:sz="0" w:space="0" w:color="auto"/>
            <w:left w:val="none" w:sz="0" w:space="0" w:color="auto"/>
            <w:bottom w:val="none" w:sz="0" w:space="0" w:color="auto"/>
            <w:right w:val="none" w:sz="0" w:space="0" w:color="auto"/>
          </w:divBdr>
          <w:divsChild>
            <w:div w:id="158036934">
              <w:marLeft w:val="0"/>
              <w:marRight w:val="0"/>
              <w:marTop w:val="0"/>
              <w:marBottom w:val="0"/>
              <w:divBdr>
                <w:top w:val="none" w:sz="0" w:space="0" w:color="auto"/>
                <w:left w:val="none" w:sz="0" w:space="0" w:color="auto"/>
                <w:bottom w:val="none" w:sz="0" w:space="0" w:color="auto"/>
                <w:right w:val="none" w:sz="0" w:space="0" w:color="auto"/>
              </w:divBdr>
              <w:divsChild>
                <w:div w:id="2095585756">
                  <w:marLeft w:val="0"/>
                  <w:marRight w:val="0"/>
                  <w:marTop w:val="0"/>
                  <w:marBottom w:val="0"/>
                  <w:divBdr>
                    <w:top w:val="none" w:sz="0" w:space="0" w:color="auto"/>
                    <w:left w:val="none" w:sz="0" w:space="0" w:color="auto"/>
                    <w:bottom w:val="none" w:sz="0" w:space="0" w:color="auto"/>
                    <w:right w:val="none" w:sz="0" w:space="0" w:color="auto"/>
                  </w:divBdr>
                  <w:divsChild>
                    <w:div w:id="708339656">
                      <w:marLeft w:val="0"/>
                      <w:marRight w:val="0"/>
                      <w:marTop w:val="0"/>
                      <w:marBottom w:val="0"/>
                      <w:divBdr>
                        <w:top w:val="none" w:sz="0" w:space="0" w:color="auto"/>
                        <w:left w:val="none" w:sz="0" w:space="0" w:color="auto"/>
                        <w:bottom w:val="none" w:sz="0" w:space="0" w:color="auto"/>
                        <w:right w:val="none" w:sz="0" w:space="0" w:color="auto"/>
                      </w:divBdr>
                      <w:divsChild>
                        <w:div w:id="3831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613517">
      <w:bodyDiv w:val="1"/>
      <w:marLeft w:val="312"/>
      <w:marRight w:val="312"/>
      <w:marTop w:val="192"/>
      <w:marBottom w:val="0"/>
      <w:divBdr>
        <w:top w:val="none" w:sz="0" w:space="0" w:color="auto"/>
        <w:left w:val="none" w:sz="0" w:space="0" w:color="auto"/>
        <w:bottom w:val="none" w:sz="0" w:space="0" w:color="auto"/>
        <w:right w:val="none" w:sz="0" w:space="0" w:color="auto"/>
      </w:divBdr>
      <w:divsChild>
        <w:div w:id="531040068">
          <w:marLeft w:val="0"/>
          <w:marRight w:val="0"/>
          <w:marTop w:val="0"/>
          <w:marBottom w:val="0"/>
          <w:divBdr>
            <w:top w:val="none" w:sz="0" w:space="0" w:color="auto"/>
            <w:left w:val="none" w:sz="0" w:space="0" w:color="auto"/>
            <w:bottom w:val="none" w:sz="0" w:space="0" w:color="auto"/>
            <w:right w:val="none" w:sz="0" w:space="0" w:color="auto"/>
          </w:divBdr>
          <w:divsChild>
            <w:div w:id="1505127285">
              <w:marLeft w:val="0"/>
              <w:marRight w:val="0"/>
              <w:marTop w:val="0"/>
              <w:marBottom w:val="0"/>
              <w:divBdr>
                <w:top w:val="none" w:sz="0" w:space="0" w:color="auto"/>
                <w:left w:val="none" w:sz="0" w:space="0" w:color="auto"/>
                <w:bottom w:val="none" w:sz="0" w:space="0" w:color="auto"/>
                <w:right w:val="none" w:sz="0" w:space="0" w:color="auto"/>
              </w:divBdr>
              <w:divsChild>
                <w:div w:id="450051635">
                  <w:marLeft w:val="0"/>
                  <w:marRight w:val="0"/>
                  <w:marTop w:val="0"/>
                  <w:marBottom w:val="0"/>
                  <w:divBdr>
                    <w:top w:val="none" w:sz="0" w:space="0" w:color="auto"/>
                    <w:left w:val="none" w:sz="0" w:space="0" w:color="auto"/>
                    <w:bottom w:val="none" w:sz="0" w:space="0" w:color="auto"/>
                    <w:right w:val="none" w:sz="0" w:space="0" w:color="auto"/>
                  </w:divBdr>
                  <w:divsChild>
                    <w:div w:id="301663483">
                      <w:marLeft w:val="0"/>
                      <w:marRight w:val="0"/>
                      <w:marTop w:val="0"/>
                      <w:marBottom w:val="0"/>
                      <w:divBdr>
                        <w:top w:val="none" w:sz="0" w:space="0" w:color="auto"/>
                        <w:left w:val="none" w:sz="0" w:space="0" w:color="auto"/>
                        <w:bottom w:val="none" w:sz="0" w:space="0" w:color="auto"/>
                        <w:right w:val="none" w:sz="0" w:space="0" w:color="auto"/>
                      </w:divBdr>
                      <w:divsChild>
                        <w:div w:id="114485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7556">
                  <w:marLeft w:val="0"/>
                  <w:marRight w:val="0"/>
                  <w:marTop w:val="0"/>
                  <w:marBottom w:val="0"/>
                  <w:divBdr>
                    <w:top w:val="none" w:sz="0" w:space="0" w:color="auto"/>
                    <w:left w:val="none" w:sz="0" w:space="0" w:color="auto"/>
                    <w:bottom w:val="none" w:sz="0" w:space="0" w:color="auto"/>
                    <w:right w:val="none" w:sz="0" w:space="0" w:color="auto"/>
                  </w:divBdr>
                </w:div>
                <w:div w:id="21357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traightpathsql.com/archives/2010/03/invitation-for-t-sql-tuesday-004-io/" TargetMode="External"/><Relationship Id="rId4" Type="http://schemas.openxmlformats.org/officeDocument/2006/relationships/hyperlink" Target="http://www.sqlservercentral.com/blogs/glennberry/archive/2010/03/09/easy-ways-to-detect-i_2F00_o-pressure-in-sql-server-200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1574</Words>
  <Characters>8978</Characters>
  <Application>Microsoft Office Word</Application>
  <DocSecurity>0</DocSecurity>
  <Lines>74</Lines>
  <Paragraphs>21</Paragraphs>
  <ScaleCrop>false</ScaleCrop>
  <Company/>
  <LinksUpToDate>false</LinksUpToDate>
  <CharactersWithSpaces>10531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2010-08-27T17:41:00Z</dcterms:created>
  <dcterms:modified xsi:type="dcterms:W3CDTF">2010-08-27T17:43:00Z</dcterms:modified>
</cp:coreProperties>
</file>