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C22" w:rsidRPr="00967C22" w:rsidRDefault="00967C22" w:rsidP="00967C22">
      <w:pPr>
        <w:spacing w:after="144" w:line="240" w:lineRule="auto"/>
        <w:rPr>
          <w:rFonts w:ascii="Arial" w:eastAsia="Times New Roman" w:hAnsi="Arial" w:cs="Arial"/>
          <w:color w:val="2A2A2A"/>
          <w:sz w:val="19"/>
          <w:szCs w:val="19"/>
        </w:rPr>
      </w:pPr>
      <w:proofErr w:type="spellStart"/>
      <w:proofErr w:type="gramStart"/>
      <w:r w:rsidRPr="00967C22">
        <w:rPr>
          <w:rFonts w:ascii="Arial" w:eastAsia="Times New Roman" w:hAnsi="Arial" w:cs="Arial"/>
          <w:color w:val="2A2A2A"/>
          <w:sz w:val="19"/>
          <w:szCs w:val="19"/>
        </w:rPr>
        <w:t>ere</w:t>
      </w:r>
      <w:proofErr w:type="spellEnd"/>
      <w:proofErr w:type="gramEnd"/>
      <w:r w:rsidRPr="00967C22">
        <w:rPr>
          <w:rFonts w:ascii="Arial" w:eastAsia="Times New Roman" w:hAnsi="Arial" w:cs="Arial"/>
          <w:color w:val="2A2A2A"/>
          <w:sz w:val="19"/>
          <w:szCs w:val="19"/>
        </w:rPr>
        <w:t xml:space="preserve"> are the diagnostic queries that I ran during my presentation at SQL Saturday #51 in Nashville on August 21, 2010.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SQL Server 2008 and R2 Diagnostic Information Queries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Glenn Berry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August 2010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http://glennberrysqlperformance.spaces.live.com/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Twitter: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GlennAlanBerry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Instance level queries *******************************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SQL and OS Version information for current instance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 xml:space="preserve">@@VERSION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[SQL Server and OS Version Info]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SQL Server 2008 RTM is considered an "unsupported service pack"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as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of April 13, 2010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SQL Server 2008 RTM Builds     SQL Server 2008 SP1 Builds     SQL Server 2008 SP2 Builds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Build       Description        Build        Description         Build     Description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-- 1600        Gold RTM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-- 1763        RTM CU1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-- 1779        RTM CU2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-- 1787        RTM CU3    --&gt;      2531        SP1 RTM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-- 1798        RTM CU4    --&gt;      2710        SP1 CU1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-- 1806        RTM CU5    --&gt;      2714        SP1 CU2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-- 1812        RTM CU6    --&gt;      2723        SP1 CU3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-- 1818        RTM CU7    --&gt;      2734        SP1 CU4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-- 1823        RTM CU8    --&gt;      2746        SP1 CU5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-- 1828        RTM CU9    --&gt;      2757        SP1 CU6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-- 1835        RTM CU10   --&gt;      2766        SP1 CU7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RTM Branch Retired     --&gt;      2775        SP1 CU8      --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&gt;  3798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      SP2 CTP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                                2789        SP1 CU9                                  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SQL Azure Builds (most DMV queries don't work on SQL Azure)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Build            Description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-- 10.25.9200       RTM Service Update 1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-- 10.25.9268       RTM Service Update 2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-- 10.25.9331       RTM Service Update 3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SQL Server 2008 R2 Builds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Build            Description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-- 10.50.1092        August 2009 CTP2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-- 10.50.1352        November 2009 CTP3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-- 10.50.1450        Release Candidate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-- 10.50.1600        RTM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-- 10.50.1702        RTM CU1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-- 10.50.1720        RTM CU2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-- 10.50.1734        RTM CU3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Hardware information from SQL Server 2008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-- (Cannot distinguish between HT and multi-core)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cpu_count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[Logical CPU Count]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hyperthread_ratio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Hyperthread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Ratio]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spellStart"/>
      <w:proofErr w:type="gram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cpu_count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hyperthread_ratio</w:t>
      </w:r>
      <w:proofErr w:type="spellEnd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[Physical CPU Count]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physical_memory_in_bytes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1048576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[Physical Memory (MB)]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sqlserver_start_time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dm_os_sys_info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Get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sp_configure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values for instance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EXEC </w:t>
      </w:r>
      <w:proofErr w:type="spellStart"/>
      <w:r w:rsidRPr="00967C22">
        <w:rPr>
          <w:rFonts w:ascii="Courier New" w:eastAsia="Times New Roman" w:hAnsi="Courier New" w:cs="Courier New"/>
          <w:color w:val="800000"/>
          <w:sz w:val="21"/>
          <w:szCs w:val="21"/>
        </w:rPr>
        <w:t>sp_configure</w:t>
      </w:r>
      <w:proofErr w:type="spellEnd"/>
      <w:r w:rsidRPr="00967C22">
        <w:rPr>
          <w:rFonts w:ascii="Courier New" w:eastAsia="Times New Roman" w:hAnsi="Courier New" w:cs="Courier New"/>
          <w:color w:val="8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'Show Advanced Options'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GO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RECONFIGURE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GO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EXEC </w:t>
      </w:r>
      <w:proofErr w:type="spellStart"/>
      <w:r w:rsidRPr="00967C22">
        <w:rPr>
          <w:rFonts w:ascii="Courier New" w:eastAsia="Times New Roman" w:hAnsi="Courier New" w:cs="Courier New"/>
          <w:color w:val="800000"/>
          <w:sz w:val="21"/>
          <w:szCs w:val="21"/>
        </w:rPr>
        <w:t>sp_configure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Focus on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backup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compression default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</w:t>
      </w:r>
      <w:proofErr w:type="spellStart"/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clr</w:t>
      </w:r>
      <w:proofErr w:type="spellEnd"/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enabled (only enable if it is needed)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lightweight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pooling (should be zero)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max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degree of parallelism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max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server memory (MB) (set to an appropriate value)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optimize for ad hoc workloads (should be 1)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priority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boost (should be zero)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File Names and Paths for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TempDB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all user databases in instance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DB_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NAME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database_id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)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[Database Name]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   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file_id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physical_name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type_desc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state_desc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size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master_files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WHERE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database_id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&gt;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AND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database_id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&lt;&gt;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32767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OR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database_id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Things to look at: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Are data files and log files on different drives?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Is everything on the C: drive?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Is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TempDB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on dedicated drives?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Are there multiple data files?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Calculates average stalls per read, per write, and per total input/output for each database file.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DB_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NAME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fs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database_id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[Database Name]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mf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physical_name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io_stall_read_ms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num_of_reads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CAST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io_stall_read_ms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/(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1.0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+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num_of_reads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AS NUMERIC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10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avg_read_stall_ms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io_stall_write_ms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num_of_writes</w:t>
      </w:r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CAST</w:t>
      </w:r>
      <w:proofErr w:type="spellEnd"/>
      <w:proofErr w:type="gram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io_stall_write_ms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/(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1.0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+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num_of_writes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AS NUMERIC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10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avg_write_stall_ms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io_stall_read_ms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+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io_stall_write_ms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io_stalls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num_of_reads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+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num_of_writes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total_io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CAST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io_stall_read_ms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+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io_stall_write_ms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)/(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1.0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+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num_of_reads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+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num_of_writes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AS NUMERIC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10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))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avg_io_stall_ms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dm_io_virtual_file_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stats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null,null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fs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INNER JOIN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master_files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mf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ON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fs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database_id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mf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database_id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AND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fs</w:t>
      </w:r>
      <w:proofErr w:type="spellEnd"/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file_id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mf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file_id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ORDER BY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avg_io_stall_ms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DESC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Helps determine which database files on the entire instance have the most I/O bottlenecks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Recovery model, log reuse wait description, log file size, log usage size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and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compatibility level for all databases on instance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name]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[Database Name]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recovery_model_desc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[Recovery Model]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spellStart"/>
      <w:proofErr w:type="gram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log_reuse_wait_desc</w:t>
      </w:r>
      <w:proofErr w:type="spellEnd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[Log Reuse Wait Description]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spellStart"/>
      <w:proofErr w:type="gram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ls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cntr_value</w:t>
      </w:r>
      <w:proofErr w:type="spellEnd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[Log Size (KB)]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lu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cntr_value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[Log Used (KB)]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CAST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CAST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lu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cntr_value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AS FLOAT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/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CAST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ls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cntr_value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AS FLOAT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)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AS DECIMAL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18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)) *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100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[Log Used %]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compatibility_level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[DB Compatibility Level]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spellStart"/>
      <w:proofErr w:type="gram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page_verify_option_desc</w:t>
      </w:r>
      <w:proofErr w:type="spellEnd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[Page Verify Option]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is_auto_update_stats_on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is_auto_update_stats_async_on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is_parameterization_forced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is_supplemental_logging_enabled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snapshot_isolation_state_desc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is_read_committed_snapshot_on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databases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INNER JOIN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dm_os_performance_counters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proofErr w:type="spellStart"/>
      <w:proofErr w:type="gram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lu</w:t>
      </w:r>
      <w:proofErr w:type="spellEnd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ON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lu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instance_name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INNER JOIN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dm_os_performance_counters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ls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ON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ls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instance_name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WHERE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lu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counter_name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LIKE </w:t>
      </w:r>
      <w:proofErr w:type="spell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N'Log</w:t>
      </w:r>
      <w:proofErr w:type="spell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File(s) Used Size (KB</w:t>
      </w:r>
      <w:proofErr w:type="gram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)%</w:t>
      </w:r>
      <w:proofErr w:type="gram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'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AND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ls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counter_name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LIKE </w:t>
      </w:r>
      <w:proofErr w:type="spell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N'Log</w:t>
      </w:r>
      <w:proofErr w:type="spell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File(s) Size (KB</w:t>
      </w:r>
      <w:proofErr w:type="gram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)%</w:t>
      </w:r>
      <w:proofErr w:type="gram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AND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ls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cntr_value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&gt;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Things to look at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How many databases are on the instance?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What recovery models are they using?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What is the log reuse wait description?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How full are the transaction 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logs ?</w:t>
      </w:r>
      <w:proofErr w:type="gram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What compatibility level are they on?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Clear Wait Stats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DBCC 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SQLPERF(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sys.dm_os_wait_stats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', CLEAR);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Isolate top waits for server instance since last restart or statistics clear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WITH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Waits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AS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wait_type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wait_time_ms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1000.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wait_time_s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100.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*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wait_time_ms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 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SUM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wait_time_ms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OVER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()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pct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ROW_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NUMBER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OVER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ORDER BY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wait_time_ms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DESC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rn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dm_os_wait_stats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WHERE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wait_type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NOT IN (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'CLR_SEMAPHORE'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'LAZYWRITER_SLEEP'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'RESOURCE_QUEUE'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'SLEEP_TASK'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'SLEEP_SYSTEMTASK'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'SQLTRACE_BUFFER_FLUSH'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'WAITFOR'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'LOGMGR_QUEUE'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'CHECKPOINT_QUEUE'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'REQUEST_FOR_DEADLOCK_SEARCH'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'XE_TIMER_EVENT'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'BROKER_TO_FLUSH'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'BROKER_TASK_STOP'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'CLR_MANUAL_EVENT'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'CLR_AUTO_EVENT'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'DISPATCHER_QUEUE_SEMAPHORE'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'FT_IFTS_SCHEDULER_IDLE_WAIT'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'XE_DISPATCHER_WAIT'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'XE_DISPATCHER_JOIN'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))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W1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wait_type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CAST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W1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wait_time_s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AS DECIMAL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12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wait_time_s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CAST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W1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pct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AS DECIMAL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12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pct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CAST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SUM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W2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pct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AS DECIMAL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12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running_pct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Waits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W1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INNER JOIN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Waits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W2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ON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W2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rn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&lt;=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W1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rn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GROUP BY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W1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rn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W1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wait_type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W1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wait_time_s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W1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pct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HAVING 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SUM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W2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pct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-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W1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pct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&lt;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99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; 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percentage threshold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Common Significant Wait types with BOL explanations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*** Network Related Waits ***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ASYNC_NETWORK_IO        Occurs on network writes when the task is blocked behind the network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*** Locking Waits ***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LCK_M_IX                Occurs when a task is waiting to acquire an Intent Exclusive (IX) lock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LCK_M_IU                Occurs when a task is waiting to acquire an Intent Update (IU) lock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LCK_M_S                Occurs when a task is waiting to acquire a Shared lock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*** I/O Related Waits ***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ASYNC_IO_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COMPLETION  Occurs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when a task is waiting for I/Os to finish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IO_COMPLETION        Occurs while waiting for I/O operations to complete.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                     This wait type generally represents non-data page I/Os. Data page I/O completion waits appear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                     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as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PAGEIOLATCH_* waits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PAGEIOLATCH_SH        Occurs when a task is waiting on a latch for a buffer that is in an I/O request.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                     The latch request is in Shared mode. Long waits may indicate problems with the disk subsystem.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PAGEIOLATCH_EX        Occurs when a task is waiting on a latch for a buffer that is in an I/O request.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                     The latch request is in Exclusive mode. Long waits may indicate problems with the disk subsystem.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WRITELOG             Occurs while waiting for a log flush to complete.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                     Common operations that cause log flushes are checkpoints and transaction commits.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-- BACKUPIO                Occurs when a backup task is waiting for data, or is waiting for a buffer in which to store data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*** Memory Related Waits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PAGELATCH_EX            Occurs when a task is waiting on a latch for a buffer that is not in an I/O request.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                     The latch request is in Exclusive mode.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*** CPU Related Waits ***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SOS_SCHEDULER_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YIELD  Occurs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when a task voluntarily yields the scheduler for other tasks to execute.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                     During this wait the task is waiting for its quantum to be renewed.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THREADPOOL            Occurs when a task is waiting for a worker to run on.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                     This can indicate that the maximum worker setting is too low, or that batch executions are taking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                     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unusually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long, thus reducing the number of workers available to satisfy other batches.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CX_PACKET            Occurs when trying to synchronize the query processor exchange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iterator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                       You may consider lowering the degree of parallelism if contention on this wait type becomes a problem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Signal Waits for instance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CAST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100.0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*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SUM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signal_wait_time_ms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/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 xml:space="preserve">SUM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wait_time_ms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AS NUMERIC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20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))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[%signal (</w:t>
      </w:r>
      <w:proofErr w:type="spellStart"/>
      <w:proofErr w:type="gram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cpu</w:t>
      </w:r>
      <w:proofErr w:type="spellEnd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) waits]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CAST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100.0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*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SUM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wait_time_ms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-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signal_wait_time_ms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/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 xml:space="preserve">SUM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wait_time_ms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AS NUMERIC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20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))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[%resource waits]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dm_os_wait_stats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Signal Waits above 10-15% is usually a sign of CPU pressure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Get CPU Utilization History for last 60 minutes (in one minute intervals)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This version works with SQL Server 2008 and SQL Server 2008 R2 only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DECLARE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@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ts_now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bigint</w:t>
      </w:r>
      <w:proofErr w:type="spellEnd"/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= (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cpu_ticks</w:t>
      </w:r>
      <w:proofErr w:type="spellEnd"/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/(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cpu_ticks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ms_ticks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)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dm_os_sys_info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);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proofErr w:type="gramStart"/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TOP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60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SQLProcessUtilization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[SQL Server Process CPU Utilization]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           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SystemIdle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[System Idle Process]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           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100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-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SystemIdle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-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SQLProcessUtilization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[Other Process CPU Utilization]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            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DATEADD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 -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* (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@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ts_now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-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[timestamp]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),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GETDATE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())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[Event Time]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(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  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proofErr w:type="spellStart"/>
      <w:proofErr w:type="gram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record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value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'(./Record/@id)[1]'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</w:t>
      </w:r>
      <w:proofErr w:type="spell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int</w:t>
      </w:r>
      <w:proofErr w:type="spell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record_id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lastRenderedPageBreak/>
        <w:t xml:space="preserve">            </w:t>
      </w:r>
      <w:proofErr w:type="gram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record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value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'(./Record/SchedulerMonitorEvent/SystemHealth/SystemIdle)[1]'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</w:t>
      </w:r>
      <w:proofErr w:type="spell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int</w:t>
      </w:r>
      <w:proofErr w:type="spell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        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SystemIdle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         </w:t>
      </w:r>
      <w:proofErr w:type="gram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record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value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'(./Record/SchedulerMonitorEvent/SystemHealth/ProcessUtilization)[1]'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         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</w:t>
      </w:r>
      <w:proofErr w:type="spellStart"/>
      <w:proofErr w:type="gram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int</w:t>
      </w:r>
      <w:proofErr w:type="spellEnd"/>
      <w:proofErr w:type="gram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        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SQLProcessUtilization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[timestamp]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(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        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[timestamp]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CONVERT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xml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record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[record]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dm_os_ring_buffers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          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WHERE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ring_buffer_type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N'RING_BUFFER_SCHEDULER_MONITOR'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          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AND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record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LIKE 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N'%</w:t>
      </w:r>
      <w:proofErr w:type="gram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&lt;</w:t>
      </w:r>
      <w:proofErr w:type="spell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SystemHealth</w:t>
      </w:r>
      <w:proofErr w:type="spellEnd"/>
      <w:proofErr w:type="gram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&gt;%'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ORDER BY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record_id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DESC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Good basic information about memory amounts and state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total_physical_memory_kb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available_physical_memory_kb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   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total_page_file_kb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available_page_file_kb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   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system_memory_state_desc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dm_os_sys_memory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SQL Server Process Address space info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--(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shows whether locked pages is enabled, among other things)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physical_memory_in_use_kb</w:t>
      </w:r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locked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_page_allocations_kb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   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page_fault_count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memory_utilization_percentage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   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available_commit_limit_kb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process_physical_memory_low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   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process_virtual_memory_low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dm_os_process_memory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Page Life Expectancy (PLE) value for default instance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cntr_value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[Page Life Expectancy]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dm_os_performance_counters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WHERE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 xml:space="preserve">OBJECT_NAME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N'SQLServer</w:t>
      </w:r>
      <w:proofErr w:type="gram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:Buffer</w:t>
      </w:r>
      <w:proofErr w:type="spellEnd"/>
      <w:proofErr w:type="gram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Manager' 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Modify this if you have named instances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AND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counter_name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N'Page</w:t>
      </w:r>
      <w:proofErr w:type="spell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life expectancy'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PLE is a good measurement of memory pressure.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Higher PLE is better. Below 300 is generally bad.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Watch the trend, not the absolute value.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Buffer cache hit ratio for default instance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cntr_value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*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1.0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cntr_value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*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100.0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[Buffer Cache Hit Ratio]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dm_os_performance_counters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INNER JOIN (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cntr_value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[OBJECT_NAME]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dm_os_performance_counters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          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WHERE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counter_name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N'Buffer</w:t>
      </w:r>
      <w:proofErr w:type="spell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cache hit ratio base'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lastRenderedPageBreak/>
        <w:t xml:space="preserve">           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AND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[OBJECT_NAME]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N'SQLServer</w:t>
      </w:r>
      <w:proofErr w:type="gram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:Buffer</w:t>
      </w:r>
      <w:proofErr w:type="spellEnd"/>
      <w:proofErr w:type="gram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Manager'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 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Modify this if you have named instances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ON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OBJECT_NAME]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[OBJECT_NAME]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WHERE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counter_name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N'Buffer</w:t>
      </w:r>
      <w:proofErr w:type="spell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cache hit ratio'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AND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OBJECT_NAME]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N'SQLServer:Buffer</w:t>
      </w:r>
      <w:proofErr w:type="spell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Manager'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; 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Modify this if you have named instances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Shows the percentage that SQL Server is finding requested data in memory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A higher percentage is better than a lower percentage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Watch the trend, not the absolute value.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Memory Clerk Usage for instance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proofErr w:type="gramStart"/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TOP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20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[type]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[name]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SUM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single_pages_kb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[SPA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Mem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Kb]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dm_os_memory_clerks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GROUP BY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[type]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[name] 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ORDER BY 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SUM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single_pages_kb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DESC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CACHESTORE_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SQLCP  SQL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Plans         These are cached SQL statements or batches that aren't in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                                    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stored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procedures, functions and triggers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CACHESTORE_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OBJCP  Object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Plans      These are compiled plans for stored procedures,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                                    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functions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triggers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CACHESTORE_PHDR  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Algebrizer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Trees  An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algebrizer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tree is the parsed SQL text that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                                    resolves the table and column names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Find single-use, ad-hoc queries that are bloating the plan cache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proofErr w:type="gramStart"/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TOP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100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[text]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size_in_bytes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dm_exec_cached_plans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cp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CROSS APPLY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dm_exec_sql_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text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plan_handle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WHERE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cacheobjtype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N'Compiled</w:t>
      </w:r>
      <w:proofErr w:type="spell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Plan'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AND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objtype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N'Adhoc</w:t>
      </w:r>
      <w:proofErr w:type="spell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'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AND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usecounts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ORDER BY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size_in_bytes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DESC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Gives you the text and size of single-use ad-hoc queries that waste space in plan cache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Enabling 'optimize for ad hoc workloads' for the instance can help (SQL Server 2008 and 2008 R2 only)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Enabling forced parameterization for the database can help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Database specific queries *****************************************************************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Switch to a user database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USE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YourDatabaseName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GO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-- Individual File Sizes and space available for current database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[File Name</w:t>
      </w:r>
      <w:proofErr w:type="gram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proofErr w:type="gram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physical_name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[Physical Name]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size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128.0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[Total Size in MB]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size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128.0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-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CAST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FILEPROPERTY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</w:t>
      </w:r>
      <w:proofErr w:type="spell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SpaceUsed</w:t>
      </w:r>
      <w:proofErr w:type="spell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proofErr w:type="spellStart"/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)/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128.0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[Available Space In MB]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file_id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database_files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Look at how large and how full the files are and where they are located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Make sure the transaction log is not full!!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Top Cached SPs 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By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Execution Count (SQL 2008)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proofErr w:type="gramStart"/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TOP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125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[SP Name]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ISNULL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DATEDIFF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Second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cached_time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GETDATE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()),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[Calls/Second]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total_worker_time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AvgWorkerTime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total_worker_time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TotalWorkerTime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total_elapsed_time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total_elapsed_time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avg_elapsed_time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cached_time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procedures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INNER JOIN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dm_exec_procedure_stats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ON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WHERE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database_id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DB_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ID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()</w:t>
      </w:r>
      <w:proofErr w:type="gram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ORDER BY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DESC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Top Cached SPs 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By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Avg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Elapsed Time (SQL 2008)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proofErr w:type="gramStart"/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TOP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25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[SP Name]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total_elapsed_time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avg_elapsed_time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total_elapsed_time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ISNULL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DATEDIFF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Second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cached_time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GETDATE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)),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[Calls/Second]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total_worker_time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AvgWorkerTime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total_worker_time</w:t>
      </w:r>
      <w:proofErr w:type="spellEnd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TotalWorkerTime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cached_time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procedures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INNER JOIN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dm_exec_procedure_stats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ON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WHERE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database_id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DB_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ID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()</w:t>
      </w:r>
      <w:proofErr w:type="gram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ORDER BY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avg_elapsed_time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DESC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Top Cached SPs 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By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Total Worker time (SQL 2008). Worker time relates to CPU cost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proofErr w:type="gramStart"/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TOP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25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[SP Name]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total_worker_time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TotalWorkerTime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total_worker_time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AvgWorkerTime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ISNULL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DATEDIFF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Second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cached_time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GETDATE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()),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[Calls/Second]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total_elapsed_time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total_elapsed_time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avg_elapsed_time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cached_time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procedures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INNER JOIN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dm_exec_procedure_stats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ON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WHERE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database_id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DB_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ID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()</w:t>
      </w:r>
      <w:proofErr w:type="gram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 xml:space="preserve">ORDER BY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total_worker_time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DESC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Top Cached SPs 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By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Total Logical Reads (SQL 2008). Logical reads relate to memory pressure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proofErr w:type="gramStart"/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TOP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25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[SP Name]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total_logical_reads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TotalLogicalReads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total_logical_reads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AvgLogicalReads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_count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ISNULL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DATEDIFF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Second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cached_time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GETDATE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()),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[Calls/Second]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total_elapsed_time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total_elapsed_time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avg_elapsed_time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cached_time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procedures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INNER JOIN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dm_exec_procedure_stats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ON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WHERE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database_id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DB_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ID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()</w:t>
      </w:r>
      <w:proofErr w:type="gram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ORDER BY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total_logical_reads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DESC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Top Cached SPs By Total Physical Reads (SQL 2008). Physical reads relate to disk I/O pressure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proofErr w:type="gramStart"/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TOP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25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[SP Name]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total_physical_reads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TotalPhysicalReads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total_physical_reads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AvgPhysicalReads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total_logical_reads</w:t>
      </w:r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_elapsed_time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total_elapsed_time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avg_elapsed_time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cached_time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procedures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INNER JOIN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dm_exec_procedure_stats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ON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WHERE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database_id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DB_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ID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()</w:t>
      </w:r>
      <w:proofErr w:type="gram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ORDER BY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total_physical_reads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total_logical_reads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DESC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   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Top Cached SPs 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By</w:t>
      </w:r>
      <w:proofErr w:type="gram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Total Logical Writes (SQL 2008).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-- Logical writes relate to both memory and disk I/O pressure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proofErr w:type="gramStart"/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TOP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25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[SP Name]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total_logical_writes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TotalLogicalWrites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total_logical_writes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AvgLogicalWrites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ISNULL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DATEDIFF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Second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cached_time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GETDATE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()),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[Calls/Second]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total_elapsed_time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total_elapsed_time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avg_elapsed_time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cached_time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procedures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INNER JOIN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dm_exec_procedure_stats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ON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WHERE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database_id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DB_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ID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()</w:t>
      </w:r>
      <w:proofErr w:type="gram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ORDER BY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total_logical_writes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DESC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Lists the top statements by average input/output usage for the current database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proofErr w:type="gramStart"/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TOP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50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OBJECT_NAME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objectid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[SP Name]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lastRenderedPageBreak/>
        <w:t>(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total_logical_reads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+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total_logical_writes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) /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execution_count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IO]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SUBSTRING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[text]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statement_start_offset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  (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CASE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       WHEN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statement_end_offset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= -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THEN 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LEN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CONVERT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nvarchar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max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[text]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)) *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ELSE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statement_end_offset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END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-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statement_start_offset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)/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[Query Text]   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dm_exec_query_stats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CROSS APPLY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dm_exec_sql_</w:t>
      </w:r>
      <w:proofErr w:type="gram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text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sql_handle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qt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WHERE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qt</w:t>
      </w:r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dbid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DB_ID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ORDER BY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IO]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DESC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Helps you find the most expensive statements for I/O by SP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Possible Bad NC Indexes (writes &gt; reads)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OBJECT_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NAME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[Table Name]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[Index Name]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index_id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spellStart"/>
      <w:proofErr w:type="gram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user_updates</w:t>
      </w:r>
      <w:proofErr w:type="spellEnd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[Total Writes]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user_seeks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+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user_scans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+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user_lookups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[Total Reads]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user_updates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- (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user_seeks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+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user_scans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+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user_lookups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[Difference]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dm_db_index_usage_stats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WITH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NOLOCK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INNER JOIN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indexes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WITH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NOLOCK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ON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AND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index_id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index_id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WHERE 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OBJECTPROPERTY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</w:t>
      </w:r>
      <w:proofErr w:type="spell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IsUserTable</w:t>
      </w:r>
      <w:proofErr w:type="spell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=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AND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database_id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DB_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ID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()</w:t>
      </w:r>
      <w:proofErr w:type="gram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AND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user_updates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&gt; (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user_seeks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+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user_scans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+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user_lookups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AND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index_id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&gt;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ORDER BY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[Difference]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DESC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[Total Writes]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DESC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[Total Reads]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ASC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Consider your complete workload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Investigate further before dropping an index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Missing Indexes current database by Index Advantage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user_seeks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*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avg_total_user_cost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* (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avg_user_impact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*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0.01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index_advantage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migs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last_user_seek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statement]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Database.Schema.Table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equality_columns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inequality_columns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included_columns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,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migs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unique_compiles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migs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user_seeks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migs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avg_total_user_cost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migs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avg_user_impact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dm_db_missing_index_group_stats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migs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WITH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NOLOCK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INNER JOIN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dm_db_missing_index_groups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mig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WITH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NOLOCK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ON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migs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group_handle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mig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index_group_handle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INNER JOIN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dm_db_missing_index_details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mid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WITH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NOLOCK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)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ON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mig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index_handle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index_handle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WHERE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mid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database_id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DB_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ID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()</w:t>
      </w:r>
      <w:proofErr w:type="gram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ORDER BY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index_advantage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DESC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Look at last user seek time, number of user seeks to help determine source and importance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SQL Server is overly eager to add included columns, so beware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Breaks down buffers used by current database by object (table, index) in the buffer cache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OBJECT_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NAME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ObjectName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index_id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COUNT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*)/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128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[Buffer size(MB)]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COUNT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(*)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BufferCount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data_compression_desc</w:t>
      </w:r>
      <w:proofErr w:type="spellEnd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CompressionType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allocation_units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INNER JOIN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dm_os_buffer_descriptors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ON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allocation_unit_id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allocation_unit_id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INNER JOIN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partitions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ON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container_id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hobt_id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WHERE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database_id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=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DB_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ID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()</w:t>
      </w:r>
      <w:proofErr w:type="gram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AND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&gt;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100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GROUP BY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gramStart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index_id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data_compression_desc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ORDER BY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BufferCount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DESC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Tells you what tables and indexes are using the most memory in the buffer cache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 Get Table names, row counts, and compression status for clustered index or heap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SELECT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OBJECT_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NAME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ObjectName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SUM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Rows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RowCount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data_compression_desc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AS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CompressionType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</w:t>
      </w:r>
      <w:proofErr w:type="spellStart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sys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.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partitions</w:t>
      </w:r>
      <w:proofErr w:type="spellEnd"/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WHERE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index_id</w:t>
      </w:r>
      <w:proofErr w:type="spellEnd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&lt; </w:t>
      </w:r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</w:t>
      </w:r>
      <w:r w:rsidRPr="00967C22">
        <w:rPr>
          <w:rFonts w:ascii="Courier New" w:eastAsia="Times New Roman" w:hAnsi="Courier New" w:cs="Courier New"/>
          <w:color w:val="008000"/>
          <w:sz w:val="21"/>
          <w:szCs w:val="21"/>
        </w:rPr>
        <w:t>--ignore the partitions from the non-clustered index if any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AND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OBJECT_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NAME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NOT LIKE 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'sys%'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AND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OBJECT_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NAME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NOT LIKE 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'queue_%'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AND </w:t>
      </w:r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OBJECT_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NAME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proofErr w:type="gramEnd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NOT LIKE </w:t>
      </w:r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'</w:t>
      </w:r>
      <w:proofErr w:type="spellStart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>filestream_tombstone</w:t>
      </w:r>
      <w:proofErr w:type="spellEnd"/>
      <w:r w:rsidRPr="00967C22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%' 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GROUP BY </w:t>
      </w:r>
      <w:proofErr w:type="spell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object_id</w:t>
      </w:r>
      <w:proofErr w:type="spellEnd"/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967C22">
        <w:rPr>
          <w:rFonts w:ascii="Courier New" w:eastAsia="Times New Roman" w:hAnsi="Courier New" w:cs="Courier New"/>
          <w:color w:val="000000"/>
          <w:sz w:val="21"/>
          <w:szCs w:val="21"/>
        </w:rPr>
        <w:t>data_compression_desc</w:t>
      </w:r>
      <w:proofErr w:type="spellEnd"/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ORDER BY </w:t>
      </w:r>
      <w:proofErr w:type="gramStart"/>
      <w:r w:rsidRPr="00967C22">
        <w:rPr>
          <w:rFonts w:ascii="Courier New" w:eastAsia="Times New Roman" w:hAnsi="Courier New" w:cs="Courier New"/>
          <w:color w:val="FF00FF"/>
          <w:sz w:val="21"/>
          <w:szCs w:val="21"/>
        </w:rPr>
        <w:t>SUM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gramEnd"/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Rows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) </w:t>
      </w:r>
      <w:r w:rsidRPr="00967C22">
        <w:rPr>
          <w:rFonts w:ascii="Courier New" w:eastAsia="Times New Roman" w:hAnsi="Courier New" w:cs="Courier New"/>
          <w:color w:val="0000FF"/>
          <w:sz w:val="21"/>
          <w:szCs w:val="21"/>
        </w:rPr>
        <w:t>DESC</w:t>
      </w:r>
      <w:r w:rsidRPr="00967C22">
        <w:rPr>
          <w:rFonts w:ascii="Courier New" w:eastAsia="Times New Roman" w:hAnsi="Courier New" w:cs="Courier New"/>
          <w:color w:val="808080"/>
          <w:sz w:val="21"/>
          <w:szCs w:val="21"/>
        </w:rPr>
        <w:t>;</w:t>
      </w:r>
    </w:p>
    <w:p w:rsidR="00967C22" w:rsidRPr="00967C22" w:rsidRDefault="00967C22" w:rsidP="00967C22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</w:p>
    <w:p w:rsidR="00320FE6" w:rsidRDefault="00320FE6"/>
    <w:sectPr w:rsidR="00320FE6" w:rsidSect="0032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67C22"/>
    <w:rsid w:val="00000608"/>
    <w:rsid w:val="00320FE6"/>
    <w:rsid w:val="006F53E8"/>
    <w:rsid w:val="0093684D"/>
    <w:rsid w:val="00967C22"/>
    <w:rsid w:val="00AB7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E6"/>
  </w:style>
  <w:style w:type="paragraph" w:styleId="Heading1">
    <w:name w:val="heading 1"/>
    <w:basedOn w:val="Normal"/>
    <w:link w:val="Heading1Char"/>
    <w:uiPriority w:val="9"/>
    <w:qFormat/>
    <w:rsid w:val="00967C22"/>
    <w:pPr>
      <w:spacing w:before="240" w:after="48" w:line="240" w:lineRule="auto"/>
      <w:outlineLvl w:val="0"/>
    </w:pPr>
    <w:rPr>
      <w:rFonts w:ascii="Times New Roman" w:eastAsia="Times New Roman" w:hAnsi="Times New Roman" w:cs="Times New Roman"/>
      <w:b/>
      <w:bCs/>
      <w:color w:val="003366"/>
      <w:kern w:val="36"/>
      <w:sz w:val="38"/>
      <w:szCs w:val="38"/>
    </w:rPr>
  </w:style>
  <w:style w:type="paragraph" w:styleId="Heading2">
    <w:name w:val="heading 2"/>
    <w:basedOn w:val="Normal"/>
    <w:link w:val="Heading2Char"/>
    <w:uiPriority w:val="9"/>
    <w:qFormat/>
    <w:rsid w:val="00967C22"/>
    <w:pPr>
      <w:spacing w:before="240" w:after="48" w:line="240" w:lineRule="auto"/>
      <w:outlineLvl w:val="1"/>
    </w:pPr>
    <w:rPr>
      <w:rFonts w:ascii="Times New Roman" w:eastAsia="Times New Roman" w:hAnsi="Times New Roman" w:cs="Times New Roman"/>
      <w:b/>
      <w:bCs/>
      <w:color w:val="003366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7C22"/>
    <w:pPr>
      <w:spacing w:before="240" w:after="48" w:line="240" w:lineRule="auto"/>
      <w:outlineLvl w:val="2"/>
    </w:pPr>
    <w:rPr>
      <w:rFonts w:ascii="Times New Roman" w:eastAsia="Times New Roman" w:hAnsi="Times New Roman" w:cs="Times New Roman"/>
      <w:b/>
      <w:bCs/>
      <w:color w:val="003366"/>
      <w:sz w:val="29"/>
      <w:szCs w:val="29"/>
    </w:rPr>
  </w:style>
  <w:style w:type="paragraph" w:styleId="Heading4">
    <w:name w:val="heading 4"/>
    <w:basedOn w:val="Normal"/>
    <w:link w:val="Heading4Char"/>
    <w:uiPriority w:val="9"/>
    <w:qFormat/>
    <w:rsid w:val="00967C22"/>
    <w:pPr>
      <w:spacing w:before="24" w:after="24" w:line="240" w:lineRule="auto"/>
      <w:outlineLvl w:val="3"/>
    </w:pPr>
    <w:rPr>
      <w:rFonts w:ascii="Times New Roman" w:eastAsia="Times New Roman" w:hAnsi="Times New Roman" w:cs="Times New Roman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C22"/>
    <w:rPr>
      <w:rFonts w:ascii="Times New Roman" w:eastAsia="Times New Roman" w:hAnsi="Times New Roman" w:cs="Times New Roman"/>
      <w:b/>
      <w:bCs/>
      <w:color w:val="003366"/>
      <w:kern w:val="36"/>
      <w:sz w:val="38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967C22"/>
    <w:rPr>
      <w:rFonts w:ascii="Times New Roman" w:eastAsia="Times New Roman" w:hAnsi="Times New Roman" w:cs="Times New Roman"/>
      <w:b/>
      <w:bCs/>
      <w:color w:val="003366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7C22"/>
    <w:rPr>
      <w:rFonts w:ascii="Times New Roman" w:eastAsia="Times New Roman" w:hAnsi="Times New Roman" w:cs="Times New Roman"/>
      <w:b/>
      <w:bCs/>
      <w:color w:val="003366"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rsid w:val="00967C22"/>
    <w:rPr>
      <w:rFonts w:ascii="Times New Roman" w:eastAsia="Times New Roman" w:hAnsi="Times New Roman" w:cs="Times New Roman"/>
      <w:b/>
      <w:bCs/>
      <w:sz w:val="25"/>
      <w:szCs w:val="25"/>
    </w:rPr>
  </w:style>
  <w:style w:type="character" w:styleId="Hyperlink">
    <w:name w:val="Hyperlink"/>
    <w:basedOn w:val="DefaultParagraphFont"/>
    <w:uiPriority w:val="99"/>
    <w:semiHidden/>
    <w:unhideWhenUsed/>
    <w:rsid w:val="00967C22"/>
    <w:rPr>
      <w:strike w:val="0"/>
      <w:dstrike w:val="0"/>
      <w:color w:val="225588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67C22"/>
    <w:rPr>
      <w:strike w:val="0"/>
      <w:dstrike w:val="0"/>
      <w:color w:val="225588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C22"/>
    <w:pPr>
      <w:pBdr>
        <w:top w:val="dotted" w:sz="6" w:space="0" w:color="99B1FF"/>
        <w:left w:val="dotted" w:sz="6" w:space="0" w:color="99B1FF"/>
        <w:bottom w:val="dotted" w:sz="6" w:space="0" w:color="99B1FF"/>
        <w:right w:val="dotted" w:sz="6" w:space="0" w:color="99B1FF"/>
      </w:pBdr>
      <w:shd w:val="clear" w:color="auto" w:fill="F0F0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C22"/>
    <w:rPr>
      <w:rFonts w:ascii="Courier New" w:eastAsia="Times New Roman" w:hAnsi="Courier New" w:cs="Courier New"/>
      <w:color w:val="000000"/>
      <w:sz w:val="26"/>
      <w:szCs w:val="26"/>
      <w:shd w:val="clear" w:color="auto" w:fill="F0F0FF"/>
    </w:rPr>
  </w:style>
  <w:style w:type="paragraph" w:styleId="NormalWeb">
    <w:name w:val="Normal (Web)"/>
    <w:basedOn w:val="Normal"/>
    <w:uiPriority w:val="99"/>
    <w:semiHidden/>
    <w:unhideWhenUsed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ote">
    <w:name w:val="quote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t">
    <w:name w:val="start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upcontrol">
    <w:name w:val="popupcontrol"/>
    <w:basedOn w:val="Normal"/>
    <w:rsid w:val="00967C22"/>
    <w:pPr>
      <w:pBdr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</w:pBdr>
      <w:shd w:val="clear" w:color="auto" w:fill="FFFFFF"/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dedtext">
    <w:name w:val="fadedtext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ode">
    <w:name w:val="code"/>
    <w:basedOn w:val="Normal"/>
    <w:rsid w:val="00967C22"/>
    <w:pPr>
      <w:pBdr>
        <w:top w:val="dotted" w:sz="6" w:space="0" w:color="99B1FF"/>
        <w:left w:val="dotted" w:sz="6" w:space="0" w:color="99B1FF"/>
        <w:bottom w:val="dotted" w:sz="6" w:space="0" w:color="99B1FF"/>
        <w:right w:val="dotted" w:sz="6" w:space="0" w:color="99B1FF"/>
      </w:pBdr>
      <w:shd w:val="clear" w:color="auto" w:fill="F0F0FF"/>
      <w:spacing w:before="144" w:after="144" w:line="240" w:lineRule="auto"/>
    </w:pPr>
    <w:rPr>
      <w:rFonts w:ascii="Courier New" w:eastAsia="Times New Roman" w:hAnsi="Courier New" w:cs="Courier New"/>
      <w:color w:val="000000"/>
      <w:sz w:val="26"/>
      <w:szCs w:val="26"/>
    </w:rPr>
  </w:style>
  <w:style w:type="paragraph" w:customStyle="1" w:styleId="contributeimage">
    <w:name w:val="contributeimage"/>
    <w:basedOn w:val="Normal"/>
    <w:rsid w:val="00967C22"/>
    <w:pPr>
      <w:spacing w:before="144" w:after="144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container">
    <w:name w:val="img_container"/>
    <w:basedOn w:val="Normal"/>
    <w:rsid w:val="00967C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code">
    <w:name w:val="inlinecode"/>
    <w:basedOn w:val="Normal"/>
    <w:rsid w:val="00967C22"/>
    <w:pPr>
      <w:spacing w:before="144" w:after="144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customStyle="1" w:styleId="codeblack">
    <w:name w:val="codeblack"/>
    <w:basedOn w:val="Normal"/>
    <w:rsid w:val="00967C22"/>
    <w:pPr>
      <w:spacing w:before="144" w:after="144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customStyle="1" w:styleId="sqlidentifier">
    <w:name w:val="sqlidentifier"/>
    <w:basedOn w:val="Normal"/>
    <w:rsid w:val="00967C22"/>
    <w:pPr>
      <w:spacing w:before="144" w:after="144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customStyle="1" w:styleId="sqlnumber">
    <w:name w:val="sqlnumber"/>
    <w:basedOn w:val="Normal"/>
    <w:rsid w:val="00967C22"/>
    <w:pPr>
      <w:spacing w:before="144" w:after="144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customStyle="1" w:styleId="codegreen">
    <w:name w:val="codegreen"/>
    <w:basedOn w:val="Normal"/>
    <w:rsid w:val="00967C22"/>
    <w:pPr>
      <w:spacing w:before="144" w:after="144" w:line="240" w:lineRule="auto"/>
    </w:pPr>
    <w:rPr>
      <w:rFonts w:ascii="Courier New" w:eastAsia="Times New Roman" w:hAnsi="Courier New" w:cs="Courier New"/>
      <w:color w:val="008000"/>
      <w:sz w:val="24"/>
      <w:szCs w:val="24"/>
    </w:rPr>
  </w:style>
  <w:style w:type="paragraph" w:customStyle="1" w:styleId="sqlcomment">
    <w:name w:val="sqlcomment"/>
    <w:basedOn w:val="Normal"/>
    <w:rsid w:val="00967C22"/>
    <w:pPr>
      <w:spacing w:before="144" w:after="144" w:line="240" w:lineRule="auto"/>
    </w:pPr>
    <w:rPr>
      <w:rFonts w:ascii="Courier New" w:eastAsia="Times New Roman" w:hAnsi="Courier New" w:cs="Courier New"/>
      <w:color w:val="008000"/>
      <w:sz w:val="24"/>
      <w:szCs w:val="24"/>
    </w:rPr>
  </w:style>
  <w:style w:type="paragraph" w:customStyle="1" w:styleId="sqlsystemtable">
    <w:name w:val="sqlsystemtable"/>
    <w:basedOn w:val="Normal"/>
    <w:rsid w:val="00967C22"/>
    <w:pPr>
      <w:spacing w:before="144" w:after="144" w:line="240" w:lineRule="auto"/>
    </w:pPr>
    <w:rPr>
      <w:rFonts w:ascii="Courier New" w:eastAsia="Times New Roman" w:hAnsi="Courier New" w:cs="Courier New"/>
      <w:color w:val="008000"/>
      <w:sz w:val="24"/>
      <w:szCs w:val="24"/>
    </w:rPr>
  </w:style>
  <w:style w:type="paragraph" w:customStyle="1" w:styleId="codered">
    <w:name w:val="codered"/>
    <w:basedOn w:val="Normal"/>
    <w:rsid w:val="00967C22"/>
    <w:pPr>
      <w:spacing w:before="144" w:after="144" w:line="240" w:lineRule="auto"/>
    </w:pPr>
    <w:rPr>
      <w:rFonts w:ascii="Courier New" w:eastAsia="Times New Roman" w:hAnsi="Courier New" w:cs="Courier New"/>
      <w:color w:val="FF0000"/>
      <w:sz w:val="24"/>
      <w:szCs w:val="24"/>
    </w:rPr>
  </w:style>
  <w:style w:type="paragraph" w:customStyle="1" w:styleId="sqlstring">
    <w:name w:val="sqlstring"/>
    <w:basedOn w:val="Normal"/>
    <w:rsid w:val="00967C22"/>
    <w:pPr>
      <w:spacing w:before="144" w:after="144" w:line="240" w:lineRule="auto"/>
    </w:pPr>
    <w:rPr>
      <w:rFonts w:ascii="Courier New" w:eastAsia="Times New Roman" w:hAnsi="Courier New" w:cs="Courier New"/>
      <w:color w:val="FF0000"/>
      <w:sz w:val="24"/>
      <w:szCs w:val="24"/>
    </w:rPr>
  </w:style>
  <w:style w:type="paragraph" w:customStyle="1" w:styleId="codeblue">
    <w:name w:val="codeblue"/>
    <w:basedOn w:val="Normal"/>
    <w:rsid w:val="00967C22"/>
    <w:pPr>
      <w:spacing w:before="144" w:after="144" w:line="240" w:lineRule="auto"/>
    </w:pPr>
    <w:rPr>
      <w:rFonts w:ascii="Courier New" w:eastAsia="Times New Roman" w:hAnsi="Courier New" w:cs="Courier New"/>
      <w:color w:val="0000FF"/>
      <w:sz w:val="24"/>
      <w:szCs w:val="24"/>
    </w:rPr>
  </w:style>
  <w:style w:type="paragraph" w:customStyle="1" w:styleId="sqlkeyword">
    <w:name w:val="sqlkeyword"/>
    <w:basedOn w:val="Normal"/>
    <w:rsid w:val="00967C22"/>
    <w:pPr>
      <w:spacing w:before="144" w:after="144" w:line="240" w:lineRule="auto"/>
    </w:pPr>
    <w:rPr>
      <w:rFonts w:ascii="Courier New" w:eastAsia="Times New Roman" w:hAnsi="Courier New" w:cs="Courier New"/>
      <w:color w:val="0000FF"/>
      <w:sz w:val="24"/>
      <w:szCs w:val="24"/>
    </w:rPr>
  </w:style>
  <w:style w:type="paragraph" w:customStyle="1" w:styleId="codemagenta">
    <w:name w:val="codemagenta"/>
    <w:basedOn w:val="Normal"/>
    <w:rsid w:val="00967C22"/>
    <w:pPr>
      <w:spacing w:before="144" w:after="144" w:line="240" w:lineRule="auto"/>
    </w:pPr>
    <w:rPr>
      <w:rFonts w:ascii="Courier New" w:eastAsia="Times New Roman" w:hAnsi="Courier New" w:cs="Courier New"/>
      <w:color w:val="FF00FF"/>
      <w:sz w:val="24"/>
      <w:szCs w:val="24"/>
    </w:rPr>
  </w:style>
  <w:style w:type="paragraph" w:customStyle="1" w:styleId="sqlsystemfunction">
    <w:name w:val="sqlsystemfunction"/>
    <w:basedOn w:val="Normal"/>
    <w:rsid w:val="00967C22"/>
    <w:pPr>
      <w:spacing w:before="144" w:after="144" w:line="240" w:lineRule="auto"/>
    </w:pPr>
    <w:rPr>
      <w:rFonts w:ascii="Courier New" w:eastAsia="Times New Roman" w:hAnsi="Courier New" w:cs="Courier New"/>
      <w:color w:val="FF00FF"/>
      <w:sz w:val="24"/>
      <w:szCs w:val="24"/>
    </w:rPr>
  </w:style>
  <w:style w:type="paragraph" w:customStyle="1" w:styleId="codegray">
    <w:name w:val="codegray"/>
    <w:basedOn w:val="Normal"/>
    <w:rsid w:val="00967C22"/>
    <w:pPr>
      <w:spacing w:before="144" w:after="144" w:line="240" w:lineRule="auto"/>
    </w:pPr>
    <w:rPr>
      <w:rFonts w:ascii="Courier New" w:eastAsia="Times New Roman" w:hAnsi="Courier New" w:cs="Courier New"/>
      <w:color w:val="808080"/>
      <w:sz w:val="24"/>
      <w:szCs w:val="24"/>
    </w:rPr>
  </w:style>
  <w:style w:type="paragraph" w:customStyle="1" w:styleId="sqloperator">
    <w:name w:val="sqloperator"/>
    <w:basedOn w:val="Normal"/>
    <w:rsid w:val="00967C22"/>
    <w:pPr>
      <w:spacing w:before="144" w:after="144" w:line="240" w:lineRule="auto"/>
    </w:pPr>
    <w:rPr>
      <w:rFonts w:ascii="Courier New" w:eastAsia="Times New Roman" w:hAnsi="Courier New" w:cs="Courier New"/>
      <w:color w:val="808080"/>
      <w:sz w:val="24"/>
      <w:szCs w:val="24"/>
    </w:rPr>
  </w:style>
  <w:style w:type="paragraph" w:customStyle="1" w:styleId="codewhite">
    <w:name w:val="codewhite"/>
    <w:basedOn w:val="Normal"/>
    <w:rsid w:val="00967C22"/>
    <w:pPr>
      <w:spacing w:before="144" w:after="144" w:line="240" w:lineRule="auto"/>
    </w:pPr>
    <w:rPr>
      <w:rFonts w:ascii="Courier New" w:eastAsia="Times New Roman" w:hAnsi="Courier New" w:cs="Courier New"/>
      <w:color w:val="FFFFFF"/>
      <w:sz w:val="24"/>
      <w:szCs w:val="24"/>
    </w:rPr>
  </w:style>
  <w:style w:type="paragraph" w:customStyle="1" w:styleId="codebrown">
    <w:name w:val="codebrown"/>
    <w:basedOn w:val="Normal"/>
    <w:rsid w:val="00967C22"/>
    <w:pPr>
      <w:spacing w:before="144" w:after="144" w:line="240" w:lineRule="auto"/>
    </w:pPr>
    <w:rPr>
      <w:rFonts w:ascii="Courier New" w:eastAsia="Times New Roman" w:hAnsi="Courier New" w:cs="Courier New"/>
      <w:color w:val="800000"/>
      <w:sz w:val="24"/>
      <w:szCs w:val="24"/>
    </w:rPr>
  </w:style>
  <w:style w:type="paragraph" w:customStyle="1" w:styleId="sqlmdx">
    <w:name w:val="sqlmdx"/>
    <w:basedOn w:val="Normal"/>
    <w:rsid w:val="00967C22"/>
    <w:pPr>
      <w:spacing w:before="144" w:after="144" w:line="240" w:lineRule="auto"/>
    </w:pPr>
    <w:rPr>
      <w:rFonts w:ascii="Courier New" w:eastAsia="Times New Roman" w:hAnsi="Courier New" w:cs="Courier New"/>
      <w:color w:val="800000"/>
      <w:sz w:val="24"/>
      <w:szCs w:val="24"/>
    </w:rPr>
  </w:style>
  <w:style w:type="paragraph" w:customStyle="1" w:styleId="greybl">
    <w:name w:val="grey_bl"/>
    <w:basedOn w:val="Normal"/>
    <w:rsid w:val="00967C22"/>
    <w:pPr>
      <w:shd w:val="clear" w:color="auto" w:fill="CCCCCC"/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eybr">
    <w:name w:val="grey_br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eytl">
    <w:name w:val="grey_tl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eytr">
    <w:name w:val="grey_tr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okmarks">
    <w:name w:val="bookmarks"/>
    <w:basedOn w:val="Normal"/>
    <w:rsid w:val="00967C22"/>
    <w:pPr>
      <w:spacing w:before="144" w:after="144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inlabel">
    <w:name w:val="loginlabel"/>
    <w:basedOn w:val="Normal"/>
    <w:rsid w:val="00967C22"/>
    <w:pPr>
      <w:spacing w:before="144" w:after="144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infield">
    <w:name w:val="loginfield"/>
    <w:basedOn w:val="Normal"/>
    <w:rsid w:val="00967C22"/>
    <w:pPr>
      <w:spacing w:before="144" w:after="75" w:line="240" w:lineRule="auto"/>
      <w:ind w:left="178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inbutton">
    <w:name w:val="loginbutton"/>
    <w:basedOn w:val="Normal"/>
    <w:rsid w:val="00967C22"/>
    <w:pPr>
      <w:spacing w:before="150" w:after="144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registeredyet">
    <w:name w:val="notregisteredyet"/>
    <w:basedOn w:val="Normal"/>
    <w:rsid w:val="00967C22"/>
    <w:pPr>
      <w:spacing w:before="150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yuptodate">
    <w:name w:val="stayuptodate"/>
    <w:basedOn w:val="Normal"/>
    <w:rsid w:val="00967C22"/>
    <w:pPr>
      <w:pBdr>
        <w:top w:val="single" w:sz="12" w:space="11" w:color="999999"/>
        <w:left w:val="single" w:sz="12" w:space="11" w:color="999999"/>
        <w:bottom w:val="single" w:sz="12" w:space="11" w:color="999999"/>
        <w:right w:val="single" w:sz="12" w:space="11" w:color="999999"/>
      </w:pBdr>
      <w:shd w:val="clear" w:color="auto" w:fill="0033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earchresult">
    <w:name w:val="searchresult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edtagcolumn">
    <w:name w:val="indentedtagcolumn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hint">
    <w:name w:val="searchhint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searchbar">
    <w:name w:val="searchbar"/>
    <w:basedOn w:val="Normal"/>
    <w:rsid w:val="00967C22"/>
    <w:pPr>
      <w:pBdr>
        <w:top w:val="single" w:sz="6" w:space="7" w:color="003366"/>
        <w:left w:val="single" w:sz="6" w:space="7" w:color="003366"/>
        <w:bottom w:val="single" w:sz="6" w:space="7" w:color="003366"/>
        <w:right w:val="single" w:sz="6" w:space="7" w:color="003366"/>
      </w:pBdr>
      <w:shd w:val="clear" w:color="auto" w:fill="DDDDDD"/>
      <w:spacing w:before="144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paging">
    <w:name w:val="searchpaging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pagingend">
    <w:name w:val="searchpagingend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hit">
    <w:name w:val="searchhit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r">
    <w:name w:val="str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kwd">
    <w:name w:val="kwd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kwd2">
    <w:name w:val="kwd2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color w:val="FF00FF"/>
      <w:sz w:val="24"/>
      <w:szCs w:val="24"/>
    </w:rPr>
  </w:style>
  <w:style w:type="paragraph" w:customStyle="1" w:styleId="kwd3">
    <w:name w:val="kwd3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com">
    <w:name w:val="com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typ">
    <w:name w:val="typ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lit">
    <w:name w:val="lit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un">
    <w:name w:val="pun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pln">
    <w:name w:val="pln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g">
    <w:name w:val="tag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color w:val="000088"/>
      <w:sz w:val="24"/>
      <w:szCs w:val="24"/>
    </w:rPr>
  </w:style>
  <w:style w:type="paragraph" w:customStyle="1" w:styleId="atn">
    <w:name w:val="atn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color w:val="660066"/>
      <w:sz w:val="24"/>
      <w:szCs w:val="24"/>
    </w:rPr>
  </w:style>
  <w:style w:type="paragraph" w:customStyle="1" w:styleId="atv">
    <w:name w:val="atv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color w:val="008800"/>
      <w:sz w:val="24"/>
      <w:szCs w:val="24"/>
    </w:rPr>
  </w:style>
  <w:style w:type="paragraph" w:customStyle="1" w:styleId="dec">
    <w:name w:val="dec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color w:val="660066"/>
      <w:sz w:val="24"/>
      <w:szCs w:val="24"/>
    </w:rPr>
  </w:style>
  <w:style w:type="paragraph" w:customStyle="1" w:styleId="minmargin">
    <w:name w:val="minmargin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type">
    <w:name w:val="searchtype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details">
    <w:name w:val="searchdetails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edbox">
    <w:name w:val="shadedbox"/>
    <w:basedOn w:val="Normal"/>
    <w:rsid w:val="00967C22"/>
    <w:pPr>
      <w:shd w:val="clear" w:color="auto" w:fill="E4E4E4"/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osuggesthighlight">
    <w:name w:val="autosuggesthighlight"/>
    <w:basedOn w:val="DefaultParagraphFont"/>
    <w:rsid w:val="00967C22"/>
    <w:rPr>
      <w:b/>
      <w:bCs/>
      <w:color w:val="008000"/>
    </w:rPr>
  </w:style>
  <w:style w:type="character" w:customStyle="1" w:styleId="separator">
    <w:name w:val="separator"/>
    <w:basedOn w:val="DefaultParagraphFont"/>
    <w:rsid w:val="00967C22"/>
    <w:rPr>
      <w:color w:val="888888"/>
    </w:rPr>
  </w:style>
  <w:style w:type="character" w:customStyle="1" w:styleId="subheadingleft">
    <w:name w:val="subheadingleft"/>
    <w:basedOn w:val="DefaultParagraphFont"/>
    <w:rsid w:val="00967C22"/>
  </w:style>
  <w:style w:type="paragraph" w:customStyle="1" w:styleId="start1">
    <w:name w:val="start1"/>
    <w:basedOn w:val="Normal"/>
    <w:rsid w:val="00967C22"/>
    <w:pPr>
      <w:spacing w:before="144" w:after="144" w:line="240" w:lineRule="auto"/>
      <w:ind w:left="300"/>
      <w:jc w:val="both"/>
    </w:pPr>
    <w:rPr>
      <w:rFonts w:ascii="Arial" w:eastAsia="Times New Roman" w:hAnsi="Arial" w:cs="Arial"/>
      <w:sz w:val="67"/>
      <w:szCs w:val="67"/>
    </w:rPr>
  </w:style>
  <w:style w:type="paragraph" w:customStyle="1" w:styleId="note1">
    <w:name w:val="note1"/>
    <w:basedOn w:val="Normal"/>
    <w:rsid w:val="00967C22"/>
    <w:pPr>
      <w:pBdr>
        <w:top w:val="single" w:sz="6" w:space="8" w:color="C0C0C0"/>
        <w:left w:val="single" w:sz="6" w:space="8" w:color="C0C0C0"/>
        <w:bottom w:val="single" w:sz="6" w:space="8" w:color="C0C0C0"/>
        <w:right w:val="single" w:sz="6" w:space="8" w:color="C0C0C0"/>
      </w:pBdr>
      <w:spacing w:before="144" w:after="144" w:line="240" w:lineRule="auto"/>
      <w:ind w:left="1200"/>
    </w:pPr>
    <w:rPr>
      <w:rFonts w:ascii="Arial" w:eastAsia="Times New Roman" w:hAnsi="Arial" w:cs="Arial"/>
      <w:sz w:val="18"/>
      <w:szCs w:val="18"/>
    </w:rPr>
  </w:style>
  <w:style w:type="paragraph" w:customStyle="1" w:styleId="quote1">
    <w:name w:val="quote1"/>
    <w:basedOn w:val="Normal"/>
    <w:rsid w:val="00967C22"/>
    <w:pPr>
      <w:pBdr>
        <w:top w:val="single" w:sz="6" w:space="8" w:color="C0C0C0"/>
        <w:left w:val="single" w:sz="6" w:space="8" w:color="C0C0C0"/>
        <w:bottom w:val="single" w:sz="6" w:space="8" w:color="C0C0C0"/>
        <w:right w:val="single" w:sz="6" w:space="8" w:color="C0C0C0"/>
      </w:pBdr>
      <w:spacing w:before="144" w:after="144" w:line="240" w:lineRule="auto"/>
      <w:ind w:left="150"/>
    </w:pPr>
    <w:rPr>
      <w:rFonts w:ascii="Arial" w:eastAsia="Times New Roman" w:hAnsi="Arial" w:cs="Arial"/>
      <w:b/>
      <w:bCs/>
      <w:sz w:val="30"/>
      <w:szCs w:val="30"/>
    </w:rPr>
  </w:style>
  <w:style w:type="character" w:customStyle="1" w:styleId="subheadingleft1">
    <w:name w:val="subheadingleft1"/>
    <w:basedOn w:val="DefaultParagraphFont"/>
    <w:rsid w:val="00967C22"/>
    <w:rPr>
      <w:b w:val="0"/>
      <w:bCs w:val="0"/>
      <w:color w:val="A8B7FF"/>
    </w:rPr>
  </w:style>
  <w:style w:type="paragraph" w:customStyle="1" w:styleId="minmargin1">
    <w:name w:val="minmargin1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inmargin2">
    <w:name w:val="minmargin2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inmargin3">
    <w:name w:val="minmargin3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ginlabel1">
    <w:name w:val="loginlabel1"/>
    <w:basedOn w:val="Normal"/>
    <w:rsid w:val="00967C22"/>
    <w:pPr>
      <w:spacing w:before="144" w:after="144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infield1">
    <w:name w:val="loginfield1"/>
    <w:basedOn w:val="Normal"/>
    <w:rsid w:val="00967C22"/>
    <w:pPr>
      <w:spacing w:before="144" w:after="75" w:line="240" w:lineRule="auto"/>
      <w:ind w:left="1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inbutton1">
    <w:name w:val="loginbutton1"/>
    <w:basedOn w:val="Normal"/>
    <w:rsid w:val="00967C22"/>
    <w:pPr>
      <w:spacing w:before="150" w:after="144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type1">
    <w:name w:val="searchtype1"/>
    <w:basedOn w:val="Normal"/>
    <w:rsid w:val="00967C22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44" w:after="144" w:line="240" w:lineRule="auto"/>
    </w:pPr>
    <w:rPr>
      <w:rFonts w:ascii="Times New Roman" w:eastAsia="Times New Roman" w:hAnsi="Times New Roman" w:cs="Times New Roman"/>
      <w:color w:val="000000"/>
      <w:sz w:val="17"/>
      <w:szCs w:val="17"/>
    </w:rPr>
  </w:style>
  <w:style w:type="paragraph" w:customStyle="1" w:styleId="searchdetails1">
    <w:name w:val="searchdetails1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t2">
    <w:name w:val="start2"/>
    <w:basedOn w:val="Normal"/>
    <w:rsid w:val="00967C22"/>
    <w:pPr>
      <w:spacing w:before="144" w:after="144" w:line="240" w:lineRule="auto"/>
      <w:ind w:left="300"/>
      <w:jc w:val="both"/>
    </w:pPr>
    <w:rPr>
      <w:rFonts w:ascii="Arial" w:eastAsia="Times New Roman" w:hAnsi="Arial" w:cs="Arial"/>
      <w:sz w:val="67"/>
      <w:szCs w:val="67"/>
    </w:rPr>
  </w:style>
  <w:style w:type="paragraph" w:customStyle="1" w:styleId="note2">
    <w:name w:val="note2"/>
    <w:basedOn w:val="Normal"/>
    <w:rsid w:val="00967C22"/>
    <w:pPr>
      <w:pBdr>
        <w:top w:val="single" w:sz="6" w:space="8" w:color="C0C0C0"/>
        <w:left w:val="single" w:sz="6" w:space="8" w:color="C0C0C0"/>
        <w:bottom w:val="single" w:sz="6" w:space="8" w:color="C0C0C0"/>
        <w:right w:val="single" w:sz="6" w:space="8" w:color="C0C0C0"/>
      </w:pBdr>
      <w:spacing w:before="144" w:after="144" w:line="240" w:lineRule="auto"/>
      <w:ind w:left="1200"/>
    </w:pPr>
    <w:rPr>
      <w:rFonts w:ascii="Arial" w:eastAsia="Times New Roman" w:hAnsi="Arial" w:cs="Arial"/>
      <w:sz w:val="18"/>
      <w:szCs w:val="18"/>
    </w:rPr>
  </w:style>
  <w:style w:type="paragraph" w:customStyle="1" w:styleId="quote2">
    <w:name w:val="quote2"/>
    <w:basedOn w:val="Normal"/>
    <w:rsid w:val="00967C22"/>
    <w:pPr>
      <w:pBdr>
        <w:top w:val="single" w:sz="6" w:space="8" w:color="C0C0C0"/>
        <w:left w:val="single" w:sz="6" w:space="8" w:color="C0C0C0"/>
        <w:bottom w:val="single" w:sz="6" w:space="8" w:color="C0C0C0"/>
        <w:right w:val="single" w:sz="6" w:space="8" w:color="C0C0C0"/>
      </w:pBdr>
      <w:spacing w:before="144" w:after="144" w:line="240" w:lineRule="auto"/>
      <w:ind w:left="150"/>
    </w:pPr>
    <w:rPr>
      <w:rFonts w:ascii="Arial" w:eastAsia="Times New Roman" w:hAnsi="Arial" w:cs="Arial"/>
      <w:b/>
      <w:bCs/>
      <w:sz w:val="30"/>
      <w:szCs w:val="30"/>
    </w:rPr>
  </w:style>
  <w:style w:type="character" w:customStyle="1" w:styleId="subheadingleft2">
    <w:name w:val="subheadingleft2"/>
    <w:basedOn w:val="DefaultParagraphFont"/>
    <w:rsid w:val="00967C22"/>
    <w:rPr>
      <w:b w:val="0"/>
      <w:bCs w:val="0"/>
      <w:color w:val="A8B7FF"/>
    </w:rPr>
  </w:style>
  <w:style w:type="paragraph" w:customStyle="1" w:styleId="minmargin4">
    <w:name w:val="minmargin4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inmargin5">
    <w:name w:val="minmargin5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inmargin6">
    <w:name w:val="minmargin6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ginlabel2">
    <w:name w:val="loginlabel2"/>
    <w:basedOn w:val="Normal"/>
    <w:rsid w:val="00967C22"/>
    <w:pPr>
      <w:spacing w:before="144" w:after="144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infield2">
    <w:name w:val="loginfield2"/>
    <w:basedOn w:val="Normal"/>
    <w:rsid w:val="00967C22"/>
    <w:pPr>
      <w:spacing w:before="144" w:after="75" w:line="240" w:lineRule="auto"/>
      <w:ind w:left="1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inbutton2">
    <w:name w:val="loginbutton2"/>
    <w:basedOn w:val="Normal"/>
    <w:rsid w:val="00967C22"/>
    <w:pPr>
      <w:spacing w:before="150" w:after="144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type2">
    <w:name w:val="searchtype2"/>
    <w:basedOn w:val="Normal"/>
    <w:rsid w:val="00967C22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44" w:after="144" w:line="240" w:lineRule="auto"/>
    </w:pPr>
    <w:rPr>
      <w:rFonts w:ascii="Times New Roman" w:eastAsia="Times New Roman" w:hAnsi="Times New Roman" w:cs="Times New Roman"/>
      <w:color w:val="000000"/>
      <w:sz w:val="17"/>
      <w:szCs w:val="17"/>
    </w:rPr>
  </w:style>
  <w:style w:type="paragraph" w:customStyle="1" w:styleId="searchdetails2">
    <w:name w:val="searchdetails2"/>
    <w:basedOn w:val="Normal"/>
    <w:rsid w:val="00967C22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7C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7C2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67C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67C2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172755">
      <w:bodyDiv w:val="1"/>
      <w:marLeft w:val="312"/>
      <w:marRight w:val="312"/>
      <w:marTop w:val="19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7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3190</Words>
  <Characters>18189</Characters>
  <Application>Microsoft Office Word</Application>
  <DocSecurity>0</DocSecurity>
  <Lines>151</Lines>
  <Paragraphs>42</Paragraphs>
  <ScaleCrop>false</ScaleCrop>
  <Company/>
  <LinksUpToDate>false</LinksUpToDate>
  <CharactersWithSpaces>21337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2010-08-27T18:13:00Z</dcterms:created>
  <dcterms:modified xsi:type="dcterms:W3CDTF">2010-08-27T18:13:00Z</dcterms:modified>
</cp:coreProperties>
</file>