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5DE" w:rsidRDefault="00C20B5D">
      <w:r>
        <w:fldChar w:fldCharType="begin"/>
      </w:r>
      <w:r>
        <w:instrText xml:space="preserve"> HYPERLINK "</w:instrText>
      </w:r>
      <w:r w:rsidRPr="00C20B5D">
        <w:instrText>http://support.microsoft.com/kb/918992</w:instrText>
      </w:r>
      <w:r>
        <w:instrText xml:space="preserve">" </w:instrText>
      </w:r>
      <w:r>
        <w:fldChar w:fldCharType="separate"/>
      </w:r>
      <w:r w:rsidRPr="00325996">
        <w:rPr>
          <w:rStyle w:val="Hyperlink"/>
        </w:rPr>
        <w:t>http://support.microsoft.com/kb/918992</w:t>
      </w:r>
      <w:r>
        <w:fldChar w:fldCharType="end"/>
      </w:r>
    </w:p>
    <w:p w:rsidR="00C20B5D" w:rsidRDefault="00C20B5D"/>
    <w:p w:rsidR="00C20B5D" w:rsidRPr="00C20B5D" w:rsidRDefault="00C20B5D" w:rsidP="00C20B5D">
      <w:pPr>
        <w:spacing w:before="300" w:after="150" w:line="240" w:lineRule="auto"/>
        <w:outlineLvl w:val="1"/>
        <w:rPr>
          <w:rFonts w:ascii="Segoe UI" w:eastAsia="Times New Roman" w:hAnsi="Segoe UI" w:cs="Segoe UI"/>
          <w:color w:val="333333"/>
          <w:kern w:val="36"/>
          <w:sz w:val="45"/>
          <w:szCs w:val="45"/>
        </w:rPr>
      </w:pPr>
      <w:r w:rsidRPr="00C20B5D">
        <w:rPr>
          <w:rFonts w:ascii="Segoe UI" w:eastAsia="Times New Roman" w:hAnsi="Segoe UI" w:cs="Segoe UI"/>
          <w:color w:val="333333"/>
          <w:kern w:val="36"/>
          <w:sz w:val="45"/>
          <w:szCs w:val="45"/>
        </w:rPr>
        <w:t>How to transfer logins and passwords between instances of SQL Server</w:t>
      </w:r>
    </w:p>
    <w:p w:rsidR="00C20B5D" w:rsidRPr="00C20B5D" w:rsidRDefault="00C20B5D" w:rsidP="00C20B5D">
      <w:pPr>
        <w:spacing w:line="240" w:lineRule="auto"/>
        <w:rPr>
          <w:rFonts w:ascii="Segoe UI" w:eastAsia="Times New Roman" w:hAnsi="Segoe UI" w:cs="Segoe UI"/>
          <w:color w:val="999999"/>
          <w:sz w:val="17"/>
          <w:szCs w:val="17"/>
        </w:rPr>
      </w:pPr>
      <w:r w:rsidRPr="00C20B5D">
        <w:rPr>
          <w:rFonts w:ascii="Segoe UI" w:eastAsia="Times New Roman" w:hAnsi="Segoe UI" w:cs="Segoe UI"/>
          <w:color w:val="999999"/>
          <w:sz w:val="17"/>
          <w:szCs w:val="17"/>
        </w:rPr>
        <w:t xml:space="preserve">Article ID: 918992 - </w:t>
      </w:r>
      <w:hyperlink r:id="rId5" w:anchor="appliesto" w:history="1">
        <w:r w:rsidRPr="00C20B5D">
          <w:rPr>
            <w:rFonts w:ascii="Segoe UI" w:eastAsia="Times New Roman" w:hAnsi="Segoe UI" w:cs="Segoe UI"/>
            <w:color w:val="0072C6"/>
            <w:sz w:val="17"/>
            <w:szCs w:val="17"/>
          </w:rPr>
          <w:t>View products that this article applies to.</w:t>
        </w:r>
      </w:hyperlink>
    </w:p>
    <w:p w:rsidR="00C20B5D" w:rsidRPr="00C20B5D" w:rsidRDefault="00C20B5D" w:rsidP="00C20B5D">
      <w:pPr>
        <w:shd w:val="clear" w:color="auto" w:fill="F5F5F5"/>
        <w:spacing w:after="75" w:line="240" w:lineRule="auto"/>
        <w:outlineLvl w:val="5"/>
        <w:rPr>
          <w:rFonts w:ascii="Segoe UI" w:eastAsia="Times New Roman" w:hAnsi="Segoe UI" w:cs="Segoe UI"/>
          <w:b/>
          <w:bCs/>
          <w:color w:val="333333"/>
          <w:sz w:val="20"/>
          <w:szCs w:val="20"/>
        </w:rPr>
      </w:pPr>
      <w:r w:rsidRPr="00C20B5D">
        <w:rPr>
          <w:rFonts w:ascii="Segoe UI" w:eastAsia="Times New Roman" w:hAnsi="Segoe UI" w:cs="Segoe UI"/>
          <w:color w:val="999999"/>
          <w:sz w:val="17"/>
          <w:szCs w:val="17"/>
        </w:rPr>
        <w:pict/>
      </w:r>
      <w:r w:rsidRPr="00C20B5D">
        <w:rPr>
          <w:rFonts w:ascii="Segoe UI" w:eastAsia="Times New Roman" w:hAnsi="Segoe UI" w:cs="Segoe UI"/>
          <w:b/>
          <w:bCs/>
          <w:color w:val="333333"/>
          <w:sz w:val="20"/>
          <w:szCs w:val="20"/>
        </w:rPr>
        <w:t xml:space="preserve">If you are a Small Business customer, find additional troubleshooting and learning resources at the </w:t>
      </w:r>
      <w:hyperlink r:id="rId6" w:history="1">
        <w:r w:rsidRPr="00C20B5D">
          <w:rPr>
            <w:rFonts w:ascii="Segoe UI" w:eastAsia="Times New Roman" w:hAnsi="Segoe UI" w:cs="Segoe UI"/>
            <w:b/>
            <w:bCs/>
            <w:color w:val="0072C6"/>
            <w:sz w:val="20"/>
            <w:szCs w:val="20"/>
          </w:rPr>
          <w:t>Support for Small Business</w:t>
        </w:r>
      </w:hyperlink>
      <w:r w:rsidRPr="00C20B5D">
        <w:rPr>
          <w:rFonts w:ascii="Segoe UI" w:eastAsia="Times New Roman" w:hAnsi="Segoe UI" w:cs="Segoe UI"/>
          <w:b/>
          <w:bCs/>
          <w:color w:val="333333"/>
          <w:sz w:val="20"/>
          <w:szCs w:val="20"/>
        </w:rPr>
        <w:t xml:space="preserve"> </w:t>
      </w:r>
    </w:p>
    <w:p w:rsidR="00C20B5D" w:rsidRPr="00C20B5D" w:rsidRDefault="00C20B5D" w:rsidP="00C20B5D">
      <w:pPr>
        <w:shd w:val="clear" w:color="auto" w:fill="F5F5F5"/>
        <w:spacing w:after="75" w:line="240" w:lineRule="auto"/>
        <w:outlineLvl w:val="5"/>
        <w:rPr>
          <w:rFonts w:ascii="Segoe UI" w:eastAsia="Times New Roman" w:hAnsi="Segoe UI" w:cs="Segoe UI"/>
          <w:vanish/>
          <w:color w:val="333333"/>
          <w:sz w:val="17"/>
          <w:szCs w:val="17"/>
        </w:rPr>
      </w:pPr>
      <w:r w:rsidRPr="00C20B5D">
        <w:rPr>
          <w:rFonts w:ascii="Segoe UI" w:eastAsia="Times New Roman" w:hAnsi="Segoe UI" w:cs="Segoe UI"/>
          <w:vanish/>
          <w:color w:val="333333"/>
          <w:sz w:val="17"/>
          <w:szCs w:val="17"/>
        </w:rPr>
        <w:t xml:space="preserve">(http://smallbusiness.support.microsoft.com) </w:t>
      </w:r>
    </w:p>
    <w:p w:rsidR="00C20B5D" w:rsidRPr="00C20B5D" w:rsidRDefault="00C20B5D" w:rsidP="00C20B5D">
      <w:pPr>
        <w:shd w:val="clear" w:color="auto" w:fill="F5F5F5"/>
        <w:spacing w:after="75" w:line="240" w:lineRule="auto"/>
        <w:outlineLvl w:val="5"/>
        <w:rPr>
          <w:rFonts w:ascii="Segoe UI" w:eastAsia="Times New Roman" w:hAnsi="Segoe UI" w:cs="Segoe UI"/>
          <w:b/>
          <w:bCs/>
          <w:color w:val="333333"/>
          <w:sz w:val="20"/>
          <w:szCs w:val="20"/>
        </w:rPr>
      </w:pPr>
      <w:proofErr w:type="gramStart"/>
      <w:r w:rsidRPr="00C20B5D">
        <w:rPr>
          <w:rFonts w:ascii="Segoe UI" w:eastAsia="Times New Roman" w:hAnsi="Segoe UI" w:cs="Segoe UI"/>
          <w:b/>
          <w:bCs/>
          <w:color w:val="333333"/>
          <w:sz w:val="20"/>
          <w:szCs w:val="20"/>
        </w:rPr>
        <w:t>site</w:t>
      </w:r>
      <w:proofErr w:type="gramEnd"/>
      <w:r w:rsidRPr="00C20B5D">
        <w:rPr>
          <w:rFonts w:ascii="Segoe UI" w:eastAsia="Times New Roman" w:hAnsi="Segoe UI" w:cs="Segoe UI"/>
          <w:b/>
          <w:bCs/>
          <w:color w:val="333333"/>
          <w:sz w:val="20"/>
          <w:szCs w:val="20"/>
        </w:rPr>
        <w:t>.</w:t>
      </w:r>
    </w:p>
    <w:p w:rsidR="00C20B5D" w:rsidRPr="00C20B5D" w:rsidRDefault="00C20B5D" w:rsidP="00C20B5D">
      <w:pPr>
        <w:spacing w:line="240" w:lineRule="auto"/>
        <w:rPr>
          <w:rFonts w:ascii="Segoe UI" w:eastAsia="Times New Roman" w:hAnsi="Segoe UI" w:cs="Segoe UI"/>
          <w:color w:val="115F87"/>
          <w:sz w:val="20"/>
          <w:szCs w:val="20"/>
        </w:rPr>
      </w:pPr>
      <w:r w:rsidRPr="00C20B5D">
        <w:rPr>
          <w:rFonts w:ascii="Segoe UI" w:eastAsia="Times New Roman" w:hAnsi="Segoe UI" w:cs="Segoe UI"/>
          <w:b/>
          <w:bCs/>
          <w:color w:val="333333"/>
          <w:sz w:val="20"/>
          <w:szCs w:val="20"/>
        </w:rPr>
        <w:pict/>
      </w:r>
      <w:hyperlink r:id="rId7" w:history="1">
        <w:r w:rsidRPr="00C20B5D">
          <w:rPr>
            <w:rFonts w:ascii="Segoe UI" w:eastAsia="Times New Roman" w:hAnsi="Segoe UI" w:cs="Segoe UI"/>
            <w:color w:val="0072C6"/>
            <w:sz w:val="20"/>
            <w:szCs w:val="20"/>
          </w:rPr>
          <w:t>Expand all</w:t>
        </w:r>
      </w:hyperlink>
      <w:r w:rsidRPr="00C20B5D">
        <w:rPr>
          <w:rFonts w:ascii="Segoe UI" w:eastAsia="Times New Roman" w:hAnsi="Segoe UI" w:cs="Segoe UI"/>
          <w:color w:val="115F87"/>
          <w:sz w:val="20"/>
          <w:szCs w:val="20"/>
        </w:rPr>
        <w:t xml:space="preserve"> | </w:t>
      </w:r>
      <w:hyperlink r:id="rId8" w:history="1">
        <w:r w:rsidRPr="00C20B5D">
          <w:rPr>
            <w:rFonts w:ascii="Segoe UI" w:eastAsia="Times New Roman" w:hAnsi="Segoe UI" w:cs="Segoe UI"/>
            <w:color w:val="0072C6"/>
            <w:sz w:val="20"/>
            <w:szCs w:val="20"/>
          </w:rPr>
          <w:t>Collapse all</w:t>
        </w:r>
      </w:hyperlink>
      <w:r w:rsidRPr="00C20B5D">
        <w:rPr>
          <w:rFonts w:ascii="Segoe UI" w:eastAsia="Times New Roman" w:hAnsi="Segoe UI" w:cs="Segoe UI"/>
          <w:color w:val="115F87"/>
          <w:sz w:val="20"/>
          <w:szCs w:val="20"/>
        </w:rPr>
        <w:t xml:space="preserve"> </w:t>
      </w:r>
      <w:r w:rsidRPr="00C20B5D">
        <w:rPr>
          <w:rFonts w:ascii="Segoe UI" w:eastAsia="Times New Roman" w:hAnsi="Segoe UI" w:cs="Segoe UI"/>
          <w:color w:val="115F87"/>
          <w:sz w:val="20"/>
          <w:szCs w:val="20"/>
        </w:rPr>
        <w:pict/>
      </w:r>
    </w:p>
    <w:p w:rsidR="00C20B5D" w:rsidRPr="00C20B5D" w:rsidRDefault="00C20B5D" w:rsidP="00C20B5D">
      <w:pPr>
        <w:shd w:val="clear" w:color="auto" w:fill="D1D3D4"/>
        <w:spacing w:after="75" w:line="240" w:lineRule="auto"/>
        <w:outlineLvl w:val="2"/>
        <w:rPr>
          <w:rFonts w:ascii="Segoe UI" w:eastAsia="Times New Roman" w:hAnsi="Segoe UI" w:cs="Segoe UI"/>
          <w:b/>
          <w:bCs/>
          <w:color w:val="333333"/>
          <w:sz w:val="30"/>
          <w:szCs w:val="30"/>
        </w:rPr>
      </w:pPr>
      <w:r>
        <w:rPr>
          <w:rFonts w:ascii="Segoe UI" w:eastAsia="Times New Roman" w:hAnsi="Segoe UI" w:cs="Segoe UI"/>
          <w:b/>
          <w:bCs/>
          <w:noProof/>
          <w:color w:val="333333"/>
          <w:sz w:val="30"/>
          <w:szCs w:val="30"/>
        </w:rPr>
        <w:drawing>
          <wp:inline distT="0" distB="0" distL="0" distR="0">
            <wp:extent cx="190500" cy="190500"/>
            <wp:effectExtent l="0" t="0" r="0" b="0"/>
            <wp:docPr id="4" name="Picture 4" descr="http://support.microsoft.com/library/images/support/en-us/20x20_grey_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port.microsoft.com/library/images/support/en-us/20x20_grey_plus.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0" w:history="1">
        <w:r w:rsidRPr="00C20B5D">
          <w:rPr>
            <w:rFonts w:ascii="Segoe UI" w:eastAsia="Times New Roman" w:hAnsi="Segoe UI" w:cs="Segoe UI"/>
            <w:b/>
            <w:bCs/>
            <w:color w:val="0072C6"/>
            <w:sz w:val="30"/>
            <w:szCs w:val="30"/>
          </w:rPr>
          <w:t>On This Page</w:t>
        </w:r>
      </w:hyperlink>
    </w:p>
    <w:p w:rsidR="00C20B5D" w:rsidRPr="00C20B5D" w:rsidRDefault="00C20B5D" w:rsidP="00C20B5D">
      <w:pPr>
        <w:numPr>
          <w:ilvl w:val="0"/>
          <w:numId w:val="1"/>
        </w:numPr>
        <w:spacing w:after="0" w:line="240" w:lineRule="auto"/>
        <w:ind w:left="600"/>
        <w:rPr>
          <w:rFonts w:ascii="Segoe UI" w:eastAsia="Times New Roman" w:hAnsi="Segoe UI" w:cs="Segoe UI"/>
          <w:color w:val="333333"/>
          <w:sz w:val="20"/>
          <w:szCs w:val="20"/>
        </w:rPr>
      </w:pPr>
      <w:hyperlink r:id="rId11" w:history="1">
        <w:r>
          <w:rPr>
            <w:rFonts w:ascii="Segoe UI" w:eastAsia="Times New Roman" w:hAnsi="Segoe UI" w:cs="Segoe UI"/>
            <w:noProof/>
            <w:color w:val="0072C6"/>
            <w:sz w:val="20"/>
            <w:szCs w:val="20"/>
          </w:rPr>
          <w:drawing>
            <wp:inline distT="0" distB="0" distL="0" distR="0">
              <wp:extent cx="95250" cy="95250"/>
              <wp:effectExtent l="19050" t="0" r="0" b="0"/>
              <wp:docPr id="5" name="Picture 5" descr="http://support.microsoft.com/library/images/support/kbgraphics/public/en-us/downarrow.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microsoft.com/library/images/support/kbgraphics/public/en-us/downarrow.gif">
                        <a:hlinkClick r:id="rId11"/>
                      </pic:cNvPr>
                      <pic:cNvPicPr>
                        <a:picLocks noChangeAspect="1" noChangeArrowheads="1"/>
                      </pic:cNvPicPr>
                    </pic:nvPicPr>
                    <pic:blipFill>
                      <a:blip r:embed="rId1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0B5D">
          <w:rPr>
            <w:rFonts w:ascii="Segoe UI" w:eastAsia="Times New Roman" w:hAnsi="Segoe UI" w:cs="Segoe UI"/>
            <w:color w:val="0072C6"/>
            <w:sz w:val="20"/>
          </w:rPr>
          <w:t>INTRODUCTION</w:t>
        </w:r>
      </w:hyperlink>
      <w:r w:rsidRPr="00C20B5D">
        <w:rPr>
          <w:rFonts w:ascii="Segoe UI" w:eastAsia="Times New Roman" w:hAnsi="Segoe UI" w:cs="Segoe UI"/>
          <w:color w:val="333333"/>
          <w:sz w:val="20"/>
          <w:szCs w:val="20"/>
        </w:rPr>
        <w:t xml:space="preserve"> </w:t>
      </w:r>
    </w:p>
    <w:p w:rsidR="00C20B5D" w:rsidRPr="00C20B5D" w:rsidRDefault="00C20B5D" w:rsidP="00C20B5D">
      <w:pPr>
        <w:numPr>
          <w:ilvl w:val="0"/>
          <w:numId w:val="1"/>
        </w:numPr>
        <w:spacing w:after="0" w:line="240" w:lineRule="auto"/>
        <w:ind w:left="600"/>
        <w:rPr>
          <w:rFonts w:ascii="Segoe UI" w:eastAsia="Times New Roman" w:hAnsi="Segoe UI" w:cs="Segoe UI"/>
          <w:color w:val="333333"/>
          <w:sz w:val="20"/>
          <w:szCs w:val="20"/>
        </w:rPr>
      </w:pPr>
      <w:hyperlink r:id="rId13" w:history="1">
        <w:r>
          <w:rPr>
            <w:rFonts w:ascii="Segoe UI" w:eastAsia="Times New Roman" w:hAnsi="Segoe UI" w:cs="Segoe UI"/>
            <w:noProof/>
            <w:color w:val="0072C6"/>
            <w:sz w:val="20"/>
            <w:szCs w:val="20"/>
          </w:rPr>
          <w:drawing>
            <wp:inline distT="0" distB="0" distL="0" distR="0">
              <wp:extent cx="95250" cy="95250"/>
              <wp:effectExtent l="19050" t="0" r="0" b="0"/>
              <wp:docPr id="6" name="Picture 6"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port.microsoft.com/library/images/support/kbgraphics/public/en-us/downarrow.gif">
                        <a:hlinkClick r:id="rId13"/>
                      </pic:cNvPr>
                      <pic:cNvPicPr>
                        <a:picLocks noChangeAspect="1" noChangeArrowheads="1"/>
                      </pic:cNvPicPr>
                    </pic:nvPicPr>
                    <pic:blipFill>
                      <a:blip r:embed="rId1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0B5D">
          <w:rPr>
            <w:rFonts w:ascii="Segoe UI" w:eastAsia="Times New Roman" w:hAnsi="Segoe UI" w:cs="Segoe UI"/>
            <w:color w:val="0072C6"/>
            <w:sz w:val="20"/>
          </w:rPr>
          <w:t>More information</w:t>
        </w:r>
      </w:hyperlink>
      <w:r w:rsidRPr="00C20B5D">
        <w:rPr>
          <w:rFonts w:ascii="Segoe UI" w:eastAsia="Times New Roman" w:hAnsi="Segoe UI" w:cs="Segoe UI"/>
          <w:color w:val="333333"/>
          <w:sz w:val="20"/>
          <w:szCs w:val="20"/>
        </w:rPr>
        <w:t xml:space="preserve"> </w:t>
      </w:r>
    </w:p>
    <w:p w:rsidR="00C20B5D" w:rsidRPr="00C20B5D" w:rsidRDefault="00C20B5D" w:rsidP="00C20B5D">
      <w:pPr>
        <w:numPr>
          <w:ilvl w:val="1"/>
          <w:numId w:val="1"/>
        </w:numPr>
        <w:spacing w:after="0" w:line="240" w:lineRule="auto"/>
        <w:ind w:left="600"/>
        <w:rPr>
          <w:rFonts w:ascii="Segoe UI" w:eastAsia="Times New Roman" w:hAnsi="Segoe UI" w:cs="Segoe UI"/>
          <w:color w:val="333333"/>
          <w:sz w:val="20"/>
          <w:szCs w:val="20"/>
        </w:rPr>
      </w:pPr>
      <w:hyperlink r:id="rId14" w:history="1">
        <w:r>
          <w:rPr>
            <w:rFonts w:ascii="Segoe UI" w:eastAsia="Times New Roman" w:hAnsi="Segoe UI" w:cs="Segoe UI"/>
            <w:noProof/>
            <w:color w:val="0072C6"/>
            <w:sz w:val="20"/>
            <w:szCs w:val="20"/>
          </w:rPr>
          <w:drawing>
            <wp:inline distT="0" distB="0" distL="0" distR="0">
              <wp:extent cx="95250" cy="95250"/>
              <wp:effectExtent l="19050" t="0" r="0" b="0"/>
              <wp:docPr id="7" name="Picture 7"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port.microsoft.com/library/images/support/kbgraphics/public/en-us/downarrow.gif">
                        <a:hlinkClick r:id="rId13"/>
                      </pic:cNvPr>
                      <pic:cNvPicPr>
                        <a:picLocks noChangeAspect="1" noChangeArrowheads="1"/>
                      </pic:cNvPicPr>
                    </pic:nvPicPr>
                    <pic:blipFill>
                      <a:blip r:embed="rId1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0B5D">
          <w:rPr>
            <w:rFonts w:ascii="Segoe UI" w:eastAsia="Times New Roman" w:hAnsi="Segoe UI" w:cs="Segoe UI"/>
            <w:color w:val="0072C6"/>
            <w:sz w:val="20"/>
          </w:rPr>
          <w:t>Remarks</w:t>
        </w:r>
      </w:hyperlink>
      <w:r w:rsidRPr="00C20B5D">
        <w:rPr>
          <w:rFonts w:ascii="Segoe UI" w:eastAsia="Times New Roman" w:hAnsi="Segoe UI" w:cs="Segoe UI"/>
          <w:color w:val="333333"/>
          <w:sz w:val="20"/>
          <w:szCs w:val="20"/>
        </w:rPr>
        <w:t xml:space="preserve"> </w:t>
      </w:r>
    </w:p>
    <w:p w:rsidR="00C20B5D" w:rsidRPr="00C20B5D" w:rsidRDefault="00C20B5D" w:rsidP="00C20B5D">
      <w:pPr>
        <w:numPr>
          <w:ilvl w:val="0"/>
          <w:numId w:val="1"/>
        </w:numPr>
        <w:spacing w:after="0" w:line="240" w:lineRule="auto"/>
        <w:ind w:left="600"/>
        <w:rPr>
          <w:rFonts w:ascii="Segoe UI" w:eastAsia="Times New Roman" w:hAnsi="Segoe UI" w:cs="Segoe UI"/>
          <w:color w:val="333333"/>
          <w:sz w:val="20"/>
          <w:szCs w:val="20"/>
        </w:rPr>
      </w:pPr>
      <w:hyperlink r:id="rId15" w:history="1">
        <w:r>
          <w:rPr>
            <w:rFonts w:ascii="Segoe UI" w:eastAsia="Times New Roman" w:hAnsi="Segoe UI" w:cs="Segoe UI"/>
            <w:noProof/>
            <w:color w:val="0072C6"/>
            <w:sz w:val="20"/>
            <w:szCs w:val="20"/>
          </w:rPr>
          <w:drawing>
            <wp:inline distT="0" distB="0" distL="0" distR="0">
              <wp:extent cx="95250" cy="95250"/>
              <wp:effectExtent l="19050" t="0" r="0" b="0"/>
              <wp:docPr id="8" name="Picture 8"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port.microsoft.com/library/images/support/kbgraphics/public/en-us/downarrow.gif">
                        <a:hlinkClick r:id="rId13"/>
                      </pic:cNvPr>
                      <pic:cNvPicPr>
                        <a:picLocks noChangeAspect="1" noChangeArrowheads="1"/>
                      </pic:cNvPicPr>
                    </pic:nvPicPr>
                    <pic:blipFill>
                      <a:blip r:embed="rId1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0B5D">
          <w:rPr>
            <w:rFonts w:ascii="Segoe UI" w:eastAsia="Times New Roman" w:hAnsi="Segoe UI" w:cs="Segoe UI"/>
            <w:color w:val="0072C6"/>
            <w:sz w:val="20"/>
          </w:rPr>
          <w:t>References</w:t>
        </w:r>
      </w:hyperlink>
      <w:r w:rsidRPr="00C20B5D">
        <w:rPr>
          <w:rFonts w:ascii="Segoe UI" w:eastAsia="Times New Roman" w:hAnsi="Segoe UI" w:cs="Segoe UI"/>
          <w:color w:val="333333"/>
          <w:sz w:val="20"/>
          <w:szCs w:val="20"/>
        </w:rPr>
        <w:t xml:space="preserve"> </w:t>
      </w:r>
    </w:p>
    <w:p w:rsidR="00C20B5D" w:rsidRPr="00C20B5D" w:rsidRDefault="00C20B5D" w:rsidP="00C20B5D">
      <w:pPr>
        <w:numPr>
          <w:ilvl w:val="0"/>
          <w:numId w:val="1"/>
        </w:numPr>
        <w:spacing w:after="0" w:line="240" w:lineRule="auto"/>
        <w:ind w:left="600"/>
        <w:rPr>
          <w:rFonts w:ascii="Segoe UI" w:eastAsia="Times New Roman" w:hAnsi="Segoe UI" w:cs="Segoe UI"/>
          <w:color w:val="333333"/>
          <w:sz w:val="20"/>
          <w:szCs w:val="20"/>
        </w:rPr>
      </w:pPr>
      <w:hyperlink r:id="rId16" w:history="1">
        <w:r>
          <w:rPr>
            <w:rFonts w:ascii="Segoe UI" w:eastAsia="Times New Roman" w:hAnsi="Segoe UI" w:cs="Segoe UI"/>
            <w:noProof/>
            <w:color w:val="0072C6"/>
            <w:sz w:val="20"/>
            <w:szCs w:val="20"/>
          </w:rPr>
          <w:drawing>
            <wp:inline distT="0" distB="0" distL="0" distR="0">
              <wp:extent cx="95250" cy="95250"/>
              <wp:effectExtent l="19050" t="0" r="0" b="0"/>
              <wp:docPr id="9" name="Picture 9"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microsoft.com/library/images/support/kbgraphics/public/en-us/downarrow.gif">
                        <a:hlinkClick r:id="rId13"/>
                      </pic:cNvPr>
                      <pic:cNvPicPr>
                        <a:picLocks noChangeAspect="1" noChangeArrowheads="1"/>
                      </pic:cNvPicPr>
                    </pic:nvPicPr>
                    <pic:blipFill>
                      <a:blip r:embed="rId1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0B5D">
          <w:rPr>
            <w:rFonts w:ascii="Segoe UI" w:eastAsia="Times New Roman" w:hAnsi="Segoe UI" w:cs="Segoe UI"/>
            <w:color w:val="0072C6"/>
            <w:sz w:val="20"/>
          </w:rPr>
          <w:t>Properties</w:t>
        </w:r>
      </w:hyperlink>
      <w:r w:rsidRPr="00C20B5D">
        <w:rPr>
          <w:rFonts w:ascii="Segoe UI" w:eastAsia="Times New Roman" w:hAnsi="Segoe UI" w:cs="Segoe UI"/>
          <w:color w:val="333333"/>
          <w:sz w:val="20"/>
          <w:szCs w:val="20"/>
        </w:rPr>
        <w:t xml:space="preserve"> </w:t>
      </w:r>
    </w:p>
    <w:p w:rsidR="00C20B5D" w:rsidRPr="00C20B5D" w:rsidRDefault="00C20B5D" w:rsidP="00C20B5D">
      <w:pPr>
        <w:numPr>
          <w:ilvl w:val="0"/>
          <w:numId w:val="1"/>
        </w:numPr>
        <w:spacing w:after="180" w:line="240" w:lineRule="auto"/>
        <w:ind w:left="600"/>
        <w:rPr>
          <w:rFonts w:ascii="Segoe UI" w:eastAsia="Times New Roman" w:hAnsi="Segoe UI" w:cs="Segoe UI"/>
          <w:color w:val="333333"/>
          <w:sz w:val="20"/>
          <w:szCs w:val="20"/>
        </w:rPr>
      </w:pPr>
      <w:hyperlink r:id="rId17" w:history="1">
        <w:r>
          <w:rPr>
            <w:rFonts w:ascii="Segoe UI" w:eastAsia="Times New Roman" w:hAnsi="Segoe UI" w:cs="Segoe UI"/>
            <w:noProof/>
            <w:color w:val="0072C6"/>
            <w:sz w:val="20"/>
            <w:szCs w:val="20"/>
          </w:rPr>
          <w:drawing>
            <wp:inline distT="0" distB="0" distL="0" distR="0">
              <wp:extent cx="95250" cy="95250"/>
              <wp:effectExtent l="19050" t="0" r="0" b="0"/>
              <wp:docPr id="10" name="Picture 10"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port.microsoft.com/library/images/support/kbgraphics/public/en-us/downarrow.gif">
                        <a:hlinkClick r:id="rId13"/>
                      </pic:cNvPr>
                      <pic:cNvPicPr>
                        <a:picLocks noChangeAspect="1" noChangeArrowheads="1"/>
                      </pic:cNvPicPr>
                    </pic:nvPicPr>
                    <pic:blipFill>
                      <a:blip r:embed="rId1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0B5D">
          <w:rPr>
            <w:rFonts w:ascii="Segoe UI" w:eastAsia="Times New Roman" w:hAnsi="Segoe UI" w:cs="Segoe UI"/>
            <w:color w:val="0072C6"/>
            <w:sz w:val="20"/>
          </w:rPr>
          <w:t>Give Feedback</w:t>
        </w:r>
      </w:hyperlink>
      <w:r w:rsidRPr="00C20B5D">
        <w:rPr>
          <w:rFonts w:ascii="Segoe UI" w:eastAsia="Times New Roman" w:hAnsi="Segoe UI" w:cs="Segoe UI"/>
          <w:color w:val="333333"/>
          <w:sz w:val="20"/>
          <w:szCs w:val="20"/>
        </w:rPr>
        <w:t xml:space="preserve"> </w:t>
      </w:r>
    </w:p>
    <w:p w:rsidR="00C20B5D" w:rsidRPr="00C20B5D" w:rsidRDefault="00C20B5D" w:rsidP="00C20B5D">
      <w:pPr>
        <w:shd w:val="clear" w:color="auto" w:fill="D1D3D4"/>
        <w:spacing w:after="75" w:line="240" w:lineRule="auto"/>
        <w:outlineLvl w:val="2"/>
        <w:rPr>
          <w:rFonts w:ascii="Segoe UI" w:eastAsia="Times New Roman" w:hAnsi="Segoe UI" w:cs="Segoe UI"/>
          <w:b/>
          <w:bCs/>
          <w:color w:val="333333"/>
          <w:sz w:val="30"/>
          <w:szCs w:val="30"/>
        </w:rPr>
      </w:pPr>
      <w:r w:rsidRPr="00C20B5D">
        <w:rPr>
          <w:rFonts w:ascii="Segoe UI" w:eastAsia="Times New Roman" w:hAnsi="Segoe UI" w:cs="Segoe UI"/>
          <w:color w:val="333333"/>
          <w:sz w:val="20"/>
          <w:szCs w:val="20"/>
        </w:rPr>
        <w:pict/>
      </w:r>
      <w:r>
        <w:rPr>
          <w:rFonts w:ascii="Segoe UI" w:eastAsia="Times New Roman" w:hAnsi="Segoe UI" w:cs="Segoe UI"/>
          <w:b/>
          <w:bCs/>
          <w:noProof/>
          <w:color w:val="333333"/>
          <w:sz w:val="30"/>
          <w:szCs w:val="30"/>
        </w:rPr>
        <w:drawing>
          <wp:inline distT="0" distB="0" distL="0" distR="0">
            <wp:extent cx="190500" cy="190500"/>
            <wp:effectExtent l="0" t="0" r="0" b="0"/>
            <wp:docPr id="12" name="Picture 12"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port.microsoft.com/library/images/support/en-us/20x20_grey_minus.png"/>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19" w:history="1">
        <w:r w:rsidRPr="00C20B5D">
          <w:rPr>
            <w:rFonts w:ascii="Segoe UI" w:eastAsia="Times New Roman" w:hAnsi="Segoe UI" w:cs="Segoe UI"/>
            <w:color w:val="333333"/>
            <w:sz w:val="24"/>
            <w:szCs w:val="24"/>
            <w:shd w:val="clear" w:color="auto" w:fill="D1D3D4"/>
          </w:rPr>
          <w:t>INTRODUCTION</w:t>
        </w:r>
      </w:hyperlink>
    </w:p>
    <w:p w:rsidR="00C20B5D" w:rsidRPr="00C20B5D" w:rsidRDefault="00C20B5D" w:rsidP="00C20B5D">
      <w:pPr>
        <w:spacing w:after="0" w:line="240" w:lineRule="auto"/>
        <w:rPr>
          <w:rFonts w:ascii="Segoe UI" w:eastAsia="Times New Roman" w:hAnsi="Segoe UI" w:cs="Segoe UI"/>
          <w:color w:val="333333"/>
          <w:sz w:val="20"/>
          <w:szCs w:val="20"/>
        </w:rPr>
      </w:pPr>
      <w:r w:rsidRPr="00C20B5D">
        <w:rPr>
          <w:rFonts w:ascii="Segoe UI" w:eastAsia="Times New Roman" w:hAnsi="Segoe UI" w:cs="Segoe UI"/>
          <w:b/>
          <w:bCs/>
          <w:color w:val="333333"/>
          <w:sz w:val="30"/>
          <w:szCs w:val="30"/>
        </w:rPr>
        <w:pict/>
      </w:r>
      <w:r w:rsidRPr="00C20B5D">
        <w:rPr>
          <w:rFonts w:ascii="Segoe UI" w:eastAsia="Times New Roman" w:hAnsi="Segoe UI" w:cs="Segoe UI"/>
          <w:color w:val="333333"/>
          <w:sz w:val="20"/>
          <w:szCs w:val="20"/>
        </w:rPr>
        <w:t>This article describes how to transfer the logins and the passwords between instances of Microsoft SQL Server 2005, of Microsoft SQL Server 2008, and of Microsoft SQL Server 2012 on different servers.</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t xml:space="preserve">For more information about how to transfer the logins and the passwords between instances of other versions of SQL Server, click the following article number to view the article in the Microsoft Knowledge Base: </w:t>
      </w:r>
    </w:p>
    <w:p w:rsidR="00C20B5D" w:rsidRPr="00C20B5D" w:rsidRDefault="00C20B5D" w:rsidP="00C20B5D">
      <w:pPr>
        <w:spacing w:after="0" w:line="240" w:lineRule="auto"/>
        <w:rPr>
          <w:rFonts w:ascii="Segoe UI" w:eastAsia="Times New Roman" w:hAnsi="Segoe UI" w:cs="Segoe UI"/>
          <w:color w:val="333333"/>
          <w:sz w:val="20"/>
          <w:szCs w:val="20"/>
        </w:rPr>
      </w:pPr>
      <w:hyperlink r:id="rId20" w:history="1">
        <w:r w:rsidRPr="00C20B5D">
          <w:rPr>
            <w:rFonts w:ascii="Segoe UI" w:eastAsia="Times New Roman" w:hAnsi="Segoe UI" w:cs="Segoe UI"/>
            <w:color w:val="0072C6"/>
            <w:sz w:val="20"/>
            <w:szCs w:val="20"/>
          </w:rPr>
          <w:t>246133</w:t>
        </w:r>
      </w:hyperlink>
      <w:r w:rsidRPr="00C20B5D">
        <w:rPr>
          <w:rFonts w:ascii="Segoe UI" w:eastAsia="Times New Roman" w:hAnsi="Segoe UI" w:cs="Segoe UI"/>
          <w:color w:val="333333"/>
          <w:sz w:val="20"/>
          <w:szCs w:val="20"/>
        </w:rPr>
        <w:t xml:space="preserve"> </w:t>
      </w:r>
    </w:p>
    <w:p w:rsidR="00C20B5D" w:rsidRPr="00C20B5D" w:rsidRDefault="00C20B5D" w:rsidP="00C20B5D">
      <w:pPr>
        <w:spacing w:after="0" w:line="240" w:lineRule="auto"/>
        <w:rPr>
          <w:rFonts w:ascii="Segoe UI" w:eastAsia="Times New Roman" w:hAnsi="Segoe UI" w:cs="Segoe UI"/>
          <w:vanish/>
          <w:color w:val="333333"/>
          <w:sz w:val="17"/>
          <w:szCs w:val="17"/>
        </w:rPr>
      </w:pPr>
      <w:r w:rsidRPr="00C20B5D">
        <w:rPr>
          <w:rFonts w:ascii="Segoe UI" w:eastAsia="Times New Roman" w:hAnsi="Segoe UI" w:cs="Segoe UI"/>
          <w:vanish/>
          <w:color w:val="333333"/>
          <w:sz w:val="17"/>
          <w:szCs w:val="17"/>
        </w:rPr>
        <w:t xml:space="preserve">(http://support.microsoft.com/kb/246133/ ) </w:t>
      </w:r>
    </w:p>
    <w:p w:rsidR="00C20B5D" w:rsidRPr="00C20B5D" w:rsidRDefault="00C20B5D" w:rsidP="00C20B5D">
      <w:pPr>
        <w:spacing w:after="0" w:line="240" w:lineRule="auto"/>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How to transfer logins and passwords between instances of SQL Server </w:t>
      </w:r>
    </w:p>
    <w:p w:rsidR="00C20B5D" w:rsidRPr="00C20B5D" w:rsidRDefault="00C20B5D" w:rsidP="00C20B5D">
      <w:pPr>
        <w:spacing w:line="240" w:lineRule="auto"/>
        <w:rPr>
          <w:rFonts w:ascii="Segoe UI" w:eastAsia="Times New Roman" w:hAnsi="Segoe UI" w:cs="Segoe UI"/>
          <w:color w:val="333333"/>
          <w:sz w:val="20"/>
          <w:szCs w:val="20"/>
        </w:rPr>
      </w:pPr>
      <w:hyperlink r:id="rId21" w:anchor="top" w:history="1">
        <w:r>
          <w:rPr>
            <w:rFonts w:ascii="Segoe UI" w:eastAsia="Times New Roman" w:hAnsi="Segoe UI" w:cs="Segoe UI"/>
            <w:noProof/>
            <w:color w:val="0072C6"/>
            <w:sz w:val="20"/>
            <w:szCs w:val="20"/>
          </w:rPr>
          <w:drawing>
            <wp:inline distT="0" distB="0" distL="0" distR="0">
              <wp:extent cx="95250" cy="95250"/>
              <wp:effectExtent l="19050" t="0" r="0" b="0"/>
              <wp:docPr id="14" name="Picture 14" descr="http://support.microsoft.com/library/images/support/en-us/uparrow.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port.microsoft.com/library/images/support/en-us/uparrow.gif">
                        <a:hlinkClick r:id="rId22"/>
                      </pic:cNvPr>
                      <pic:cNvPicPr>
                        <a:picLocks noChangeAspect="1" noChangeArrowheads="1"/>
                      </pic:cNvPicPr>
                    </pic:nvPicPr>
                    <pic:blipFill>
                      <a:blip r:embed="rId23"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0B5D">
          <w:rPr>
            <w:rFonts w:ascii="Segoe UI" w:eastAsia="Times New Roman" w:hAnsi="Segoe UI" w:cs="Segoe UI"/>
            <w:color w:val="0072C6"/>
            <w:sz w:val="20"/>
            <w:szCs w:val="20"/>
          </w:rPr>
          <w:t>Back to the top</w:t>
        </w:r>
      </w:hyperlink>
      <w:r w:rsidRPr="00C20B5D">
        <w:rPr>
          <w:rFonts w:ascii="Segoe UI" w:eastAsia="Times New Roman" w:hAnsi="Segoe UI" w:cs="Segoe UI"/>
          <w:color w:val="333333"/>
          <w:sz w:val="20"/>
          <w:szCs w:val="20"/>
        </w:rPr>
        <w:t xml:space="preserve"> | </w:t>
      </w:r>
      <w:hyperlink r:id="rId24" w:anchor="survey" w:history="1">
        <w:r w:rsidRPr="00C20B5D">
          <w:rPr>
            <w:rFonts w:ascii="Segoe UI" w:eastAsia="Times New Roman" w:hAnsi="Segoe UI" w:cs="Segoe UI"/>
            <w:color w:val="0072C6"/>
            <w:sz w:val="20"/>
            <w:szCs w:val="20"/>
          </w:rPr>
          <w:t>Give Feedback</w:t>
        </w:r>
      </w:hyperlink>
    </w:p>
    <w:p w:rsidR="00C20B5D" w:rsidRPr="00C20B5D" w:rsidRDefault="00C20B5D" w:rsidP="00C20B5D">
      <w:pPr>
        <w:shd w:val="clear" w:color="auto" w:fill="D1D3D4"/>
        <w:spacing w:after="75" w:line="240" w:lineRule="auto"/>
        <w:outlineLvl w:val="2"/>
        <w:rPr>
          <w:rFonts w:ascii="Segoe UI" w:eastAsia="Times New Roman" w:hAnsi="Segoe UI" w:cs="Segoe UI"/>
          <w:b/>
          <w:bCs/>
          <w:color w:val="333333"/>
          <w:sz w:val="30"/>
          <w:szCs w:val="30"/>
        </w:rPr>
      </w:pPr>
      <w:r>
        <w:rPr>
          <w:rFonts w:ascii="Segoe UI" w:eastAsia="Times New Roman" w:hAnsi="Segoe UI" w:cs="Segoe UI"/>
          <w:b/>
          <w:bCs/>
          <w:noProof/>
          <w:color w:val="333333"/>
          <w:sz w:val="30"/>
          <w:szCs w:val="30"/>
        </w:rPr>
        <w:drawing>
          <wp:inline distT="0" distB="0" distL="0" distR="0">
            <wp:extent cx="190500" cy="190500"/>
            <wp:effectExtent l="0" t="0" r="0" b="0"/>
            <wp:docPr id="15" name="Picture 15"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port.microsoft.com/library/images/support/en-us/20x20_grey_minus.png"/>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5" w:history="1">
        <w:r w:rsidRPr="00C20B5D">
          <w:rPr>
            <w:rFonts w:ascii="Segoe UI" w:eastAsia="Times New Roman" w:hAnsi="Segoe UI" w:cs="Segoe UI"/>
            <w:color w:val="333333"/>
            <w:sz w:val="24"/>
            <w:szCs w:val="24"/>
            <w:shd w:val="clear" w:color="auto" w:fill="D1D3D4"/>
          </w:rPr>
          <w:t>More information</w:t>
        </w:r>
      </w:hyperlink>
    </w:p>
    <w:p w:rsidR="00C20B5D" w:rsidRPr="00C20B5D" w:rsidRDefault="00C20B5D" w:rsidP="00C20B5D">
      <w:pPr>
        <w:spacing w:after="0" w:line="240" w:lineRule="auto"/>
        <w:rPr>
          <w:rFonts w:ascii="Segoe UI" w:eastAsia="Times New Roman" w:hAnsi="Segoe UI" w:cs="Segoe UI"/>
          <w:color w:val="333333"/>
          <w:sz w:val="20"/>
          <w:szCs w:val="20"/>
        </w:rPr>
      </w:pPr>
      <w:r w:rsidRPr="00C20B5D">
        <w:rPr>
          <w:rFonts w:ascii="Segoe UI" w:eastAsia="Times New Roman" w:hAnsi="Segoe UI" w:cs="Segoe UI"/>
          <w:b/>
          <w:bCs/>
          <w:color w:val="333333"/>
          <w:sz w:val="30"/>
          <w:szCs w:val="30"/>
        </w:rPr>
        <w:pict/>
      </w:r>
      <w:r w:rsidRPr="00C20B5D">
        <w:rPr>
          <w:rFonts w:ascii="Segoe UI" w:eastAsia="Times New Roman" w:hAnsi="Segoe UI" w:cs="Segoe UI"/>
          <w:color w:val="333333"/>
          <w:sz w:val="20"/>
          <w:szCs w:val="20"/>
        </w:rPr>
        <w:t xml:space="preserve">In this article, server A and server B are different servers. Additionally, both server A and server B are running SQL Server 2005. </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Note</w:t>
      </w:r>
      <w:r w:rsidRPr="00C20B5D">
        <w:rPr>
          <w:rFonts w:ascii="Segoe UI" w:eastAsia="Times New Roman" w:hAnsi="Segoe UI" w:cs="Segoe UI"/>
          <w:color w:val="333333"/>
          <w:sz w:val="20"/>
          <w:szCs w:val="20"/>
        </w:rPr>
        <w:t xml:space="preserve"> This information also applies to SQL Server 2008 and to SQL Server 2012.</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t xml:space="preserve">After you move a database from the instance of SQL Server on server A to the instance of SQL Server on server B, users may be unable to log in to the database on server B. Additionally, users may receive the following error message: </w:t>
      </w:r>
    </w:p>
    <w:p w:rsidR="00C20B5D" w:rsidRPr="00C20B5D" w:rsidRDefault="00C20B5D" w:rsidP="00C20B5D">
      <w:pPr>
        <w:shd w:val="clear" w:color="auto" w:fill="F5F5F5"/>
        <w:spacing w:after="150" w:line="240" w:lineRule="auto"/>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Login failed for user '</w:t>
      </w:r>
      <w:proofErr w:type="spellStart"/>
      <w:r w:rsidRPr="00C20B5D">
        <w:rPr>
          <w:rFonts w:ascii="Segoe UI" w:eastAsia="Times New Roman" w:hAnsi="Segoe UI" w:cs="Segoe UI"/>
          <w:i/>
          <w:iCs/>
          <w:color w:val="333333"/>
          <w:sz w:val="20"/>
        </w:rPr>
        <w:t>MyUser</w:t>
      </w:r>
      <w:proofErr w:type="spellEnd"/>
      <w:r w:rsidRPr="00C20B5D">
        <w:rPr>
          <w:rFonts w:ascii="Segoe UI" w:eastAsia="Times New Roman" w:hAnsi="Segoe UI" w:cs="Segoe UI"/>
          <w:color w:val="333333"/>
          <w:sz w:val="20"/>
          <w:szCs w:val="20"/>
        </w:rPr>
        <w:t>'. (Microsoft SQL Server, Error: 18456)</w:t>
      </w:r>
    </w:p>
    <w:p w:rsidR="00C20B5D" w:rsidRPr="00C20B5D" w:rsidRDefault="00C20B5D" w:rsidP="00C20B5D">
      <w:pPr>
        <w:spacing w:after="0" w:line="240" w:lineRule="auto"/>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lastRenderedPageBreak/>
        <w:t>This problem occurs because you did not transfer the logins and the passwords from the instance of SQL Server on server A to the instance of SQL Server on server B.</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t>To transfer the logins, use one of the following methods, as appropriate for your situation.</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Method 1: Log in by using the pre-SQL Server 2000 password</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proofErr w:type="gramStart"/>
      <w:r w:rsidRPr="00C20B5D">
        <w:rPr>
          <w:rFonts w:ascii="Segoe UI" w:eastAsia="Times New Roman" w:hAnsi="Segoe UI" w:cs="Segoe UI"/>
          <w:color w:val="333333"/>
          <w:sz w:val="20"/>
          <w:szCs w:val="20"/>
        </w:rPr>
        <w:t>To</w:t>
      </w:r>
      <w:proofErr w:type="gramEnd"/>
      <w:r w:rsidRPr="00C20B5D">
        <w:rPr>
          <w:rFonts w:ascii="Segoe UI" w:eastAsia="Times New Roman" w:hAnsi="Segoe UI" w:cs="Segoe UI"/>
          <w:color w:val="333333"/>
          <w:sz w:val="20"/>
          <w:szCs w:val="20"/>
        </w:rPr>
        <w:t xml:space="preserve"> resolve this issue, ask the user to log in to the server that is running SQL Server by using the pre-SQL Server 2000 login.</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Note</w:t>
      </w:r>
      <w:r w:rsidRPr="00C20B5D">
        <w:rPr>
          <w:rFonts w:ascii="Segoe UI" w:eastAsia="Times New Roman" w:hAnsi="Segoe UI" w:cs="Segoe UI"/>
          <w:color w:val="333333"/>
          <w:sz w:val="20"/>
          <w:szCs w:val="20"/>
        </w:rPr>
        <w:t xml:space="preserve"> The password hashing is updated automatically when the user logs in by using the pre-SQL Server 2000 password.</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Method 2: Reset the password in SQL Server</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t>To resolve this issue, reset the password in SQL Server, and then script out the login.</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Note</w:t>
      </w:r>
      <w:r w:rsidRPr="00C20B5D">
        <w:rPr>
          <w:rFonts w:ascii="Segoe UI" w:eastAsia="Times New Roman" w:hAnsi="Segoe UI" w:cs="Segoe UI"/>
          <w:color w:val="333333"/>
          <w:sz w:val="20"/>
          <w:szCs w:val="20"/>
        </w:rPr>
        <w:t xml:space="preserve"> The password hashing algorithm is used when you reset the password.</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Method 3: Create a log in script that has a blank password</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proofErr w:type="gramStart"/>
      <w:r w:rsidRPr="00C20B5D">
        <w:rPr>
          <w:rFonts w:ascii="Segoe UI" w:eastAsia="Times New Roman" w:hAnsi="Segoe UI" w:cs="Segoe UI"/>
          <w:color w:val="333333"/>
          <w:sz w:val="20"/>
          <w:szCs w:val="20"/>
        </w:rPr>
        <w:t>To</w:t>
      </w:r>
      <w:proofErr w:type="gramEnd"/>
      <w:r w:rsidRPr="00C20B5D">
        <w:rPr>
          <w:rFonts w:ascii="Segoe UI" w:eastAsia="Times New Roman" w:hAnsi="Segoe UI" w:cs="Segoe UI"/>
          <w:color w:val="333333"/>
          <w:sz w:val="20"/>
          <w:szCs w:val="20"/>
        </w:rPr>
        <w:t xml:space="preserve"> create a log in script that has a blank password, follow these steps: </w:t>
      </w:r>
    </w:p>
    <w:p w:rsidR="00C20B5D" w:rsidRPr="00C20B5D" w:rsidRDefault="00C20B5D" w:rsidP="00C20B5D">
      <w:pPr>
        <w:numPr>
          <w:ilvl w:val="0"/>
          <w:numId w:val="2"/>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On server A, start SQL Server Management Studio, and then connect to the instance of SQL Server from which you moved the database.</w:t>
      </w:r>
    </w:p>
    <w:p w:rsidR="00C20B5D" w:rsidRPr="00C20B5D" w:rsidRDefault="00C20B5D" w:rsidP="00C20B5D">
      <w:pPr>
        <w:numPr>
          <w:ilvl w:val="0"/>
          <w:numId w:val="2"/>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Open a new Query Editor window, and then run the following script.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USE master</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GO</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IF OBJECT_ID ('</w:t>
      </w:r>
      <w:proofErr w:type="spellStart"/>
      <w:r w:rsidRPr="00C20B5D">
        <w:rPr>
          <w:rFonts w:ascii="Consolas" w:eastAsia="Times New Roman" w:hAnsi="Consolas" w:cs="Courier New"/>
          <w:color w:val="333333"/>
          <w:sz w:val="20"/>
          <w:szCs w:val="20"/>
        </w:rPr>
        <w:t>sp_hexadecimal</w:t>
      </w:r>
      <w:proofErr w:type="spellEnd"/>
      <w:r w:rsidRPr="00C20B5D">
        <w:rPr>
          <w:rFonts w:ascii="Consolas" w:eastAsia="Times New Roman" w:hAnsi="Consolas" w:cs="Courier New"/>
          <w:color w:val="333333"/>
          <w:sz w:val="20"/>
          <w:szCs w:val="20"/>
        </w:rPr>
        <w:t>') IS NOT NULL</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DROP PROCEDURE </w:t>
      </w:r>
      <w:proofErr w:type="spellStart"/>
      <w:r w:rsidRPr="00C20B5D">
        <w:rPr>
          <w:rFonts w:ascii="Consolas" w:eastAsia="Times New Roman" w:hAnsi="Consolas" w:cs="Courier New"/>
          <w:color w:val="333333"/>
          <w:sz w:val="20"/>
          <w:szCs w:val="20"/>
        </w:rPr>
        <w:t>sp_hexadecimal</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GO</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CREATE PROCEDURE </w:t>
      </w:r>
      <w:proofErr w:type="spellStart"/>
      <w:r w:rsidRPr="00C20B5D">
        <w:rPr>
          <w:rFonts w:ascii="Consolas" w:eastAsia="Times New Roman" w:hAnsi="Consolas" w:cs="Courier New"/>
          <w:color w:val="333333"/>
          <w:sz w:val="20"/>
          <w:szCs w:val="20"/>
        </w:rPr>
        <w:t>sp_hexadecimal</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binvalue</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varbinary</w:t>
      </w:r>
      <w:proofErr w:type="spellEnd"/>
      <w:r w:rsidRPr="00C20B5D">
        <w:rPr>
          <w:rFonts w:ascii="Consolas" w:eastAsia="Times New Roman" w:hAnsi="Consolas" w:cs="Courier New"/>
          <w:color w:val="333333"/>
          <w:sz w:val="20"/>
          <w:szCs w:val="20"/>
        </w:rPr>
        <w:t>(256),</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hexvalue</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xml:space="preserve"> (514) OUTPUT</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AS</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charvalue</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xml:space="preserve"> (514)</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i</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int</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DECLARE @length </w:t>
      </w:r>
      <w:proofErr w:type="spellStart"/>
      <w:r w:rsidRPr="00C20B5D">
        <w:rPr>
          <w:rFonts w:ascii="Consolas" w:eastAsia="Times New Roman" w:hAnsi="Consolas" w:cs="Courier New"/>
          <w:color w:val="333333"/>
          <w:sz w:val="20"/>
          <w:szCs w:val="20"/>
        </w:rPr>
        <w:t>int</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hexstring</w:t>
      </w:r>
      <w:proofErr w:type="spellEnd"/>
      <w:r w:rsidRPr="00C20B5D">
        <w:rPr>
          <w:rFonts w:ascii="Consolas" w:eastAsia="Times New Roman" w:hAnsi="Consolas" w:cs="Courier New"/>
          <w:color w:val="333333"/>
          <w:sz w:val="20"/>
          <w:szCs w:val="20"/>
        </w:rPr>
        <w:t xml:space="preserve"> char(16)</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SELECT @</w:t>
      </w:r>
      <w:proofErr w:type="spellStart"/>
      <w:r w:rsidRPr="00C20B5D">
        <w:rPr>
          <w:rFonts w:ascii="Consolas" w:eastAsia="Times New Roman" w:hAnsi="Consolas" w:cs="Courier New"/>
          <w:color w:val="333333"/>
          <w:sz w:val="20"/>
          <w:szCs w:val="20"/>
        </w:rPr>
        <w:t>charvalue</w:t>
      </w:r>
      <w:proofErr w:type="spellEnd"/>
      <w:r w:rsidRPr="00C20B5D">
        <w:rPr>
          <w:rFonts w:ascii="Consolas" w:eastAsia="Times New Roman" w:hAnsi="Consolas" w:cs="Courier New"/>
          <w:color w:val="333333"/>
          <w:sz w:val="20"/>
          <w:szCs w:val="20"/>
        </w:rPr>
        <w:t xml:space="preserve"> = '0x'</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SELECT @</w:t>
      </w:r>
      <w:proofErr w:type="spellStart"/>
      <w:r w:rsidRPr="00C20B5D">
        <w:rPr>
          <w:rFonts w:ascii="Consolas" w:eastAsia="Times New Roman" w:hAnsi="Consolas" w:cs="Courier New"/>
          <w:color w:val="333333"/>
          <w:sz w:val="20"/>
          <w:szCs w:val="20"/>
        </w:rPr>
        <w:t>i</w:t>
      </w:r>
      <w:proofErr w:type="spellEnd"/>
      <w:r w:rsidRPr="00C20B5D">
        <w:rPr>
          <w:rFonts w:ascii="Consolas" w:eastAsia="Times New Roman" w:hAnsi="Consolas" w:cs="Courier New"/>
          <w:color w:val="333333"/>
          <w:sz w:val="20"/>
          <w:szCs w:val="20"/>
        </w:rPr>
        <w:t xml:space="preserve"> =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SELECT @length = DATALENGTH (@</w:t>
      </w:r>
      <w:proofErr w:type="spellStart"/>
      <w:r w:rsidRPr="00C20B5D">
        <w:rPr>
          <w:rFonts w:ascii="Consolas" w:eastAsia="Times New Roman" w:hAnsi="Consolas" w:cs="Courier New"/>
          <w:color w:val="333333"/>
          <w:sz w:val="20"/>
          <w:szCs w:val="20"/>
        </w:rPr>
        <w:t>binvalue</w:t>
      </w:r>
      <w:proofErr w:type="spellEnd"/>
      <w:r w:rsidRPr="00C20B5D">
        <w:rPr>
          <w:rFonts w:ascii="Consolas" w:eastAsia="Times New Roman" w:hAnsi="Consolas" w:cs="Courier New"/>
          <w:color w:val="333333"/>
          <w:sz w:val="20"/>
          <w:szCs w:val="20"/>
        </w:rPr>
        <w:t>)</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SELECT @</w:t>
      </w:r>
      <w:proofErr w:type="spellStart"/>
      <w:r w:rsidRPr="00C20B5D">
        <w:rPr>
          <w:rFonts w:ascii="Consolas" w:eastAsia="Times New Roman" w:hAnsi="Consolas" w:cs="Courier New"/>
          <w:color w:val="333333"/>
          <w:sz w:val="20"/>
          <w:szCs w:val="20"/>
        </w:rPr>
        <w:t>hexstring</w:t>
      </w:r>
      <w:proofErr w:type="spellEnd"/>
      <w:r w:rsidRPr="00C20B5D">
        <w:rPr>
          <w:rFonts w:ascii="Consolas" w:eastAsia="Times New Roman" w:hAnsi="Consolas" w:cs="Courier New"/>
          <w:color w:val="333333"/>
          <w:sz w:val="20"/>
          <w:szCs w:val="20"/>
        </w:rPr>
        <w:t xml:space="preserve"> = '0123456789ABCDEF'</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WHILE (@</w:t>
      </w:r>
      <w:proofErr w:type="spellStart"/>
      <w:r w:rsidRPr="00C20B5D">
        <w:rPr>
          <w:rFonts w:ascii="Consolas" w:eastAsia="Times New Roman" w:hAnsi="Consolas" w:cs="Courier New"/>
          <w:color w:val="333333"/>
          <w:sz w:val="20"/>
          <w:szCs w:val="20"/>
        </w:rPr>
        <w:t>i</w:t>
      </w:r>
      <w:proofErr w:type="spellEnd"/>
      <w:r w:rsidRPr="00C20B5D">
        <w:rPr>
          <w:rFonts w:ascii="Consolas" w:eastAsia="Times New Roman" w:hAnsi="Consolas" w:cs="Courier New"/>
          <w:color w:val="333333"/>
          <w:sz w:val="20"/>
          <w:szCs w:val="20"/>
        </w:rPr>
        <w:t xml:space="preserve"> &lt;= @length)</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BEGIN</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DECLARE @</w:t>
      </w:r>
      <w:proofErr w:type="spellStart"/>
      <w:r w:rsidRPr="00C20B5D">
        <w:rPr>
          <w:rFonts w:ascii="Consolas" w:eastAsia="Times New Roman" w:hAnsi="Consolas" w:cs="Courier New"/>
          <w:color w:val="333333"/>
          <w:sz w:val="20"/>
          <w:szCs w:val="20"/>
        </w:rPr>
        <w:t>tempint</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int</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DECLARE @</w:t>
      </w:r>
      <w:proofErr w:type="spellStart"/>
      <w:r w:rsidRPr="00C20B5D">
        <w:rPr>
          <w:rFonts w:ascii="Consolas" w:eastAsia="Times New Roman" w:hAnsi="Consolas" w:cs="Courier New"/>
          <w:color w:val="333333"/>
          <w:sz w:val="20"/>
          <w:szCs w:val="20"/>
        </w:rPr>
        <w:t>firstint</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int</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DECLARE @</w:t>
      </w:r>
      <w:proofErr w:type="spellStart"/>
      <w:r w:rsidRPr="00C20B5D">
        <w:rPr>
          <w:rFonts w:ascii="Consolas" w:eastAsia="Times New Roman" w:hAnsi="Consolas" w:cs="Courier New"/>
          <w:color w:val="333333"/>
          <w:sz w:val="20"/>
          <w:szCs w:val="20"/>
        </w:rPr>
        <w:t>secondint</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int</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w:t>
      </w:r>
      <w:proofErr w:type="spellStart"/>
      <w:r w:rsidRPr="00C20B5D">
        <w:rPr>
          <w:rFonts w:ascii="Consolas" w:eastAsia="Times New Roman" w:hAnsi="Consolas" w:cs="Courier New"/>
          <w:color w:val="333333"/>
          <w:sz w:val="20"/>
          <w:szCs w:val="20"/>
        </w:rPr>
        <w:t>tempint</w:t>
      </w:r>
      <w:proofErr w:type="spellEnd"/>
      <w:r w:rsidRPr="00C20B5D">
        <w:rPr>
          <w:rFonts w:ascii="Consolas" w:eastAsia="Times New Roman" w:hAnsi="Consolas" w:cs="Courier New"/>
          <w:color w:val="333333"/>
          <w:sz w:val="20"/>
          <w:szCs w:val="20"/>
        </w:rPr>
        <w:t xml:space="preserve"> = CONVERT(</w:t>
      </w:r>
      <w:proofErr w:type="spellStart"/>
      <w:r w:rsidRPr="00C20B5D">
        <w:rPr>
          <w:rFonts w:ascii="Consolas" w:eastAsia="Times New Roman" w:hAnsi="Consolas" w:cs="Courier New"/>
          <w:color w:val="333333"/>
          <w:sz w:val="20"/>
          <w:szCs w:val="20"/>
        </w:rPr>
        <w:t>int</w:t>
      </w:r>
      <w:proofErr w:type="spellEnd"/>
      <w:r w:rsidRPr="00C20B5D">
        <w:rPr>
          <w:rFonts w:ascii="Consolas" w:eastAsia="Times New Roman" w:hAnsi="Consolas" w:cs="Courier New"/>
          <w:color w:val="333333"/>
          <w:sz w:val="20"/>
          <w:szCs w:val="20"/>
        </w:rPr>
        <w:t>, SUBSTRING(@binvalue,@i,1))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w:t>
      </w:r>
      <w:proofErr w:type="spellStart"/>
      <w:r w:rsidRPr="00C20B5D">
        <w:rPr>
          <w:rFonts w:ascii="Consolas" w:eastAsia="Times New Roman" w:hAnsi="Consolas" w:cs="Courier New"/>
          <w:color w:val="333333"/>
          <w:sz w:val="20"/>
          <w:szCs w:val="20"/>
        </w:rPr>
        <w:t>firstint</w:t>
      </w:r>
      <w:proofErr w:type="spellEnd"/>
      <w:r w:rsidRPr="00C20B5D">
        <w:rPr>
          <w:rFonts w:ascii="Consolas" w:eastAsia="Times New Roman" w:hAnsi="Consolas" w:cs="Courier New"/>
          <w:color w:val="333333"/>
          <w:sz w:val="20"/>
          <w:szCs w:val="20"/>
        </w:rPr>
        <w:t xml:space="preserve"> = FLOOR(@</w:t>
      </w:r>
      <w:proofErr w:type="spellStart"/>
      <w:r w:rsidRPr="00C20B5D">
        <w:rPr>
          <w:rFonts w:ascii="Consolas" w:eastAsia="Times New Roman" w:hAnsi="Consolas" w:cs="Courier New"/>
          <w:color w:val="333333"/>
          <w:sz w:val="20"/>
          <w:szCs w:val="20"/>
        </w:rPr>
        <w:t>tempint</w:t>
      </w:r>
      <w:proofErr w:type="spellEnd"/>
      <w:r w:rsidRPr="00C20B5D">
        <w:rPr>
          <w:rFonts w:ascii="Consolas" w:eastAsia="Times New Roman" w:hAnsi="Consolas" w:cs="Courier New"/>
          <w:color w:val="333333"/>
          <w:sz w:val="20"/>
          <w:szCs w:val="20"/>
        </w:rPr>
        <w:t>/16)</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w:t>
      </w:r>
      <w:proofErr w:type="spellStart"/>
      <w:r w:rsidRPr="00C20B5D">
        <w:rPr>
          <w:rFonts w:ascii="Consolas" w:eastAsia="Times New Roman" w:hAnsi="Consolas" w:cs="Courier New"/>
          <w:color w:val="333333"/>
          <w:sz w:val="20"/>
          <w:szCs w:val="20"/>
        </w:rPr>
        <w:t>secondint</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tempint</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firstint</w:t>
      </w:r>
      <w:proofErr w:type="spellEnd"/>
      <w:r w:rsidRPr="00C20B5D">
        <w:rPr>
          <w:rFonts w:ascii="Consolas" w:eastAsia="Times New Roman" w:hAnsi="Consolas" w:cs="Courier New"/>
          <w:color w:val="333333"/>
          <w:sz w:val="20"/>
          <w:szCs w:val="20"/>
        </w:rPr>
        <w:t>*16)</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w:t>
      </w:r>
      <w:proofErr w:type="spellStart"/>
      <w:r w:rsidRPr="00C20B5D">
        <w:rPr>
          <w:rFonts w:ascii="Consolas" w:eastAsia="Times New Roman" w:hAnsi="Consolas" w:cs="Courier New"/>
          <w:color w:val="333333"/>
          <w:sz w:val="20"/>
          <w:szCs w:val="20"/>
        </w:rPr>
        <w:t>charvalue</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charvalue</w:t>
      </w:r>
      <w:proofErr w:type="spellEnd"/>
      <w:r w:rsidRPr="00C20B5D">
        <w:rPr>
          <w:rFonts w:ascii="Consolas" w:eastAsia="Times New Roman" w:hAnsi="Consolas" w:cs="Courier New"/>
          <w:color w:val="333333"/>
          <w:sz w:val="20"/>
          <w:szCs w:val="20"/>
        </w:rPr>
        <w:t xml:space="preserve">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lastRenderedPageBreak/>
        <w:t xml:space="preserve">    SUBSTRING(@</w:t>
      </w:r>
      <w:proofErr w:type="spellStart"/>
      <w:r w:rsidRPr="00C20B5D">
        <w:rPr>
          <w:rFonts w:ascii="Consolas" w:eastAsia="Times New Roman" w:hAnsi="Consolas" w:cs="Courier New"/>
          <w:color w:val="333333"/>
          <w:sz w:val="20"/>
          <w:szCs w:val="20"/>
        </w:rPr>
        <w:t>hexstring</w:t>
      </w:r>
      <w:proofErr w:type="spellEnd"/>
      <w:r w:rsidRPr="00C20B5D">
        <w:rPr>
          <w:rFonts w:ascii="Consolas" w:eastAsia="Times New Roman" w:hAnsi="Consolas" w:cs="Courier New"/>
          <w:color w:val="333333"/>
          <w:sz w:val="20"/>
          <w:szCs w:val="20"/>
        </w:rPr>
        <w:t>, @firstint+1, 1)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SUBSTRING(@</w:t>
      </w:r>
      <w:proofErr w:type="spellStart"/>
      <w:r w:rsidRPr="00C20B5D">
        <w:rPr>
          <w:rFonts w:ascii="Consolas" w:eastAsia="Times New Roman" w:hAnsi="Consolas" w:cs="Courier New"/>
          <w:color w:val="333333"/>
          <w:sz w:val="20"/>
          <w:szCs w:val="20"/>
        </w:rPr>
        <w:t>hexstring</w:t>
      </w:r>
      <w:proofErr w:type="spellEnd"/>
      <w:r w:rsidRPr="00C20B5D">
        <w:rPr>
          <w:rFonts w:ascii="Consolas" w:eastAsia="Times New Roman" w:hAnsi="Consolas" w:cs="Courier New"/>
          <w:color w:val="333333"/>
          <w:sz w:val="20"/>
          <w:szCs w:val="20"/>
        </w:rPr>
        <w:t>, @secondint+1,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w:t>
      </w:r>
      <w:proofErr w:type="spellStart"/>
      <w:r w:rsidRPr="00C20B5D">
        <w:rPr>
          <w:rFonts w:ascii="Consolas" w:eastAsia="Times New Roman" w:hAnsi="Consolas" w:cs="Courier New"/>
          <w:color w:val="333333"/>
          <w:sz w:val="20"/>
          <w:szCs w:val="20"/>
        </w:rPr>
        <w:t>i</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i</w:t>
      </w:r>
      <w:proofErr w:type="spellEnd"/>
      <w:r w:rsidRPr="00C20B5D">
        <w:rPr>
          <w:rFonts w:ascii="Consolas" w:eastAsia="Times New Roman" w:hAnsi="Consolas" w:cs="Courier New"/>
          <w:color w:val="333333"/>
          <w:sz w:val="20"/>
          <w:szCs w:val="20"/>
        </w:rPr>
        <w:t xml:space="preserve"> + 1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SELECT @</w:t>
      </w:r>
      <w:proofErr w:type="spellStart"/>
      <w:r w:rsidRPr="00C20B5D">
        <w:rPr>
          <w:rFonts w:ascii="Consolas" w:eastAsia="Times New Roman" w:hAnsi="Consolas" w:cs="Courier New"/>
          <w:color w:val="333333"/>
          <w:sz w:val="20"/>
          <w:szCs w:val="20"/>
        </w:rPr>
        <w:t>hexvalue</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charvalue</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GO</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IF OBJECT_ID ('</w:t>
      </w:r>
      <w:proofErr w:type="spellStart"/>
      <w:r w:rsidRPr="00C20B5D">
        <w:rPr>
          <w:rFonts w:ascii="Consolas" w:eastAsia="Times New Roman" w:hAnsi="Consolas" w:cs="Courier New"/>
          <w:color w:val="333333"/>
          <w:sz w:val="20"/>
          <w:szCs w:val="20"/>
        </w:rPr>
        <w:t>sp_help_revlogin</w:t>
      </w:r>
      <w:proofErr w:type="spellEnd"/>
      <w:r w:rsidRPr="00C20B5D">
        <w:rPr>
          <w:rFonts w:ascii="Consolas" w:eastAsia="Times New Roman" w:hAnsi="Consolas" w:cs="Courier New"/>
          <w:color w:val="333333"/>
          <w:sz w:val="20"/>
          <w:szCs w:val="20"/>
        </w:rPr>
        <w:t>') IS NOT NULL</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DROP PROCEDURE </w:t>
      </w:r>
      <w:proofErr w:type="spellStart"/>
      <w:r w:rsidRPr="00C20B5D">
        <w:rPr>
          <w:rFonts w:ascii="Consolas" w:eastAsia="Times New Roman" w:hAnsi="Consolas" w:cs="Courier New"/>
          <w:color w:val="333333"/>
          <w:sz w:val="20"/>
          <w:szCs w:val="20"/>
        </w:rPr>
        <w:t>sp_help_revlogin</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GO</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CREATE PROCEDURE </w:t>
      </w:r>
      <w:proofErr w:type="spellStart"/>
      <w:r w:rsidRPr="00C20B5D">
        <w:rPr>
          <w:rFonts w:ascii="Consolas" w:eastAsia="Times New Roman" w:hAnsi="Consolas" w:cs="Courier New"/>
          <w:color w:val="333333"/>
          <w:sz w:val="20"/>
          <w:szCs w:val="20"/>
        </w:rPr>
        <w:t>sp_help_revlogin</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login_name</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sysname</w:t>
      </w:r>
      <w:proofErr w:type="spellEnd"/>
      <w:r w:rsidRPr="00C20B5D">
        <w:rPr>
          <w:rFonts w:ascii="Consolas" w:eastAsia="Times New Roman" w:hAnsi="Consolas" w:cs="Courier New"/>
          <w:color w:val="333333"/>
          <w:sz w:val="20"/>
          <w:szCs w:val="20"/>
        </w:rPr>
        <w:t xml:space="preserve"> = NULL AS</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DECLARE @name </w:t>
      </w:r>
      <w:proofErr w:type="spellStart"/>
      <w:r w:rsidRPr="00C20B5D">
        <w:rPr>
          <w:rFonts w:ascii="Consolas" w:eastAsia="Times New Roman" w:hAnsi="Consolas" w:cs="Courier New"/>
          <w:color w:val="333333"/>
          <w:sz w:val="20"/>
          <w:szCs w:val="20"/>
        </w:rPr>
        <w:t>sysname</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DECLARE @type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xml:space="preserve">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hasaccess</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int</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denylogin</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int</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is_disabled</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int</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PWD_varbinary</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varbinary</w:t>
      </w:r>
      <w:proofErr w:type="spellEnd"/>
      <w:r w:rsidRPr="00C20B5D">
        <w:rPr>
          <w:rFonts w:ascii="Consolas" w:eastAsia="Times New Roman" w:hAnsi="Consolas" w:cs="Courier New"/>
          <w:color w:val="333333"/>
          <w:sz w:val="20"/>
          <w:szCs w:val="20"/>
        </w:rPr>
        <w:t xml:space="preserve"> (256)</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PWD_string</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xml:space="preserve"> (514)</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SID_varbinary</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varbinary</w:t>
      </w:r>
      <w:proofErr w:type="spellEnd"/>
      <w:r w:rsidRPr="00C20B5D">
        <w:rPr>
          <w:rFonts w:ascii="Consolas" w:eastAsia="Times New Roman" w:hAnsi="Consolas" w:cs="Courier New"/>
          <w:color w:val="333333"/>
          <w:sz w:val="20"/>
          <w:szCs w:val="20"/>
        </w:rPr>
        <w:t xml:space="preserve"> (85)</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SID_string</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xml:space="preserve"> (514)</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xml:space="preserve"> (1024)</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is_policy_checked</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xml:space="preserve"> (3)</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is_expiration_checked</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xml:space="preserve"> (3)</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DECLARE @</w:t>
      </w:r>
      <w:proofErr w:type="spellStart"/>
      <w:r w:rsidRPr="00C20B5D">
        <w:rPr>
          <w:rFonts w:ascii="Consolas" w:eastAsia="Times New Roman" w:hAnsi="Consolas" w:cs="Courier New"/>
          <w:color w:val="333333"/>
          <w:sz w:val="20"/>
          <w:szCs w:val="20"/>
        </w:rPr>
        <w:t>defaultdb</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sysname</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IF (@</w:t>
      </w:r>
      <w:proofErr w:type="spellStart"/>
      <w:r w:rsidRPr="00C20B5D">
        <w:rPr>
          <w:rFonts w:ascii="Consolas" w:eastAsia="Times New Roman" w:hAnsi="Consolas" w:cs="Courier New"/>
          <w:color w:val="333333"/>
          <w:sz w:val="20"/>
          <w:szCs w:val="20"/>
        </w:rPr>
        <w:t>login_name</w:t>
      </w:r>
      <w:proofErr w:type="spellEnd"/>
      <w:r w:rsidRPr="00C20B5D">
        <w:rPr>
          <w:rFonts w:ascii="Consolas" w:eastAsia="Times New Roman" w:hAnsi="Consolas" w:cs="Courier New"/>
          <w:color w:val="333333"/>
          <w:sz w:val="20"/>
          <w:szCs w:val="20"/>
        </w:rPr>
        <w:t xml:space="preserve"> IS NULL)</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DECLARE </w:t>
      </w:r>
      <w:proofErr w:type="spellStart"/>
      <w:r w:rsidRPr="00C20B5D">
        <w:rPr>
          <w:rFonts w:ascii="Consolas" w:eastAsia="Times New Roman" w:hAnsi="Consolas" w:cs="Courier New"/>
          <w:color w:val="333333"/>
          <w:sz w:val="20"/>
          <w:szCs w:val="20"/>
        </w:rPr>
        <w:t>login_curs</w:t>
      </w:r>
      <w:proofErr w:type="spellEnd"/>
      <w:r w:rsidRPr="00C20B5D">
        <w:rPr>
          <w:rFonts w:ascii="Consolas" w:eastAsia="Times New Roman" w:hAnsi="Consolas" w:cs="Courier New"/>
          <w:color w:val="333333"/>
          <w:sz w:val="20"/>
          <w:szCs w:val="20"/>
        </w:rPr>
        <w:t xml:space="preserve"> CURSOR FOR</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p.sid, p.name, </w:t>
      </w:r>
      <w:proofErr w:type="spellStart"/>
      <w:r w:rsidRPr="00C20B5D">
        <w:rPr>
          <w:rFonts w:ascii="Consolas" w:eastAsia="Times New Roman" w:hAnsi="Consolas" w:cs="Courier New"/>
          <w:color w:val="333333"/>
          <w:sz w:val="20"/>
          <w:szCs w:val="20"/>
        </w:rPr>
        <w:t>p.type</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p.is_disabled</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p.default_database_name</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l.hasaccess</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l.denylogin</w:t>
      </w:r>
      <w:proofErr w:type="spellEnd"/>
      <w:r w:rsidRPr="00C20B5D">
        <w:rPr>
          <w:rFonts w:ascii="Consolas" w:eastAsia="Times New Roman" w:hAnsi="Consolas" w:cs="Courier New"/>
          <w:color w:val="333333"/>
          <w:sz w:val="20"/>
          <w:szCs w:val="20"/>
        </w:rPr>
        <w:t xml:space="preserve"> FROM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roofErr w:type="spellStart"/>
      <w:r w:rsidRPr="00C20B5D">
        <w:rPr>
          <w:rFonts w:ascii="Consolas" w:eastAsia="Times New Roman" w:hAnsi="Consolas" w:cs="Courier New"/>
          <w:color w:val="333333"/>
          <w:sz w:val="20"/>
          <w:szCs w:val="20"/>
        </w:rPr>
        <w:t>sys.server_principals</w:t>
      </w:r>
      <w:proofErr w:type="spellEnd"/>
      <w:r w:rsidRPr="00C20B5D">
        <w:rPr>
          <w:rFonts w:ascii="Consolas" w:eastAsia="Times New Roman" w:hAnsi="Consolas" w:cs="Courier New"/>
          <w:color w:val="333333"/>
          <w:sz w:val="20"/>
          <w:szCs w:val="20"/>
        </w:rPr>
        <w:t xml:space="preserve"> p LEFT JOIN </w:t>
      </w:r>
      <w:proofErr w:type="spellStart"/>
      <w:r w:rsidRPr="00C20B5D">
        <w:rPr>
          <w:rFonts w:ascii="Consolas" w:eastAsia="Times New Roman" w:hAnsi="Consolas" w:cs="Courier New"/>
          <w:color w:val="333333"/>
          <w:sz w:val="20"/>
          <w:szCs w:val="20"/>
        </w:rPr>
        <w:t>sys.syslogins</w:t>
      </w:r>
      <w:proofErr w:type="spellEnd"/>
      <w:r w:rsidRPr="00C20B5D">
        <w:rPr>
          <w:rFonts w:ascii="Consolas" w:eastAsia="Times New Roman" w:hAnsi="Consolas" w:cs="Courier New"/>
          <w:color w:val="333333"/>
          <w:sz w:val="20"/>
          <w:szCs w:val="20"/>
        </w:rPr>
        <w:t xml:space="preserve"> l</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ON ( l.name = p.name ) WHERE </w:t>
      </w:r>
      <w:proofErr w:type="spellStart"/>
      <w:r w:rsidRPr="00C20B5D">
        <w:rPr>
          <w:rFonts w:ascii="Consolas" w:eastAsia="Times New Roman" w:hAnsi="Consolas" w:cs="Courier New"/>
          <w:color w:val="333333"/>
          <w:sz w:val="20"/>
          <w:szCs w:val="20"/>
        </w:rPr>
        <w:t>p.type</w:t>
      </w:r>
      <w:proofErr w:type="spellEnd"/>
      <w:r w:rsidRPr="00C20B5D">
        <w:rPr>
          <w:rFonts w:ascii="Consolas" w:eastAsia="Times New Roman" w:hAnsi="Consolas" w:cs="Courier New"/>
          <w:color w:val="333333"/>
          <w:sz w:val="20"/>
          <w:szCs w:val="20"/>
        </w:rPr>
        <w:t xml:space="preserve"> IN ( 'S', 'G', 'U' ) AND p.name &lt;&gt; '</w:t>
      </w:r>
      <w:proofErr w:type="spellStart"/>
      <w:r w:rsidRPr="00C20B5D">
        <w:rPr>
          <w:rFonts w:ascii="Consolas" w:eastAsia="Times New Roman" w:hAnsi="Consolas" w:cs="Courier New"/>
          <w:color w:val="333333"/>
          <w:sz w:val="20"/>
          <w:szCs w:val="20"/>
        </w:rPr>
        <w:t>sa</w:t>
      </w:r>
      <w:proofErr w:type="spellEnd"/>
      <w:r w:rsidRPr="00C20B5D">
        <w:rPr>
          <w:rFonts w:ascii="Consolas" w:eastAsia="Times New Roman" w:hAnsi="Consolas" w:cs="Courier New"/>
          <w:color w:val="333333"/>
          <w:sz w:val="20"/>
          <w:szCs w:val="20"/>
        </w:rPr>
        <w:t>'</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ELSE</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DECLARE </w:t>
      </w:r>
      <w:proofErr w:type="spellStart"/>
      <w:r w:rsidRPr="00C20B5D">
        <w:rPr>
          <w:rFonts w:ascii="Consolas" w:eastAsia="Times New Roman" w:hAnsi="Consolas" w:cs="Courier New"/>
          <w:color w:val="333333"/>
          <w:sz w:val="20"/>
          <w:szCs w:val="20"/>
        </w:rPr>
        <w:t>login_curs</w:t>
      </w:r>
      <w:proofErr w:type="spellEnd"/>
      <w:r w:rsidRPr="00C20B5D">
        <w:rPr>
          <w:rFonts w:ascii="Consolas" w:eastAsia="Times New Roman" w:hAnsi="Consolas" w:cs="Courier New"/>
          <w:color w:val="333333"/>
          <w:sz w:val="20"/>
          <w:szCs w:val="20"/>
        </w:rPr>
        <w:t xml:space="preserve"> CURSOR FOR</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p.sid, p.name, </w:t>
      </w:r>
      <w:proofErr w:type="spellStart"/>
      <w:r w:rsidRPr="00C20B5D">
        <w:rPr>
          <w:rFonts w:ascii="Consolas" w:eastAsia="Times New Roman" w:hAnsi="Consolas" w:cs="Courier New"/>
          <w:color w:val="333333"/>
          <w:sz w:val="20"/>
          <w:szCs w:val="20"/>
        </w:rPr>
        <w:t>p.type</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p.is_disabled</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p.default_database_name</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l.hasaccess</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l.denylogin</w:t>
      </w:r>
      <w:proofErr w:type="spellEnd"/>
      <w:r w:rsidRPr="00C20B5D">
        <w:rPr>
          <w:rFonts w:ascii="Consolas" w:eastAsia="Times New Roman" w:hAnsi="Consolas" w:cs="Courier New"/>
          <w:color w:val="333333"/>
          <w:sz w:val="20"/>
          <w:szCs w:val="20"/>
        </w:rPr>
        <w:t xml:space="preserve"> FROM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roofErr w:type="spellStart"/>
      <w:r w:rsidRPr="00C20B5D">
        <w:rPr>
          <w:rFonts w:ascii="Consolas" w:eastAsia="Times New Roman" w:hAnsi="Consolas" w:cs="Courier New"/>
          <w:color w:val="333333"/>
          <w:sz w:val="20"/>
          <w:szCs w:val="20"/>
        </w:rPr>
        <w:t>sys.server_principals</w:t>
      </w:r>
      <w:proofErr w:type="spellEnd"/>
      <w:r w:rsidRPr="00C20B5D">
        <w:rPr>
          <w:rFonts w:ascii="Consolas" w:eastAsia="Times New Roman" w:hAnsi="Consolas" w:cs="Courier New"/>
          <w:color w:val="333333"/>
          <w:sz w:val="20"/>
          <w:szCs w:val="20"/>
        </w:rPr>
        <w:t xml:space="preserve"> p LEFT JOIN </w:t>
      </w:r>
      <w:proofErr w:type="spellStart"/>
      <w:r w:rsidRPr="00C20B5D">
        <w:rPr>
          <w:rFonts w:ascii="Consolas" w:eastAsia="Times New Roman" w:hAnsi="Consolas" w:cs="Courier New"/>
          <w:color w:val="333333"/>
          <w:sz w:val="20"/>
          <w:szCs w:val="20"/>
        </w:rPr>
        <w:t>sys.syslogins</w:t>
      </w:r>
      <w:proofErr w:type="spellEnd"/>
      <w:r w:rsidRPr="00C20B5D">
        <w:rPr>
          <w:rFonts w:ascii="Consolas" w:eastAsia="Times New Roman" w:hAnsi="Consolas" w:cs="Courier New"/>
          <w:color w:val="333333"/>
          <w:sz w:val="20"/>
          <w:szCs w:val="20"/>
        </w:rPr>
        <w:t xml:space="preserve"> l</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ON ( l.name = p.name ) WHERE </w:t>
      </w:r>
      <w:proofErr w:type="spellStart"/>
      <w:r w:rsidRPr="00C20B5D">
        <w:rPr>
          <w:rFonts w:ascii="Consolas" w:eastAsia="Times New Roman" w:hAnsi="Consolas" w:cs="Courier New"/>
          <w:color w:val="333333"/>
          <w:sz w:val="20"/>
          <w:szCs w:val="20"/>
        </w:rPr>
        <w:t>p.type</w:t>
      </w:r>
      <w:proofErr w:type="spellEnd"/>
      <w:r w:rsidRPr="00C20B5D">
        <w:rPr>
          <w:rFonts w:ascii="Consolas" w:eastAsia="Times New Roman" w:hAnsi="Consolas" w:cs="Courier New"/>
          <w:color w:val="333333"/>
          <w:sz w:val="20"/>
          <w:szCs w:val="20"/>
        </w:rPr>
        <w:t xml:space="preserve"> IN ( 'S', 'G', 'U' ) AND p.name = @</w:t>
      </w:r>
      <w:proofErr w:type="spellStart"/>
      <w:r w:rsidRPr="00C20B5D">
        <w:rPr>
          <w:rFonts w:ascii="Consolas" w:eastAsia="Times New Roman" w:hAnsi="Consolas" w:cs="Courier New"/>
          <w:color w:val="333333"/>
          <w:sz w:val="20"/>
          <w:szCs w:val="20"/>
        </w:rPr>
        <w:t>login_name</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OPEN </w:t>
      </w:r>
      <w:proofErr w:type="spellStart"/>
      <w:r w:rsidRPr="00C20B5D">
        <w:rPr>
          <w:rFonts w:ascii="Consolas" w:eastAsia="Times New Roman" w:hAnsi="Consolas" w:cs="Courier New"/>
          <w:color w:val="333333"/>
          <w:sz w:val="20"/>
          <w:szCs w:val="20"/>
        </w:rPr>
        <w:t>login_curs</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FETCH NEXT FROM </w:t>
      </w:r>
      <w:proofErr w:type="spellStart"/>
      <w:r w:rsidRPr="00C20B5D">
        <w:rPr>
          <w:rFonts w:ascii="Consolas" w:eastAsia="Times New Roman" w:hAnsi="Consolas" w:cs="Courier New"/>
          <w:color w:val="333333"/>
          <w:sz w:val="20"/>
          <w:szCs w:val="20"/>
        </w:rPr>
        <w:t>login_curs</w:t>
      </w:r>
      <w:proofErr w:type="spellEnd"/>
      <w:r w:rsidRPr="00C20B5D">
        <w:rPr>
          <w:rFonts w:ascii="Consolas" w:eastAsia="Times New Roman" w:hAnsi="Consolas" w:cs="Courier New"/>
          <w:color w:val="333333"/>
          <w:sz w:val="20"/>
          <w:szCs w:val="20"/>
        </w:rPr>
        <w:t xml:space="preserve"> INTO @</w:t>
      </w:r>
      <w:proofErr w:type="spellStart"/>
      <w:r w:rsidRPr="00C20B5D">
        <w:rPr>
          <w:rFonts w:ascii="Consolas" w:eastAsia="Times New Roman" w:hAnsi="Consolas" w:cs="Courier New"/>
          <w:color w:val="333333"/>
          <w:sz w:val="20"/>
          <w:szCs w:val="20"/>
        </w:rPr>
        <w:t>SID_varbinary</w:t>
      </w:r>
      <w:proofErr w:type="spellEnd"/>
      <w:r w:rsidRPr="00C20B5D">
        <w:rPr>
          <w:rFonts w:ascii="Consolas" w:eastAsia="Times New Roman" w:hAnsi="Consolas" w:cs="Courier New"/>
          <w:color w:val="333333"/>
          <w:sz w:val="20"/>
          <w:szCs w:val="20"/>
        </w:rPr>
        <w:t>, @name, @type, @</w:t>
      </w:r>
      <w:proofErr w:type="spellStart"/>
      <w:r w:rsidRPr="00C20B5D">
        <w:rPr>
          <w:rFonts w:ascii="Consolas" w:eastAsia="Times New Roman" w:hAnsi="Consolas" w:cs="Courier New"/>
          <w:color w:val="333333"/>
          <w:sz w:val="20"/>
          <w:szCs w:val="20"/>
        </w:rPr>
        <w:t>is_disabled</w:t>
      </w:r>
      <w:proofErr w:type="spellEnd"/>
      <w:r w:rsidRPr="00C20B5D">
        <w:rPr>
          <w:rFonts w:ascii="Consolas" w:eastAsia="Times New Roman" w:hAnsi="Consolas" w:cs="Courier New"/>
          <w:color w:val="333333"/>
          <w:sz w:val="20"/>
          <w:szCs w:val="20"/>
        </w:rPr>
        <w:t>, @</w:t>
      </w:r>
      <w:proofErr w:type="spellStart"/>
      <w:r w:rsidRPr="00C20B5D">
        <w:rPr>
          <w:rFonts w:ascii="Consolas" w:eastAsia="Times New Roman" w:hAnsi="Consolas" w:cs="Courier New"/>
          <w:color w:val="333333"/>
          <w:sz w:val="20"/>
          <w:szCs w:val="20"/>
        </w:rPr>
        <w:t>defaultdb</w:t>
      </w:r>
      <w:proofErr w:type="spellEnd"/>
      <w:r w:rsidRPr="00C20B5D">
        <w:rPr>
          <w:rFonts w:ascii="Consolas" w:eastAsia="Times New Roman" w:hAnsi="Consolas" w:cs="Courier New"/>
          <w:color w:val="333333"/>
          <w:sz w:val="20"/>
          <w:szCs w:val="20"/>
        </w:rPr>
        <w:t>, @</w:t>
      </w:r>
      <w:proofErr w:type="spellStart"/>
      <w:r w:rsidRPr="00C20B5D">
        <w:rPr>
          <w:rFonts w:ascii="Consolas" w:eastAsia="Times New Roman" w:hAnsi="Consolas" w:cs="Courier New"/>
          <w:color w:val="333333"/>
          <w:sz w:val="20"/>
          <w:szCs w:val="20"/>
        </w:rPr>
        <w:t>hasaccess</w:t>
      </w:r>
      <w:proofErr w:type="spellEnd"/>
      <w:r w:rsidRPr="00C20B5D">
        <w:rPr>
          <w:rFonts w:ascii="Consolas" w:eastAsia="Times New Roman" w:hAnsi="Consolas" w:cs="Courier New"/>
          <w:color w:val="333333"/>
          <w:sz w:val="20"/>
          <w:szCs w:val="20"/>
        </w:rPr>
        <w:t>, @</w:t>
      </w:r>
      <w:proofErr w:type="spellStart"/>
      <w:r w:rsidRPr="00C20B5D">
        <w:rPr>
          <w:rFonts w:ascii="Consolas" w:eastAsia="Times New Roman" w:hAnsi="Consolas" w:cs="Courier New"/>
          <w:color w:val="333333"/>
          <w:sz w:val="20"/>
          <w:szCs w:val="20"/>
        </w:rPr>
        <w:t>denylogin</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IF (@@</w:t>
      </w:r>
      <w:proofErr w:type="spellStart"/>
      <w:r w:rsidRPr="00C20B5D">
        <w:rPr>
          <w:rFonts w:ascii="Consolas" w:eastAsia="Times New Roman" w:hAnsi="Consolas" w:cs="Courier New"/>
          <w:color w:val="333333"/>
          <w:sz w:val="20"/>
          <w:szCs w:val="20"/>
        </w:rPr>
        <w:t>fetch_status</w:t>
      </w:r>
      <w:proofErr w:type="spellEnd"/>
      <w:r w:rsidRPr="00C20B5D">
        <w:rPr>
          <w:rFonts w:ascii="Consolas" w:eastAsia="Times New Roman" w:hAnsi="Consolas" w:cs="Courier New"/>
          <w:color w:val="333333"/>
          <w:sz w:val="20"/>
          <w:szCs w:val="20"/>
        </w:rPr>
        <w:t xml:space="preserve"> =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BEGIN</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PRINT 'No login(s) found.'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CLOSE </w:t>
      </w:r>
      <w:proofErr w:type="spellStart"/>
      <w:r w:rsidRPr="00C20B5D">
        <w:rPr>
          <w:rFonts w:ascii="Consolas" w:eastAsia="Times New Roman" w:hAnsi="Consolas" w:cs="Courier New"/>
          <w:color w:val="333333"/>
          <w:sz w:val="20"/>
          <w:szCs w:val="20"/>
        </w:rPr>
        <w:t>login_curs</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DEALLOCATE </w:t>
      </w:r>
      <w:proofErr w:type="spellStart"/>
      <w:r w:rsidRPr="00C20B5D">
        <w:rPr>
          <w:rFonts w:ascii="Consolas" w:eastAsia="Times New Roman" w:hAnsi="Consolas" w:cs="Courier New"/>
          <w:color w:val="333333"/>
          <w:sz w:val="20"/>
          <w:szCs w:val="20"/>
        </w:rPr>
        <w:t>login_curs</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RETURN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lastRenderedPageBreak/>
        <w:t>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 </w:t>
      </w:r>
      <w:proofErr w:type="spellStart"/>
      <w:r w:rsidRPr="00C20B5D">
        <w:rPr>
          <w:rFonts w:ascii="Consolas" w:eastAsia="Times New Roman" w:hAnsi="Consolas" w:cs="Courier New"/>
          <w:color w:val="333333"/>
          <w:sz w:val="20"/>
          <w:szCs w:val="20"/>
        </w:rPr>
        <w:t>sp_help_revlogin</w:t>
      </w:r>
      <w:proofErr w:type="spellEnd"/>
      <w:r w:rsidRPr="00C20B5D">
        <w:rPr>
          <w:rFonts w:ascii="Consolas" w:eastAsia="Times New Roman" w:hAnsi="Consolas" w:cs="Courier New"/>
          <w:color w:val="333333"/>
          <w:sz w:val="20"/>
          <w:szCs w:val="20"/>
        </w:rPr>
        <w:t xml:space="preserve"> script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PRINT @</w:t>
      </w:r>
      <w:proofErr w:type="spellStart"/>
      <w:r w:rsidRPr="00C20B5D">
        <w:rPr>
          <w:rFonts w:ascii="Consolas" w:eastAsia="Times New Roman" w:hAnsi="Consolas" w:cs="Courier New"/>
          <w:color w:val="333333"/>
          <w:sz w:val="20"/>
          <w:szCs w:val="20"/>
        </w:rPr>
        <w:t>tmpstr</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 Generated ' + CONVERT (</w:t>
      </w:r>
      <w:proofErr w:type="spellStart"/>
      <w:r w:rsidRPr="00C20B5D">
        <w:rPr>
          <w:rFonts w:ascii="Consolas" w:eastAsia="Times New Roman" w:hAnsi="Consolas" w:cs="Courier New"/>
          <w:color w:val="333333"/>
          <w:sz w:val="20"/>
          <w:szCs w:val="20"/>
        </w:rPr>
        <w:t>varchar</w:t>
      </w:r>
      <w:proofErr w:type="spellEnd"/>
      <w:r w:rsidRPr="00C20B5D">
        <w:rPr>
          <w:rFonts w:ascii="Consolas" w:eastAsia="Times New Roman" w:hAnsi="Consolas" w:cs="Courier New"/>
          <w:color w:val="333333"/>
          <w:sz w:val="20"/>
          <w:szCs w:val="20"/>
        </w:rPr>
        <w:t>, GETDATE()) + ' on ' + @@SERVERNAME + '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PRINT @</w:t>
      </w:r>
      <w:proofErr w:type="spellStart"/>
      <w:r w:rsidRPr="00C20B5D">
        <w:rPr>
          <w:rFonts w:ascii="Consolas" w:eastAsia="Times New Roman" w:hAnsi="Consolas" w:cs="Courier New"/>
          <w:color w:val="333333"/>
          <w:sz w:val="20"/>
          <w:szCs w:val="20"/>
        </w:rPr>
        <w:t>tmpstr</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PRINT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WHILE (@@</w:t>
      </w:r>
      <w:proofErr w:type="spellStart"/>
      <w:r w:rsidRPr="00C20B5D">
        <w:rPr>
          <w:rFonts w:ascii="Consolas" w:eastAsia="Times New Roman" w:hAnsi="Consolas" w:cs="Courier New"/>
          <w:color w:val="333333"/>
          <w:sz w:val="20"/>
          <w:szCs w:val="20"/>
        </w:rPr>
        <w:t>fetch_status</w:t>
      </w:r>
      <w:proofErr w:type="spellEnd"/>
      <w:r w:rsidRPr="00C20B5D">
        <w:rPr>
          <w:rFonts w:ascii="Consolas" w:eastAsia="Times New Roman" w:hAnsi="Consolas" w:cs="Courier New"/>
          <w:color w:val="333333"/>
          <w:sz w:val="20"/>
          <w:szCs w:val="20"/>
        </w:rPr>
        <w:t xml:space="preserve"> &lt;&gt;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BEGIN</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IF (@@</w:t>
      </w:r>
      <w:proofErr w:type="spellStart"/>
      <w:r w:rsidRPr="00C20B5D">
        <w:rPr>
          <w:rFonts w:ascii="Consolas" w:eastAsia="Times New Roman" w:hAnsi="Consolas" w:cs="Courier New"/>
          <w:color w:val="333333"/>
          <w:sz w:val="20"/>
          <w:szCs w:val="20"/>
        </w:rPr>
        <w:t>fetch_status</w:t>
      </w:r>
      <w:proofErr w:type="spellEnd"/>
      <w:r w:rsidRPr="00C20B5D">
        <w:rPr>
          <w:rFonts w:ascii="Consolas" w:eastAsia="Times New Roman" w:hAnsi="Consolas" w:cs="Courier New"/>
          <w:color w:val="333333"/>
          <w:sz w:val="20"/>
          <w:szCs w:val="20"/>
        </w:rPr>
        <w:t xml:space="preserve"> &lt;&gt; -2)</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BEGIN</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PRINT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 Login: ' + @name</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PRINT @</w:t>
      </w:r>
      <w:proofErr w:type="spellStart"/>
      <w:r w:rsidRPr="00C20B5D">
        <w:rPr>
          <w:rFonts w:ascii="Consolas" w:eastAsia="Times New Roman" w:hAnsi="Consolas" w:cs="Courier New"/>
          <w:color w:val="333333"/>
          <w:sz w:val="20"/>
          <w:szCs w:val="20"/>
        </w:rPr>
        <w:t>tmpstr</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IF (@type IN ( 'G', 'U'))</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BEGIN -- NT authenticated account/group</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'CREATE LOGIN ' + QUOTENAME( @name ) + ' FROM WINDOWS WITH DEFAULT_DATABASE = [' + @</w:t>
      </w:r>
      <w:proofErr w:type="spellStart"/>
      <w:r w:rsidRPr="00C20B5D">
        <w:rPr>
          <w:rFonts w:ascii="Consolas" w:eastAsia="Times New Roman" w:hAnsi="Consolas" w:cs="Courier New"/>
          <w:color w:val="333333"/>
          <w:sz w:val="20"/>
          <w:szCs w:val="20"/>
        </w:rPr>
        <w:t>defaultdb</w:t>
      </w:r>
      <w:proofErr w:type="spellEnd"/>
      <w:r w:rsidRPr="00C20B5D">
        <w:rPr>
          <w:rFonts w:ascii="Consolas" w:eastAsia="Times New Roman" w:hAnsi="Consolas" w:cs="Courier New"/>
          <w:color w:val="333333"/>
          <w:sz w:val="20"/>
          <w:szCs w:val="20"/>
        </w:rPr>
        <w:t xml:space="preserve"> +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ELSE BEGIN -- SQL Server authentication</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 obtain password and </w:t>
      </w:r>
      <w:proofErr w:type="spellStart"/>
      <w:r w:rsidRPr="00C20B5D">
        <w:rPr>
          <w:rFonts w:ascii="Consolas" w:eastAsia="Times New Roman" w:hAnsi="Consolas" w:cs="Courier New"/>
          <w:color w:val="333333"/>
          <w:sz w:val="20"/>
          <w:szCs w:val="20"/>
        </w:rPr>
        <w:t>sid</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PWD_varbinary</w:t>
      </w:r>
      <w:proofErr w:type="spellEnd"/>
      <w:r w:rsidRPr="00C20B5D">
        <w:rPr>
          <w:rFonts w:ascii="Consolas" w:eastAsia="Times New Roman" w:hAnsi="Consolas" w:cs="Courier New"/>
          <w:color w:val="333333"/>
          <w:sz w:val="20"/>
          <w:szCs w:val="20"/>
        </w:rPr>
        <w:t xml:space="preserve"> = CAST( LOGINPROPERTY( @name, '</w:t>
      </w:r>
      <w:proofErr w:type="spellStart"/>
      <w:r w:rsidRPr="00C20B5D">
        <w:rPr>
          <w:rFonts w:ascii="Consolas" w:eastAsia="Times New Roman" w:hAnsi="Consolas" w:cs="Courier New"/>
          <w:color w:val="333333"/>
          <w:sz w:val="20"/>
          <w:szCs w:val="20"/>
        </w:rPr>
        <w:t>PasswordHash</w:t>
      </w:r>
      <w:proofErr w:type="spellEnd"/>
      <w:r w:rsidRPr="00C20B5D">
        <w:rPr>
          <w:rFonts w:ascii="Consolas" w:eastAsia="Times New Roman" w:hAnsi="Consolas" w:cs="Courier New"/>
          <w:color w:val="333333"/>
          <w:sz w:val="20"/>
          <w:szCs w:val="20"/>
        </w:rPr>
        <w:t xml:space="preserve">' ) AS </w:t>
      </w:r>
      <w:proofErr w:type="spellStart"/>
      <w:r w:rsidRPr="00C20B5D">
        <w:rPr>
          <w:rFonts w:ascii="Consolas" w:eastAsia="Times New Roman" w:hAnsi="Consolas" w:cs="Courier New"/>
          <w:color w:val="333333"/>
          <w:sz w:val="20"/>
          <w:szCs w:val="20"/>
        </w:rPr>
        <w:t>varbinary</w:t>
      </w:r>
      <w:proofErr w:type="spellEnd"/>
      <w:r w:rsidRPr="00C20B5D">
        <w:rPr>
          <w:rFonts w:ascii="Consolas" w:eastAsia="Times New Roman" w:hAnsi="Consolas" w:cs="Courier New"/>
          <w:color w:val="333333"/>
          <w:sz w:val="20"/>
          <w:szCs w:val="20"/>
        </w:rPr>
        <w:t xml:space="preserve"> (256)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EXEC </w:t>
      </w:r>
      <w:proofErr w:type="spellStart"/>
      <w:r w:rsidRPr="00C20B5D">
        <w:rPr>
          <w:rFonts w:ascii="Consolas" w:eastAsia="Times New Roman" w:hAnsi="Consolas" w:cs="Courier New"/>
          <w:color w:val="333333"/>
          <w:sz w:val="20"/>
          <w:szCs w:val="20"/>
        </w:rPr>
        <w:t>sp_hexadecimal</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PWD_varbinary</w:t>
      </w:r>
      <w:proofErr w:type="spellEnd"/>
      <w:r w:rsidRPr="00C20B5D">
        <w:rPr>
          <w:rFonts w:ascii="Consolas" w:eastAsia="Times New Roman" w:hAnsi="Consolas" w:cs="Courier New"/>
          <w:color w:val="333333"/>
          <w:sz w:val="20"/>
          <w:szCs w:val="20"/>
        </w:rPr>
        <w:t>, @</w:t>
      </w:r>
      <w:proofErr w:type="spellStart"/>
      <w:r w:rsidRPr="00C20B5D">
        <w:rPr>
          <w:rFonts w:ascii="Consolas" w:eastAsia="Times New Roman" w:hAnsi="Consolas" w:cs="Courier New"/>
          <w:color w:val="333333"/>
          <w:sz w:val="20"/>
          <w:szCs w:val="20"/>
        </w:rPr>
        <w:t>PWD_string</w:t>
      </w:r>
      <w:proofErr w:type="spellEnd"/>
      <w:r w:rsidRPr="00C20B5D">
        <w:rPr>
          <w:rFonts w:ascii="Consolas" w:eastAsia="Times New Roman" w:hAnsi="Consolas" w:cs="Courier New"/>
          <w:color w:val="333333"/>
          <w:sz w:val="20"/>
          <w:szCs w:val="20"/>
        </w:rPr>
        <w:t xml:space="preserve"> OUT</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EXEC </w:t>
      </w:r>
      <w:proofErr w:type="spellStart"/>
      <w:r w:rsidRPr="00C20B5D">
        <w:rPr>
          <w:rFonts w:ascii="Consolas" w:eastAsia="Times New Roman" w:hAnsi="Consolas" w:cs="Courier New"/>
          <w:color w:val="333333"/>
          <w:sz w:val="20"/>
          <w:szCs w:val="20"/>
        </w:rPr>
        <w:t>sp_hexadecimal</w:t>
      </w:r>
      <w:proofErr w:type="spellEnd"/>
      <w:r w:rsidRPr="00C20B5D">
        <w:rPr>
          <w:rFonts w:ascii="Consolas" w:eastAsia="Times New Roman" w:hAnsi="Consolas" w:cs="Courier New"/>
          <w:color w:val="333333"/>
          <w:sz w:val="20"/>
          <w:szCs w:val="20"/>
        </w:rPr>
        <w:t xml:space="preserve"> @</w:t>
      </w:r>
      <w:proofErr w:type="spellStart"/>
      <w:r w:rsidRPr="00C20B5D">
        <w:rPr>
          <w:rFonts w:ascii="Consolas" w:eastAsia="Times New Roman" w:hAnsi="Consolas" w:cs="Courier New"/>
          <w:color w:val="333333"/>
          <w:sz w:val="20"/>
          <w:szCs w:val="20"/>
        </w:rPr>
        <w:t>SID_varbinary,@SID_string</w:t>
      </w:r>
      <w:proofErr w:type="spellEnd"/>
      <w:r w:rsidRPr="00C20B5D">
        <w:rPr>
          <w:rFonts w:ascii="Consolas" w:eastAsia="Times New Roman" w:hAnsi="Consolas" w:cs="Courier New"/>
          <w:color w:val="333333"/>
          <w:sz w:val="20"/>
          <w:szCs w:val="20"/>
        </w:rPr>
        <w:t xml:space="preserve"> OUT</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 obtain password policy state</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w:t>
      </w:r>
      <w:proofErr w:type="spellStart"/>
      <w:r w:rsidRPr="00C20B5D">
        <w:rPr>
          <w:rFonts w:ascii="Consolas" w:eastAsia="Times New Roman" w:hAnsi="Consolas" w:cs="Courier New"/>
          <w:color w:val="333333"/>
          <w:sz w:val="20"/>
          <w:szCs w:val="20"/>
        </w:rPr>
        <w:t>is_policy_checked</w:t>
      </w:r>
      <w:proofErr w:type="spellEnd"/>
      <w:r w:rsidRPr="00C20B5D">
        <w:rPr>
          <w:rFonts w:ascii="Consolas" w:eastAsia="Times New Roman" w:hAnsi="Consolas" w:cs="Courier New"/>
          <w:color w:val="333333"/>
          <w:sz w:val="20"/>
          <w:szCs w:val="20"/>
        </w:rPr>
        <w:t xml:space="preserve"> = CASE </w:t>
      </w:r>
      <w:proofErr w:type="spellStart"/>
      <w:r w:rsidRPr="00C20B5D">
        <w:rPr>
          <w:rFonts w:ascii="Consolas" w:eastAsia="Times New Roman" w:hAnsi="Consolas" w:cs="Courier New"/>
          <w:color w:val="333333"/>
          <w:sz w:val="20"/>
          <w:szCs w:val="20"/>
        </w:rPr>
        <w:t>is_policy_checked</w:t>
      </w:r>
      <w:proofErr w:type="spellEnd"/>
      <w:r w:rsidRPr="00C20B5D">
        <w:rPr>
          <w:rFonts w:ascii="Consolas" w:eastAsia="Times New Roman" w:hAnsi="Consolas" w:cs="Courier New"/>
          <w:color w:val="333333"/>
          <w:sz w:val="20"/>
          <w:szCs w:val="20"/>
        </w:rPr>
        <w:t xml:space="preserve"> WHEN 1 THEN 'ON' WHEN 0 THEN 'OFF' ELSE NULL END FROM </w:t>
      </w:r>
      <w:proofErr w:type="spellStart"/>
      <w:r w:rsidRPr="00C20B5D">
        <w:rPr>
          <w:rFonts w:ascii="Consolas" w:eastAsia="Times New Roman" w:hAnsi="Consolas" w:cs="Courier New"/>
          <w:color w:val="333333"/>
          <w:sz w:val="20"/>
          <w:szCs w:val="20"/>
        </w:rPr>
        <w:t>sys.sql_logins</w:t>
      </w:r>
      <w:proofErr w:type="spellEnd"/>
      <w:r w:rsidRPr="00C20B5D">
        <w:rPr>
          <w:rFonts w:ascii="Consolas" w:eastAsia="Times New Roman" w:hAnsi="Consolas" w:cs="Courier New"/>
          <w:color w:val="333333"/>
          <w:sz w:val="20"/>
          <w:szCs w:val="20"/>
        </w:rPr>
        <w:t xml:space="preserve"> WHERE name = @name</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SELECT @</w:t>
      </w:r>
      <w:proofErr w:type="spellStart"/>
      <w:r w:rsidRPr="00C20B5D">
        <w:rPr>
          <w:rFonts w:ascii="Consolas" w:eastAsia="Times New Roman" w:hAnsi="Consolas" w:cs="Courier New"/>
          <w:color w:val="333333"/>
          <w:sz w:val="20"/>
          <w:szCs w:val="20"/>
        </w:rPr>
        <w:t>is_expiration_checked</w:t>
      </w:r>
      <w:proofErr w:type="spellEnd"/>
      <w:r w:rsidRPr="00C20B5D">
        <w:rPr>
          <w:rFonts w:ascii="Consolas" w:eastAsia="Times New Roman" w:hAnsi="Consolas" w:cs="Courier New"/>
          <w:color w:val="333333"/>
          <w:sz w:val="20"/>
          <w:szCs w:val="20"/>
        </w:rPr>
        <w:t xml:space="preserve"> = CASE </w:t>
      </w:r>
      <w:proofErr w:type="spellStart"/>
      <w:r w:rsidRPr="00C20B5D">
        <w:rPr>
          <w:rFonts w:ascii="Consolas" w:eastAsia="Times New Roman" w:hAnsi="Consolas" w:cs="Courier New"/>
          <w:color w:val="333333"/>
          <w:sz w:val="20"/>
          <w:szCs w:val="20"/>
        </w:rPr>
        <w:t>is_expiration_checked</w:t>
      </w:r>
      <w:proofErr w:type="spellEnd"/>
      <w:r w:rsidRPr="00C20B5D">
        <w:rPr>
          <w:rFonts w:ascii="Consolas" w:eastAsia="Times New Roman" w:hAnsi="Consolas" w:cs="Courier New"/>
          <w:color w:val="333333"/>
          <w:sz w:val="20"/>
          <w:szCs w:val="20"/>
        </w:rPr>
        <w:t xml:space="preserve"> WHEN 1 THEN 'ON' WHEN 0 THEN 'OFF' ELSE NULL END FROM </w:t>
      </w:r>
      <w:proofErr w:type="spellStart"/>
      <w:r w:rsidRPr="00C20B5D">
        <w:rPr>
          <w:rFonts w:ascii="Consolas" w:eastAsia="Times New Roman" w:hAnsi="Consolas" w:cs="Courier New"/>
          <w:color w:val="333333"/>
          <w:sz w:val="20"/>
          <w:szCs w:val="20"/>
        </w:rPr>
        <w:t>sys.sql_logins</w:t>
      </w:r>
      <w:proofErr w:type="spellEnd"/>
      <w:r w:rsidRPr="00C20B5D">
        <w:rPr>
          <w:rFonts w:ascii="Consolas" w:eastAsia="Times New Roman" w:hAnsi="Consolas" w:cs="Courier New"/>
          <w:color w:val="333333"/>
          <w:sz w:val="20"/>
          <w:szCs w:val="20"/>
        </w:rPr>
        <w:t xml:space="preserve"> WHERE name = @name</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'CREATE LOGIN ' + QUOTENAME( @name ) + ' WITH PASSWORD = ' + @</w:t>
      </w:r>
      <w:proofErr w:type="spellStart"/>
      <w:r w:rsidRPr="00C20B5D">
        <w:rPr>
          <w:rFonts w:ascii="Consolas" w:eastAsia="Times New Roman" w:hAnsi="Consolas" w:cs="Courier New"/>
          <w:color w:val="333333"/>
          <w:sz w:val="20"/>
          <w:szCs w:val="20"/>
        </w:rPr>
        <w:t>PWD_string</w:t>
      </w:r>
      <w:proofErr w:type="spellEnd"/>
      <w:r w:rsidRPr="00C20B5D">
        <w:rPr>
          <w:rFonts w:ascii="Consolas" w:eastAsia="Times New Roman" w:hAnsi="Consolas" w:cs="Courier New"/>
          <w:color w:val="333333"/>
          <w:sz w:val="20"/>
          <w:szCs w:val="20"/>
        </w:rPr>
        <w:t xml:space="preserve"> + ' HASHED, SID = ' + @</w:t>
      </w:r>
      <w:proofErr w:type="spellStart"/>
      <w:r w:rsidRPr="00C20B5D">
        <w:rPr>
          <w:rFonts w:ascii="Consolas" w:eastAsia="Times New Roman" w:hAnsi="Consolas" w:cs="Courier New"/>
          <w:color w:val="333333"/>
          <w:sz w:val="20"/>
          <w:szCs w:val="20"/>
        </w:rPr>
        <w:t>SID_string</w:t>
      </w:r>
      <w:proofErr w:type="spellEnd"/>
      <w:r w:rsidRPr="00C20B5D">
        <w:rPr>
          <w:rFonts w:ascii="Consolas" w:eastAsia="Times New Roman" w:hAnsi="Consolas" w:cs="Courier New"/>
          <w:color w:val="333333"/>
          <w:sz w:val="20"/>
          <w:szCs w:val="20"/>
        </w:rPr>
        <w:t xml:space="preserve"> + ', DEFAULT_DATABASE = [' + @</w:t>
      </w:r>
      <w:proofErr w:type="spellStart"/>
      <w:r w:rsidRPr="00C20B5D">
        <w:rPr>
          <w:rFonts w:ascii="Consolas" w:eastAsia="Times New Roman" w:hAnsi="Consolas" w:cs="Courier New"/>
          <w:color w:val="333333"/>
          <w:sz w:val="20"/>
          <w:szCs w:val="20"/>
        </w:rPr>
        <w:t>defaultdb</w:t>
      </w:r>
      <w:proofErr w:type="spellEnd"/>
      <w:r w:rsidRPr="00C20B5D">
        <w:rPr>
          <w:rFonts w:ascii="Consolas" w:eastAsia="Times New Roman" w:hAnsi="Consolas" w:cs="Courier New"/>
          <w:color w:val="333333"/>
          <w:sz w:val="20"/>
          <w:szCs w:val="20"/>
        </w:rPr>
        <w:t xml:space="preserve"> +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IF ( @</w:t>
      </w:r>
      <w:proofErr w:type="spellStart"/>
      <w:r w:rsidRPr="00C20B5D">
        <w:rPr>
          <w:rFonts w:ascii="Consolas" w:eastAsia="Times New Roman" w:hAnsi="Consolas" w:cs="Courier New"/>
          <w:color w:val="333333"/>
          <w:sz w:val="20"/>
          <w:szCs w:val="20"/>
        </w:rPr>
        <w:t>is_policy_checked</w:t>
      </w:r>
      <w:proofErr w:type="spellEnd"/>
      <w:r w:rsidRPr="00C20B5D">
        <w:rPr>
          <w:rFonts w:ascii="Consolas" w:eastAsia="Times New Roman" w:hAnsi="Consolas" w:cs="Courier New"/>
          <w:color w:val="333333"/>
          <w:sz w:val="20"/>
          <w:szCs w:val="20"/>
        </w:rPr>
        <w:t xml:space="preserve"> IS NOT NULL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BEGIN</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 CHECK_POLICY = ' + @</w:t>
      </w:r>
      <w:proofErr w:type="spellStart"/>
      <w:r w:rsidRPr="00C20B5D">
        <w:rPr>
          <w:rFonts w:ascii="Consolas" w:eastAsia="Times New Roman" w:hAnsi="Consolas" w:cs="Courier New"/>
          <w:color w:val="333333"/>
          <w:sz w:val="20"/>
          <w:szCs w:val="20"/>
        </w:rPr>
        <w:t>is_policy_checked</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IF ( @</w:t>
      </w:r>
      <w:proofErr w:type="spellStart"/>
      <w:r w:rsidRPr="00C20B5D">
        <w:rPr>
          <w:rFonts w:ascii="Consolas" w:eastAsia="Times New Roman" w:hAnsi="Consolas" w:cs="Courier New"/>
          <w:color w:val="333333"/>
          <w:sz w:val="20"/>
          <w:szCs w:val="20"/>
        </w:rPr>
        <w:t>is_expiration_checked</w:t>
      </w:r>
      <w:proofErr w:type="spellEnd"/>
      <w:r w:rsidRPr="00C20B5D">
        <w:rPr>
          <w:rFonts w:ascii="Consolas" w:eastAsia="Times New Roman" w:hAnsi="Consolas" w:cs="Courier New"/>
          <w:color w:val="333333"/>
          <w:sz w:val="20"/>
          <w:szCs w:val="20"/>
        </w:rPr>
        <w:t xml:space="preserve"> IS NOT NULL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BEGIN</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 CHECK_EXPIRATION = ' + @</w:t>
      </w:r>
      <w:proofErr w:type="spellStart"/>
      <w:r w:rsidRPr="00C20B5D">
        <w:rPr>
          <w:rFonts w:ascii="Consolas" w:eastAsia="Times New Roman" w:hAnsi="Consolas" w:cs="Courier New"/>
          <w:color w:val="333333"/>
          <w:sz w:val="20"/>
          <w:szCs w:val="20"/>
        </w:rPr>
        <w:t>is_expiration_checked</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IF (@</w:t>
      </w:r>
      <w:proofErr w:type="spellStart"/>
      <w:r w:rsidRPr="00C20B5D">
        <w:rPr>
          <w:rFonts w:ascii="Consolas" w:eastAsia="Times New Roman" w:hAnsi="Consolas" w:cs="Courier New"/>
          <w:color w:val="333333"/>
          <w:sz w:val="20"/>
          <w:szCs w:val="20"/>
        </w:rPr>
        <w:t>denylogin</w:t>
      </w:r>
      <w:proofErr w:type="spellEnd"/>
      <w:r w:rsidRPr="00C20B5D">
        <w:rPr>
          <w:rFonts w:ascii="Consolas" w:eastAsia="Times New Roman" w:hAnsi="Consolas" w:cs="Courier New"/>
          <w:color w:val="333333"/>
          <w:sz w:val="20"/>
          <w:szCs w:val="20"/>
        </w:rPr>
        <w:t xml:space="preserve"> =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BEGIN -- login is denied access</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 DENY CONNECT SQL TO ' + QUOTENAME( @name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ELSE IF (@</w:t>
      </w:r>
      <w:proofErr w:type="spellStart"/>
      <w:r w:rsidRPr="00C20B5D">
        <w:rPr>
          <w:rFonts w:ascii="Consolas" w:eastAsia="Times New Roman" w:hAnsi="Consolas" w:cs="Courier New"/>
          <w:color w:val="333333"/>
          <w:sz w:val="20"/>
          <w:szCs w:val="20"/>
        </w:rPr>
        <w:t>hasaccess</w:t>
      </w:r>
      <w:proofErr w:type="spellEnd"/>
      <w:r w:rsidRPr="00C20B5D">
        <w:rPr>
          <w:rFonts w:ascii="Consolas" w:eastAsia="Times New Roman" w:hAnsi="Consolas" w:cs="Courier New"/>
          <w:color w:val="333333"/>
          <w:sz w:val="20"/>
          <w:szCs w:val="20"/>
        </w:rPr>
        <w:t xml:space="preserve"> = 0)</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lastRenderedPageBreak/>
        <w:t xml:space="preserve">    BEGIN -- login exists but does not have access</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 REVOKE CONNECT SQL TO ' + QUOTENAME( @name )</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IF (@</w:t>
      </w:r>
      <w:proofErr w:type="spellStart"/>
      <w:r w:rsidRPr="00C20B5D">
        <w:rPr>
          <w:rFonts w:ascii="Consolas" w:eastAsia="Times New Roman" w:hAnsi="Consolas" w:cs="Courier New"/>
          <w:color w:val="333333"/>
          <w:sz w:val="20"/>
          <w:szCs w:val="20"/>
        </w:rPr>
        <w:t>is_disabled</w:t>
      </w:r>
      <w:proofErr w:type="spellEnd"/>
      <w:r w:rsidRPr="00C20B5D">
        <w:rPr>
          <w:rFonts w:ascii="Consolas" w:eastAsia="Times New Roman" w:hAnsi="Consolas" w:cs="Courier New"/>
          <w:color w:val="333333"/>
          <w:sz w:val="20"/>
          <w:szCs w:val="20"/>
        </w:rPr>
        <w:t xml:space="preserve"> = 1)</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BEGIN -- login is disabled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SET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w:t>
      </w:r>
      <w:proofErr w:type="spellStart"/>
      <w:r w:rsidRPr="00C20B5D">
        <w:rPr>
          <w:rFonts w:ascii="Consolas" w:eastAsia="Times New Roman" w:hAnsi="Consolas" w:cs="Courier New"/>
          <w:color w:val="333333"/>
          <w:sz w:val="20"/>
          <w:szCs w:val="20"/>
        </w:rPr>
        <w:t>tmpstr</w:t>
      </w:r>
      <w:proofErr w:type="spellEnd"/>
      <w:r w:rsidRPr="00C20B5D">
        <w:rPr>
          <w:rFonts w:ascii="Consolas" w:eastAsia="Times New Roman" w:hAnsi="Consolas" w:cs="Courier New"/>
          <w:color w:val="333333"/>
          <w:sz w:val="20"/>
          <w:szCs w:val="20"/>
        </w:rPr>
        <w:t xml:space="preserve"> + '; ALTER LOGIN ' + QUOTENAME( @name ) + ' DISABLE'</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PRINT @</w:t>
      </w:r>
      <w:proofErr w:type="spellStart"/>
      <w:r w:rsidRPr="00C20B5D">
        <w:rPr>
          <w:rFonts w:ascii="Consolas" w:eastAsia="Times New Roman" w:hAnsi="Consolas" w:cs="Courier New"/>
          <w:color w:val="333333"/>
          <w:sz w:val="20"/>
          <w:szCs w:val="20"/>
        </w:rPr>
        <w:t>tmpstr</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FETCH NEXT FROM </w:t>
      </w:r>
      <w:proofErr w:type="spellStart"/>
      <w:r w:rsidRPr="00C20B5D">
        <w:rPr>
          <w:rFonts w:ascii="Consolas" w:eastAsia="Times New Roman" w:hAnsi="Consolas" w:cs="Courier New"/>
          <w:color w:val="333333"/>
          <w:sz w:val="20"/>
          <w:szCs w:val="20"/>
        </w:rPr>
        <w:t>login_curs</w:t>
      </w:r>
      <w:proofErr w:type="spellEnd"/>
      <w:r w:rsidRPr="00C20B5D">
        <w:rPr>
          <w:rFonts w:ascii="Consolas" w:eastAsia="Times New Roman" w:hAnsi="Consolas" w:cs="Courier New"/>
          <w:color w:val="333333"/>
          <w:sz w:val="20"/>
          <w:szCs w:val="20"/>
        </w:rPr>
        <w:t xml:space="preserve"> INTO @</w:t>
      </w:r>
      <w:proofErr w:type="spellStart"/>
      <w:r w:rsidRPr="00C20B5D">
        <w:rPr>
          <w:rFonts w:ascii="Consolas" w:eastAsia="Times New Roman" w:hAnsi="Consolas" w:cs="Courier New"/>
          <w:color w:val="333333"/>
          <w:sz w:val="20"/>
          <w:szCs w:val="20"/>
        </w:rPr>
        <w:t>SID_varbinary</w:t>
      </w:r>
      <w:proofErr w:type="spellEnd"/>
      <w:r w:rsidRPr="00C20B5D">
        <w:rPr>
          <w:rFonts w:ascii="Consolas" w:eastAsia="Times New Roman" w:hAnsi="Consolas" w:cs="Courier New"/>
          <w:color w:val="333333"/>
          <w:sz w:val="20"/>
          <w:szCs w:val="20"/>
        </w:rPr>
        <w:t>, @name, @type, @</w:t>
      </w:r>
      <w:proofErr w:type="spellStart"/>
      <w:r w:rsidRPr="00C20B5D">
        <w:rPr>
          <w:rFonts w:ascii="Consolas" w:eastAsia="Times New Roman" w:hAnsi="Consolas" w:cs="Courier New"/>
          <w:color w:val="333333"/>
          <w:sz w:val="20"/>
          <w:szCs w:val="20"/>
        </w:rPr>
        <w:t>is_disabled</w:t>
      </w:r>
      <w:proofErr w:type="spellEnd"/>
      <w:r w:rsidRPr="00C20B5D">
        <w:rPr>
          <w:rFonts w:ascii="Consolas" w:eastAsia="Times New Roman" w:hAnsi="Consolas" w:cs="Courier New"/>
          <w:color w:val="333333"/>
          <w:sz w:val="20"/>
          <w:szCs w:val="20"/>
        </w:rPr>
        <w:t>, @</w:t>
      </w:r>
      <w:proofErr w:type="spellStart"/>
      <w:r w:rsidRPr="00C20B5D">
        <w:rPr>
          <w:rFonts w:ascii="Consolas" w:eastAsia="Times New Roman" w:hAnsi="Consolas" w:cs="Courier New"/>
          <w:color w:val="333333"/>
          <w:sz w:val="20"/>
          <w:szCs w:val="20"/>
        </w:rPr>
        <w:t>defaultdb</w:t>
      </w:r>
      <w:proofErr w:type="spellEnd"/>
      <w:r w:rsidRPr="00C20B5D">
        <w:rPr>
          <w:rFonts w:ascii="Consolas" w:eastAsia="Times New Roman" w:hAnsi="Consolas" w:cs="Courier New"/>
          <w:color w:val="333333"/>
          <w:sz w:val="20"/>
          <w:szCs w:val="20"/>
        </w:rPr>
        <w:t>, @</w:t>
      </w:r>
      <w:proofErr w:type="spellStart"/>
      <w:r w:rsidRPr="00C20B5D">
        <w:rPr>
          <w:rFonts w:ascii="Consolas" w:eastAsia="Times New Roman" w:hAnsi="Consolas" w:cs="Courier New"/>
          <w:color w:val="333333"/>
          <w:sz w:val="20"/>
          <w:szCs w:val="20"/>
        </w:rPr>
        <w:t>hasaccess</w:t>
      </w:r>
      <w:proofErr w:type="spellEnd"/>
      <w:r w:rsidRPr="00C20B5D">
        <w:rPr>
          <w:rFonts w:ascii="Consolas" w:eastAsia="Times New Roman" w:hAnsi="Consolas" w:cs="Courier New"/>
          <w:color w:val="333333"/>
          <w:sz w:val="20"/>
          <w:szCs w:val="20"/>
        </w:rPr>
        <w:t>, @</w:t>
      </w:r>
      <w:proofErr w:type="spellStart"/>
      <w:r w:rsidRPr="00C20B5D">
        <w:rPr>
          <w:rFonts w:ascii="Consolas" w:eastAsia="Times New Roman" w:hAnsi="Consolas" w:cs="Courier New"/>
          <w:color w:val="333333"/>
          <w:sz w:val="20"/>
          <w:szCs w:val="20"/>
        </w:rPr>
        <w:t>denylogin</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   END</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CLOSE </w:t>
      </w:r>
      <w:proofErr w:type="spellStart"/>
      <w:r w:rsidRPr="00C20B5D">
        <w:rPr>
          <w:rFonts w:ascii="Consolas" w:eastAsia="Times New Roman" w:hAnsi="Consolas" w:cs="Courier New"/>
          <w:color w:val="333333"/>
          <w:sz w:val="20"/>
          <w:szCs w:val="20"/>
        </w:rPr>
        <w:t>login_curs</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DEALLOCATE </w:t>
      </w:r>
      <w:proofErr w:type="spellStart"/>
      <w:r w:rsidRPr="00C20B5D">
        <w:rPr>
          <w:rFonts w:ascii="Consolas" w:eastAsia="Times New Roman" w:hAnsi="Consolas" w:cs="Courier New"/>
          <w:color w:val="333333"/>
          <w:sz w:val="20"/>
          <w:szCs w:val="20"/>
        </w:rPr>
        <w:t>login_curs</w:t>
      </w:r>
      <w:proofErr w:type="spellEnd"/>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RETURN 0</w:t>
      </w:r>
    </w:p>
    <w:p w:rsidR="00C20B5D" w:rsidRPr="00C20B5D" w:rsidRDefault="00C20B5D" w:rsidP="00C20B5D">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GO</w:t>
      </w:r>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b/>
          <w:bCs/>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 xml:space="preserve">Note </w:t>
      </w:r>
      <w:r w:rsidRPr="00C20B5D">
        <w:rPr>
          <w:rFonts w:ascii="Segoe UI" w:eastAsia="Times New Roman" w:hAnsi="Segoe UI" w:cs="Segoe UI"/>
          <w:color w:val="333333"/>
          <w:sz w:val="20"/>
          <w:szCs w:val="20"/>
        </w:rPr>
        <w:t xml:space="preserve">This script creates two stored procedures in the </w:t>
      </w:r>
      <w:r w:rsidRPr="00C20B5D">
        <w:rPr>
          <w:rFonts w:ascii="Segoe UI" w:eastAsia="Times New Roman" w:hAnsi="Segoe UI" w:cs="Segoe UI"/>
          <w:b/>
          <w:bCs/>
          <w:color w:val="333333"/>
          <w:sz w:val="20"/>
          <w:szCs w:val="20"/>
        </w:rPr>
        <w:t>master</w:t>
      </w:r>
      <w:r w:rsidRPr="00C20B5D">
        <w:rPr>
          <w:rFonts w:ascii="Segoe UI" w:eastAsia="Times New Roman" w:hAnsi="Segoe UI" w:cs="Segoe UI"/>
          <w:color w:val="333333"/>
          <w:sz w:val="20"/>
          <w:szCs w:val="20"/>
        </w:rPr>
        <w:t> database. The procedures are named </w:t>
      </w:r>
      <w:proofErr w:type="spellStart"/>
      <w:r w:rsidRPr="00C20B5D">
        <w:rPr>
          <w:rFonts w:ascii="Segoe UI" w:eastAsia="Times New Roman" w:hAnsi="Segoe UI" w:cs="Segoe UI"/>
          <w:b/>
          <w:bCs/>
          <w:color w:val="333333"/>
          <w:sz w:val="20"/>
          <w:szCs w:val="20"/>
        </w:rPr>
        <w:t>sp_hexadecimal</w:t>
      </w:r>
      <w:proofErr w:type="spellEnd"/>
      <w:r w:rsidRPr="00C20B5D">
        <w:rPr>
          <w:rFonts w:ascii="Segoe UI" w:eastAsia="Times New Roman" w:hAnsi="Segoe UI" w:cs="Segoe UI"/>
          <w:color w:val="333333"/>
          <w:sz w:val="20"/>
          <w:szCs w:val="20"/>
        </w:rPr>
        <w:t xml:space="preserve"> and </w:t>
      </w:r>
      <w:proofErr w:type="spellStart"/>
      <w:r w:rsidRPr="00C20B5D">
        <w:rPr>
          <w:rFonts w:ascii="Segoe UI" w:eastAsia="Times New Roman" w:hAnsi="Segoe UI" w:cs="Segoe UI"/>
          <w:b/>
          <w:bCs/>
          <w:color w:val="333333"/>
          <w:sz w:val="20"/>
          <w:szCs w:val="20"/>
        </w:rPr>
        <w:t>sp_help_revlogin</w:t>
      </w:r>
      <w:proofErr w:type="spellEnd"/>
      <w:r w:rsidRPr="00C20B5D">
        <w:rPr>
          <w:rFonts w:ascii="Segoe UI" w:eastAsia="Times New Roman" w:hAnsi="Segoe UI" w:cs="Segoe UI"/>
          <w:color w:val="333333"/>
          <w:sz w:val="20"/>
          <w:szCs w:val="20"/>
        </w:rPr>
        <w:t>.</w:t>
      </w:r>
    </w:p>
    <w:p w:rsidR="00C20B5D" w:rsidRPr="00C20B5D" w:rsidRDefault="00C20B5D" w:rsidP="00C20B5D">
      <w:pPr>
        <w:numPr>
          <w:ilvl w:val="0"/>
          <w:numId w:val="2"/>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Run the following statement:  </w:t>
      </w:r>
    </w:p>
    <w:p w:rsidR="00C20B5D" w:rsidRPr="00C20B5D" w:rsidRDefault="00C20B5D" w:rsidP="00C20B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t xml:space="preserve">EXEC </w:t>
      </w:r>
      <w:proofErr w:type="spellStart"/>
      <w:r w:rsidRPr="00C20B5D">
        <w:rPr>
          <w:rFonts w:ascii="Consolas" w:eastAsia="Times New Roman" w:hAnsi="Consolas" w:cs="Courier New"/>
          <w:color w:val="333333"/>
          <w:sz w:val="20"/>
          <w:szCs w:val="20"/>
        </w:rPr>
        <w:t>sp_help_revlogin</w:t>
      </w:r>
      <w:proofErr w:type="spellEnd"/>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The output script that the </w:t>
      </w:r>
      <w:proofErr w:type="spellStart"/>
      <w:r w:rsidRPr="00C20B5D">
        <w:rPr>
          <w:rFonts w:ascii="Segoe UI" w:eastAsia="Times New Roman" w:hAnsi="Segoe UI" w:cs="Segoe UI"/>
          <w:b/>
          <w:bCs/>
          <w:color w:val="333333"/>
          <w:sz w:val="20"/>
          <w:szCs w:val="20"/>
        </w:rPr>
        <w:t>sp_help_revlogin</w:t>
      </w:r>
      <w:proofErr w:type="spellEnd"/>
      <w:r w:rsidRPr="00C20B5D">
        <w:rPr>
          <w:rFonts w:ascii="Segoe UI" w:eastAsia="Times New Roman" w:hAnsi="Segoe UI" w:cs="Segoe UI"/>
          <w:color w:val="333333"/>
          <w:sz w:val="20"/>
          <w:szCs w:val="20"/>
        </w:rPr>
        <w:t xml:space="preserve"> stored procedure generates is the login script. This login script creates the logins that have the original Security Identifier (SID) and the original password.</w:t>
      </w:r>
    </w:p>
    <w:p w:rsidR="00C20B5D" w:rsidRPr="00C20B5D" w:rsidRDefault="00C20B5D" w:rsidP="00C20B5D">
      <w:pPr>
        <w:numPr>
          <w:ilvl w:val="0"/>
          <w:numId w:val="2"/>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On server B, start SQL Server Management Studio, and then connect to the instance of SQL Server to which you moved the database.</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Important</w:t>
      </w:r>
      <w:r w:rsidRPr="00C20B5D">
        <w:rPr>
          <w:rFonts w:ascii="Segoe UI" w:eastAsia="Times New Roman" w:hAnsi="Segoe UI" w:cs="Segoe UI"/>
          <w:color w:val="333333"/>
          <w:sz w:val="20"/>
          <w:szCs w:val="20"/>
        </w:rPr>
        <w:t xml:space="preserve"> Before you go to step 5, review the information in the "Remarks" section.</w:t>
      </w:r>
    </w:p>
    <w:p w:rsidR="00C20B5D" w:rsidRPr="00C20B5D" w:rsidRDefault="00C20B5D" w:rsidP="00C20B5D">
      <w:pPr>
        <w:numPr>
          <w:ilvl w:val="0"/>
          <w:numId w:val="2"/>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Open a new Query Editor window, and then run the output script that is generated in step 3.</w:t>
      </w:r>
    </w:p>
    <w:p w:rsidR="00C20B5D" w:rsidRPr="00C20B5D" w:rsidRDefault="00C20B5D" w:rsidP="00C20B5D">
      <w:pPr>
        <w:spacing w:before="225" w:after="225" w:line="240" w:lineRule="auto"/>
        <w:outlineLvl w:val="3"/>
        <w:rPr>
          <w:rFonts w:ascii="Segoe UI" w:eastAsia="Times New Roman" w:hAnsi="Segoe UI" w:cs="Segoe UI"/>
          <w:color w:val="333333"/>
          <w:sz w:val="30"/>
          <w:szCs w:val="30"/>
        </w:rPr>
      </w:pPr>
      <w:r w:rsidRPr="00C20B5D">
        <w:rPr>
          <w:rFonts w:ascii="Segoe UI" w:eastAsia="Times New Roman" w:hAnsi="Segoe UI" w:cs="Segoe UI"/>
          <w:color w:val="333333"/>
          <w:sz w:val="30"/>
          <w:szCs w:val="30"/>
        </w:rPr>
        <w:t>Remarks</w:t>
      </w:r>
    </w:p>
    <w:p w:rsidR="00C20B5D" w:rsidRPr="00C20B5D" w:rsidRDefault="00C20B5D" w:rsidP="00C20B5D">
      <w:pPr>
        <w:spacing w:after="0" w:line="240" w:lineRule="auto"/>
        <w:rPr>
          <w:rFonts w:ascii="Segoe UI" w:eastAsia="Times New Roman" w:hAnsi="Segoe UI" w:cs="Segoe UI"/>
          <w:color w:val="333333"/>
          <w:sz w:val="20"/>
          <w:szCs w:val="20"/>
        </w:rPr>
      </w:pPr>
      <w:r w:rsidRPr="00C20B5D">
        <w:rPr>
          <w:rFonts w:ascii="Segoe UI" w:eastAsia="Times New Roman" w:hAnsi="Segoe UI" w:cs="Segoe UI"/>
          <w:color w:val="333333"/>
          <w:sz w:val="30"/>
          <w:szCs w:val="30"/>
        </w:rPr>
        <w:pict/>
      </w:r>
      <w:r w:rsidRPr="00C20B5D">
        <w:rPr>
          <w:rFonts w:ascii="Segoe UI" w:eastAsia="Times New Roman" w:hAnsi="Segoe UI" w:cs="Segoe UI"/>
          <w:color w:val="333333"/>
          <w:sz w:val="20"/>
          <w:szCs w:val="20"/>
        </w:rPr>
        <w:t xml:space="preserve">Review the following information before you run the output script on the instance on server B: </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If you try to create a new SQL Server 2012 login by using a pre-SQL Server 2000 login that is scripted, you receive the following error: </w:t>
      </w:r>
    </w:p>
    <w:p w:rsidR="00C20B5D" w:rsidRPr="00C20B5D" w:rsidRDefault="00C20B5D" w:rsidP="00C20B5D">
      <w:pPr>
        <w:shd w:val="clear" w:color="auto" w:fill="F5F5F5"/>
        <w:spacing w:after="150" w:line="240" w:lineRule="auto"/>
        <w:ind w:left="1200"/>
        <w:rPr>
          <w:rFonts w:ascii="Segoe UI" w:eastAsia="Times New Roman" w:hAnsi="Segoe UI" w:cs="Segoe UI"/>
          <w:color w:val="333333"/>
          <w:sz w:val="20"/>
          <w:szCs w:val="20"/>
        </w:rPr>
      </w:pPr>
      <w:proofErr w:type="spellStart"/>
      <w:proofErr w:type="gramStart"/>
      <w:r w:rsidRPr="00C20B5D">
        <w:rPr>
          <w:rFonts w:ascii="Segoe UI" w:eastAsia="Times New Roman" w:hAnsi="Segoe UI" w:cs="Segoe UI"/>
          <w:color w:val="333333"/>
          <w:sz w:val="20"/>
          <w:szCs w:val="20"/>
        </w:rPr>
        <w:t>Msg</w:t>
      </w:r>
      <w:proofErr w:type="spellEnd"/>
      <w:r w:rsidRPr="00C20B5D">
        <w:rPr>
          <w:rFonts w:ascii="Segoe UI" w:eastAsia="Times New Roman" w:hAnsi="Segoe UI" w:cs="Segoe UI"/>
          <w:color w:val="333333"/>
          <w:sz w:val="20"/>
          <w:szCs w:val="20"/>
        </w:rPr>
        <w:t xml:space="preserve"> 15021, Level 16, State 2, Line 1</w:t>
      </w:r>
      <w:r w:rsidRPr="00C20B5D">
        <w:rPr>
          <w:rFonts w:ascii="Segoe UI" w:eastAsia="Times New Roman" w:hAnsi="Segoe UI" w:cs="Segoe UI"/>
          <w:color w:val="333333"/>
          <w:sz w:val="20"/>
          <w:szCs w:val="20"/>
        </w:rPr>
        <w:br/>
        <w:t>Invalid value given for parameter PASSWORD.</w:t>
      </w:r>
      <w:proofErr w:type="gramEnd"/>
      <w:r w:rsidRPr="00C20B5D">
        <w:rPr>
          <w:rFonts w:ascii="Segoe UI" w:eastAsia="Times New Roman" w:hAnsi="Segoe UI" w:cs="Segoe UI"/>
          <w:color w:val="333333"/>
          <w:sz w:val="20"/>
          <w:szCs w:val="20"/>
        </w:rPr>
        <w:t xml:space="preserve"> Specify a valid parameter value. </w:t>
      </w:r>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b/>
          <w:bCs/>
          <w:color w:val="333333"/>
          <w:sz w:val="20"/>
          <w:szCs w:val="20"/>
        </w:rPr>
        <w:t>Note</w:t>
      </w:r>
      <w:r w:rsidRPr="00C20B5D">
        <w:rPr>
          <w:rFonts w:ascii="Segoe UI" w:eastAsia="Times New Roman" w:hAnsi="Segoe UI" w:cs="Segoe UI"/>
          <w:color w:val="333333"/>
          <w:sz w:val="20"/>
          <w:szCs w:val="20"/>
        </w:rPr>
        <w:t xml:space="preserve"> You receive this error in SQL Server 2012 because of the 16-byte password hash that is supplied for the CREATE LOGIN and ALTER LOGIN statements. </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t>To resolve this issue on a server that is running SQL Server 2012, create a login that has a blank password. To do this, run the following script:</w:t>
      </w:r>
    </w:p>
    <w:p w:rsidR="00C20B5D" w:rsidRPr="00C20B5D" w:rsidRDefault="00C20B5D" w:rsidP="00C20B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0"/>
        <w:rPr>
          <w:rFonts w:ascii="Consolas" w:eastAsia="Times New Roman" w:hAnsi="Consolas" w:cs="Courier New"/>
          <w:color w:val="333333"/>
          <w:sz w:val="20"/>
          <w:szCs w:val="20"/>
        </w:rPr>
      </w:pPr>
      <w:r w:rsidRPr="00C20B5D">
        <w:rPr>
          <w:rFonts w:ascii="Consolas" w:eastAsia="Times New Roman" w:hAnsi="Consolas" w:cs="Courier New"/>
          <w:color w:val="333333"/>
          <w:sz w:val="20"/>
          <w:szCs w:val="20"/>
        </w:rPr>
        <w:lastRenderedPageBreak/>
        <w:t xml:space="preserve">CREATE LOGIN [Test] WITH PASSWORD = '', SID = 0x90FD605DCEFAE14FAB4D5EB0BBA1AECC, </w:t>
      </w:r>
      <w:r w:rsidRPr="00C20B5D">
        <w:rPr>
          <w:rFonts w:ascii="Consolas" w:eastAsia="Times New Roman" w:hAnsi="Consolas" w:cs="Courier New"/>
          <w:color w:val="333333"/>
          <w:sz w:val="20"/>
          <w:szCs w:val="20"/>
        </w:rPr>
        <w:br/>
        <w:t>DEFAULT_DATABASE = [master], CHECK_POLICY = ON, CHECK_EXPIRATION = OFF</w:t>
      </w:r>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br/>
        <w:t>After you create the login that has a blank password, the user can change the password at the next login attempt.</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A password can be hashed in three ways: </w:t>
      </w:r>
    </w:p>
    <w:p w:rsidR="00C20B5D" w:rsidRPr="00C20B5D" w:rsidRDefault="00C20B5D" w:rsidP="00C20B5D">
      <w:pPr>
        <w:numPr>
          <w:ilvl w:val="1"/>
          <w:numId w:val="3"/>
        </w:numPr>
        <w:spacing w:after="0" w:line="240" w:lineRule="auto"/>
        <w:ind w:left="1800"/>
        <w:rPr>
          <w:rFonts w:ascii="Segoe UI" w:eastAsia="Times New Roman" w:hAnsi="Segoe UI" w:cs="Segoe UI"/>
          <w:color w:val="333333"/>
          <w:sz w:val="20"/>
          <w:szCs w:val="20"/>
        </w:rPr>
      </w:pPr>
      <w:r w:rsidRPr="00C20B5D">
        <w:rPr>
          <w:rFonts w:ascii="Segoe UI" w:eastAsia="Times New Roman" w:hAnsi="Segoe UI" w:cs="Segoe UI"/>
          <w:b/>
          <w:bCs/>
          <w:color w:val="333333"/>
          <w:sz w:val="20"/>
          <w:szCs w:val="20"/>
        </w:rPr>
        <w:t>VERSION_LEGACY</w:t>
      </w:r>
      <w:r w:rsidRPr="00C20B5D">
        <w:rPr>
          <w:rFonts w:ascii="Segoe UI" w:eastAsia="Times New Roman" w:hAnsi="Segoe UI" w:cs="Segoe UI"/>
          <w:color w:val="333333"/>
          <w:sz w:val="20"/>
          <w:szCs w:val="20"/>
        </w:rPr>
        <w:t>: This hash is a 16-byte pre-SQL Server 2000 hash.</w:t>
      </w:r>
    </w:p>
    <w:p w:rsidR="00C20B5D" w:rsidRPr="00C20B5D" w:rsidRDefault="00C20B5D" w:rsidP="00C20B5D">
      <w:pPr>
        <w:numPr>
          <w:ilvl w:val="1"/>
          <w:numId w:val="3"/>
        </w:numPr>
        <w:spacing w:after="0" w:line="240" w:lineRule="auto"/>
        <w:ind w:left="1800"/>
        <w:rPr>
          <w:rFonts w:ascii="Segoe UI" w:eastAsia="Times New Roman" w:hAnsi="Segoe UI" w:cs="Segoe UI"/>
          <w:color w:val="333333"/>
          <w:sz w:val="20"/>
          <w:szCs w:val="20"/>
        </w:rPr>
      </w:pPr>
      <w:r w:rsidRPr="00C20B5D">
        <w:rPr>
          <w:rFonts w:ascii="Segoe UI" w:eastAsia="Times New Roman" w:hAnsi="Segoe UI" w:cs="Segoe UI"/>
          <w:b/>
          <w:bCs/>
          <w:color w:val="333333"/>
          <w:sz w:val="20"/>
          <w:szCs w:val="20"/>
        </w:rPr>
        <w:t>VERSION_SHA1</w:t>
      </w:r>
      <w:r w:rsidRPr="00C20B5D">
        <w:rPr>
          <w:rFonts w:ascii="Segoe UI" w:eastAsia="Times New Roman" w:hAnsi="Segoe UI" w:cs="Segoe UI"/>
          <w:color w:val="333333"/>
          <w:sz w:val="20"/>
          <w:szCs w:val="20"/>
        </w:rPr>
        <w:t>: This hash is generated by using the SHA1 algorithm and is used in SQL Server 2000 through SQL Server 2008 R2.</w:t>
      </w:r>
    </w:p>
    <w:p w:rsidR="00C20B5D" w:rsidRPr="00C20B5D" w:rsidRDefault="00C20B5D" w:rsidP="00C20B5D">
      <w:pPr>
        <w:numPr>
          <w:ilvl w:val="1"/>
          <w:numId w:val="3"/>
        </w:numPr>
        <w:spacing w:after="0" w:line="240" w:lineRule="auto"/>
        <w:ind w:left="1800"/>
        <w:rPr>
          <w:rFonts w:ascii="Segoe UI" w:eastAsia="Times New Roman" w:hAnsi="Segoe UI" w:cs="Segoe UI"/>
          <w:color w:val="333333"/>
          <w:sz w:val="20"/>
          <w:szCs w:val="20"/>
        </w:rPr>
      </w:pPr>
      <w:r w:rsidRPr="00C20B5D">
        <w:rPr>
          <w:rFonts w:ascii="Segoe UI" w:eastAsia="Times New Roman" w:hAnsi="Segoe UI" w:cs="Segoe UI"/>
          <w:b/>
          <w:bCs/>
          <w:color w:val="333333"/>
          <w:sz w:val="20"/>
          <w:szCs w:val="20"/>
        </w:rPr>
        <w:t>VERSION_SHA2</w:t>
      </w:r>
      <w:r w:rsidRPr="00C20B5D">
        <w:rPr>
          <w:rFonts w:ascii="Segoe UI" w:eastAsia="Times New Roman" w:hAnsi="Segoe UI" w:cs="Segoe UI"/>
          <w:color w:val="333333"/>
          <w:sz w:val="20"/>
          <w:szCs w:val="20"/>
        </w:rPr>
        <w:t>: This hash is generated by using the SHA2 512 algorithm and is used in SQL Server 2012.</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In SQL Server 2008 R1 and in earlier versions, pre-SQL Server 2000 password hashes were supported. When a user logged in by using a password that used a pre-SQL Server 2000 hash, the hash was upgraded to use the SHA1 password hash. </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If a user who has a password that uses the pre-SQL Server 2000 hash exists on a server that is running SQL Server 2008 R2, this means that the user has not logged in to that server.</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Review the output script carefully. If server A and server B are in different domains, you have to change the output script. Then, you have to replace the original domain name by using the new domain name in the CREATE LOGIN statements. The integrated logins that are granted access in the new domain do not have the same SID as the logins in the original domain. Therefore, users are orphaned from these logins. For more information about how to resolve these orphaned users, click the following article number to view the article in the Microsoft Knowledge Base: </w:t>
      </w:r>
    </w:p>
    <w:p w:rsidR="00C20B5D" w:rsidRPr="00C20B5D" w:rsidRDefault="00C20B5D" w:rsidP="00C20B5D">
      <w:pPr>
        <w:spacing w:after="0" w:line="240" w:lineRule="auto"/>
        <w:ind w:left="1200"/>
        <w:rPr>
          <w:rFonts w:ascii="Segoe UI" w:eastAsia="Times New Roman" w:hAnsi="Segoe UI" w:cs="Segoe UI"/>
          <w:color w:val="333333"/>
          <w:sz w:val="20"/>
          <w:szCs w:val="20"/>
        </w:rPr>
      </w:pPr>
      <w:hyperlink r:id="rId26" w:history="1">
        <w:r w:rsidRPr="00C20B5D">
          <w:rPr>
            <w:rFonts w:ascii="Segoe UI" w:eastAsia="Times New Roman" w:hAnsi="Segoe UI" w:cs="Segoe UI"/>
            <w:color w:val="0072C6"/>
            <w:sz w:val="20"/>
            <w:szCs w:val="20"/>
          </w:rPr>
          <w:t>240872</w:t>
        </w:r>
      </w:hyperlink>
      <w:r w:rsidRPr="00C20B5D">
        <w:rPr>
          <w:rFonts w:ascii="Segoe UI" w:eastAsia="Times New Roman" w:hAnsi="Segoe UI" w:cs="Segoe UI"/>
          <w:color w:val="333333"/>
          <w:sz w:val="20"/>
          <w:szCs w:val="20"/>
        </w:rPr>
        <w:t xml:space="preserve"> </w:t>
      </w:r>
    </w:p>
    <w:p w:rsidR="00C20B5D" w:rsidRPr="00C20B5D" w:rsidRDefault="00C20B5D" w:rsidP="00C20B5D">
      <w:pPr>
        <w:spacing w:after="0" w:line="240" w:lineRule="auto"/>
        <w:ind w:left="1200"/>
        <w:rPr>
          <w:rFonts w:ascii="Segoe UI" w:eastAsia="Times New Roman" w:hAnsi="Segoe UI" w:cs="Segoe UI"/>
          <w:vanish/>
          <w:color w:val="333333"/>
          <w:sz w:val="17"/>
          <w:szCs w:val="17"/>
        </w:rPr>
      </w:pPr>
      <w:r w:rsidRPr="00C20B5D">
        <w:rPr>
          <w:rFonts w:ascii="Segoe UI" w:eastAsia="Times New Roman" w:hAnsi="Segoe UI" w:cs="Segoe UI"/>
          <w:vanish/>
          <w:color w:val="333333"/>
          <w:sz w:val="17"/>
          <w:szCs w:val="17"/>
        </w:rPr>
        <w:t xml:space="preserve">(http://support.microsoft.com/kb/240872/ ) </w:t>
      </w:r>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How to resolve permission issues when you move a database between servers that are running SQL Server </w:t>
      </w:r>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If server A and server B are in the same domain, the same SID is used. Therefore, users are unlikely to be orphaned.</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In the output script, the logins are created by using the encrypted password. This is because of the HASHED argument in the CREATE LOGIN statement. This argument specifies that the password that is entered after the PASSWORD argument is already hashed.</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By default, only a member of the </w:t>
      </w:r>
      <w:proofErr w:type="spellStart"/>
      <w:r w:rsidRPr="00C20B5D">
        <w:rPr>
          <w:rFonts w:ascii="Segoe UI" w:eastAsia="Times New Roman" w:hAnsi="Segoe UI" w:cs="Segoe UI"/>
          <w:b/>
          <w:bCs/>
          <w:color w:val="333333"/>
          <w:sz w:val="20"/>
          <w:szCs w:val="20"/>
        </w:rPr>
        <w:t>sysadmin</w:t>
      </w:r>
      <w:proofErr w:type="spellEnd"/>
      <w:r w:rsidRPr="00C20B5D">
        <w:rPr>
          <w:rFonts w:ascii="Segoe UI" w:eastAsia="Times New Roman" w:hAnsi="Segoe UI" w:cs="Segoe UI"/>
          <w:color w:val="333333"/>
          <w:sz w:val="20"/>
          <w:szCs w:val="20"/>
        </w:rPr>
        <w:t xml:space="preserve"> fixed server role can run a SELECT statement from the </w:t>
      </w:r>
      <w:proofErr w:type="spellStart"/>
      <w:r w:rsidRPr="00C20B5D">
        <w:rPr>
          <w:rFonts w:ascii="Segoe UI" w:eastAsia="Times New Roman" w:hAnsi="Segoe UI" w:cs="Segoe UI"/>
          <w:b/>
          <w:bCs/>
          <w:color w:val="333333"/>
          <w:sz w:val="20"/>
          <w:szCs w:val="20"/>
        </w:rPr>
        <w:t>sys.server_principals</w:t>
      </w:r>
      <w:proofErr w:type="spellEnd"/>
      <w:r w:rsidRPr="00C20B5D">
        <w:rPr>
          <w:rFonts w:ascii="Segoe UI" w:eastAsia="Times New Roman" w:hAnsi="Segoe UI" w:cs="Segoe UI"/>
          <w:color w:val="333333"/>
          <w:sz w:val="20"/>
          <w:szCs w:val="20"/>
        </w:rPr>
        <w:t xml:space="preserve"> view. Unless a member of the </w:t>
      </w:r>
      <w:proofErr w:type="spellStart"/>
      <w:r w:rsidRPr="00C20B5D">
        <w:rPr>
          <w:rFonts w:ascii="Segoe UI" w:eastAsia="Times New Roman" w:hAnsi="Segoe UI" w:cs="Segoe UI"/>
          <w:b/>
          <w:bCs/>
          <w:color w:val="333333"/>
          <w:sz w:val="20"/>
          <w:szCs w:val="20"/>
        </w:rPr>
        <w:t>sysadmin</w:t>
      </w:r>
      <w:proofErr w:type="spellEnd"/>
      <w:r w:rsidRPr="00C20B5D">
        <w:rPr>
          <w:rFonts w:ascii="Segoe UI" w:eastAsia="Times New Roman" w:hAnsi="Segoe UI" w:cs="Segoe UI"/>
          <w:color w:val="333333"/>
          <w:sz w:val="20"/>
          <w:szCs w:val="20"/>
        </w:rPr>
        <w:t xml:space="preserve"> fixed server role grants the necessary permissions to the users, the users cannot create or run the output script.</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The steps in this article do not transfer the default database information for a particular login. This is because the default database may not always exist on server B. To define the default database for a login, use the ALTER LOGIN statement by passing in the login name and the default database as arguments.</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b/>
          <w:bCs/>
          <w:color w:val="333333"/>
          <w:sz w:val="20"/>
          <w:szCs w:val="20"/>
        </w:rPr>
        <w:t>Case-insensitive server A and case-sensitive server B</w:t>
      </w:r>
      <w:r w:rsidRPr="00C20B5D">
        <w:rPr>
          <w:rFonts w:ascii="Segoe UI" w:eastAsia="Times New Roman" w:hAnsi="Segoe UI" w:cs="Segoe UI"/>
          <w:color w:val="333333"/>
          <w:sz w:val="20"/>
          <w:szCs w:val="20"/>
        </w:rPr>
        <w:t>: The sort order of server A may be case-insensitive, and the sort order of server B may be case-sensitive. In this case, users must type the passwords in all uppercase letters after you transfer the logins and the passwords to the instance on server B.</w:t>
      </w:r>
      <w:r w:rsidRPr="00C20B5D">
        <w:rPr>
          <w:rFonts w:ascii="Segoe UI" w:eastAsia="Times New Roman" w:hAnsi="Segoe UI" w:cs="Segoe UI"/>
          <w:color w:val="333333"/>
          <w:sz w:val="20"/>
          <w:szCs w:val="20"/>
        </w:rPr>
        <w:br/>
      </w:r>
      <w:r w:rsidRPr="00C20B5D">
        <w:rPr>
          <w:rFonts w:ascii="Segoe UI" w:eastAsia="Times New Roman" w:hAnsi="Segoe UI" w:cs="Segoe UI"/>
          <w:color w:val="333333"/>
          <w:sz w:val="20"/>
          <w:szCs w:val="20"/>
        </w:rPr>
        <w:br/>
      </w:r>
      <w:r w:rsidRPr="00C20B5D">
        <w:rPr>
          <w:rFonts w:ascii="Segoe UI" w:eastAsia="Times New Roman" w:hAnsi="Segoe UI" w:cs="Segoe UI"/>
          <w:b/>
          <w:bCs/>
          <w:color w:val="333333"/>
          <w:sz w:val="20"/>
          <w:szCs w:val="20"/>
        </w:rPr>
        <w:t>Case-sensitive server A and case-insensitive server B</w:t>
      </w:r>
      <w:r w:rsidRPr="00C20B5D">
        <w:rPr>
          <w:rFonts w:ascii="Segoe UI" w:eastAsia="Times New Roman" w:hAnsi="Segoe UI" w:cs="Segoe UI"/>
          <w:color w:val="333333"/>
          <w:sz w:val="20"/>
          <w:szCs w:val="20"/>
        </w:rPr>
        <w:t xml:space="preserve">: The sort order of server A may be case-sensitive, and the sort order of server B may be case-insensitive. In this case, users </w:t>
      </w:r>
      <w:r w:rsidRPr="00C20B5D">
        <w:rPr>
          <w:rFonts w:ascii="Segoe UI" w:eastAsia="Times New Roman" w:hAnsi="Segoe UI" w:cs="Segoe UI"/>
          <w:color w:val="333333"/>
          <w:sz w:val="20"/>
          <w:szCs w:val="20"/>
        </w:rPr>
        <w:lastRenderedPageBreak/>
        <w:t xml:space="preserve">cannot log in by using the logins and the passwords that you transfer to the instance on server B unless one of the following conditions is true: </w:t>
      </w:r>
    </w:p>
    <w:p w:rsidR="00C20B5D" w:rsidRPr="00C20B5D" w:rsidRDefault="00C20B5D" w:rsidP="00C20B5D">
      <w:pPr>
        <w:numPr>
          <w:ilvl w:val="1"/>
          <w:numId w:val="3"/>
        </w:numPr>
        <w:spacing w:after="0" w:line="240" w:lineRule="auto"/>
        <w:ind w:left="18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The original passwords contain no letters.</w:t>
      </w:r>
    </w:p>
    <w:p w:rsidR="00C20B5D" w:rsidRPr="00C20B5D" w:rsidRDefault="00C20B5D" w:rsidP="00C20B5D">
      <w:pPr>
        <w:numPr>
          <w:ilvl w:val="1"/>
          <w:numId w:val="3"/>
        </w:numPr>
        <w:spacing w:after="0" w:line="240" w:lineRule="auto"/>
        <w:ind w:left="18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All letters in the original passwords are uppercase letters.</w:t>
      </w:r>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b/>
          <w:bCs/>
          <w:color w:val="333333"/>
          <w:sz w:val="20"/>
          <w:szCs w:val="20"/>
        </w:rPr>
        <w:t>Case-sensitive or case-insensitive on both servers</w:t>
      </w:r>
      <w:r w:rsidRPr="00C20B5D">
        <w:rPr>
          <w:rFonts w:ascii="Segoe UI" w:eastAsia="Times New Roman" w:hAnsi="Segoe UI" w:cs="Segoe UI"/>
          <w:color w:val="333333"/>
          <w:sz w:val="20"/>
          <w:szCs w:val="20"/>
        </w:rPr>
        <w:t>: The sort order of both server A and server B may be case-sensitive, or the sort order of both server A and server B may be case-insensitive. In these cases, the users do not experience a problem.</w:t>
      </w:r>
    </w:p>
    <w:p w:rsidR="00C20B5D" w:rsidRPr="00C20B5D" w:rsidRDefault="00C20B5D" w:rsidP="00C20B5D">
      <w:pPr>
        <w:numPr>
          <w:ilvl w:val="0"/>
          <w:numId w:val="3"/>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A login that already is in the instance on server B may have a name that is the same as a name in the output script. In this case, you receive the following error message when you run the output script on the instance on server B: </w:t>
      </w:r>
    </w:p>
    <w:p w:rsidR="00C20B5D" w:rsidRPr="00C20B5D" w:rsidRDefault="00C20B5D" w:rsidP="00C20B5D">
      <w:pPr>
        <w:shd w:val="clear" w:color="auto" w:fill="F5F5F5"/>
        <w:spacing w:after="150" w:line="240" w:lineRule="auto"/>
        <w:ind w:left="1200"/>
        <w:rPr>
          <w:rFonts w:ascii="Segoe UI" w:eastAsia="Times New Roman" w:hAnsi="Segoe UI" w:cs="Segoe UI"/>
          <w:color w:val="333333"/>
          <w:sz w:val="20"/>
          <w:szCs w:val="20"/>
        </w:rPr>
      </w:pPr>
      <w:proofErr w:type="spellStart"/>
      <w:r w:rsidRPr="00C20B5D">
        <w:rPr>
          <w:rFonts w:ascii="Segoe UI" w:eastAsia="Times New Roman" w:hAnsi="Segoe UI" w:cs="Segoe UI"/>
          <w:color w:val="333333"/>
          <w:sz w:val="20"/>
          <w:szCs w:val="20"/>
        </w:rPr>
        <w:t>Msg</w:t>
      </w:r>
      <w:proofErr w:type="spellEnd"/>
      <w:r w:rsidRPr="00C20B5D">
        <w:rPr>
          <w:rFonts w:ascii="Segoe UI" w:eastAsia="Times New Roman" w:hAnsi="Segoe UI" w:cs="Segoe UI"/>
          <w:color w:val="333333"/>
          <w:sz w:val="20"/>
          <w:szCs w:val="20"/>
        </w:rPr>
        <w:t xml:space="preserve"> 15025, Level 16, State 1, Line 1</w:t>
      </w:r>
      <w:r w:rsidRPr="00C20B5D">
        <w:rPr>
          <w:rFonts w:ascii="Segoe UI" w:eastAsia="Times New Roman" w:hAnsi="Segoe UI" w:cs="Segoe UI"/>
          <w:color w:val="333333"/>
          <w:sz w:val="20"/>
          <w:szCs w:val="20"/>
        </w:rPr>
        <w:br/>
      </w:r>
      <w:proofErr w:type="gramStart"/>
      <w:r w:rsidRPr="00C20B5D">
        <w:rPr>
          <w:rFonts w:ascii="Segoe UI" w:eastAsia="Times New Roman" w:hAnsi="Segoe UI" w:cs="Segoe UI"/>
          <w:color w:val="333333"/>
          <w:sz w:val="20"/>
          <w:szCs w:val="20"/>
        </w:rPr>
        <w:t>The</w:t>
      </w:r>
      <w:proofErr w:type="gramEnd"/>
      <w:r w:rsidRPr="00C20B5D">
        <w:rPr>
          <w:rFonts w:ascii="Segoe UI" w:eastAsia="Times New Roman" w:hAnsi="Segoe UI" w:cs="Segoe UI"/>
          <w:color w:val="333333"/>
          <w:sz w:val="20"/>
          <w:szCs w:val="20"/>
        </w:rPr>
        <w:t xml:space="preserve"> server principal '</w:t>
      </w:r>
      <w:proofErr w:type="spellStart"/>
      <w:r w:rsidRPr="00C20B5D">
        <w:rPr>
          <w:rFonts w:ascii="Segoe UI" w:eastAsia="Times New Roman" w:hAnsi="Segoe UI" w:cs="Segoe UI"/>
          <w:i/>
          <w:iCs/>
          <w:color w:val="333333"/>
          <w:sz w:val="20"/>
        </w:rPr>
        <w:t>MyLogin</w:t>
      </w:r>
      <w:proofErr w:type="spellEnd"/>
      <w:r w:rsidRPr="00C20B5D">
        <w:rPr>
          <w:rFonts w:ascii="Segoe UI" w:eastAsia="Times New Roman" w:hAnsi="Segoe UI" w:cs="Segoe UI"/>
          <w:color w:val="333333"/>
          <w:sz w:val="20"/>
          <w:szCs w:val="20"/>
        </w:rPr>
        <w:t>' already exists.</w:t>
      </w:r>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Similarly, a login that already is in the instance on server B may have a SID that is the same as a SID in the output script. In this case, you receive the following error message when you run the output script on the instance on server B: </w:t>
      </w:r>
    </w:p>
    <w:p w:rsidR="00C20B5D" w:rsidRPr="00C20B5D" w:rsidRDefault="00C20B5D" w:rsidP="00C20B5D">
      <w:pPr>
        <w:shd w:val="clear" w:color="auto" w:fill="F5F5F5"/>
        <w:spacing w:after="150" w:line="240" w:lineRule="auto"/>
        <w:ind w:left="1200"/>
        <w:rPr>
          <w:rFonts w:ascii="Segoe UI" w:eastAsia="Times New Roman" w:hAnsi="Segoe UI" w:cs="Segoe UI"/>
          <w:color w:val="333333"/>
          <w:sz w:val="20"/>
          <w:szCs w:val="20"/>
        </w:rPr>
      </w:pPr>
      <w:proofErr w:type="spellStart"/>
      <w:r w:rsidRPr="00C20B5D">
        <w:rPr>
          <w:rFonts w:ascii="Segoe UI" w:eastAsia="Times New Roman" w:hAnsi="Segoe UI" w:cs="Segoe UI"/>
          <w:color w:val="333333"/>
          <w:sz w:val="20"/>
          <w:szCs w:val="20"/>
        </w:rPr>
        <w:t>Msg</w:t>
      </w:r>
      <w:proofErr w:type="spellEnd"/>
      <w:r w:rsidRPr="00C20B5D">
        <w:rPr>
          <w:rFonts w:ascii="Segoe UI" w:eastAsia="Times New Roman" w:hAnsi="Segoe UI" w:cs="Segoe UI"/>
          <w:color w:val="333333"/>
          <w:sz w:val="20"/>
          <w:szCs w:val="20"/>
        </w:rPr>
        <w:t xml:space="preserve"> 15433, Level 16, State 1, Line 1</w:t>
      </w:r>
      <w:r w:rsidRPr="00C20B5D">
        <w:rPr>
          <w:rFonts w:ascii="Segoe UI" w:eastAsia="Times New Roman" w:hAnsi="Segoe UI" w:cs="Segoe UI"/>
          <w:color w:val="333333"/>
          <w:sz w:val="20"/>
          <w:szCs w:val="20"/>
        </w:rPr>
        <w:br/>
        <w:t xml:space="preserve">Supplied parameter </w:t>
      </w:r>
      <w:proofErr w:type="spellStart"/>
      <w:proofErr w:type="gramStart"/>
      <w:r w:rsidRPr="00C20B5D">
        <w:rPr>
          <w:rFonts w:ascii="Segoe UI" w:eastAsia="Times New Roman" w:hAnsi="Segoe UI" w:cs="Segoe UI"/>
          <w:color w:val="333333"/>
          <w:sz w:val="20"/>
          <w:szCs w:val="20"/>
        </w:rPr>
        <w:t>sid</w:t>
      </w:r>
      <w:proofErr w:type="spellEnd"/>
      <w:proofErr w:type="gramEnd"/>
      <w:r w:rsidRPr="00C20B5D">
        <w:rPr>
          <w:rFonts w:ascii="Segoe UI" w:eastAsia="Times New Roman" w:hAnsi="Segoe UI" w:cs="Segoe UI"/>
          <w:color w:val="333333"/>
          <w:sz w:val="20"/>
          <w:szCs w:val="20"/>
        </w:rPr>
        <w:t xml:space="preserve"> is in use.</w:t>
      </w:r>
    </w:p>
    <w:p w:rsidR="00C20B5D" w:rsidRPr="00C20B5D" w:rsidRDefault="00C20B5D" w:rsidP="00C20B5D">
      <w:p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Therefore, you must do the following: </w:t>
      </w:r>
    </w:p>
    <w:p w:rsidR="00C20B5D" w:rsidRPr="00C20B5D" w:rsidRDefault="00C20B5D" w:rsidP="00C20B5D">
      <w:pPr>
        <w:numPr>
          <w:ilvl w:val="1"/>
          <w:numId w:val="4"/>
        </w:numPr>
        <w:spacing w:after="0" w:line="240" w:lineRule="auto"/>
        <w:ind w:left="1800" w:hanging="36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Review the output script carefully.</w:t>
      </w:r>
    </w:p>
    <w:p w:rsidR="00C20B5D" w:rsidRPr="00C20B5D" w:rsidRDefault="00C20B5D" w:rsidP="00C20B5D">
      <w:pPr>
        <w:numPr>
          <w:ilvl w:val="1"/>
          <w:numId w:val="4"/>
        </w:numPr>
        <w:spacing w:after="0" w:line="240" w:lineRule="auto"/>
        <w:ind w:left="1800" w:hanging="36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Examine the contents of the </w:t>
      </w:r>
      <w:proofErr w:type="spellStart"/>
      <w:r w:rsidRPr="00C20B5D">
        <w:rPr>
          <w:rFonts w:ascii="Segoe UI" w:eastAsia="Times New Roman" w:hAnsi="Segoe UI" w:cs="Segoe UI"/>
          <w:b/>
          <w:bCs/>
          <w:color w:val="333333"/>
          <w:sz w:val="20"/>
          <w:szCs w:val="20"/>
        </w:rPr>
        <w:t>sys.server_principals</w:t>
      </w:r>
      <w:proofErr w:type="spellEnd"/>
      <w:r w:rsidRPr="00C20B5D">
        <w:rPr>
          <w:rFonts w:ascii="Segoe UI" w:eastAsia="Times New Roman" w:hAnsi="Segoe UI" w:cs="Segoe UI"/>
          <w:color w:val="333333"/>
          <w:sz w:val="20"/>
          <w:szCs w:val="20"/>
        </w:rPr>
        <w:t xml:space="preserve"> view in the instance on server B.</w:t>
      </w:r>
    </w:p>
    <w:p w:rsidR="00C20B5D" w:rsidRPr="00C20B5D" w:rsidRDefault="00C20B5D" w:rsidP="00C20B5D">
      <w:pPr>
        <w:numPr>
          <w:ilvl w:val="1"/>
          <w:numId w:val="4"/>
        </w:numPr>
        <w:spacing w:after="0" w:line="240" w:lineRule="auto"/>
        <w:ind w:left="1800" w:hanging="36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Address these error messages as appropriate.</w:t>
      </w:r>
    </w:p>
    <w:p w:rsidR="00C20B5D" w:rsidRPr="00C20B5D" w:rsidRDefault="00C20B5D" w:rsidP="00C20B5D">
      <w:pPr>
        <w:numPr>
          <w:ilvl w:val="0"/>
          <w:numId w:val="4"/>
        </w:numPr>
        <w:spacing w:after="0" w:line="240" w:lineRule="auto"/>
        <w:ind w:left="1200"/>
        <w:rPr>
          <w:rFonts w:ascii="Segoe UI" w:eastAsia="Times New Roman" w:hAnsi="Segoe UI" w:cs="Segoe UI"/>
          <w:color w:val="333333"/>
          <w:sz w:val="20"/>
          <w:szCs w:val="20"/>
        </w:rPr>
      </w:pPr>
      <w:r w:rsidRPr="00C20B5D">
        <w:rPr>
          <w:rFonts w:ascii="Segoe UI" w:eastAsia="Times New Roman" w:hAnsi="Segoe UI" w:cs="Segoe UI"/>
          <w:color w:val="333333"/>
          <w:sz w:val="20"/>
          <w:szCs w:val="20"/>
        </w:rPr>
        <w:t xml:space="preserve">In SQL Server 2005, the SID for a login is used to implement database-level access. A login may have different SIDs in different databases on a server. In this case, the login can only access the database that has the SID that matches the SID in the </w:t>
      </w:r>
      <w:proofErr w:type="spellStart"/>
      <w:r w:rsidRPr="00C20B5D">
        <w:rPr>
          <w:rFonts w:ascii="Segoe UI" w:eastAsia="Times New Roman" w:hAnsi="Segoe UI" w:cs="Segoe UI"/>
          <w:b/>
          <w:bCs/>
          <w:color w:val="333333"/>
          <w:sz w:val="20"/>
          <w:szCs w:val="20"/>
        </w:rPr>
        <w:t>sys.server_principals</w:t>
      </w:r>
      <w:proofErr w:type="spellEnd"/>
      <w:r w:rsidRPr="00C20B5D">
        <w:rPr>
          <w:rFonts w:ascii="Segoe UI" w:eastAsia="Times New Roman" w:hAnsi="Segoe UI" w:cs="Segoe UI"/>
          <w:color w:val="333333"/>
          <w:sz w:val="20"/>
          <w:szCs w:val="20"/>
        </w:rPr>
        <w:t xml:space="preserve"> view. This problem can occur if the two databases are combined from different servers. To resolve this problem, manually remove the login from the database that has a SID mismatch by using the DROP USER statement. Then, add the login again by using the CREATE USER statement.</w:t>
      </w:r>
    </w:p>
    <w:p w:rsidR="00C20B5D" w:rsidRPr="00C20B5D" w:rsidRDefault="00C20B5D" w:rsidP="00C20B5D">
      <w:pPr>
        <w:spacing w:line="240" w:lineRule="auto"/>
        <w:rPr>
          <w:rFonts w:ascii="Segoe UI" w:eastAsia="Times New Roman" w:hAnsi="Segoe UI" w:cs="Segoe UI"/>
          <w:color w:val="333333"/>
          <w:sz w:val="20"/>
          <w:szCs w:val="20"/>
        </w:rPr>
      </w:pPr>
      <w:hyperlink r:id="rId27" w:anchor="top" w:history="1">
        <w:r>
          <w:rPr>
            <w:rFonts w:ascii="Segoe UI" w:eastAsia="Times New Roman" w:hAnsi="Segoe UI" w:cs="Segoe UI"/>
            <w:noProof/>
            <w:color w:val="0072C6"/>
            <w:sz w:val="20"/>
            <w:szCs w:val="20"/>
          </w:rPr>
          <w:drawing>
            <wp:inline distT="0" distB="0" distL="0" distR="0">
              <wp:extent cx="95250" cy="95250"/>
              <wp:effectExtent l="19050" t="0" r="0" b="0"/>
              <wp:docPr id="18" name="Picture 18" descr="http://support.microsoft.com/library/images/support/en-us/uparrow.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port.microsoft.com/library/images/support/en-us/uparrow.gif">
                        <a:hlinkClick r:id="rId22"/>
                      </pic:cNvPr>
                      <pic:cNvPicPr>
                        <a:picLocks noChangeAspect="1" noChangeArrowheads="1"/>
                      </pic:cNvPicPr>
                    </pic:nvPicPr>
                    <pic:blipFill>
                      <a:blip r:embed="rId23"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0B5D">
          <w:rPr>
            <w:rFonts w:ascii="Segoe UI" w:eastAsia="Times New Roman" w:hAnsi="Segoe UI" w:cs="Segoe UI"/>
            <w:color w:val="0072C6"/>
            <w:sz w:val="20"/>
            <w:szCs w:val="20"/>
          </w:rPr>
          <w:t>Back to the top</w:t>
        </w:r>
      </w:hyperlink>
      <w:r w:rsidRPr="00C20B5D">
        <w:rPr>
          <w:rFonts w:ascii="Segoe UI" w:eastAsia="Times New Roman" w:hAnsi="Segoe UI" w:cs="Segoe UI"/>
          <w:color w:val="333333"/>
          <w:sz w:val="20"/>
          <w:szCs w:val="20"/>
        </w:rPr>
        <w:t xml:space="preserve"> | </w:t>
      </w:r>
      <w:hyperlink r:id="rId28" w:anchor="survey" w:history="1">
        <w:r w:rsidRPr="00C20B5D">
          <w:rPr>
            <w:rFonts w:ascii="Segoe UI" w:eastAsia="Times New Roman" w:hAnsi="Segoe UI" w:cs="Segoe UI"/>
            <w:color w:val="0072C6"/>
            <w:sz w:val="20"/>
            <w:szCs w:val="20"/>
          </w:rPr>
          <w:t>Give Feedback</w:t>
        </w:r>
      </w:hyperlink>
    </w:p>
    <w:p w:rsidR="00C20B5D" w:rsidRPr="00C20B5D" w:rsidRDefault="00C20B5D" w:rsidP="00C20B5D">
      <w:pPr>
        <w:shd w:val="clear" w:color="auto" w:fill="D1D3D4"/>
        <w:spacing w:after="75" w:line="240" w:lineRule="auto"/>
        <w:outlineLvl w:val="2"/>
        <w:rPr>
          <w:rFonts w:ascii="Segoe UI" w:eastAsia="Times New Roman" w:hAnsi="Segoe UI" w:cs="Segoe UI"/>
          <w:b/>
          <w:bCs/>
          <w:color w:val="333333"/>
          <w:sz w:val="30"/>
          <w:szCs w:val="30"/>
        </w:rPr>
      </w:pPr>
      <w:r>
        <w:rPr>
          <w:rFonts w:ascii="Segoe UI" w:eastAsia="Times New Roman" w:hAnsi="Segoe UI" w:cs="Segoe UI"/>
          <w:b/>
          <w:bCs/>
          <w:noProof/>
          <w:color w:val="333333"/>
          <w:sz w:val="30"/>
          <w:szCs w:val="30"/>
        </w:rPr>
        <w:drawing>
          <wp:inline distT="0" distB="0" distL="0" distR="0">
            <wp:extent cx="190500" cy="190500"/>
            <wp:effectExtent l="0" t="0" r="0" b="0"/>
            <wp:docPr id="19" name="Picture 19"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port.microsoft.com/library/images/support/en-us/20x20_grey_minus.png"/>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hyperlink r:id="rId29" w:history="1">
        <w:r w:rsidRPr="00C20B5D">
          <w:rPr>
            <w:rFonts w:ascii="Segoe UI" w:eastAsia="Times New Roman" w:hAnsi="Segoe UI" w:cs="Segoe UI"/>
            <w:color w:val="333333"/>
            <w:sz w:val="24"/>
            <w:szCs w:val="24"/>
            <w:shd w:val="clear" w:color="auto" w:fill="D1D3D4"/>
          </w:rPr>
          <w:t>References</w:t>
        </w:r>
      </w:hyperlink>
    </w:p>
    <w:p w:rsidR="00C20B5D" w:rsidRPr="00C20B5D" w:rsidRDefault="00C20B5D" w:rsidP="00C20B5D">
      <w:pPr>
        <w:spacing w:after="0" w:line="240" w:lineRule="auto"/>
        <w:rPr>
          <w:rFonts w:ascii="Segoe UI" w:eastAsia="Times New Roman" w:hAnsi="Segoe UI" w:cs="Segoe UI"/>
          <w:color w:val="333333"/>
          <w:sz w:val="20"/>
          <w:szCs w:val="20"/>
        </w:rPr>
      </w:pPr>
      <w:r w:rsidRPr="00C20B5D">
        <w:rPr>
          <w:rFonts w:ascii="Segoe UI" w:eastAsia="Times New Roman" w:hAnsi="Segoe UI" w:cs="Segoe UI"/>
          <w:b/>
          <w:bCs/>
          <w:color w:val="333333"/>
          <w:sz w:val="30"/>
          <w:szCs w:val="30"/>
        </w:rPr>
        <w:pict/>
      </w:r>
      <w:r w:rsidRPr="00C20B5D">
        <w:rPr>
          <w:rFonts w:ascii="Segoe UI" w:eastAsia="Times New Roman" w:hAnsi="Segoe UI" w:cs="Segoe UI"/>
          <w:color w:val="333333"/>
          <w:sz w:val="20"/>
          <w:szCs w:val="20"/>
        </w:rPr>
        <w:t xml:space="preserve">For more information about how to troubleshoot orphaned users, go to the </w:t>
      </w:r>
      <w:hyperlink r:id="rId30" w:history="1">
        <w:r w:rsidRPr="00C20B5D">
          <w:rPr>
            <w:rFonts w:ascii="Segoe UI" w:eastAsia="Times New Roman" w:hAnsi="Segoe UI" w:cs="Segoe UI"/>
            <w:color w:val="0072C6"/>
            <w:sz w:val="20"/>
            <w:szCs w:val="20"/>
          </w:rPr>
          <w:t>Troubleshoot Orphaned Users</w:t>
        </w:r>
      </w:hyperlink>
      <w:r w:rsidRPr="00C20B5D">
        <w:rPr>
          <w:rFonts w:ascii="Segoe UI" w:eastAsia="Times New Roman" w:hAnsi="Segoe UI" w:cs="Segoe UI"/>
          <w:color w:val="333333"/>
          <w:sz w:val="20"/>
          <w:szCs w:val="20"/>
        </w:rPr>
        <w:t xml:space="preserve"> </w:t>
      </w:r>
    </w:p>
    <w:p w:rsidR="00C20B5D" w:rsidRPr="00C20B5D" w:rsidRDefault="00C20B5D" w:rsidP="00C20B5D">
      <w:pPr>
        <w:spacing w:after="0" w:line="240" w:lineRule="auto"/>
        <w:rPr>
          <w:rFonts w:ascii="Segoe UI" w:eastAsia="Times New Roman" w:hAnsi="Segoe UI" w:cs="Segoe UI"/>
          <w:vanish/>
          <w:color w:val="333333"/>
          <w:sz w:val="17"/>
          <w:szCs w:val="17"/>
        </w:rPr>
      </w:pPr>
      <w:r w:rsidRPr="00C20B5D">
        <w:rPr>
          <w:rFonts w:ascii="Segoe UI" w:eastAsia="Times New Roman" w:hAnsi="Segoe UI" w:cs="Segoe UI"/>
          <w:vanish/>
          <w:color w:val="333333"/>
          <w:sz w:val="17"/>
          <w:szCs w:val="17"/>
        </w:rPr>
        <w:t xml:space="preserve">(http://msdn2.microsoft.com/en-us/library/ms175475.aspx) </w:t>
      </w:r>
    </w:p>
    <w:p w:rsidR="00C20B5D" w:rsidRPr="00C20B5D" w:rsidRDefault="00C20B5D" w:rsidP="00C20B5D">
      <w:pPr>
        <w:spacing w:line="240" w:lineRule="auto"/>
        <w:rPr>
          <w:rFonts w:ascii="Segoe UI" w:eastAsia="Times New Roman" w:hAnsi="Segoe UI" w:cs="Segoe UI"/>
          <w:color w:val="333333"/>
          <w:sz w:val="20"/>
          <w:szCs w:val="20"/>
        </w:rPr>
      </w:pPr>
      <w:proofErr w:type="gramStart"/>
      <w:r w:rsidRPr="00C20B5D">
        <w:rPr>
          <w:rFonts w:ascii="Segoe UI" w:eastAsia="Times New Roman" w:hAnsi="Segoe UI" w:cs="Segoe UI"/>
          <w:color w:val="333333"/>
          <w:sz w:val="20"/>
          <w:szCs w:val="20"/>
        </w:rPr>
        <w:t>Microsoft Developer Network (MSDN) website.</w:t>
      </w:r>
      <w:proofErr w:type="gramEnd"/>
    </w:p>
    <w:p w:rsidR="00C20B5D" w:rsidRDefault="00C20B5D"/>
    <w:sectPr w:rsidR="00C20B5D" w:rsidSect="009E45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E18B7"/>
    <w:multiLevelType w:val="multilevel"/>
    <w:tmpl w:val="93C2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AE66F1"/>
    <w:multiLevelType w:val="multilevel"/>
    <w:tmpl w:val="7B805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DB0C29"/>
    <w:multiLevelType w:val="multilevel"/>
    <w:tmpl w:val="4238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20B5D"/>
    <w:rsid w:val="009E45DE"/>
    <w:rsid w:val="00C20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5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B5D"/>
    <w:rPr>
      <w:color w:val="0000FF" w:themeColor="hyperlink"/>
      <w:u w:val="single"/>
    </w:rPr>
  </w:style>
  <w:style w:type="paragraph" w:styleId="HTMLPreformatted">
    <w:name w:val="HTML Preformatted"/>
    <w:basedOn w:val="Normal"/>
    <w:link w:val="HTMLPreformattedChar"/>
    <w:uiPriority w:val="99"/>
    <w:semiHidden/>
    <w:unhideWhenUsed/>
    <w:rsid w:val="00C2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B5D"/>
    <w:rPr>
      <w:rFonts w:ascii="Courier New" w:eastAsia="Times New Roman" w:hAnsi="Courier New" w:cs="Courier New"/>
      <w:sz w:val="20"/>
      <w:szCs w:val="20"/>
    </w:rPr>
  </w:style>
  <w:style w:type="character" w:customStyle="1" w:styleId="toctxt">
    <w:name w:val="toctxt"/>
    <w:basedOn w:val="DefaultParagraphFont"/>
    <w:rsid w:val="00C20B5D"/>
  </w:style>
  <w:style w:type="character" w:styleId="HTMLVariable">
    <w:name w:val="HTML Variable"/>
    <w:basedOn w:val="DefaultParagraphFont"/>
    <w:uiPriority w:val="99"/>
    <w:semiHidden/>
    <w:unhideWhenUsed/>
    <w:rsid w:val="00C20B5D"/>
    <w:rPr>
      <w:i/>
      <w:iCs/>
    </w:rPr>
  </w:style>
  <w:style w:type="paragraph" w:styleId="BalloonText">
    <w:name w:val="Balloon Text"/>
    <w:basedOn w:val="Normal"/>
    <w:link w:val="BalloonTextChar"/>
    <w:uiPriority w:val="99"/>
    <w:semiHidden/>
    <w:unhideWhenUsed/>
    <w:rsid w:val="00C20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4830969">
      <w:bodyDiv w:val="1"/>
      <w:marLeft w:val="0"/>
      <w:marRight w:val="0"/>
      <w:marTop w:val="0"/>
      <w:marBottom w:val="0"/>
      <w:divBdr>
        <w:top w:val="none" w:sz="0" w:space="0" w:color="auto"/>
        <w:left w:val="none" w:sz="0" w:space="0" w:color="auto"/>
        <w:bottom w:val="none" w:sz="0" w:space="0" w:color="auto"/>
        <w:right w:val="none" w:sz="0" w:space="0" w:color="auto"/>
      </w:divBdr>
      <w:divsChild>
        <w:div w:id="459953724">
          <w:marLeft w:val="0"/>
          <w:marRight w:val="0"/>
          <w:marTop w:val="0"/>
          <w:marBottom w:val="0"/>
          <w:divBdr>
            <w:top w:val="none" w:sz="0" w:space="0" w:color="auto"/>
            <w:left w:val="none" w:sz="0" w:space="0" w:color="auto"/>
            <w:bottom w:val="none" w:sz="0" w:space="0" w:color="auto"/>
            <w:right w:val="none" w:sz="0" w:space="0" w:color="auto"/>
          </w:divBdr>
          <w:divsChild>
            <w:div w:id="1582055699">
              <w:marLeft w:val="0"/>
              <w:marRight w:val="0"/>
              <w:marTop w:val="0"/>
              <w:marBottom w:val="0"/>
              <w:divBdr>
                <w:top w:val="none" w:sz="0" w:space="0" w:color="auto"/>
                <w:left w:val="none" w:sz="0" w:space="0" w:color="auto"/>
                <w:bottom w:val="none" w:sz="0" w:space="0" w:color="auto"/>
                <w:right w:val="none" w:sz="0" w:space="0" w:color="auto"/>
              </w:divBdr>
              <w:divsChild>
                <w:div w:id="659505849">
                  <w:marLeft w:val="0"/>
                  <w:marRight w:val="0"/>
                  <w:marTop w:val="0"/>
                  <w:marBottom w:val="300"/>
                  <w:divBdr>
                    <w:top w:val="none" w:sz="0" w:space="0" w:color="auto"/>
                    <w:left w:val="none" w:sz="0" w:space="0" w:color="auto"/>
                    <w:bottom w:val="none" w:sz="0" w:space="0" w:color="auto"/>
                    <w:right w:val="none" w:sz="0" w:space="0" w:color="auto"/>
                  </w:divBdr>
                  <w:divsChild>
                    <w:div w:id="685062799">
                      <w:marLeft w:val="0"/>
                      <w:marRight w:val="0"/>
                      <w:marTop w:val="0"/>
                      <w:marBottom w:val="450"/>
                      <w:divBdr>
                        <w:top w:val="none" w:sz="0" w:space="0" w:color="auto"/>
                        <w:left w:val="none" w:sz="0" w:space="0" w:color="auto"/>
                        <w:bottom w:val="none" w:sz="0" w:space="0" w:color="auto"/>
                        <w:right w:val="none" w:sz="0" w:space="0" w:color="auto"/>
                      </w:divBdr>
                      <w:divsChild>
                        <w:div w:id="1709985849">
                          <w:marLeft w:val="0"/>
                          <w:marRight w:val="0"/>
                          <w:marTop w:val="0"/>
                          <w:marBottom w:val="0"/>
                          <w:divBdr>
                            <w:top w:val="none" w:sz="0" w:space="0" w:color="auto"/>
                            <w:left w:val="none" w:sz="0" w:space="0" w:color="auto"/>
                            <w:bottom w:val="none" w:sz="0" w:space="0" w:color="auto"/>
                            <w:right w:val="none" w:sz="0" w:space="0" w:color="auto"/>
                          </w:divBdr>
                          <w:divsChild>
                            <w:div w:id="897936477">
                              <w:marLeft w:val="0"/>
                              <w:marRight w:val="0"/>
                              <w:marTop w:val="0"/>
                              <w:marBottom w:val="0"/>
                              <w:divBdr>
                                <w:top w:val="none" w:sz="0" w:space="0" w:color="auto"/>
                                <w:left w:val="none" w:sz="0" w:space="0" w:color="auto"/>
                                <w:bottom w:val="none" w:sz="0" w:space="0" w:color="auto"/>
                                <w:right w:val="none" w:sz="0" w:space="0" w:color="auto"/>
                              </w:divBdr>
                              <w:divsChild>
                                <w:div w:id="532694723">
                                  <w:marLeft w:val="0"/>
                                  <w:marRight w:val="0"/>
                                  <w:marTop w:val="0"/>
                                  <w:marBottom w:val="0"/>
                                  <w:divBdr>
                                    <w:top w:val="none" w:sz="0" w:space="0" w:color="auto"/>
                                    <w:left w:val="none" w:sz="0" w:space="0" w:color="auto"/>
                                    <w:bottom w:val="none" w:sz="0" w:space="0" w:color="auto"/>
                                    <w:right w:val="none" w:sz="0" w:space="0" w:color="auto"/>
                                  </w:divBdr>
                                  <w:divsChild>
                                    <w:div w:id="372920967">
                                      <w:marLeft w:val="0"/>
                                      <w:marRight w:val="0"/>
                                      <w:marTop w:val="0"/>
                                      <w:marBottom w:val="0"/>
                                      <w:divBdr>
                                        <w:top w:val="none" w:sz="0" w:space="0" w:color="auto"/>
                                        <w:left w:val="none" w:sz="0" w:space="0" w:color="auto"/>
                                        <w:bottom w:val="none" w:sz="0" w:space="0" w:color="auto"/>
                                        <w:right w:val="none" w:sz="0" w:space="0" w:color="auto"/>
                                      </w:divBdr>
                                      <w:divsChild>
                                        <w:div w:id="1802846380">
                                          <w:marLeft w:val="0"/>
                                          <w:marRight w:val="0"/>
                                          <w:marTop w:val="0"/>
                                          <w:marBottom w:val="75"/>
                                          <w:divBdr>
                                            <w:top w:val="none" w:sz="0" w:space="0" w:color="auto"/>
                                            <w:left w:val="none" w:sz="0" w:space="0" w:color="auto"/>
                                            <w:bottom w:val="none" w:sz="0" w:space="0" w:color="auto"/>
                                            <w:right w:val="none" w:sz="0" w:space="0" w:color="auto"/>
                                          </w:divBdr>
                                          <w:divsChild>
                                            <w:div w:id="1421874407">
                                              <w:marLeft w:val="0"/>
                                              <w:marRight w:val="0"/>
                                              <w:marTop w:val="0"/>
                                              <w:marBottom w:val="0"/>
                                              <w:divBdr>
                                                <w:top w:val="none" w:sz="0" w:space="0" w:color="auto"/>
                                                <w:left w:val="none" w:sz="0" w:space="0" w:color="auto"/>
                                                <w:bottom w:val="none" w:sz="0" w:space="0" w:color="auto"/>
                                                <w:right w:val="none" w:sz="0" w:space="0" w:color="auto"/>
                                              </w:divBdr>
                                              <w:divsChild>
                                                <w:div w:id="1085149220">
                                                  <w:marLeft w:val="0"/>
                                                  <w:marRight w:val="0"/>
                                                  <w:marTop w:val="0"/>
                                                  <w:marBottom w:val="255"/>
                                                  <w:divBdr>
                                                    <w:top w:val="none" w:sz="0" w:space="0" w:color="auto"/>
                                                    <w:left w:val="none" w:sz="0" w:space="0" w:color="auto"/>
                                                    <w:bottom w:val="none" w:sz="0" w:space="0" w:color="auto"/>
                                                    <w:right w:val="none" w:sz="0" w:space="0" w:color="auto"/>
                                                  </w:divBdr>
                                                </w:div>
                                                <w:div w:id="841120594">
                                                  <w:marLeft w:val="0"/>
                                                  <w:marRight w:val="0"/>
                                                  <w:marTop w:val="0"/>
                                                  <w:marBottom w:val="0"/>
                                                  <w:divBdr>
                                                    <w:top w:val="none" w:sz="0" w:space="0" w:color="auto"/>
                                                    <w:left w:val="none" w:sz="0" w:space="0" w:color="auto"/>
                                                    <w:bottom w:val="none" w:sz="0" w:space="0" w:color="auto"/>
                                                    <w:right w:val="none" w:sz="0" w:space="0" w:color="auto"/>
                                                  </w:divBdr>
                                                </w:div>
                                                <w:div w:id="74475352">
                                                  <w:marLeft w:val="0"/>
                                                  <w:marRight w:val="0"/>
                                                  <w:marTop w:val="0"/>
                                                  <w:marBottom w:val="0"/>
                                                  <w:divBdr>
                                                    <w:top w:val="none" w:sz="0" w:space="0" w:color="auto"/>
                                                    <w:left w:val="none" w:sz="0" w:space="0" w:color="auto"/>
                                                    <w:bottom w:val="none" w:sz="0" w:space="0" w:color="auto"/>
                                                    <w:right w:val="none" w:sz="0" w:space="0" w:color="auto"/>
                                                  </w:divBdr>
                                                  <w:divsChild>
                                                    <w:div w:id="239679641">
                                                      <w:marLeft w:val="0"/>
                                                      <w:marRight w:val="0"/>
                                                      <w:marTop w:val="225"/>
                                                      <w:marBottom w:val="225"/>
                                                      <w:divBdr>
                                                        <w:top w:val="none" w:sz="0" w:space="0" w:color="auto"/>
                                                        <w:left w:val="none" w:sz="0" w:space="0" w:color="auto"/>
                                                        <w:bottom w:val="none" w:sz="0" w:space="0" w:color="auto"/>
                                                        <w:right w:val="none" w:sz="0" w:space="0" w:color="auto"/>
                                                      </w:divBdr>
                                                    </w:div>
                                                    <w:div w:id="371658394">
                                                      <w:marLeft w:val="600"/>
                                                      <w:marRight w:val="0"/>
                                                      <w:marTop w:val="180"/>
                                                      <w:marBottom w:val="180"/>
                                                      <w:divBdr>
                                                        <w:top w:val="none" w:sz="0" w:space="0" w:color="auto"/>
                                                        <w:left w:val="none" w:sz="0" w:space="0" w:color="auto"/>
                                                        <w:bottom w:val="none" w:sz="0" w:space="0" w:color="auto"/>
                                                        <w:right w:val="none" w:sz="0" w:space="0" w:color="auto"/>
                                                      </w:divBdr>
                                                    </w:div>
                                                    <w:div w:id="496961131">
                                                      <w:marLeft w:val="600"/>
                                                      <w:marRight w:val="0"/>
                                                      <w:marTop w:val="180"/>
                                                      <w:marBottom w:val="180"/>
                                                      <w:divBdr>
                                                        <w:top w:val="none" w:sz="0" w:space="0" w:color="auto"/>
                                                        <w:left w:val="none" w:sz="0" w:space="0" w:color="auto"/>
                                                        <w:bottom w:val="none" w:sz="0" w:space="0" w:color="auto"/>
                                                        <w:right w:val="none" w:sz="0" w:space="0" w:color="auto"/>
                                                      </w:divBdr>
                                                      <w:divsChild>
                                                        <w:div w:id="447746234">
                                                          <w:marLeft w:val="0"/>
                                                          <w:marRight w:val="0"/>
                                                          <w:marTop w:val="0"/>
                                                          <w:marBottom w:val="0"/>
                                                          <w:divBdr>
                                                            <w:top w:val="none" w:sz="0" w:space="0" w:color="auto"/>
                                                            <w:left w:val="none" w:sz="0" w:space="0" w:color="auto"/>
                                                            <w:bottom w:val="none" w:sz="0" w:space="0" w:color="auto"/>
                                                            <w:right w:val="none" w:sz="0" w:space="0" w:color="auto"/>
                                                          </w:divBdr>
                                                          <w:divsChild>
                                                            <w:div w:id="723483327">
                                                              <w:marLeft w:val="0"/>
                                                              <w:marRight w:val="0"/>
                                                              <w:marTop w:val="0"/>
                                                              <w:marBottom w:val="0"/>
                                                              <w:divBdr>
                                                                <w:top w:val="none" w:sz="0" w:space="0" w:color="auto"/>
                                                                <w:left w:val="none" w:sz="0" w:space="0" w:color="auto"/>
                                                                <w:bottom w:val="none" w:sz="0" w:space="0" w:color="auto"/>
                                                                <w:right w:val="none" w:sz="0" w:space="0" w:color="auto"/>
                                                              </w:divBdr>
                                                            </w:div>
                                                          </w:divsChild>
                                                        </w:div>
                                                        <w:div w:id="817112801">
                                                          <w:marLeft w:val="0"/>
                                                          <w:marRight w:val="0"/>
                                                          <w:marTop w:val="225"/>
                                                          <w:marBottom w:val="450"/>
                                                          <w:divBdr>
                                                            <w:top w:val="none" w:sz="0" w:space="0" w:color="auto"/>
                                                            <w:left w:val="none" w:sz="0" w:space="0" w:color="auto"/>
                                                            <w:bottom w:val="none" w:sz="0" w:space="0" w:color="auto"/>
                                                            <w:right w:val="none" w:sz="0" w:space="0" w:color="auto"/>
                                                          </w:divBdr>
                                                        </w:div>
                                                      </w:divsChild>
                                                    </w:div>
                                                    <w:div w:id="1687554103">
                                                      <w:marLeft w:val="600"/>
                                                      <w:marRight w:val="0"/>
                                                      <w:marTop w:val="180"/>
                                                      <w:marBottom w:val="180"/>
                                                      <w:divBdr>
                                                        <w:top w:val="none" w:sz="0" w:space="0" w:color="auto"/>
                                                        <w:left w:val="none" w:sz="0" w:space="0" w:color="auto"/>
                                                        <w:bottom w:val="none" w:sz="0" w:space="0" w:color="auto"/>
                                                        <w:right w:val="none" w:sz="0" w:space="0" w:color="auto"/>
                                                      </w:divBdr>
                                                      <w:divsChild>
                                                        <w:div w:id="1134176672">
                                                          <w:marLeft w:val="0"/>
                                                          <w:marRight w:val="0"/>
                                                          <w:marTop w:val="0"/>
                                                          <w:marBottom w:val="0"/>
                                                          <w:divBdr>
                                                            <w:top w:val="none" w:sz="0" w:space="0" w:color="auto"/>
                                                            <w:left w:val="none" w:sz="0" w:space="0" w:color="auto"/>
                                                            <w:bottom w:val="none" w:sz="0" w:space="0" w:color="auto"/>
                                                            <w:right w:val="none" w:sz="0" w:space="0" w:color="auto"/>
                                                          </w:divBdr>
                                                          <w:divsChild>
                                                            <w:div w:id="788159643">
                                                              <w:marLeft w:val="0"/>
                                                              <w:marRight w:val="0"/>
                                                              <w:marTop w:val="0"/>
                                                              <w:marBottom w:val="150"/>
                                                              <w:divBdr>
                                                                <w:top w:val="none" w:sz="0" w:space="0" w:color="auto"/>
                                                                <w:left w:val="none" w:sz="0" w:space="0" w:color="auto"/>
                                                                <w:bottom w:val="none" w:sz="0" w:space="0" w:color="auto"/>
                                                                <w:right w:val="none" w:sz="0" w:space="0" w:color="auto"/>
                                                              </w:divBdr>
                                                              <w:divsChild>
                                                                <w:div w:id="1311254996">
                                                                  <w:marLeft w:val="0"/>
                                                                  <w:marRight w:val="0"/>
                                                                  <w:marTop w:val="0"/>
                                                                  <w:marBottom w:val="0"/>
                                                                  <w:divBdr>
                                                                    <w:top w:val="none" w:sz="0" w:space="0" w:color="auto"/>
                                                                    <w:left w:val="none" w:sz="0" w:space="0" w:color="auto"/>
                                                                    <w:bottom w:val="none" w:sz="0" w:space="0" w:color="auto"/>
                                                                    <w:right w:val="none" w:sz="0" w:space="0" w:color="auto"/>
                                                                  </w:divBdr>
                                                                  <w:divsChild>
                                                                    <w:div w:id="9644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1760">
                                                          <w:marLeft w:val="0"/>
                                                          <w:marRight w:val="0"/>
                                                          <w:marTop w:val="0"/>
                                                          <w:marBottom w:val="150"/>
                                                          <w:divBdr>
                                                            <w:top w:val="none" w:sz="0" w:space="0" w:color="auto"/>
                                                            <w:left w:val="none" w:sz="0" w:space="0" w:color="auto"/>
                                                            <w:bottom w:val="none" w:sz="0" w:space="0" w:color="auto"/>
                                                            <w:right w:val="none" w:sz="0" w:space="0" w:color="auto"/>
                                                          </w:divBdr>
                                                          <w:divsChild>
                                                            <w:div w:id="76094332">
                                                              <w:marLeft w:val="0"/>
                                                              <w:marRight w:val="0"/>
                                                              <w:marTop w:val="0"/>
                                                              <w:marBottom w:val="0"/>
                                                              <w:divBdr>
                                                                <w:top w:val="none" w:sz="0" w:space="0" w:color="auto"/>
                                                                <w:left w:val="none" w:sz="0" w:space="0" w:color="auto"/>
                                                                <w:bottom w:val="none" w:sz="0" w:space="0" w:color="auto"/>
                                                                <w:right w:val="none" w:sz="0" w:space="0" w:color="auto"/>
                                                              </w:divBdr>
                                                            </w:div>
                                                          </w:divsChild>
                                                        </w:div>
                                                        <w:div w:id="1715500135">
                                                          <w:marLeft w:val="0"/>
                                                          <w:marRight w:val="0"/>
                                                          <w:marTop w:val="0"/>
                                                          <w:marBottom w:val="150"/>
                                                          <w:divBdr>
                                                            <w:top w:val="none" w:sz="0" w:space="0" w:color="auto"/>
                                                            <w:left w:val="none" w:sz="0" w:space="0" w:color="auto"/>
                                                            <w:bottom w:val="none" w:sz="0" w:space="0" w:color="auto"/>
                                                            <w:right w:val="none" w:sz="0" w:space="0" w:color="auto"/>
                                                          </w:divBdr>
                                                          <w:divsChild>
                                                            <w:div w:id="2126850484">
                                                              <w:marLeft w:val="0"/>
                                                              <w:marRight w:val="0"/>
                                                              <w:marTop w:val="0"/>
                                                              <w:marBottom w:val="0"/>
                                                              <w:divBdr>
                                                                <w:top w:val="none" w:sz="0" w:space="0" w:color="auto"/>
                                                                <w:left w:val="none" w:sz="0" w:space="0" w:color="auto"/>
                                                                <w:bottom w:val="none" w:sz="0" w:space="0" w:color="auto"/>
                                                                <w:right w:val="none" w:sz="0" w:space="0" w:color="auto"/>
                                                              </w:divBdr>
                                                            </w:div>
                                                          </w:divsChild>
                                                        </w:div>
                                                        <w:div w:id="31930749">
                                                          <w:marLeft w:val="0"/>
                                                          <w:marRight w:val="0"/>
                                                          <w:marTop w:val="0"/>
                                                          <w:marBottom w:val="0"/>
                                                          <w:divBdr>
                                                            <w:top w:val="none" w:sz="0" w:space="0" w:color="auto"/>
                                                            <w:left w:val="none" w:sz="0" w:space="0" w:color="auto"/>
                                                            <w:bottom w:val="none" w:sz="0" w:space="0" w:color="auto"/>
                                                            <w:right w:val="none" w:sz="0" w:space="0" w:color="auto"/>
                                                          </w:divBdr>
                                                          <w:divsChild>
                                                            <w:div w:id="880627768">
                                                              <w:marLeft w:val="0"/>
                                                              <w:marRight w:val="0"/>
                                                              <w:marTop w:val="0"/>
                                                              <w:marBottom w:val="150"/>
                                                              <w:divBdr>
                                                                <w:top w:val="none" w:sz="0" w:space="0" w:color="auto"/>
                                                                <w:left w:val="none" w:sz="0" w:space="0" w:color="auto"/>
                                                                <w:bottom w:val="none" w:sz="0" w:space="0" w:color="auto"/>
                                                                <w:right w:val="none" w:sz="0" w:space="0" w:color="auto"/>
                                                              </w:divBdr>
                                                              <w:divsChild>
                                                                <w:div w:id="2010282264">
                                                                  <w:marLeft w:val="0"/>
                                                                  <w:marRight w:val="0"/>
                                                                  <w:marTop w:val="0"/>
                                                                  <w:marBottom w:val="0"/>
                                                                  <w:divBdr>
                                                                    <w:top w:val="none" w:sz="0" w:space="0" w:color="auto"/>
                                                                    <w:left w:val="none" w:sz="0" w:space="0" w:color="auto"/>
                                                                    <w:bottom w:val="none" w:sz="0" w:space="0" w:color="auto"/>
                                                                    <w:right w:val="none" w:sz="0" w:space="0" w:color="auto"/>
                                                                  </w:divBdr>
                                                                  <w:divsChild>
                                                                    <w:div w:id="1113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19179">
                                                          <w:marLeft w:val="0"/>
                                                          <w:marRight w:val="0"/>
                                                          <w:marTop w:val="0"/>
                                                          <w:marBottom w:val="150"/>
                                                          <w:divBdr>
                                                            <w:top w:val="none" w:sz="0" w:space="0" w:color="auto"/>
                                                            <w:left w:val="none" w:sz="0" w:space="0" w:color="auto"/>
                                                            <w:bottom w:val="none" w:sz="0" w:space="0" w:color="auto"/>
                                                            <w:right w:val="none" w:sz="0" w:space="0" w:color="auto"/>
                                                          </w:divBdr>
                                                          <w:divsChild>
                                                            <w:div w:id="16976906">
                                                              <w:marLeft w:val="0"/>
                                                              <w:marRight w:val="0"/>
                                                              <w:marTop w:val="0"/>
                                                              <w:marBottom w:val="0"/>
                                                              <w:divBdr>
                                                                <w:top w:val="none" w:sz="0" w:space="0" w:color="auto"/>
                                                                <w:left w:val="none" w:sz="0" w:space="0" w:color="auto"/>
                                                                <w:bottom w:val="none" w:sz="0" w:space="0" w:color="auto"/>
                                                                <w:right w:val="none" w:sz="0" w:space="0" w:color="auto"/>
                                                              </w:divBdr>
                                                            </w:div>
                                                          </w:divsChild>
                                                        </w:div>
                                                        <w:div w:id="105662286">
                                                          <w:marLeft w:val="0"/>
                                                          <w:marRight w:val="0"/>
                                                          <w:marTop w:val="0"/>
                                                          <w:marBottom w:val="0"/>
                                                          <w:divBdr>
                                                            <w:top w:val="none" w:sz="0" w:space="0" w:color="auto"/>
                                                            <w:left w:val="none" w:sz="0" w:space="0" w:color="auto"/>
                                                            <w:bottom w:val="none" w:sz="0" w:space="0" w:color="auto"/>
                                                            <w:right w:val="none" w:sz="0" w:space="0" w:color="auto"/>
                                                          </w:divBdr>
                                                          <w:divsChild>
                                                            <w:div w:id="237791183">
                                                              <w:marLeft w:val="0"/>
                                                              <w:marRight w:val="0"/>
                                                              <w:marTop w:val="0"/>
                                                              <w:marBottom w:val="0"/>
                                                              <w:divBdr>
                                                                <w:top w:val="none" w:sz="0" w:space="0" w:color="auto"/>
                                                                <w:left w:val="none" w:sz="0" w:space="0" w:color="auto"/>
                                                                <w:bottom w:val="none" w:sz="0" w:space="0" w:color="auto"/>
                                                                <w:right w:val="none" w:sz="0" w:space="0" w:color="auto"/>
                                                              </w:divBdr>
                                                            </w:div>
                                                          </w:divsChild>
                                                        </w:div>
                                                        <w:div w:id="85620331">
                                                          <w:marLeft w:val="0"/>
                                                          <w:marRight w:val="0"/>
                                                          <w:marTop w:val="0"/>
                                                          <w:marBottom w:val="0"/>
                                                          <w:divBdr>
                                                            <w:top w:val="none" w:sz="0" w:space="0" w:color="auto"/>
                                                            <w:left w:val="none" w:sz="0" w:space="0" w:color="auto"/>
                                                            <w:bottom w:val="none" w:sz="0" w:space="0" w:color="auto"/>
                                                            <w:right w:val="none" w:sz="0" w:space="0" w:color="auto"/>
                                                          </w:divBdr>
                                                          <w:divsChild>
                                                            <w:div w:id="1276055196">
                                                              <w:marLeft w:val="0"/>
                                                              <w:marRight w:val="0"/>
                                                              <w:marTop w:val="0"/>
                                                              <w:marBottom w:val="150"/>
                                                              <w:divBdr>
                                                                <w:top w:val="none" w:sz="0" w:space="0" w:color="auto"/>
                                                                <w:left w:val="none" w:sz="0" w:space="0" w:color="auto"/>
                                                                <w:bottom w:val="none" w:sz="0" w:space="0" w:color="auto"/>
                                                                <w:right w:val="none" w:sz="0" w:space="0" w:color="auto"/>
                                                              </w:divBdr>
                                                              <w:divsChild>
                                                                <w:div w:id="1923178628">
                                                                  <w:marLeft w:val="0"/>
                                                                  <w:marRight w:val="0"/>
                                                                  <w:marTop w:val="0"/>
                                                                  <w:marBottom w:val="0"/>
                                                                  <w:divBdr>
                                                                    <w:top w:val="none" w:sz="0" w:space="0" w:color="auto"/>
                                                                    <w:left w:val="none" w:sz="0" w:space="0" w:color="auto"/>
                                                                    <w:bottom w:val="none" w:sz="0" w:space="0" w:color="auto"/>
                                                                    <w:right w:val="none" w:sz="0" w:space="0" w:color="auto"/>
                                                                  </w:divBdr>
                                                                  <w:divsChild>
                                                                    <w:div w:id="2798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5874">
                                                          <w:marLeft w:val="0"/>
                                                          <w:marRight w:val="0"/>
                                                          <w:marTop w:val="0"/>
                                                          <w:marBottom w:val="0"/>
                                                          <w:divBdr>
                                                            <w:top w:val="none" w:sz="0" w:space="0" w:color="auto"/>
                                                            <w:left w:val="none" w:sz="0" w:space="0" w:color="auto"/>
                                                            <w:bottom w:val="none" w:sz="0" w:space="0" w:color="auto"/>
                                                            <w:right w:val="none" w:sz="0" w:space="0" w:color="auto"/>
                                                          </w:divBdr>
                                                          <w:divsChild>
                                                            <w:div w:id="102192878">
                                                              <w:marLeft w:val="0"/>
                                                              <w:marRight w:val="0"/>
                                                              <w:marTop w:val="0"/>
                                                              <w:marBottom w:val="150"/>
                                                              <w:divBdr>
                                                                <w:top w:val="none" w:sz="0" w:space="0" w:color="auto"/>
                                                                <w:left w:val="none" w:sz="0" w:space="0" w:color="auto"/>
                                                                <w:bottom w:val="none" w:sz="0" w:space="0" w:color="auto"/>
                                                                <w:right w:val="none" w:sz="0" w:space="0" w:color="auto"/>
                                                              </w:divBdr>
                                                              <w:divsChild>
                                                                <w:div w:id="968897596">
                                                                  <w:marLeft w:val="0"/>
                                                                  <w:marRight w:val="0"/>
                                                                  <w:marTop w:val="0"/>
                                                                  <w:marBottom w:val="0"/>
                                                                  <w:divBdr>
                                                                    <w:top w:val="none" w:sz="0" w:space="0" w:color="auto"/>
                                                                    <w:left w:val="none" w:sz="0" w:space="0" w:color="auto"/>
                                                                    <w:bottom w:val="none" w:sz="0" w:space="0" w:color="auto"/>
                                                                    <w:right w:val="none" w:sz="0" w:space="0" w:color="auto"/>
                                                                  </w:divBdr>
                                                                  <w:divsChild>
                                                                    <w:div w:id="2848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2997">
                                                          <w:marLeft w:val="0"/>
                                                          <w:marRight w:val="0"/>
                                                          <w:marTop w:val="225"/>
                                                          <w:marBottom w:val="450"/>
                                                          <w:divBdr>
                                                            <w:top w:val="none" w:sz="0" w:space="0" w:color="auto"/>
                                                            <w:left w:val="none" w:sz="0" w:space="0" w:color="auto"/>
                                                            <w:bottom w:val="none" w:sz="0" w:space="0" w:color="auto"/>
                                                            <w:right w:val="none" w:sz="0" w:space="0" w:color="auto"/>
                                                          </w:divBdr>
                                                        </w:div>
                                                      </w:divsChild>
                                                    </w:div>
                                                    <w:div w:id="1952784383">
                                                      <w:marLeft w:val="600"/>
                                                      <w:marRight w:val="0"/>
                                                      <w:marTop w:val="180"/>
                                                      <w:marBottom w:val="180"/>
                                                      <w:divBdr>
                                                        <w:top w:val="none" w:sz="0" w:space="0" w:color="auto"/>
                                                        <w:left w:val="none" w:sz="0" w:space="0" w:color="auto"/>
                                                        <w:bottom w:val="none" w:sz="0" w:space="0" w:color="auto"/>
                                                        <w:right w:val="none" w:sz="0" w:space="0" w:color="auto"/>
                                                      </w:divBdr>
                                                      <w:divsChild>
                                                        <w:div w:id="1097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upport.microsoft.com/kb/918992" TargetMode="External"/><Relationship Id="rId18" Type="http://schemas.openxmlformats.org/officeDocument/2006/relationships/image" Target="media/image3.png"/><Relationship Id="rId26" Type="http://schemas.openxmlformats.org/officeDocument/2006/relationships/hyperlink" Target="http://support.microsoft.com/kb/240872" TargetMode="External"/><Relationship Id="rId3" Type="http://schemas.openxmlformats.org/officeDocument/2006/relationships/settings" Target="settings.xml"/><Relationship Id="rId21" Type="http://schemas.openxmlformats.org/officeDocument/2006/relationships/hyperlink" Target="http://support.microsoft.com/kb/918992" TargetMode="External"/><Relationship Id="rId7" Type="http://schemas.openxmlformats.org/officeDocument/2006/relationships/hyperlink" Target="javascript:void(0);" TargetMode="External"/><Relationship Id="rId12" Type="http://schemas.openxmlformats.org/officeDocument/2006/relationships/image" Target="media/image2.gif"/><Relationship Id="rId17" Type="http://schemas.openxmlformats.org/officeDocument/2006/relationships/hyperlink" Target="http://support.microsoft.com/kb/918992"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upport.microsoft.com/kb/918992" TargetMode="External"/><Relationship Id="rId20" Type="http://schemas.openxmlformats.org/officeDocument/2006/relationships/hyperlink" Target="http://support.microsoft.com/kb/246133"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mallbusiness.support.microsoft.com" TargetMode="External"/><Relationship Id="rId11" Type="http://schemas.openxmlformats.org/officeDocument/2006/relationships/hyperlink" Target="http://support.microsoft.com/kb/918992" TargetMode="External"/><Relationship Id="rId24" Type="http://schemas.openxmlformats.org/officeDocument/2006/relationships/hyperlink" Target="http://support.microsoft.com/kb/918992" TargetMode="External"/><Relationship Id="rId32" Type="http://schemas.openxmlformats.org/officeDocument/2006/relationships/theme" Target="theme/theme1.xml"/><Relationship Id="rId5" Type="http://schemas.openxmlformats.org/officeDocument/2006/relationships/hyperlink" Target="http://support.microsoft.com/kb/918992" TargetMode="External"/><Relationship Id="rId15" Type="http://schemas.openxmlformats.org/officeDocument/2006/relationships/hyperlink" Target="http://support.microsoft.com/kb/918992" TargetMode="External"/><Relationship Id="rId23" Type="http://schemas.openxmlformats.org/officeDocument/2006/relationships/image" Target="media/image4.gif"/><Relationship Id="rId28" Type="http://schemas.openxmlformats.org/officeDocument/2006/relationships/hyperlink" Target="http://support.microsoft.com/kb/918992"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upport.microsoft.com/kb/918992" TargetMode="External"/><Relationship Id="rId22" Type="http://schemas.openxmlformats.org/officeDocument/2006/relationships/hyperlink" Target="http://support.microsoft.com/kb/918992#top" TargetMode="External"/><Relationship Id="rId27" Type="http://schemas.openxmlformats.org/officeDocument/2006/relationships/hyperlink" Target="http://support.microsoft.com/kb/918992" TargetMode="External"/><Relationship Id="rId30" Type="http://schemas.openxmlformats.org/officeDocument/2006/relationships/hyperlink" Target="http://msdn2.microsoft.com/en-us/library/ms17547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2250</Words>
  <Characters>12826</Characters>
  <Application>Microsoft Office Word</Application>
  <DocSecurity>0</DocSecurity>
  <Lines>106</Lines>
  <Paragraphs>30</Paragraphs>
  <ScaleCrop>false</ScaleCrop>
  <Company>Barclays Capital</Company>
  <LinksUpToDate>false</LinksUpToDate>
  <CharactersWithSpaces>15046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2013-04-15T19:34:00Z</dcterms:created>
  <dcterms:modified xsi:type="dcterms:W3CDTF">2013-04-15T19:35:00Z</dcterms:modified>
</cp:coreProperties>
</file>