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70E" w:rsidRDefault="0096170E" w:rsidP="0096170E">
      <w:pPr>
        <w:shd w:val="clear" w:color="auto" w:fill="FFFFFF"/>
        <w:spacing w:after="150" w:line="240" w:lineRule="auto"/>
        <w:rPr>
          <w:rFonts w:ascii="Segoe UI" w:eastAsia="Times New Roman" w:hAnsi="Segoe UI" w:cs="Segoe UI"/>
          <w:b/>
          <w:bCs/>
          <w:color w:val="000000"/>
          <w:sz w:val="21"/>
          <w:szCs w:val="21"/>
          <w:lang/>
        </w:rPr>
      </w:pPr>
      <w:r w:rsidRPr="0096170E">
        <w:rPr>
          <w:rFonts w:ascii="Segoe UI" w:eastAsia="Times New Roman" w:hAnsi="Segoe UI" w:cs="Segoe UI"/>
          <w:b/>
          <w:bCs/>
          <w:color w:val="000000"/>
          <w:sz w:val="21"/>
          <w:szCs w:val="21"/>
          <w:lang/>
        </w:rPr>
        <w:t>http://blogs.msdn.com/b/slavao/archive/2005/11/05/489459.aspx</w:t>
      </w:r>
    </w:p>
    <w:p w:rsidR="0096170E" w:rsidRDefault="0096170E" w:rsidP="0096170E">
      <w:pPr>
        <w:shd w:val="clear" w:color="auto" w:fill="FFFFFF"/>
        <w:spacing w:after="150" w:line="240" w:lineRule="auto"/>
        <w:rPr>
          <w:rFonts w:ascii="Segoe UI" w:eastAsia="Times New Roman" w:hAnsi="Segoe UI" w:cs="Segoe UI"/>
          <w:b/>
          <w:bCs/>
          <w:color w:val="000000"/>
          <w:sz w:val="21"/>
          <w:szCs w:val="21"/>
          <w:lang/>
        </w:rPr>
      </w:pPr>
    </w:p>
    <w:p w:rsidR="0096170E" w:rsidRPr="0096170E" w:rsidRDefault="0096170E" w:rsidP="0096170E">
      <w:pPr>
        <w:shd w:val="clear" w:color="auto" w:fill="FFFFFF"/>
        <w:spacing w:after="150" w:line="240" w:lineRule="auto"/>
        <w:rPr>
          <w:rFonts w:ascii="Segoe UI" w:eastAsia="Times New Roman" w:hAnsi="Segoe UI" w:cs="Segoe UI"/>
          <w:color w:val="888888"/>
          <w:sz w:val="21"/>
          <w:szCs w:val="21"/>
          <w:lang/>
        </w:rPr>
      </w:pPr>
      <w:hyperlink r:id="rId5" w:history="1">
        <w:r w:rsidRPr="0096170E">
          <w:rPr>
            <w:rFonts w:ascii="Segoe UI" w:eastAsia="Times New Roman" w:hAnsi="Segoe UI" w:cs="Segoe UI"/>
            <w:color w:val="0066DD"/>
            <w:sz w:val="21"/>
            <w:szCs w:val="21"/>
            <w:lang/>
          </w:rPr>
          <w:t>MSDN Blogs</w:t>
        </w:r>
      </w:hyperlink>
      <w:r w:rsidRPr="0096170E">
        <w:rPr>
          <w:rFonts w:ascii="Segoe UI" w:eastAsia="Times New Roman" w:hAnsi="Segoe UI" w:cs="Segoe UI"/>
          <w:color w:val="888888"/>
          <w:sz w:val="21"/>
          <w:szCs w:val="21"/>
          <w:lang/>
        </w:rPr>
        <w:t xml:space="preserve"> </w:t>
      </w:r>
      <w:r w:rsidRPr="0096170E">
        <w:rPr>
          <w:rFonts w:ascii="Segoe UI" w:eastAsia="Times New Roman" w:hAnsi="Segoe UI" w:cs="Segoe UI"/>
          <w:color w:val="888888"/>
          <w:sz w:val="21"/>
          <w:lang/>
        </w:rPr>
        <w:t xml:space="preserve">&gt; </w:t>
      </w:r>
      <w:hyperlink r:id="rId6" w:history="1">
        <w:proofErr w:type="spellStart"/>
        <w:r w:rsidRPr="0096170E">
          <w:rPr>
            <w:rFonts w:ascii="Segoe UI" w:eastAsia="Times New Roman" w:hAnsi="Segoe UI" w:cs="Segoe UI"/>
            <w:color w:val="0066DD"/>
            <w:sz w:val="21"/>
            <w:szCs w:val="21"/>
            <w:lang/>
          </w:rPr>
          <w:t>Slava</w:t>
        </w:r>
        <w:proofErr w:type="spellEnd"/>
        <w:r w:rsidRPr="0096170E">
          <w:rPr>
            <w:rFonts w:ascii="Segoe UI" w:eastAsia="Times New Roman" w:hAnsi="Segoe UI" w:cs="Segoe UI"/>
            <w:color w:val="0066DD"/>
            <w:sz w:val="21"/>
            <w:szCs w:val="21"/>
            <w:lang/>
          </w:rPr>
          <w:t xml:space="preserve"> </w:t>
        </w:r>
        <w:proofErr w:type="spellStart"/>
        <w:r w:rsidRPr="0096170E">
          <w:rPr>
            <w:rFonts w:ascii="Segoe UI" w:eastAsia="Times New Roman" w:hAnsi="Segoe UI" w:cs="Segoe UI"/>
            <w:color w:val="0066DD"/>
            <w:sz w:val="21"/>
            <w:szCs w:val="21"/>
            <w:lang/>
          </w:rPr>
          <w:t>Oks's</w:t>
        </w:r>
        <w:proofErr w:type="spellEnd"/>
        <w:r w:rsidRPr="0096170E">
          <w:rPr>
            <w:rFonts w:ascii="Segoe UI" w:eastAsia="Times New Roman" w:hAnsi="Segoe UI" w:cs="Segoe UI"/>
            <w:color w:val="0066DD"/>
            <w:sz w:val="21"/>
            <w:szCs w:val="21"/>
            <w:lang/>
          </w:rPr>
          <w:t xml:space="preserve"> </w:t>
        </w:r>
        <w:proofErr w:type="spellStart"/>
        <w:r w:rsidRPr="0096170E">
          <w:rPr>
            <w:rFonts w:ascii="Segoe UI" w:eastAsia="Times New Roman" w:hAnsi="Segoe UI" w:cs="Segoe UI"/>
            <w:color w:val="0066DD"/>
            <w:sz w:val="21"/>
            <w:szCs w:val="21"/>
            <w:lang/>
          </w:rPr>
          <w:t>WebLog</w:t>
        </w:r>
        <w:proofErr w:type="spellEnd"/>
      </w:hyperlink>
      <w:r w:rsidRPr="0096170E">
        <w:rPr>
          <w:rFonts w:ascii="Segoe UI" w:eastAsia="Times New Roman" w:hAnsi="Segoe UI" w:cs="Segoe UI"/>
          <w:b/>
          <w:bCs/>
          <w:color w:val="000000"/>
          <w:sz w:val="21"/>
          <w:szCs w:val="21"/>
          <w:lang/>
        </w:rPr>
        <w:t xml:space="preserve"> </w:t>
      </w:r>
      <w:r w:rsidRPr="0096170E">
        <w:rPr>
          <w:rFonts w:ascii="Segoe UI" w:eastAsia="Times New Roman" w:hAnsi="Segoe UI" w:cs="Segoe UI"/>
          <w:color w:val="888888"/>
          <w:sz w:val="21"/>
          <w:lang/>
        </w:rPr>
        <w:t xml:space="preserve">&gt; </w:t>
      </w:r>
      <w:hyperlink r:id="rId7" w:history="1">
        <w:r w:rsidRPr="0096170E">
          <w:rPr>
            <w:rFonts w:ascii="Segoe UI" w:eastAsia="Times New Roman" w:hAnsi="Segoe UI" w:cs="Segoe UI"/>
            <w:color w:val="6C7683"/>
            <w:sz w:val="21"/>
            <w:szCs w:val="21"/>
            <w:lang/>
          </w:rPr>
          <w:t>Final changes in SQL Server 2005's memory manager</w:t>
        </w:r>
      </w:hyperlink>
      <w:r w:rsidRPr="0096170E">
        <w:rPr>
          <w:rFonts w:ascii="Segoe UI" w:eastAsia="Times New Roman" w:hAnsi="Segoe UI" w:cs="Segoe UI"/>
          <w:b/>
          <w:bCs/>
          <w:color w:val="000000"/>
          <w:sz w:val="21"/>
          <w:szCs w:val="21"/>
          <w:lang/>
        </w:rPr>
        <w:t xml:space="preserve"> </w:t>
      </w:r>
    </w:p>
    <w:p w:rsidR="0096170E" w:rsidRPr="0096170E" w:rsidRDefault="0096170E" w:rsidP="0096170E">
      <w:pPr>
        <w:shd w:val="clear" w:color="auto" w:fill="FFFFFF"/>
        <w:spacing w:after="45" w:line="300" w:lineRule="auto"/>
        <w:outlineLvl w:val="2"/>
        <w:rPr>
          <w:rFonts w:ascii="Segoe UI Semibold" w:eastAsia="Times New Roman" w:hAnsi="Segoe UI Semibold" w:cs="Segoe UI"/>
          <w:color w:val="3A3E43"/>
          <w:sz w:val="26"/>
          <w:szCs w:val="26"/>
          <w:lang/>
        </w:rPr>
      </w:pPr>
      <w:r w:rsidRPr="0096170E">
        <w:rPr>
          <w:rFonts w:ascii="Segoe UI Semibold" w:eastAsia="Times New Roman" w:hAnsi="Segoe UI Semibold" w:cs="Segoe UI"/>
          <w:color w:val="3A3E43"/>
          <w:sz w:val="26"/>
          <w:szCs w:val="26"/>
          <w:lang/>
        </w:rPr>
        <w:t>Final changes in SQL Server 2005's memory manager</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Pr>
          <w:rFonts w:ascii="Segoe UI" w:eastAsia="Times New Roman" w:hAnsi="Segoe UI" w:cs="Segoe UI"/>
          <w:noProof/>
          <w:color w:val="0066DD"/>
          <w:sz w:val="18"/>
          <w:szCs w:val="18"/>
        </w:rPr>
        <w:drawing>
          <wp:inline distT="0" distB="0" distL="0" distR="0">
            <wp:extent cx="762000" cy="762000"/>
            <wp:effectExtent l="19050" t="0" r="0" b="0"/>
            <wp:docPr id="1" name="Picture 1" descr="http://blogs.msdn.com/utility/anonymou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anonymous.gif">
                      <a:hlinkClick r:id="rId8"/>
                    </pic:cNvPr>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10" w:history="1">
        <w:proofErr w:type="spellStart"/>
        <w:proofErr w:type="gramStart"/>
        <w:r w:rsidRPr="0096170E">
          <w:rPr>
            <w:rFonts w:ascii="Segoe UI" w:eastAsia="Times New Roman" w:hAnsi="Segoe UI" w:cs="Segoe UI"/>
            <w:color w:val="0066DD"/>
            <w:sz w:val="18"/>
            <w:lang/>
          </w:rPr>
          <w:t>slavao</w:t>
        </w:r>
        <w:proofErr w:type="spellEnd"/>
        <w:proofErr w:type="gramEnd"/>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 xml:space="preserve">5 Nov 2005 4:07 PM </w:t>
      </w:r>
    </w:p>
    <w:p w:rsidR="0096170E" w:rsidRPr="0096170E" w:rsidRDefault="0096170E" w:rsidP="0096170E">
      <w:pPr>
        <w:numPr>
          <w:ilvl w:val="0"/>
          <w:numId w:val="1"/>
        </w:numPr>
        <w:shd w:val="clear" w:color="auto" w:fill="FFFFFF"/>
        <w:spacing w:after="0" w:line="240" w:lineRule="auto"/>
        <w:ind w:left="450" w:right="195"/>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Comments</w:t>
      </w:r>
      <w:r w:rsidRPr="0096170E">
        <w:rPr>
          <w:rFonts w:ascii="Segoe UI" w:eastAsia="Times New Roman" w:hAnsi="Segoe UI" w:cs="Segoe UI"/>
          <w:color w:val="333333"/>
          <w:sz w:val="18"/>
          <w:szCs w:val="18"/>
          <w:lang/>
        </w:rPr>
        <w:t xml:space="preserve"> </w:t>
      </w:r>
      <w:hyperlink r:id="rId11" w:anchor="comments" w:history="1">
        <w:r w:rsidRPr="0096170E">
          <w:rPr>
            <w:rFonts w:ascii="Segoe UI" w:eastAsia="Times New Roman" w:hAnsi="Segoe UI" w:cs="Segoe UI"/>
            <w:color w:val="0066DD"/>
            <w:sz w:val="18"/>
            <w:lang/>
          </w:rPr>
          <w:t>6</w:t>
        </w:r>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10" w:lineRule="atLeast"/>
        <w:rPr>
          <w:rFonts w:ascii="Segoe UI" w:eastAsia="Times New Roman" w:hAnsi="Segoe UI" w:cs="Segoe UI"/>
          <w:color w:val="333333"/>
          <w:sz w:val="18"/>
          <w:szCs w:val="18"/>
          <w:lang/>
        </w:rPr>
      </w:pPr>
      <w:r w:rsidRPr="0096170E">
        <w:rPr>
          <w:rFonts w:ascii="Segoe UI" w:eastAsia="Times New Roman" w:hAnsi="Segoe UI" w:cs="Segoe UI"/>
          <w:color w:val="333333"/>
          <w:sz w:val="18"/>
          <w:szCs w:val="18"/>
          <w:lang/>
        </w:rPr>
        <w:t xml:space="preserve">As you would expect in the last several months SQL 2005 went through rigorous testing.  During the period we have identified and put several improvements that you might be interested to hear about.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b/>
          <w:bCs/>
          <w:color w:val="333333"/>
          <w:sz w:val="20"/>
          <w:szCs w:val="20"/>
          <w:lang/>
        </w:rPr>
      </w:pPr>
      <w:r w:rsidRPr="0096170E">
        <w:rPr>
          <w:rFonts w:ascii="Verdana" w:eastAsia="Times New Roman" w:hAnsi="Verdana" w:cs="Segoe UI"/>
          <w:b/>
          <w:bCs/>
          <w:color w:val="333333"/>
          <w:sz w:val="20"/>
          <w:szCs w:val="20"/>
          <w:lang/>
        </w:rPr>
        <w:t>Memory Broker</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Analyzing SQL Server's behavior with respect to memory consumption from multiple sources we realized that we have an opportunity to improve dynamic memory distribution even further.  We realized if we put a centralized mechanism that would dynamically distribute memory between buffer pool, query execution, query optimizer and </w:t>
      </w:r>
      <w:proofErr w:type="gramStart"/>
      <w:r w:rsidRPr="0096170E">
        <w:rPr>
          <w:rFonts w:ascii="Verdana" w:eastAsia="Times New Roman" w:hAnsi="Verdana" w:cs="Segoe UI"/>
          <w:color w:val="333333"/>
          <w:sz w:val="20"/>
          <w:szCs w:val="20"/>
          <w:lang/>
        </w:rPr>
        <w:t>caches,</w:t>
      </w:r>
      <w:proofErr w:type="gramEnd"/>
      <w:r w:rsidRPr="0096170E">
        <w:rPr>
          <w:rFonts w:ascii="Verdana" w:eastAsia="Times New Roman" w:hAnsi="Verdana" w:cs="Segoe UI"/>
          <w:color w:val="333333"/>
          <w:sz w:val="20"/>
          <w:szCs w:val="20"/>
          <w:lang/>
        </w:rPr>
        <w:t xml:space="preserve"> memory distribution would be more efficient and adaptable for different types of loads. So we did it.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Final release of SQL Server has a new memory component - Memory Broker. Memory Broker's responsibility is to distribute memory across different components based on their demands.   One can think of the memory broker mechanism as a control mechanism with a feedback loop. The mechanism is simple: Memory broker monitors memory demand and consumption by each component. Based on the collected information it calculates "optimal" memory distribution for each </w:t>
      </w:r>
      <w:proofErr w:type="gramStart"/>
      <w:r w:rsidRPr="0096170E">
        <w:rPr>
          <w:rFonts w:ascii="Verdana" w:eastAsia="Times New Roman" w:hAnsi="Verdana" w:cs="Segoe UI"/>
          <w:color w:val="333333"/>
          <w:sz w:val="20"/>
          <w:szCs w:val="20"/>
          <w:lang/>
        </w:rPr>
        <w:t>components</w:t>
      </w:r>
      <w:proofErr w:type="gramEnd"/>
      <w:r w:rsidRPr="0096170E">
        <w:rPr>
          <w:rFonts w:ascii="Verdana" w:eastAsia="Times New Roman" w:hAnsi="Verdana" w:cs="Segoe UI"/>
          <w:color w:val="333333"/>
          <w:sz w:val="20"/>
          <w:szCs w:val="20"/>
          <w:lang/>
        </w:rPr>
        <w:t xml:space="preserve"> and broadcasts the information to the components. Each component uses the information to adapt its memory usage accordingly.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You can monitor memory broker behavior by querying memory broker ring buffer: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proofErr w:type="gramStart"/>
      <w:r w:rsidRPr="0096170E">
        <w:rPr>
          <w:rFonts w:ascii="Verdana" w:eastAsia="Times New Roman" w:hAnsi="Verdana" w:cs="Segoe UI"/>
          <w:color w:val="333333"/>
          <w:sz w:val="20"/>
          <w:szCs w:val="20"/>
          <w:lang/>
        </w:rPr>
        <w:t>select</w:t>
      </w:r>
      <w:proofErr w:type="gramEnd"/>
      <w:r w:rsidRPr="0096170E">
        <w:rPr>
          <w:rFonts w:ascii="Verdana" w:eastAsia="Times New Roman" w:hAnsi="Verdana" w:cs="Segoe UI"/>
          <w:color w:val="333333"/>
          <w:sz w:val="20"/>
          <w:szCs w:val="20"/>
          <w:lang/>
        </w:rPr>
        <w:t xml:space="preserve"> * from </w:t>
      </w:r>
      <w:proofErr w:type="spellStart"/>
      <w:r w:rsidRPr="0096170E">
        <w:rPr>
          <w:rFonts w:ascii="Verdana" w:eastAsia="Times New Roman" w:hAnsi="Verdana" w:cs="Segoe UI"/>
          <w:color w:val="333333"/>
          <w:sz w:val="20"/>
          <w:szCs w:val="20"/>
          <w:lang/>
        </w:rPr>
        <w:t>sys.dm_os_ring_buffer</w:t>
      </w:r>
      <w:proofErr w:type="spellEnd"/>
      <w:r w:rsidRPr="0096170E">
        <w:rPr>
          <w:rFonts w:ascii="Verdana" w:eastAsia="Times New Roman" w:hAnsi="Verdana" w:cs="Segoe UI"/>
          <w:color w:val="333333"/>
          <w:sz w:val="20"/>
          <w:szCs w:val="20"/>
          <w:lang/>
        </w:rPr>
        <w:t xml:space="preserve"> </w:t>
      </w:r>
    </w:p>
    <w:p w:rsidR="0096170E" w:rsidRPr="0096170E" w:rsidRDefault="0096170E" w:rsidP="0096170E">
      <w:pPr>
        <w:shd w:val="clear" w:color="auto" w:fill="FFFFFF"/>
        <w:spacing w:after="0" w:line="210" w:lineRule="atLeast"/>
        <w:ind w:left="1170"/>
        <w:outlineLvl w:val="1"/>
        <w:rPr>
          <w:rFonts w:ascii="Verdana" w:eastAsia="Times New Roman" w:hAnsi="Verdana" w:cs="Segoe UI"/>
          <w:color w:val="333333"/>
          <w:sz w:val="20"/>
          <w:szCs w:val="20"/>
          <w:lang/>
        </w:rPr>
      </w:pPr>
      <w:proofErr w:type="gramStart"/>
      <w:r w:rsidRPr="0096170E">
        <w:rPr>
          <w:rFonts w:ascii="Verdana" w:eastAsia="Times New Roman" w:hAnsi="Verdana" w:cs="Segoe UI"/>
          <w:color w:val="333333"/>
          <w:sz w:val="20"/>
          <w:szCs w:val="20"/>
          <w:lang/>
        </w:rPr>
        <w:t>where</w:t>
      </w:r>
      <w:proofErr w:type="gramEnd"/>
      <w:r w:rsidRPr="0096170E">
        <w:rPr>
          <w:rFonts w:ascii="Verdana" w:eastAsia="Times New Roman" w:hAnsi="Verdana" w:cs="Segoe UI"/>
          <w:color w:val="333333"/>
          <w:sz w:val="20"/>
          <w:szCs w:val="20"/>
          <w:lang/>
        </w:rPr>
        <w:t xml:space="preserve"> </w:t>
      </w:r>
    </w:p>
    <w:p w:rsidR="0096170E" w:rsidRPr="0096170E" w:rsidRDefault="0096170E" w:rsidP="0096170E">
      <w:pPr>
        <w:shd w:val="clear" w:color="auto" w:fill="FFFFFF"/>
        <w:spacing w:after="0" w:line="210" w:lineRule="atLeast"/>
        <w:ind w:left="1890"/>
        <w:outlineLvl w:val="2"/>
        <w:rPr>
          <w:rFonts w:ascii="Verdana" w:eastAsia="Times New Roman" w:hAnsi="Verdana" w:cs="Segoe UI"/>
          <w:color w:val="333333"/>
          <w:sz w:val="20"/>
          <w:szCs w:val="20"/>
          <w:lang/>
        </w:rPr>
      </w:pPr>
      <w:proofErr w:type="spellStart"/>
      <w:r w:rsidRPr="0096170E">
        <w:rPr>
          <w:rFonts w:ascii="Verdana" w:eastAsia="Times New Roman" w:hAnsi="Verdana" w:cs="Segoe UI"/>
          <w:color w:val="333333"/>
          <w:sz w:val="20"/>
          <w:szCs w:val="20"/>
          <w:lang/>
        </w:rPr>
        <w:t>ring_buffer_type</w:t>
      </w:r>
      <w:proofErr w:type="spellEnd"/>
      <w:r w:rsidRPr="0096170E">
        <w:rPr>
          <w:rFonts w:ascii="Verdana" w:eastAsia="Times New Roman" w:hAnsi="Verdana" w:cs="Segoe UI"/>
          <w:color w:val="333333"/>
          <w:sz w:val="20"/>
          <w:szCs w:val="20"/>
          <w:lang/>
        </w:rPr>
        <w:t xml:space="preserve"> = 'RING_BUFFER_MEMORY_BROKER'</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Ring buffer is only updated when memory broker wants behavior of a given component to change: shrink, grow or stay stable.</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One can use </w:t>
      </w:r>
      <w:proofErr w:type="spellStart"/>
      <w:r w:rsidRPr="0096170E">
        <w:rPr>
          <w:rFonts w:ascii="Verdana" w:eastAsia="Times New Roman" w:hAnsi="Verdana" w:cs="Segoe UI"/>
          <w:color w:val="333333"/>
          <w:sz w:val="20"/>
          <w:szCs w:val="20"/>
          <w:lang/>
        </w:rPr>
        <w:t>dbcc</w:t>
      </w:r>
      <w:proofErr w:type="spellEnd"/>
      <w:r w:rsidRPr="0096170E">
        <w:rPr>
          <w:rFonts w:ascii="Verdana" w:eastAsia="Times New Roman" w:hAnsi="Verdana" w:cs="Segoe UI"/>
          <w:color w:val="333333"/>
          <w:sz w:val="20"/>
          <w:szCs w:val="20"/>
          <w:lang/>
        </w:rPr>
        <w:t xml:space="preserve"> </w:t>
      </w:r>
      <w:proofErr w:type="spellStart"/>
      <w:r w:rsidRPr="0096170E">
        <w:rPr>
          <w:rFonts w:ascii="Verdana" w:eastAsia="Times New Roman" w:hAnsi="Verdana" w:cs="Segoe UI"/>
          <w:color w:val="333333"/>
          <w:sz w:val="20"/>
          <w:szCs w:val="20"/>
          <w:lang/>
        </w:rPr>
        <w:t>memorystatus</w:t>
      </w:r>
      <w:proofErr w:type="spellEnd"/>
      <w:r w:rsidRPr="0096170E">
        <w:rPr>
          <w:rFonts w:ascii="Verdana" w:eastAsia="Times New Roman" w:hAnsi="Verdana" w:cs="Segoe UI"/>
          <w:color w:val="333333"/>
          <w:sz w:val="20"/>
          <w:szCs w:val="20"/>
          <w:lang/>
        </w:rPr>
        <w:t xml:space="preserve"> to find out last memory broker notification.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b/>
          <w:bCs/>
          <w:color w:val="333333"/>
          <w:sz w:val="20"/>
          <w:lang/>
        </w:rPr>
        <w:t>NUMA</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In my </w:t>
      </w:r>
      <w:proofErr w:type="gramStart"/>
      <w:r w:rsidRPr="0096170E">
        <w:rPr>
          <w:rFonts w:ascii="Verdana" w:eastAsia="Times New Roman" w:hAnsi="Verdana" w:cs="Segoe UI"/>
          <w:color w:val="333333"/>
          <w:sz w:val="20"/>
          <w:szCs w:val="20"/>
          <w:lang/>
        </w:rPr>
        <w:t xml:space="preserve">post  </w:t>
      </w:r>
      <w:proofErr w:type="gramEnd"/>
      <w:r w:rsidRPr="0096170E">
        <w:rPr>
          <w:rFonts w:ascii="Verdana" w:eastAsia="Times New Roman" w:hAnsi="Verdana" w:cs="Segoe UI"/>
          <w:color w:val="333333"/>
          <w:sz w:val="20"/>
          <w:szCs w:val="20"/>
          <w:lang/>
        </w:rPr>
        <w:fldChar w:fldCharType="begin"/>
      </w:r>
      <w:r w:rsidRPr="0096170E">
        <w:rPr>
          <w:rFonts w:ascii="Verdana" w:eastAsia="Times New Roman" w:hAnsi="Verdana" w:cs="Segoe UI"/>
          <w:color w:val="333333"/>
          <w:sz w:val="20"/>
          <w:szCs w:val="20"/>
          <w:lang/>
        </w:rPr>
        <w:instrText xml:space="preserve"> HYPERLINK "http://blogs.msdn.com/slavao/archive/2005/08/02/446648.aspx" </w:instrText>
      </w:r>
      <w:r w:rsidRPr="0096170E">
        <w:rPr>
          <w:rFonts w:ascii="Verdana" w:eastAsia="Times New Roman" w:hAnsi="Verdana" w:cs="Segoe UI"/>
          <w:color w:val="333333"/>
          <w:sz w:val="20"/>
          <w:szCs w:val="20"/>
          <w:lang/>
        </w:rPr>
        <w:fldChar w:fldCharType="separate"/>
      </w:r>
      <w:r w:rsidRPr="0096170E">
        <w:rPr>
          <w:rFonts w:ascii="Verdana" w:eastAsia="Times New Roman" w:hAnsi="Verdana" w:cs="Segoe UI"/>
          <w:color w:val="0066DD"/>
          <w:sz w:val="20"/>
          <w:lang/>
        </w:rPr>
        <w:t>http://blogs.msdn.com/slavao/archive/2005/08/02/446648.aspx</w:t>
      </w:r>
      <w:r w:rsidRPr="0096170E">
        <w:rPr>
          <w:rFonts w:ascii="Verdana" w:eastAsia="Times New Roman" w:hAnsi="Verdana" w:cs="Segoe UI"/>
          <w:color w:val="333333"/>
          <w:sz w:val="20"/>
          <w:szCs w:val="20"/>
          <w:lang/>
        </w:rPr>
        <w:fldChar w:fldCharType="end"/>
      </w:r>
      <w:r w:rsidRPr="0096170E">
        <w:rPr>
          <w:rFonts w:ascii="Verdana" w:eastAsia="Times New Roman" w:hAnsi="Verdana" w:cs="Segoe UI"/>
          <w:color w:val="333333"/>
          <w:sz w:val="20"/>
          <w:szCs w:val="20"/>
          <w:lang/>
        </w:rPr>
        <w:t xml:space="preserve">  I outlined Windows and SQL Server NUMA support and issues associated with NUMA. In the final release we put several improvements that you might want to be aware of.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In SQL </w:t>
      </w:r>
      <w:proofErr w:type="gramStart"/>
      <w:r w:rsidRPr="0096170E">
        <w:rPr>
          <w:rFonts w:ascii="Verdana" w:eastAsia="Times New Roman" w:hAnsi="Verdana" w:cs="Segoe UI"/>
          <w:color w:val="333333"/>
          <w:sz w:val="20"/>
          <w:szCs w:val="20"/>
          <w:lang/>
        </w:rPr>
        <w:t>2005  final</w:t>
      </w:r>
      <w:proofErr w:type="gramEnd"/>
      <w:r w:rsidRPr="0096170E">
        <w:rPr>
          <w:rFonts w:ascii="Verdana" w:eastAsia="Times New Roman" w:hAnsi="Verdana" w:cs="Segoe UI"/>
          <w:color w:val="333333"/>
          <w:sz w:val="20"/>
          <w:szCs w:val="20"/>
          <w:lang/>
        </w:rPr>
        <w:t xml:space="preserve"> release Buffer Pool will use remote pages if it can't get local. Before it wasn't the case - BP would stop allocating memory from the given node if it can no longer get local pages. Because of that we had to jump through hoops to make sure that BP gets local pages. It is no longer the case. If your application can tolerate latency of using foreign pages, and 99% of apps fall into this category, you don't have to run "warm up" load described in my previous post.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lastRenderedPageBreak/>
        <w:t xml:space="preserve">In addition we changed the meaning of min/max server memory setting on NUMA. On NUMA these settings get divided among nodes. For example if you set max server memory to be 16GB on the system with four nodes. Buffer Pool will allocate 4GB of memory on every node. If you take one of the nodes off line by changing SQL Server affinity, max server memory setting will be distributed among remaining nodes. For example in the previous case if you take two nodes offline the 8GB of memory will be evenly distributed amongst remaining nodes. Since Buffer Pool node is capable of using foreign pages, remote memory will be utilized if there not enough memory on remaining nodes. If you want the server not to use memory from the nodes it is no longer running on you will need to decrease max server memory setting as well after moving nodes offline.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xml:space="preserve">We have exposed a set of new performance counters that you might find useful. </w:t>
      </w:r>
      <w:proofErr w:type="gramStart"/>
      <w:r w:rsidRPr="0096170E">
        <w:rPr>
          <w:rFonts w:ascii="Verdana" w:eastAsia="Times New Roman" w:hAnsi="Verdana" w:cs="Segoe UI"/>
          <w:color w:val="333333"/>
          <w:sz w:val="20"/>
          <w:szCs w:val="20"/>
          <w:lang/>
        </w:rPr>
        <w:t>SQL Server::Buffer Node.</w:t>
      </w:r>
      <w:proofErr w:type="gramEnd"/>
      <w:r w:rsidRPr="0096170E">
        <w:rPr>
          <w:rFonts w:ascii="Verdana" w:eastAsia="Times New Roman" w:hAnsi="Verdana" w:cs="Segoe UI"/>
          <w:color w:val="333333"/>
          <w:sz w:val="20"/>
          <w:szCs w:val="20"/>
          <w:lang/>
        </w:rPr>
        <w:t xml:space="preserve"> The set of counters shows a memory used by the Buffer </w:t>
      </w:r>
      <w:proofErr w:type="gramStart"/>
      <w:r w:rsidRPr="0096170E">
        <w:rPr>
          <w:rFonts w:ascii="Verdana" w:eastAsia="Times New Roman" w:hAnsi="Verdana" w:cs="Segoe UI"/>
          <w:color w:val="333333"/>
          <w:sz w:val="20"/>
          <w:szCs w:val="20"/>
          <w:lang/>
        </w:rPr>
        <w:t>Pool  in</w:t>
      </w:r>
      <w:proofErr w:type="gramEnd"/>
      <w:r w:rsidRPr="0096170E">
        <w:rPr>
          <w:rFonts w:ascii="Verdana" w:eastAsia="Times New Roman" w:hAnsi="Verdana" w:cs="Segoe UI"/>
          <w:color w:val="333333"/>
          <w:sz w:val="20"/>
          <w:szCs w:val="20"/>
          <w:lang/>
        </w:rPr>
        <w:t xml:space="preserve"> every node.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 </w:t>
      </w:r>
    </w:p>
    <w:p w:rsidR="0096170E" w:rsidRPr="0096170E" w:rsidRDefault="0096170E" w:rsidP="0096170E">
      <w:pPr>
        <w:shd w:val="clear" w:color="auto" w:fill="FFFFFF"/>
        <w:spacing w:after="0" w:line="210" w:lineRule="atLeast"/>
        <w:outlineLvl w:val="0"/>
        <w:rPr>
          <w:rFonts w:ascii="Verdana" w:eastAsia="Times New Roman" w:hAnsi="Verdana" w:cs="Segoe UI"/>
          <w:color w:val="333333"/>
          <w:sz w:val="20"/>
          <w:szCs w:val="20"/>
          <w:lang/>
        </w:rPr>
      </w:pPr>
      <w:r w:rsidRPr="0096170E">
        <w:rPr>
          <w:rFonts w:ascii="Verdana" w:eastAsia="Times New Roman" w:hAnsi="Verdana" w:cs="Segoe UI"/>
          <w:color w:val="333333"/>
          <w:sz w:val="20"/>
          <w:szCs w:val="20"/>
          <w:lang/>
        </w:rPr>
        <w:t>Keep your questions coming!</w:t>
      </w:r>
    </w:p>
    <w:p w:rsidR="0096170E" w:rsidRPr="0096170E" w:rsidRDefault="0096170E" w:rsidP="0096170E">
      <w:pPr>
        <w:numPr>
          <w:ilvl w:val="0"/>
          <w:numId w:val="2"/>
        </w:numPr>
        <w:shd w:val="clear" w:color="auto" w:fill="FFFFFF"/>
        <w:spacing w:after="0" w:line="240" w:lineRule="auto"/>
        <w:ind w:left="450"/>
        <w:rPr>
          <w:rFonts w:ascii="Segoe UI" w:eastAsia="Times New Roman" w:hAnsi="Segoe UI" w:cs="Segoe UI"/>
          <w:color w:val="333333"/>
          <w:sz w:val="18"/>
          <w:szCs w:val="18"/>
          <w:lang/>
        </w:rPr>
      </w:pPr>
      <w:hyperlink r:id="rId12" w:anchor="comments" w:history="1">
        <w:r w:rsidRPr="0096170E">
          <w:rPr>
            <w:rFonts w:ascii="Segoe UI" w:eastAsia="Times New Roman" w:hAnsi="Segoe UI" w:cs="Segoe UI"/>
            <w:color w:val="0066DD"/>
            <w:sz w:val="18"/>
            <w:lang/>
          </w:rPr>
          <w:t>6 Comments</w:t>
        </w:r>
      </w:hyperlink>
    </w:p>
    <w:p w:rsidR="0096170E" w:rsidRPr="0096170E" w:rsidRDefault="0096170E" w:rsidP="0096170E">
      <w:pPr>
        <w:shd w:val="clear" w:color="auto" w:fill="FFFFFF"/>
        <w:spacing w:after="150" w:line="240" w:lineRule="auto"/>
        <w:rPr>
          <w:rFonts w:ascii="Segoe UI" w:eastAsia="Times New Roman" w:hAnsi="Segoe UI" w:cs="Segoe UI"/>
          <w:color w:val="333333"/>
          <w:sz w:val="18"/>
          <w:szCs w:val="18"/>
          <w:lang/>
        </w:rPr>
      </w:pPr>
      <w:hyperlink r:id="rId13" w:history="1">
        <w:r w:rsidRPr="0096170E">
          <w:rPr>
            <w:rFonts w:ascii="Segoe UI" w:eastAsia="Times New Roman" w:hAnsi="Segoe UI" w:cs="Segoe UI"/>
            <w:color w:val="0066DD"/>
            <w:sz w:val="18"/>
            <w:lang/>
          </w:rPr>
          <w:t>SQL Server Memory Management</w:t>
        </w:r>
      </w:hyperlink>
      <w:r w:rsidRPr="0096170E">
        <w:rPr>
          <w:rFonts w:ascii="Segoe UI" w:eastAsia="Times New Roman" w:hAnsi="Segoe UI" w:cs="Segoe UI"/>
          <w:color w:val="333333"/>
          <w:sz w:val="18"/>
          <w:szCs w:val="18"/>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in;height:18pt" o:ole="">
            <v:imagedata r:id="rId14" o:title=""/>
          </v:shape>
          <w:control r:id="rId15" w:name="DefaultOcxName" w:shapeid="_x0000_i1090"/>
        </w:object>
      </w:r>
    </w:p>
    <w:p w:rsidR="0096170E" w:rsidRPr="0096170E" w:rsidRDefault="0096170E" w:rsidP="0096170E">
      <w:pPr>
        <w:shd w:val="clear" w:color="auto" w:fill="FFFFFF"/>
        <w:spacing w:after="75" w:line="240" w:lineRule="auto"/>
        <w:textAlignment w:val="top"/>
        <w:rPr>
          <w:rFonts w:ascii="Segoe UI" w:eastAsia="Times New Roman" w:hAnsi="Segoe UI" w:cs="Segoe UI"/>
          <w:color w:val="333333"/>
          <w:sz w:val="2"/>
          <w:szCs w:val="2"/>
          <w:lang/>
        </w:rPr>
      </w:pPr>
      <w:r w:rsidRPr="0096170E">
        <w:rPr>
          <w:rFonts w:ascii="Segoe UI" w:eastAsia="Times New Roman" w:hAnsi="Segoe UI" w:cs="Segoe UI"/>
          <w:color w:val="333333"/>
          <w:sz w:val="18"/>
          <w:szCs w:val="18"/>
          <w:lang/>
        </w:rPr>
        <w:pict/>
      </w:r>
      <w:r>
        <w:rPr>
          <w:rFonts w:ascii="Segoe UI" w:eastAsia="Times New Roman" w:hAnsi="Segoe UI" w:cs="Segoe UI"/>
          <w:noProof/>
          <w:color w:val="0066DD"/>
          <w:sz w:val="2"/>
          <w:szCs w:val="2"/>
        </w:rPr>
        <w:drawing>
          <wp:inline distT="0" distB="0" distL="0" distR="0">
            <wp:extent cx="152400" cy="152400"/>
            <wp:effectExtent l="19050" t="0" r="0" b="0"/>
            <wp:docPr id="3" name="Picture 3" descr="http://blogs.msdn.com/CustomWidgets/SocialMediaSharingUC/Resources/facebook.gif">
              <a:hlinkClick xmlns:a="http://schemas.openxmlformats.org/drawingml/2006/main" r:id="rId16" tgtFrame="_blank"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CustomWidgets/SocialMediaSharingUC/Resources/facebook.gif">
                      <a:hlinkClick r:id="rId16" tgtFrame="_blank" tooltip="Facebook"/>
                    </pic:cNvPr>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4" name="Picture 4" descr="http://blogs.msdn.com/CustomWidgets/SocialMediaSharingUC/Resources/twitter.gif">
              <a:hlinkClick xmlns:a="http://schemas.openxmlformats.org/drawingml/2006/main" r:id="rId1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CustomWidgets/SocialMediaSharingUC/Resources/twitter.gif">
                      <a:hlinkClick r:id="rId18" tgtFrame="_blank" tooltip="Twitter"/>
                    </pic:cNvPr>
                    <pic:cNvPicPr>
                      <a:picLocks noChangeAspect="1" noChangeArrowheads="1"/>
                    </pic:cNvPicPr>
                  </pic:nvPicPr>
                  <pic:blipFill>
                    <a:blip r:embed="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5" name="Picture 5" descr="http://blogs.msdn.com/CustomWidgets/SocialMediaSharingUC/Resources/digg.gif">
              <a:hlinkClick xmlns:a="http://schemas.openxmlformats.org/drawingml/2006/main" r:id="rId20" tgtFrame="_blank" tooltip="Dig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CustomWidgets/SocialMediaSharingUC/Resources/digg.gif">
                      <a:hlinkClick r:id="rId20" tgtFrame="_blank" tooltip="Digg"/>
                    </pic:cNvPr>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6" name="Picture 6" descr="http://blogs.msdn.com/CustomWidgets/SocialMediaSharingUC/Resources/delicious.gif">
              <a:hlinkClick xmlns:a="http://schemas.openxmlformats.org/drawingml/2006/main" r:id="rId22" tgtFrame="_blank" tooltip="del.icio.u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CustomWidgets/SocialMediaSharingUC/Resources/delicious.gif">
                      <a:hlinkClick r:id="rId22" tgtFrame="_blank" tooltip="del.icio.us"/>
                    </pic:cNvPr>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7" name="Picture 7" descr="http://blogs.msdn.com/CustomWidgets/SocialMediaSharingUC/Resources/linkedin.gif">
              <a:hlinkClick xmlns:a="http://schemas.openxmlformats.org/drawingml/2006/main" r:id="rId24"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CustomWidgets/SocialMediaSharingUC/Resources/linkedin.gif">
                      <a:hlinkClick r:id="rId24" tgtFrame="_blank" tooltip="LinkedIn"/>
                    </pic:cNvPr>
                    <pic:cNvPicPr>
                      <a:picLocks noChangeAspect="1" noChangeArrowheads="1"/>
                    </pic:cNvPicPr>
                  </pic:nvPicPr>
                  <pic:blipFill>
                    <a:blip r:embed="rId2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8" name="Picture 8" descr="http://blogs.msdn.com/CustomWidgets/SocialMediaSharingUC/Resources/reddit.gif">
              <a:hlinkClick xmlns:a="http://schemas.openxmlformats.org/drawingml/2006/main" r:id="rId2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CustomWidgets/SocialMediaSharingUC/Resources/reddit.gif">
                      <a:hlinkClick r:id="rId26" tgtFrame="_blank" tooltip="Reddit"/>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9" name="Picture 9" descr="http://blogs.msdn.com/CustomWidgets/SocialMediaSharingUC/Resources/slashdot.gif">
              <a:hlinkClick xmlns:a="http://schemas.openxmlformats.org/drawingml/2006/main" r:id="rId28" tgtFrame="_blank" tooltip="Slash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CustomWidgets/SocialMediaSharingUC/Resources/slashdot.gif">
                      <a:hlinkClick r:id="rId28" tgtFrame="_blank" tooltip="Slashdot"/>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0" name="Picture 10" descr="http://blogs.msdn.com/CustomWidgets/SocialMediaSharingUC/Resources/myspace.gif">
              <a:hlinkClick xmlns:a="http://schemas.openxmlformats.org/drawingml/2006/main" r:id="rId30" tgtFrame="_blank" tooltip="MySpa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CustomWidgets/SocialMediaSharingUC/Resources/myspace.gif">
                      <a:hlinkClick r:id="rId30" tgtFrame="_blank" tooltip="MySpace"/>
                    </pic:cNvPr>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1" name="Picture 11" descr="http://blogs.msdn.com/CustomWidgets/SocialMediaSharingUC/Resources/livefavorites.gif">
              <a:hlinkClick xmlns:a="http://schemas.openxmlformats.org/drawingml/2006/main" r:id="rId32" tgtFrame="_blank" tooltip="&quot;Windows Live Spa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msdn.com/CustomWidgets/SocialMediaSharingUC/Resources/livefavorites.gif">
                      <a:hlinkClick r:id="rId32" tgtFrame="_blank" tooltip="&quot;Windows Live Spaces&quot;"/>
                    </pic:cNvPr>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2" name="Picture 12" descr="http://blogs.msdn.com/CustomWidgets/SocialMediaSharingUC/Resources/blogmarks.gif">
              <a:hlinkClick xmlns:a="http://schemas.openxmlformats.org/drawingml/2006/main" r:id="rId34" tgtFrame="_blank" tooltip="Blogmark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msdn.com/CustomWidgets/SocialMediaSharingUC/Resources/blogmarks.gif">
                      <a:hlinkClick r:id="rId34" tgtFrame="_blank" tooltip="Blogmarks"/>
                    </pic:cNvPr>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3" name="Picture 13" descr="http://blogs.msdn.com/CustomWidgets/SocialMediaSharingUC/Resources/diigo.gif">
              <a:hlinkClick xmlns:a="http://schemas.openxmlformats.org/drawingml/2006/main" r:id="rId36" tgtFrame="_blank" tooltip="Diig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CustomWidgets/SocialMediaSharingUC/Resources/diigo.gif">
                      <a:hlinkClick r:id="rId36" tgtFrame="_blank" tooltip="Diigo"/>
                    </pic:cNvPr>
                    <pic:cNvPicPr>
                      <a:picLocks noChangeAspect="1" noChangeArrowheads="1"/>
                    </pic:cNvPicPr>
                  </pic:nvPicPr>
                  <pic:blipFill>
                    <a:blip r:embed="rId3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4" name="Picture 14" descr="http://blogs.msdn.com/CustomWidgets/SocialMediaSharingUC/Resources/fark.gif">
              <a:hlinkClick xmlns:a="http://schemas.openxmlformats.org/drawingml/2006/main" r:id="rId38" tgtFrame="_blank" tooltip="F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CustomWidgets/SocialMediaSharingUC/Resources/fark.gif">
                      <a:hlinkClick r:id="rId38" tgtFrame="_blank" tooltip="Fark"/>
                    </pic:cNvPr>
                    <pic:cNvPicPr>
                      <a:picLocks noChangeAspect="1" noChangeArrowheads="1"/>
                    </pic:cNvPicPr>
                  </pic:nvPicPr>
                  <pic:blipFill>
                    <a:blip r:embed="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5" name="Picture 15" descr="http://blogs.msdn.com/CustomWidgets/SocialMediaSharingUC/Resources/faves.gif">
              <a:hlinkClick xmlns:a="http://schemas.openxmlformats.org/drawingml/2006/main" r:id="rId40" tgtFrame="_blank" tooltip="Fav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CustomWidgets/SocialMediaSharingUC/Resources/faves.gif">
                      <a:hlinkClick r:id="rId40" tgtFrame="_blank" tooltip="Faves"/>
                    </pic:cNvPr>
                    <pic:cNvPicPr>
                      <a:picLocks noChangeAspect="1" noChangeArrowheads="1"/>
                    </pic:cNvPicPr>
                  </pic:nvPicPr>
                  <pic:blipFill>
                    <a:blip r:embed="rId4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6" name="Picture 16" descr="http://blogs.msdn.com/CustomWidgets/SocialMediaSharingUC/Resources/technorati.gif">
              <a:hlinkClick xmlns:a="http://schemas.openxmlformats.org/drawingml/2006/main" r:id="rId42" tgtFrame="_blank" tooltip="Technorat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CustomWidgets/SocialMediaSharingUC/Resources/technorati.gif">
                      <a:hlinkClick r:id="rId42" tgtFrame="_blank" tooltip="Technorati"/>
                    </pic:cNvPr>
                    <pic:cNvPicPr>
                      <a:picLocks noChangeAspect="1" noChangeArrowheads="1"/>
                    </pic:cNvPicPr>
                  </pic:nvPicPr>
                  <pic:blipFill>
                    <a:blip r:embed="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7" name="Picture 17" descr="http://blogs.msdn.com/CustomWidgets/SocialMediaSharingUC/Resources/friendfeed.gif">
              <a:hlinkClick xmlns:a="http://schemas.openxmlformats.org/drawingml/2006/main" r:id="rId44" tgtFrame="_blank" tooltip="Friend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CustomWidgets/SocialMediaSharingUC/Resources/friendfeed.gif">
                      <a:hlinkClick r:id="rId44" tgtFrame="_blank" tooltip="FriendFeed"/>
                    </pic:cNvPr>
                    <pic:cNvPicPr>
                      <a:picLocks noChangeAspect="1" noChangeArrowheads="1"/>
                    </pic:cNvPicPr>
                  </pic:nvPicPr>
                  <pic:blipFill>
                    <a:blip r:embed="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8" name="Picture 18" descr="http://blogs.msdn.com/CustomWidgets/SocialMediaSharingUC/Resources/livefavorites.gif">
              <a:hlinkClick xmlns:a="http://schemas.openxmlformats.org/drawingml/2006/main" r:id="rId46" tgtFrame="_blank" tooltip="&quot;Windows Live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CustomWidgets/SocialMediaSharingUC/Resources/livefavorites.gif">
                      <a:hlinkClick r:id="rId46" tgtFrame="_blank" tooltip="&quot;Windows Live Favorites&quot;"/>
                    </pic:cNvPr>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9" name="Picture 19" descr="http://blogs.msdn.com/CustomWidgets/SocialMediaSharingUC/Resources/mixx.gif">
              <a:hlinkClick xmlns:a="http://schemas.openxmlformats.org/drawingml/2006/main" r:id="rId47" tgtFrame="_blank" tooltip="Mixx"/>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CustomWidgets/SocialMediaSharingUC/Resources/mixx.gif">
                      <a:hlinkClick r:id="rId47" tgtFrame="_blank" tooltip="Mixx"/>
                    </pic:cNvPr>
                    <pic:cNvPicPr>
                      <a:picLocks noChangeAspect="1" noChangeArrowheads="1"/>
                    </pic:cNvPicPr>
                  </pic:nvPicPr>
                  <pic:blipFill>
                    <a:blip r:embed="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0" name="Picture 20" descr="http://blogs.msdn.com/CustomWidgets/SocialMediaSharingUC/Resources/newsvine.gif">
              <a:hlinkClick xmlns:a="http://schemas.openxmlformats.org/drawingml/2006/main" r:id="rId49" tgtFrame="_blank" tooltip="Newsv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CustomWidgets/SocialMediaSharingUC/Resources/newsvine.gif">
                      <a:hlinkClick r:id="rId49" tgtFrame="_blank" tooltip="Newsvine"/>
                    </pic:cNvPr>
                    <pic:cNvPicPr>
                      <a:picLocks noChangeAspect="1" noChangeArrowheads="1"/>
                    </pic:cNvPicPr>
                  </pic:nvPicPr>
                  <pic:blipFill>
                    <a:blip r:embed="rId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1" name="Picture 21" descr="http://blogs.msdn.com/CustomWidgets/SocialMediaSharingUC/Resources/stumbleupon.gif">
              <a:hlinkClick xmlns:a="http://schemas.openxmlformats.org/drawingml/2006/main" r:id="rId51" tgtFrame="_blank" tooltip="StumbleUp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CustomWidgets/SocialMediaSharingUC/Resources/stumbleupon.gif">
                      <a:hlinkClick r:id="rId51" tgtFrame="_blank" tooltip="StumbleUpon"/>
                    </pic:cNvPr>
                    <pic:cNvPicPr>
                      <a:picLocks noChangeAspect="1" noChangeArrowheads="1"/>
                    </pic:cNvPicPr>
                  </pic:nvPicPr>
                  <pic:blipFill>
                    <a:blip r:embed="rId5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2" name="Picture 22" descr="http://blogs.msdn.com/CustomWidgets/SocialMediaSharingUC/Resources/google.gif">
              <a:hlinkClick xmlns:a="http://schemas.openxmlformats.org/drawingml/2006/main" r:id="rId53" tgtFrame="_blank" tooltip="Goog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CustomWidgets/SocialMediaSharingUC/Resources/google.gif">
                      <a:hlinkClick r:id="rId53" tgtFrame="_blank" tooltip="Google"/>
                    </pic:cNvPr>
                    <pic:cNvPicPr>
                      <a:picLocks noChangeAspect="1" noChangeArrowheads="1"/>
                    </pic:cNvPicPr>
                  </pic:nvPicPr>
                  <pic:blipFill>
                    <a:blip r:embed="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15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333333"/>
          <w:sz w:val="2"/>
          <w:szCs w:val="2"/>
        </w:rPr>
        <w:drawing>
          <wp:inline distT="0" distB="0" distL="0" distR="0">
            <wp:extent cx="314325" cy="104775"/>
            <wp:effectExtent l="19050" t="0" r="9525" b="0"/>
            <wp:docPr id="23" name="Picture 23" descr="http://blogs.msdn.com/CustomWidgets/SocialMediaSharingUC/Resources/m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msdn.com/CustomWidgets/SocialMediaSharingUC/Resources/more.gif"/>
                    <pic:cNvPicPr>
                      <a:picLocks noChangeAspect="1" noChangeArrowheads="1"/>
                    </pic:cNvPicPr>
                  </pic:nvPicPr>
                  <pic:blipFill>
                    <a:blip r:embed="rId55" cstate="print"/>
                    <a:srcRect/>
                    <a:stretch>
                      <a:fillRect/>
                    </a:stretch>
                  </pic:blipFill>
                  <pic:spPr bwMode="auto">
                    <a:xfrm>
                      <a:off x="0" y="0"/>
                      <a:ext cx="314325" cy="104775"/>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2"/>
          <w:szCs w:val="2"/>
        </w:rPr>
        <w:drawing>
          <wp:inline distT="0" distB="0" distL="0" distR="0">
            <wp:extent cx="314325" cy="104775"/>
            <wp:effectExtent l="19050" t="0" r="9525" b="0"/>
            <wp:docPr id="24" name="Picture 24" descr="http://blogs.msdn.com/CustomWidgets/SocialMediaSharingUC/Resources/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logs.msdn.com/CustomWidgets/SocialMediaSharingUC/Resources/less.gif"/>
                    <pic:cNvPicPr>
                      <a:picLocks noChangeAspect="1" noChangeArrowheads="1"/>
                    </pic:cNvPicPr>
                  </pic:nvPicPr>
                  <pic:blipFill>
                    <a:blip r:embed="rId56" cstate="print"/>
                    <a:srcRect/>
                    <a:stretch>
                      <a:fillRect/>
                    </a:stretch>
                  </pic:blipFill>
                  <pic:spPr bwMode="auto">
                    <a:xfrm>
                      <a:off x="0" y="0"/>
                      <a:ext cx="314325" cy="104775"/>
                    </a:xfrm>
                    <a:prstGeom prst="rect">
                      <a:avLst/>
                    </a:prstGeom>
                    <a:noFill/>
                    <a:ln w="9525">
                      <a:noFill/>
                      <a:miter lim="800000"/>
                      <a:headEnd/>
                      <a:tailEnd/>
                    </a:ln>
                  </pic:spPr>
                </pic:pic>
              </a:graphicData>
            </a:graphic>
          </wp:inline>
        </w:drawing>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2"/>
          <w:szCs w:val="2"/>
          <w:lang/>
        </w:rPr>
        <w:pict/>
      </w:r>
      <w:r w:rsidRPr="0096170E">
        <w:rPr>
          <w:rFonts w:ascii="Segoe UI" w:eastAsia="Times New Roman" w:hAnsi="Segoe UI" w:cs="Segoe UI"/>
          <w:color w:val="333333"/>
          <w:sz w:val="18"/>
          <w:szCs w:val="18"/>
          <w:lang/>
        </w:rPr>
        <w:object w:dxaOrig="1440" w:dyaOrig="1440">
          <v:shape id="_x0000_i1089" type="#_x0000_t75" style="width:1in;height:18pt" o:ole="">
            <v:imagedata r:id="rId57" o:title=""/>
          </v:shape>
          <w:control r:id="rId58" w:name="DefaultOcxName1" w:shapeid="_x0000_i1089"/>
        </w:object>
      </w:r>
      <w:bookmarkStart w:id="0" w:name="comments"/>
      <w:bookmarkEnd w:id="0"/>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hyperlink r:id="rId59" w:history="1">
        <w:r w:rsidRPr="0096170E">
          <w:rPr>
            <w:rFonts w:ascii="Segoe UI" w:eastAsia="Times New Roman" w:hAnsi="Segoe UI" w:cs="Segoe UI"/>
            <w:color w:val="0066DD"/>
            <w:sz w:val="18"/>
            <w:lang/>
          </w:rPr>
          <w:t>Comments</w:t>
        </w:r>
      </w:hyperlink>
      <w:r w:rsidRPr="0096170E">
        <w:rPr>
          <w:rFonts w:ascii="Segoe UI" w:eastAsia="Times New Roman" w:hAnsi="Segoe UI" w:cs="Segoe UI"/>
          <w:color w:val="333333"/>
          <w:sz w:val="18"/>
          <w:szCs w:val="18"/>
          <w:lang/>
        </w:rPr>
        <w:t xml:space="preserve"> </w:t>
      </w:r>
    </w:p>
    <w:p w:rsidR="0096170E" w:rsidRPr="0096170E" w:rsidRDefault="0096170E" w:rsidP="0096170E">
      <w:pPr>
        <w:numPr>
          <w:ilvl w:val="0"/>
          <w:numId w:val="3"/>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26" name="Picture 26"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logs.msdn.com/utility/anonymous.gif"/>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96170E">
        <w:rPr>
          <w:rFonts w:ascii="Segoe UI" w:eastAsia="Times New Roman" w:hAnsi="Segoe UI" w:cs="Segoe UI"/>
          <w:color w:val="333333"/>
          <w:sz w:val="18"/>
          <w:lang/>
        </w:rPr>
        <w:t xml:space="preserve">Sunil </w:t>
      </w:r>
      <w:proofErr w:type="spellStart"/>
      <w:r w:rsidRPr="0096170E">
        <w:rPr>
          <w:rFonts w:ascii="Segoe UI" w:eastAsia="Times New Roman" w:hAnsi="Segoe UI" w:cs="Segoe UI"/>
          <w:color w:val="333333"/>
          <w:sz w:val="18"/>
          <w:lang/>
        </w:rPr>
        <w:t>Agarwal</w:t>
      </w:r>
      <w:proofErr w:type="spellEnd"/>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7 Nov 2005 10:00 PM</w:t>
      </w:r>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10" w:lineRule="atLeast"/>
        <w:rPr>
          <w:rFonts w:ascii="Segoe UI" w:eastAsia="Times New Roman" w:hAnsi="Segoe UI" w:cs="Segoe UI"/>
          <w:color w:val="333333"/>
          <w:sz w:val="18"/>
          <w:szCs w:val="18"/>
          <w:lang/>
        </w:rPr>
      </w:pPr>
      <w:r w:rsidRPr="0096170E">
        <w:rPr>
          <w:rFonts w:ascii="Segoe UI" w:eastAsia="Times New Roman" w:hAnsi="Segoe UI" w:cs="Segoe UI"/>
          <w:color w:val="333333"/>
          <w:sz w:val="18"/>
          <w:szCs w:val="18"/>
          <w:lang/>
        </w:rPr>
        <w:t xml:space="preserve">Does the behavior of how buffer pool uses memory on NUMA node change if we use hard-affinity? </w:t>
      </w:r>
    </w:p>
    <w:p w:rsidR="0096170E" w:rsidRPr="0096170E" w:rsidRDefault="0096170E" w:rsidP="0096170E">
      <w:pPr>
        <w:numPr>
          <w:ilvl w:val="0"/>
          <w:numId w:val="3"/>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27" name="Picture 27"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msdn.com/utility/anonymous.gif"/>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0" w:tooltip="TrackBack" w:history="1">
        <w:r w:rsidRPr="0096170E">
          <w:rPr>
            <w:rFonts w:ascii="Segoe UI" w:eastAsia="Times New Roman" w:hAnsi="Segoe UI" w:cs="Segoe UI"/>
            <w:color w:val="0066DD"/>
            <w:sz w:val="18"/>
            <w:lang/>
          </w:rPr>
          <w:t>SQL Server, BizTalk Server, le 64 bits et au-</w:t>
        </w:r>
        <w:proofErr w:type="spellStart"/>
        <w:proofErr w:type="gramStart"/>
        <w:r w:rsidRPr="0096170E">
          <w:rPr>
            <w:rFonts w:ascii="Segoe UI" w:eastAsia="Times New Roman" w:hAnsi="Segoe UI" w:cs="Segoe UI"/>
            <w:color w:val="0066DD"/>
            <w:sz w:val="18"/>
            <w:lang/>
          </w:rPr>
          <w:t>delà</w:t>
        </w:r>
        <w:proofErr w:type="spellEnd"/>
        <w:r w:rsidRPr="0096170E">
          <w:rPr>
            <w:rFonts w:ascii="Segoe UI" w:eastAsia="Times New Roman" w:hAnsi="Segoe UI" w:cs="Segoe UI"/>
            <w:color w:val="0066DD"/>
            <w:sz w:val="18"/>
            <w:lang/>
          </w:rPr>
          <w:t xml:space="preserve"> !</w:t>
        </w:r>
        <w:proofErr w:type="gramEnd"/>
        <w:r w:rsidRPr="0096170E">
          <w:rPr>
            <w:rFonts w:ascii="Segoe UI" w:eastAsia="Times New Roman" w:hAnsi="Segoe UI" w:cs="Segoe UI"/>
            <w:color w:val="0066DD"/>
            <w:sz w:val="18"/>
            <w:lang/>
          </w:rPr>
          <w:t>...</w:t>
        </w:r>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12 Jul 2006 3:54 PM</w:t>
      </w:r>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10" w:lineRule="atLeast"/>
        <w:rPr>
          <w:rFonts w:ascii="Segoe UI" w:eastAsia="Times New Roman" w:hAnsi="Segoe UI" w:cs="Segoe UI"/>
          <w:color w:val="333333"/>
          <w:sz w:val="18"/>
          <w:szCs w:val="18"/>
          <w:lang/>
        </w:rPr>
      </w:pPr>
      <w:r w:rsidRPr="0096170E">
        <w:rPr>
          <w:rFonts w:ascii="Segoe UI" w:eastAsia="Times New Roman" w:hAnsi="Segoe UI" w:cs="Segoe UI"/>
          <w:color w:val="333333"/>
          <w:sz w:val="18"/>
          <w:szCs w:val="18"/>
          <w:lang/>
        </w:rPr>
        <w:t xml:space="preserve">La </w:t>
      </w:r>
      <w:proofErr w:type="spellStart"/>
      <w:r w:rsidRPr="0096170E">
        <w:rPr>
          <w:rFonts w:ascii="Segoe UI" w:eastAsia="Times New Roman" w:hAnsi="Segoe UI" w:cs="Segoe UI"/>
          <w:color w:val="333333"/>
          <w:sz w:val="18"/>
          <w:szCs w:val="18"/>
          <w:lang/>
        </w:rPr>
        <w:t>strat</w:t>
      </w:r>
      <w:proofErr w:type="spellEnd"/>
      <w:r w:rsidRPr="0096170E">
        <w:rPr>
          <w:rFonts w:ascii="Segoe UI" w:eastAsia="Times New Roman" w:hAnsi="Segoe UI" w:cs="Segoe UI"/>
          <w:color w:val="333333"/>
          <w:sz w:val="18"/>
          <w:szCs w:val="18"/>
          <w:lang/>
        </w:rPr>
        <w:t>&amp;#233</w:t>
      </w:r>
      <w:proofErr w:type="gramStart"/>
      <w:r w:rsidRPr="0096170E">
        <w:rPr>
          <w:rFonts w:ascii="Segoe UI" w:eastAsia="Times New Roman" w:hAnsi="Segoe UI" w:cs="Segoe UI"/>
          <w:color w:val="333333"/>
          <w:sz w:val="18"/>
          <w:szCs w:val="18"/>
          <w:lang/>
        </w:rPr>
        <w:t>;gie</w:t>
      </w:r>
      <w:proofErr w:type="gramEnd"/>
      <w:r w:rsidRPr="0096170E">
        <w:rPr>
          <w:rFonts w:ascii="Segoe UI" w:eastAsia="Times New Roman" w:hAnsi="Segoe UI" w:cs="Segoe UI"/>
          <w:color w:val="333333"/>
          <w:sz w:val="18"/>
          <w:szCs w:val="18"/>
          <w:lang/>
        </w:rPr>
        <w:t xml:space="preserve"> : </w:t>
      </w:r>
      <w:r w:rsidRPr="0096170E">
        <w:rPr>
          <w:rFonts w:ascii="Segoe UI" w:eastAsia="Times New Roman" w:hAnsi="Segoe UI" w:cs="Segoe UI"/>
          <w:color w:val="333333"/>
          <w:sz w:val="18"/>
          <w:szCs w:val="18"/>
          <w:lang/>
        </w:rPr>
        <w:br/>
        <w:t xml:space="preserve">SQL Server 2005 Update </w:t>
      </w:r>
      <w:r w:rsidRPr="0096170E">
        <w:rPr>
          <w:rFonts w:ascii="Segoe UI" w:eastAsia="Times New Roman" w:hAnsi="Segoe UI" w:cs="Segoe UI"/>
          <w:color w:val="333333"/>
          <w:sz w:val="18"/>
          <w:szCs w:val="18"/>
          <w:lang/>
        </w:rPr>
        <w:br/>
        <w:t xml:space="preserve">from Paul </w:t>
      </w:r>
      <w:proofErr w:type="spellStart"/>
      <w:r w:rsidRPr="0096170E">
        <w:rPr>
          <w:rFonts w:ascii="Segoe UI" w:eastAsia="Times New Roman" w:hAnsi="Segoe UI" w:cs="Segoe UI"/>
          <w:color w:val="333333"/>
          <w:sz w:val="18"/>
          <w:szCs w:val="18"/>
          <w:lang/>
        </w:rPr>
        <w:t>Flessner</w:t>
      </w:r>
      <w:proofErr w:type="spellEnd"/>
      <w:r w:rsidRPr="0096170E">
        <w:rPr>
          <w:rFonts w:ascii="Segoe UI" w:eastAsia="Times New Roman" w:hAnsi="Segoe UI" w:cs="Segoe UI"/>
          <w:color w:val="333333"/>
          <w:sz w:val="18"/>
          <w:szCs w:val="18"/>
          <w:lang/>
        </w:rPr>
        <w:t xml:space="preserve"> (6/04/2006) </w:t>
      </w:r>
      <w:r w:rsidRPr="0096170E">
        <w:rPr>
          <w:rFonts w:ascii="Segoe UI" w:eastAsia="Times New Roman" w:hAnsi="Segoe UI" w:cs="Segoe UI"/>
          <w:color w:val="333333"/>
          <w:sz w:val="18"/>
          <w:szCs w:val="18"/>
          <w:lang/>
        </w:rPr>
        <w:br/>
      </w:r>
      <w:r w:rsidRPr="0096170E">
        <w:rPr>
          <w:rFonts w:ascii="Segoe UI" w:eastAsia="Times New Roman" w:hAnsi="Segoe UI" w:cs="Segoe UI"/>
          <w:color w:val="333333"/>
          <w:sz w:val="18"/>
          <w:szCs w:val="18"/>
          <w:lang/>
        </w:rPr>
        <w:br/>
        <w:t xml:space="preserve">Les versions et </w:t>
      </w:r>
      <w:proofErr w:type="spellStart"/>
      <w:r w:rsidRPr="0096170E">
        <w:rPr>
          <w:rFonts w:ascii="Segoe UI" w:eastAsia="Times New Roman" w:hAnsi="Segoe UI" w:cs="Segoe UI"/>
          <w:color w:val="333333"/>
          <w:sz w:val="18"/>
          <w:szCs w:val="18"/>
          <w:lang/>
        </w:rPr>
        <w:t>combien</w:t>
      </w:r>
      <w:proofErr w:type="spellEnd"/>
      <w:r w:rsidRPr="0096170E">
        <w:rPr>
          <w:rFonts w:ascii="Segoe UI" w:eastAsia="Times New Roman" w:hAnsi="Segoe UI" w:cs="Segoe UI"/>
          <w:color w:val="333333"/>
          <w:sz w:val="18"/>
          <w:szCs w:val="18"/>
          <w:lang/>
        </w:rPr>
        <w:t xml:space="preserve"> ca...</w:t>
      </w:r>
    </w:p>
    <w:p w:rsidR="0096170E" w:rsidRPr="0096170E" w:rsidRDefault="0096170E" w:rsidP="0096170E">
      <w:pPr>
        <w:numPr>
          <w:ilvl w:val="0"/>
          <w:numId w:val="3"/>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28" name="Picture 28"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logs.msdn.com/utility/anonymous.gif"/>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1" w:tooltip="TrackBack" w:history="1">
        <w:r w:rsidRPr="0096170E">
          <w:rPr>
            <w:rFonts w:ascii="Segoe UI" w:eastAsia="Times New Roman" w:hAnsi="Segoe UI" w:cs="Segoe UI"/>
            <w:color w:val="0066DD"/>
            <w:sz w:val="18"/>
            <w:lang/>
          </w:rPr>
          <w:t>John Gallardo's Weblog</w:t>
        </w:r>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10 Dec 2007 5:14 PM</w:t>
      </w:r>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before="100" w:beforeAutospacing="1" w:after="100" w:afterAutospacing="1" w:line="210" w:lineRule="atLeast"/>
        <w:rPr>
          <w:rFonts w:ascii="Segoe UI" w:eastAsia="Times New Roman" w:hAnsi="Segoe UI" w:cs="Segoe UI"/>
          <w:color w:val="333333"/>
          <w:sz w:val="18"/>
          <w:szCs w:val="18"/>
          <w:lang/>
        </w:rPr>
      </w:pPr>
      <w:r w:rsidRPr="0096170E">
        <w:rPr>
          <w:rFonts w:ascii="Segoe UI" w:eastAsia="Times New Roman" w:hAnsi="Segoe UI" w:cs="Segoe UI"/>
          <w:color w:val="333333"/>
          <w:sz w:val="18"/>
          <w:szCs w:val="18"/>
          <w:lang/>
        </w:rPr>
        <w:lastRenderedPageBreak/>
        <w:t xml:space="preserve">One of the big pushes for SSRS 2008 has been to reduce the occurrence of </w:t>
      </w:r>
      <w:proofErr w:type="spellStart"/>
      <w:r w:rsidRPr="0096170E">
        <w:rPr>
          <w:rFonts w:ascii="Segoe UI" w:eastAsia="Times New Roman" w:hAnsi="Segoe UI" w:cs="Segoe UI"/>
          <w:color w:val="333333"/>
          <w:sz w:val="18"/>
          <w:szCs w:val="18"/>
          <w:lang/>
        </w:rPr>
        <w:t>OutOfMemoryExceptions</w:t>
      </w:r>
      <w:proofErr w:type="spellEnd"/>
      <w:r w:rsidRPr="0096170E">
        <w:rPr>
          <w:rFonts w:ascii="Segoe UI" w:eastAsia="Times New Roman" w:hAnsi="Segoe UI" w:cs="Segoe UI"/>
          <w:color w:val="333333"/>
          <w:sz w:val="18"/>
          <w:szCs w:val="18"/>
          <w:lang/>
        </w:rPr>
        <w:t xml:space="preserve"> caused</w:t>
      </w:r>
    </w:p>
    <w:p w:rsidR="0096170E" w:rsidRPr="0096170E" w:rsidRDefault="0096170E" w:rsidP="0096170E">
      <w:pPr>
        <w:numPr>
          <w:ilvl w:val="0"/>
          <w:numId w:val="3"/>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29" name="Picture 2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s.msdn.com/utility/anonymous.gif"/>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2" w:tooltip="TrackBack" w:history="1">
        <w:proofErr w:type="spellStart"/>
        <w:r w:rsidRPr="0096170E">
          <w:rPr>
            <w:rFonts w:ascii="Segoe UI" w:eastAsia="Times New Roman" w:hAnsi="Segoe UI" w:cs="Segoe UI"/>
            <w:color w:val="0066DD"/>
            <w:sz w:val="18"/>
            <w:lang/>
          </w:rPr>
          <w:t>Noticias</w:t>
        </w:r>
        <w:proofErr w:type="spellEnd"/>
        <w:r w:rsidRPr="0096170E">
          <w:rPr>
            <w:rFonts w:ascii="Segoe UI" w:eastAsia="Times New Roman" w:hAnsi="Segoe UI" w:cs="Segoe UI"/>
            <w:color w:val="0066DD"/>
            <w:sz w:val="18"/>
            <w:lang/>
          </w:rPr>
          <w:t xml:space="preserve"> </w:t>
        </w:r>
        <w:proofErr w:type="spellStart"/>
        <w:r w:rsidRPr="0096170E">
          <w:rPr>
            <w:rFonts w:ascii="Segoe UI" w:eastAsia="Times New Roman" w:hAnsi="Segoe UI" w:cs="Segoe UI"/>
            <w:color w:val="0066DD"/>
            <w:sz w:val="18"/>
            <w:lang/>
          </w:rPr>
          <w:t>externas</w:t>
        </w:r>
        <w:proofErr w:type="spellEnd"/>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10 Dec 2007 5:28 PM</w:t>
      </w:r>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before="100" w:beforeAutospacing="1" w:after="100" w:afterAutospacing="1" w:line="210" w:lineRule="atLeast"/>
        <w:rPr>
          <w:rFonts w:ascii="Segoe UI" w:eastAsia="Times New Roman" w:hAnsi="Segoe UI" w:cs="Segoe UI"/>
          <w:color w:val="333333"/>
          <w:sz w:val="18"/>
          <w:szCs w:val="18"/>
          <w:lang/>
        </w:rPr>
      </w:pPr>
      <w:r w:rsidRPr="0096170E">
        <w:rPr>
          <w:rFonts w:ascii="Segoe UI" w:eastAsia="Times New Roman" w:hAnsi="Segoe UI" w:cs="Segoe UI"/>
          <w:color w:val="333333"/>
          <w:sz w:val="18"/>
          <w:szCs w:val="18"/>
          <w:lang/>
        </w:rPr>
        <w:t xml:space="preserve">One of the big pushes for SSRS 2008 has been to reduce the occurrence of </w:t>
      </w:r>
      <w:proofErr w:type="spellStart"/>
      <w:r w:rsidRPr="0096170E">
        <w:rPr>
          <w:rFonts w:ascii="Segoe UI" w:eastAsia="Times New Roman" w:hAnsi="Segoe UI" w:cs="Segoe UI"/>
          <w:color w:val="333333"/>
          <w:sz w:val="18"/>
          <w:szCs w:val="18"/>
          <w:lang/>
        </w:rPr>
        <w:t>OutOfMemoryExceptions</w:t>
      </w:r>
      <w:proofErr w:type="spellEnd"/>
      <w:r w:rsidRPr="0096170E">
        <w:rPr>
          <w:rFonts w:ascii="Segoe UI" w:eastAsia="Times New Roman" w:hAnsi="Segoe UI" w:cs="Segoe UI"/>
          <w:color w:val="333333"/>
          <w:sz w:val="18"/>
          <w:szCs w:val="18"/>
          <w:lang/>
        </w:rPr>
        <w:t xml:space="preserve"> caused</w:t>
      </w:r>
    </w:p>
    <w:p w:rsidR="0096170E" w:rsidRPr="0096170E" w:rsidRDefault="0096170E" w:rsidP="0096170E">
      <w:pPr>
        <w:numPr>
          <w:ilvl w:val="0"/>
          <w:numId w:val="3"/>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0" name="Picture 30"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s.msdn.com/utility/anonymous.gif"/>
                    <pic:cNvPicPr>
                      <a:picLocks noChangeAspect="1" noChangeArrowheads="1"/>
                    </pic:cNvPicPr>
                  </pic:nvPicPr>
                  <pic:blipFill>
                    <a:blip r:embed="rId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3" w:tooltip="TrackBack" w:history="1">
        <w:r w:rsidRPr="0096170E">
          <w:rPr>
            <w:rFonts w:ascii="Segoe UI" w:eastAsia="Times New Roman" w:hAnsi="Segoe UI" w:cs="Segoe UI"/>
            <w:color w:val="0066DD"/>
            <w:sz w:val="18"/>
            <w:lang/>
          </w:rPr>
          <w:t>MSDN Blog Postings » Memory Management in Reporting Services 2008</w:t>
        </w:r>
      </w:hyperlink>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after="0" w:line="240" w:lineRule="auto"/>
        <w:rPr>
          <w:rFonts w:ascii="Segoe UI" w:eastAsia="Times New Roman" w:hAnsi="Segoe UI" w:cs="Segoe UI"/>
          <w:color w:val="333333"/>
          <w:sz w:val="18"/>
          <w:szCs w:val="18"/>
          <w:lang/>
        </w:rPr>
      </w:pPr>
      <w:r w:rsidRPr="0096170E">
        <w:rPr>
          <w:rFonts w:ascii="Segoe UI" w:eastAsia="Times New Roman" w:hAnsi="Segoe UI" w:cs="Segoe UI"/>
          <w:color w:val="333333"/>
          <w:sz w:val="18"/>
          <w:lang/>
        </w:rPr>
        <w:t>10 Dec 2007 7:52 PM</w:t>
      </w:r>
      <w:r w:rsidRPr="0096170E">
        <w:rPr>
          <w:rFonts w:ascii="Segoe UI" w:eastAsia="Times New Roman" w:hAnsi="Segoe UI" w:cs="Segoe UI"/>
          <w:color w:val="333333"/>
          <w:sz w:val="18"/>
          <w:szCs w:val="18"/>
          <w:lang/>
        </w:rPr>
        <w:t xml:space="preserve"> </w:t>
      </w:r>
    </w:p>
    <w:p w:rsidR="0096170E" w:rsidRPr="0096170E" w:rsidRDefault="0096170E" w:rsidP="0096170E">
      <w:pPr>
        <w:shd w:val="clear" w:color="auto" w:fill="FFFFFF"/>
        <w:spacing w:before="100" w:beforeAutospacing="1" w:after="100" w:afterAutospacing="1" w:line="210" w:lineRule="atLeast"/>
        <w:rPr>
          <w:rFonts w:ascii="Segoe UI" w:eastAsia="Times New Roman" w:hAnsi="Segoe UI" w:cs="Segoe UI"/>
          <w:color w:val="333333"/>
          <w:sz w:val="18"/>
          <w:szCs w:val="18"/>
          <w:lang/>
        </w:rPr>
      </w:pPr>
      <w:proofErr w:type="spellStart"/>
      <w:r w:rsidRPr="0096170E">
        <w:rPr>
          <w:rFonts w:ascii="Segoe UI" w:eastAsia="Times New Roman" w:hAnsi="Segoe UI" w:cs="Segoe UI"/>
          <w:color w:val="333333"/>
          <w:sz w:val="18"/>
          <w:szCs w:val="18"/>
          <w:lang/>
        </w:rPr>
        <w:t>PingBack</w:t>
      </w:r>
      <w:proofErr w:type="spellEnd"/>
      <w:r w:rsidRPr="0096170E">
        <w:rPr>
          <w:rFonts w:ascii="Segoe UI" w:eastAsia="Times New Roman" w:hAnsi="Segoe UI" w:cs="Segoe UI"/>
          <w:color w:val="333333"/>
          <w:sz w:val="18"/>
          <w:szCs w:val="18"/>
          <w:lang/>
        </w:rPr>
        <w:t xml:space="preserve"> from </w:t>
      </w:r>
      <w:hyperlink r:id="rId64" w:tgtFrame="_new" w:history="1">
        <w:r w:rsidRPr="0096170E">
          <w:rPr>
            <w:rFonts w:ascii="Segoe UI" w:eastAsia="Times New Roman" w:hAnsi="Segoe UI" w:cs="Segoe UI"/>
            <w:color w:val="0066DD"/>
            <w:sz w:val="18"/>
            <w:lang/>
          </w:rPr>
          <w:t>http://msdnrss.thecoderblogs.com/2007/12/10/memory-management-in-reporting-services-2008/</w:t>
        </w:r>
      </w:hyperlink>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3DFC"/>
    <w:multiLevelType w:val="multilevel"/>
    <w:tmpl w:val="52E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96863"/>
    <w:multiLevelType w:val="multilevel"/>
    <w:tmpl w:val="E92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15E0F"/>
    <w:multiLevelType w:val="multilevel"/>
    <w:tmpl w:val="503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6170E"/>
    <w:rsid w:val="00000608"/>
    <w:rsid w:val="00320FE6"/>
    <w:rsid w:val="006F53E8"/>
    <w:rsid w:val="0093684D"/>
    <w:rsid w:val="0096170E"/>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3">
    <w:name w:val="heading 3"/>
    <w:basedOn w:val="Normal"/>
    <w:link w:val="Heading3Char"/>
    <w:uiPriority w:val="9"/>
    <w:qFormat/>
    <w:rsid w:val="0096170E"/>
    <w:pPr>
      <w:spacing w:before="45" w:after="45" w:line="300" w:lineRule="auto"/>
      <w:outlineLvl w:val="2"/>
    </w:pPr>
    <w:rPr>
      <w:rFonts w:ascii="Segoe UI Semibold" w:eastAsia="Times New Roman" w:hAnsi="Segoe UI Semibold" w:cs="Times New Roman"/>
      <w:color w:val="3A3E43"/>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170E"/>
    <w:rPr>
      <w:rFonts w:ascii="Segoe UI Semibold" w:eastAsia="Times New Roman" w:hAnsi="Segoe UI Semibold" w:cs="Times New Roman"/>
      <w:color w:val="3A3E43"/>
      <w:sz w:val="35"/>
      <w:szCs w:val="35"/>
    </w:rPr>
  </w:style>
  <w:style w:type="character" w:styleId="Hyperlink">
    <w:name w:val="Hyperlink"/>
    <w:basedOn w:val="DefaultParagraphFont"/>
    <w:uiPriority w:val="99"/>
    <w:semiHidden/>
    <w:unhideWhenUsed/>
    <w:rsid w:val="0096170E"/>
    <w:rPr>
      <w:b w:val="0"/>
      <w:bCs w:val="0"/>
      <w:strike w:val="0"/>
      <w:dstrike w:val="0"/>
      <w:color w:val="0066DD"/>
      <w:u w:val="none"/>
      <w:effect w:val="none"/>
    </w:rPr>
  </w:style>
  <w:style w:type="paragraph" w:styleId="NormalWeb">
    <w:name w:val="Normal (Web)"/>
    <w:basedOn w:val="Normal"/>
    <w:uiPriority w:val="99"/>
    <w:semiHidden/>
    <w:unhideWhenUsed/>
    <w:rsid w:val="0096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96170E"/>
  </w:style>
  <w:style w:type="character" w:customStyle="1" w:styleId="user-name1">
    <w:name w:val="user-name1"/>
    <w:basedOn w:val="DefaultParagraphFont"/>
    <w:rsid w:val="0096170E"/>
  </w:style>
  <w:style w:type="character" w:customStyle="1" w:styleId="separator3">
    <w:name w:val="separator3"/>
    <w:basedOn w:val="DefaultParagraphFont"/>
    <w:rsid w:val="0096170E"/>
  </w:style>
  <w:style w:type="character" w:customStyle="1" w:styleId="value2">
    <w:name w:val="value2"/>
    <w:basedOn w:val="DefaultParagraphFont"/>
    <w:rsid w:val="0096170E"/>
  </w:style>
  <w:style w:type="character" w:customStyle="1" w:styleId="attribute-name1">
    <w:name w:val="attribute-name1"/>
    <w:basedOn w:val="DefaultParagraphFont"/>
    <w:rsid w:val="0096170E"/>
  </w:style>
  <w:style w:type="character" w:customStyle="1" w:styleId="attribute-value">
    <w:name w:val="attribute-value"/>
    <w:basedOn w:val="DefaultParagraphFont"/>
    <w:rsid w:val="0096170E"/>
  </w:style>
  <w:style w:type="character" w:styleId="Strong">
    <w:name w:val="Strong"/>
    <w:basedOn w:val="DefaultParagraphFont"/>
    <w:uiPriority w:val="22"/>
    <w:qFormat/>
    <w:rsid w:val="0096170E"/>
    <w:rPr>
      <w:b/>
      <w:bCs/>
    </w:rPr>
  </w:style>
  <w:style w:type="character" w:customStyle="1" w:styleId="user-name5">
    <w:name w:val="user-name5"/>
    <w:basedOn w:val="DefaultParagraphFont"/>
    <w:rsid w:val="0096170E"/>
  </w:style>
  <w:style w:type="character" w:customStyle="1" w:styleId="value4">
    <w:name w:val="value4"/>
    <w:basedOn w:val="DefaultParagraphFont"/>
    <w:rsid w:val="0096170E"/>
  </w:style>
  <w:style w:type="paragraph" w:styleId="BalloonText">
    <w:name w:val="Balloon Text"/>
    <w:basedOn w:val="Normal"/>
    <w:link w:val="BalloonTextChar"/>
    <w:uiPriority w:val="99"/>
    <w:semiHidden/>
    <w:unhideWhenUsed/>
    <w:rsid w:val="00961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9659547">
      <w:bodyDiv w:val="1"/>
      <w:marLeft w:val="0"/>
      <w:marRight w:val="0"/>
      <w:marTop w:val="0"/>
      <w:marBottom w:val="0"/>
      <w:divBdr>
        <w:top w:val="none" w:sz="0" w:space="0" w:color="auto"/>
        <w:left w:val="none" w:sz="0" w:space="0" w:color="auto"/>
        <w:bottom w:val="none" w:sz="0" w:space="0" w:color="auto"/>
        <w:right w:val="none" w:sz="0" w:space="0" w:color="auto"/>
      </w:divBdr>
      <w:divsChild>
        <w:div w:id="778254755">
          <w:marLeft w:val="0"/>
          <w:marRight w:val="0"/>
          <w:marTop w:val="0"/>
          <w:marBottom w:val="0"/>
          <w:divBdr>
            <w:top w:val="none" w:sz="0" w:space="0" w:color="auto"/>
            <w:left w:val="none" w:sz="0" w:space="0" w:color="auto"/>
            <w:bottom w:val="none" w:sz="0" w:space="0" w:color="auto"/>
            <w:right w:val="none" w:sz="0" w:space="0" w:color="auto"/>
          </w:divBdr>
          <w:divsChild>
            <w:div w:id="384918486">
              <w:marLeft w:val="0"/>
              <w:marRight w:val="0"/>
              <w:marTop w:val="0"/>
              <w:marBottom w:val="0"/>
              <w:divBdr>
                <w:top w:val="none" w:sz="0" w:space="0" w:color="auto"/>
                <w:left w:val="none" w:sz="0" w:space="0" w:color="auto"/>
                <w:bottom w:val="none" w:sz="0" w:space="0" w:color="auto"/>
                <w:right w:val="none" w:sz="0" w:space="0" w:color="auto"/>
              </w:divBdr>
              <w:divsChild>
                <w:div w:id="575944798">
                  <w:marLeft w:val="300"/>
                  <w:marRight w:val="0"/>
                  <w:marTop w:val="0"/>
                  <w:marBottom w:val="0"/>
                  <w:divBdr>
                    <w:top w:val="none" w:sz="0" w:space="0" w:color="auto"/>
                    <w:left w:val="none" w:sz="0" w:space="0" w:color="auto"/>
                    <w:bottom w:val="none" w:sz="0" w:space="0" w:color="auto"/>
                    <w:right w:val="none" w:sz="0" w:space="0" w:color="auto"/>
                  </w:divBdr>
                  <w:divsChild>
                    <w:div w:id="1852332232">
                      <w:marLeft w:val="0"/>
                      <w:marRight w:val="0"/>
                      <w:marTop w:val="0"/>
                      <w:marBottom w:val="0"/>
                      <w:divBdr>
                        <w:top w:val="none" w:sz="0" w:space="0" w:color="auto"/>
                        <w:left w:val="none" w:sz="0" w:space="0" w:color="auto"/>
                        <w:bottom w:val="none" w:sz="0" w:space="0" w:color="auto"/>
                        <w:right w:val="none" w:sz="0" w:space="0" w:color="auto"/>
                      </w:divBdr>
                      <w:divsChild>
                        <w:div w:id="1083915948">
                          <w:marLeft w:val="0"/>
                          <w:marRight w:val="0"/>
                          <w:marTop w:val="0"/>
                          <w:marBottom w:val="0"/>
                          <w:divBdr>
                            <w:top w:val="none" w:sz="0" w:space="0" w:color="auto"/>
                            <w:left w:val="none" w:sz="0" w:space="0" w:color="auto"/>
                            <w:bottom w:val="none" w:sz="0" w:space="0" w:color="auto"/>
                            <w:right w:val="none" w:sz="0" w:space="0" w:color="auto"/>
                          </w:divBdr>
                          <w:divsChild>
                            <w:div w:id="2102488093">
                              <w:marLeft w:val="150"/>
                              <w:marRight w:val="150"/>
                              <w:marTop w:val="150"/>
                              <w:marBottom w:val="150"/>
                              <w:divBdr>
                                <w:top w:val="none" w:sz="0" w:space="0" w:color="auto"/>
                                <w:left w:val="none" w:sz="0" w:space="0" w:color="auto"/>
                                <w:bottom w:val="none" w:sz="0" w:space="0" w:color="auto"/>
                                <w:right w:val="none" w:sz="0" w:space="0" w:color="auto"/>
                              </w:divBdr>
                              <w:divsChild>
                                <w:div w:id="2004698327">
                                  <w:marLeft w:val="0"/>
                                  <w:marRight w:val="0"/>
                                  <w:marTop w:val="0"/>
                                  <w:marBottom w:val="0"/>
                                  <w:divBdr>
                                    <w:top w:val="none" w:sz="0" w:space="0" w:color="auto"/>
                                    <w:left w:val="none" w:sz="0" w:space="0" w:color="auto"/>
                                    <w:bottom w:val="none" w:sz="0" w:space="0" w:color="auto"/>
                                    <w:right w:val="none" w:sz="0" w:space="0" w:color="auto"/>
                                  </w:divBdr>
                                  <w:divsChild>
                                    <w:div w:id="620838622">
                                      <w:marLeft w:val="0"/>
                                      <w:marRight w:val="0"/>
                                      <w:marTop w:val="0"/>
                                      <w:marBottom w:val="0"/>
                                      <w:divBdr>
                                        <w:top w:val="none" w:sz="0" w:space="0" w:color="auto"/>
                                        <w:left w:val="single" w:sz="6" w:space="0" w:color="D6D6D6"/>
                                        <w:bottom w:val="none" w:sz="0" w:space="0" w:color="auto"/>
                                        <w:right w:val="single" w:sz="6" w:space="0" w:color="D6D6D6"/>
                                      </w:divBdr>
                                      <w:divsChild>
                                        <w:div w:id="15572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7517">
                              <w:marLeft w:val="150"/>
                              <w:marRight w:val="150"/>
                              <w:marTop w:val="150"/>
                              <w:marBottom w:val="150"/>
                              <w:divBdr>
                                <w:top w:val="none" w:sz="0" w:space="0" w:color="auto"/>
                                <w:left w:val="none" w:sz="0" w:space="0" w:color="auto"/>
                                <w:bottom w:val="none" w:sz="0" w:space="0" w:color="auto"/>
                                <w:right w:val="none" w:sz="0" w:space="0" w:color="auto"/>
                              </w:divBdr>
                              <w:divsChild>
                                <w:div w:id="1815488901">
                                  <w:marLeft w:val="0"/>
                                  <w:marRight w:val="0"/>
                                  <w:marTop w:val="0"/>
                                  <w:marBottom w:val="0"/>
                                  <w:divBdr>
                                    <w:top w:val="none" w:sz="0" w:space="0" w:color="auto"/>
                                    <w:left w:val="none" w:sz="0" w:space="0" w:color="auto"/>
                                    <w:bottom w:val="none" w:sz="0" w:space="0" w:color="auto"/>
                                    <w:right w:val="none" w:sz="0" w:space="0" w:color="auto"/>
                                  </w:divBdr>
                                  <w:divsChild>
                                    <w:div w:id="1002664283">
                                      <w:marLeft w:val="0"/>
                                      <w:marRight w:val="0"/>
                                      <w:marTop w:val="0"/>
                                      <w:marBottom w:val="0"/>
                                      <w:divBdr>
                                        <w:top w:val="none" w:sz="0" w:space="0" w:color="auto"/>
                                        <w:left w:val="single" w:sz="6" w:space="0" w:color="D6D6D6"/>
                                        <w:bottom w:val="none" w:sz="0" w:space="0" w:color="auto"/>
                                        <w:right w:val="single" w:sz="6" w:space="0" w:color="D6D6D6"/>
                                      </w:divBdr>
                                      <w:divsChild>
                                        <w:div w:id="1984698171">
                                          <w:marLeft w:val="0"/>
                                          <w:marRight w:val="0"/>
                                          <w:marTop w:val="0"/>
                                          <w:marBottom w:val="0"/>
                                          <w:divBdr>
                                            <w:top w:val="none" w:sz="0" w:space="0" w:color="auto"/>
                                            <w:left w:val="none" w:sz="0" w:space="0" w:color="auto"/>
                                            <w:bottom w:val="none" w:sz="0" w:space="0" w:color="auto"/>
                                            <w:right w:val="none" w:sz="0" w:space="0" w:color="auto"/>
                                          </w:divBdr>
                                          <w:divsChild>
                                            <w:div w:id="1156801050">
                                              <w:marLeft w:val="0"/>
                                              <w:marRight w:val="0"/>
                                              <w:marTop w:val="0"/>
                                              <w:marBottom w:val="0"/>
                                              <w:divBdr>
                                                <w:top w:val="none" w:sz="0" w:space="0" w:color="auto"/>
                                                <w:left w:val="none" w:sz="0" w:space="0" w:color="auto"/>
                                                <w:bottom w:val="none" w:sz="0" w:space="0" w:color="auto"/>
                                                <w:right w:val="none" w:sz="0" w:space="0" w:color="auto"/>
                                              </w:divBdr>
                                            </w:div>
                                            <w:div w:id="644237974">
                                              <w:marLeft w:val="0"/>
                                              <w:marRight w:val="0"/>
                                              <w:marTop w:val="0"/>
                                              <w:marBottom w:val="0"/>
                                              <w:divBdr>
                                                <w:top w:val="none" w:sz="0" w:space="0" w:color="auto"/>
                                                <w:left w:val="none" w:sz="0" w:space="0" w:color="auto"/>
                                                <w:bottom w:val="none" w:sz="0" w:space="0" w:color="auto"/>
                                                <w:right w:val="none" w:sz="0" w:space="0" w:color="auto"/>
                                              </w:divBdr>
                                            </w:div>
                                            <w:div w:id="497621977">
                                              <w:marLeft w:val="0"/>
                                              <w:marRight w:val="0"/>
                                              <w:marTop w:val="0"/>
                                              <w:marBottom w:val="0"/>
                                              <w:divBdr>
                                                <w:top w:val="none" w:sz="0" w:space="0" w:color="auto"/>
                                                <w:left w:val="none" w:sz="0" w:space="0" w:color="auto"/>
                                                <w:bottom w:val="none" w:sz="0" w:space="0" w:color="auto"/>
                                                <w:right w:val="none" w:sz="0" w:space="0" w:color="auto"/>
                                              </w:divBdr>
                                            </w:div>
                                            <w:div w:id="1653021438">
                                              <w:marLeft w:val="0"/>
                                              <w:marRight w:val="0"/>
                                              <w:marTop w:val="0"/>
                                              <w:marBottom w:val="0"/>
                                              <w:divBdr>
                                                <w:top w:val="none" w:sz="0" w:space="0" w:color="auto"/>
                                                <w:left w:val="none" w:sz="0" w:space="0" w:color="auto"/>
                                                <w:bottom w:val="none" w:sz="0" w:space="0" w:color="auto"/>
                                                <w:right w:val="none" w:sz="0" w:space="0" w:color="auto"/>
                                              </w:divBdr>
                                            </w:div>
                                            <w:div w:id="366103885">
                                              <w:marLeft w:val="0"/>
                                              <w:marRight w:val="0"/>
                                              <w:marTop w:val="0"/>
                                              <w:marBottom w:val="0"/>
                                              <w:divBdr>
                                                <w:top w:val="none" w:sz="0" w:space="0" w:color="auto"/>
                                                <w:left w:val="none" w:sz="0" w:space="0" w:color="auto"/>
                                                <w:bottom w:val="none" w:sz="0" w:space="0" w:color="auto"/>
                                                <w:right w:val="none" w:sz="0" w:space="0" w:color="auto"/>
                                              </w:divBdr>
                                            </w:div>
                                            <w:div w:id="6512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40564">
                              <w:marLeft w:val="150"/>
                              <w:marRight w:val="150"/>
                              <w:marTop w:val="150"/>
                              <w:marBottom w:val="150"/>
                              <w:divBdr>
                                <w:top w:val="none" w:sz="0" w:space="0" w:color="auto"/>
                                <w:left w:val="none" w:sz="0" w:space="0" w:color="auto"/>
                                <w:bottom w:val="none" w:sz="0" w:space="0" w:color="auto"/>
                                <w:right w:val="none" w:sz="0" w:space="0" w:color="auto"/>
                              </w:divBdr>
                              <w:divsChild>
                                <w:div w:id="155078513">
                                  <w:marLeft w:val="0"/>
                                  <w:marRight w:val="0"/>
                                  <w:marTop w:val="0"/>
                                  <w:marBottom w:val="0"/>
                                  <w:divBdr>
                                    <w:top w:val="none" w:sz="0" w:space="0" w:color="auto"/>
                                    <w:left w:val="none" w:sz="0" w:space="0" w:color="auto"/>
                                    <w:bottom w:val="none" w:sz="0" w:space="0" w:color="auto"/>
                                    <w:right w:val="none" w:sz="0" w:space="0" w:color="auto"/>
                                  </w:divBdr>
                                  <w:divsChild>
                                    <w:div w:id="5796165">
                                      <w:marLeft w:val="150"/>
                                      <w:marRight w:val="0"/>
                                      <w:marTop w:val="0"/>
                                      <w:marBottom w:val="0"/>
                                      <w:divBdr>
                                        <w:top w:val="none" w:sz="0" w:space="0" w:color="auto"/>
                                        <w:left w:val="none" w:sz="0" w:space="0" w:color="auto"/>
                                        <w:bottom w:val="none" w:sz="0" w:space="0" w:color="auto"/>
                                        <w:right w:val="none" w:sz="0" w:space="0" w:color="auto"/>
                                      </w:divBdr>
                                      <w:divsChild>
                                        <w:div w:id="306864292">
                                          <w:marLeft w:val="75"/>
                                          <w:marRight w:val="75"/>
                                          <w:marTop w:val="75"/>
                                          <w:marBottom w:val="75"/>
                                          <w:divBdr>
                                            <w:top w:val="none" w:sz="0" w:space="0" w:color="auto"/>
                                            <w:left w:val="none" w:sz="0" w:space="0" w:color="auto"/>
                                            <w:bottom w:val="none" w:sz="0" w:space="0" w:color="auto"/>
                                            <w:right w:val="none" w:sz="0" w:space="0" w:color="auto"/>
                                          </w:divBdr>
                                        </w:div>
                                        <w:div w:id="133180182">
                                          <w:marLeft w:val="75"/>
                                          <w:marRight w:val="75"/>
                                          <w:marTop w:val="75"/>
                                          <w:marBottom w:val="75"/>
                                          <w:divBdr>
                                            <w:top w:val="none" w:sz="0" w:space="0" w:color="auto"/>
                                            <w:left w:val="none" w:sz="0" w:space="0" w:color="auto"/>
                                            <w:bottom w:val="none" w:sz="0" w:space="0" w:color="auto"/>
                                            <w:right w:val="none" w:sz="0" w:space="0" w:color="auto"/>
                                          </w:divBdr>
                                        </w:div>
                                        <w:div w:id="1843277632">
                                          <w:marLeft w:val="75"/>
                                          <w:marRight w:val="75"/>
                                          <w:marTop w:val="75"/>
                                          <w:marBottom w:val="75"/>
                                          <w:divBdr>
                                            <w:top w:val="none" w:sz="0" w:space="0" w:color="auto"/>
                                            <w:left w:val="none" w:sz="0" w:space="0" w:color="auto"/>
                                            <w:bottom w:val="none" w:sz="0" w:space="0" w:color="auto"/>
                                            <w:right w:val="none" w:sz="0" w:space="0" w:color="auto"/>
                                          </w:divBdr>
                                        </w:div>
                                        <w:div w:id="1061952149">
                                          <w:marLeft w:val="75"/>
                                          <w:marRight w:val="75"/>
                                          <w:marTop w:val="75"/>
                                          <w:marBottom w:val="75"/>
                                          <w:divBdr>
                                            <w:top w:val="none" w:sz="0" w:space="0" w:color="auto"/>
                                            <w:left w:val="none" w:sz="0" w:space="0" w:color="auto"/>
                                            <w:bottom w:val="none" w:sz="0" w:space="0" w:color="auto"/>
                                            <w:right w:val="none" w:sz="0" w:space="0" w:color="auto"/>
                                          </w:divBdr>
                                        </w:div>
                                        <w:div w:id="1570340731">
                                          <w:marLeft w:val="75"/>
                                          <w:marRight w:val="75"/>
                                          <w:marTop w:val="75"/>
                                          <w:marBottom w:val="75"/>
                                          <w:divBdr>
                                            <w:top w:val="none" w:sz="0" w:space="0" w:color="auto"/>
                                            <w:left w:val="none" w:sz="0" w:space="0" w:color="auto"/>
                                            <w:bottom w:val="none" w:sz="0" w:space="0" w:color="auto"/>
                                            <w:right w:val="none" w:sz="0" w:space="0" w:color="auto"/>
                                          </w:divBdr>
                                        </w:div>
                                        <w:div w:id="774864703">
                                          <w:marLeft w:val="75"/>
                                          <w:marRight w:val="75"/>
                                          <w:marTop w:val="75"/>
                                          <w:marBottom w:val="75"/>
                                          <w:divBdr>
                                            <w:top w:val="none" w:sz="0" w:space="0" w:color="auto"/>
                                            <w:left w:val="none" w:sz="0" w:space="0" w:color="auto"/>
                                            <w:bottom w:val="none" w:sz="0" w:space="0" w:color="auto"/>
                                            <w:right w:val="none" w:sz="0" w:space="0" w:color="auto"/>
                                          </w:divBdr>
                                        </w:div>
                                        <w:div w:id="908925060">
                                          <w:marLeft w:val="75"/>
                                          <w:marRight w:val="75"/>
                                          <w:marTop w:val="75"/>
                                          <w:marBottom w:val="75"/>
                                          <w:divBdr>
                                            <w:top w:val="none" w:sz="0" w:space="0" w:color="auto"/>
                                            <w:left w:val="none" w:sz="0" w:space="0" w:color="auto"/>
                                            <w:bottom w:val="none" w:sz="0" w:space="0" w:color="auto"/>
                                            <w:right w:val="none" w:sz="0" w:space="0" w:color="auto"/>
                                          </w:divBdr>
                                        </w:div>
                                        <w:div w:id="117846910">
                                          <w:marLeft w:val="75"/>
                                          <w:marRight w:val="75"/>
                                          <w:marTop w:val="75"/>
                                          <w:marBottom w:val="75"/>
                                          <w:divBdr>
                                            <w:top w:val="none" w:sz="0" w:space="0" w:color="auto"/>
                                            <w:left w:val="none" w:sz="0" w:space="0" w:color="auto"/>
                                            <w:bottom w:val="none" w:sz="0" w:space="0" w:color="auto"/>
                                            <w:right w:val="none" w:sz="0" w:space="0" w:color="auto"/>
                                          </w:divBdr>
                                        </w:div>
                                        <w:div w:id="1849565882">
                                          <w:marLeft w:val="75"/>
                                          <w:marRight w:val="75"/>
                                          <w:marTop w:val="75"/>
                                          <w:marBottom w:val="75"/>
                                          <w:divBdr>
                                            <w:top w:val="none" w:sz="0" w:space="0" w:color="auto"/>
                                            <w:left w:val="none" w:sz="0" w:space="0" w:color="auto"/>
                                            <w:bottom w:val="none" w:sz="0" w:space="0" w:color="auto"/>
                                            <w:right w:val="none" w:sz="0" w:space="0" w:color="auto"/>
                                          </w:divBdr>
                                        </w:div>
                                        <w:div w:id="1040546010">
                                          <w:marLeft w:val="75"/>
                                          <w:marRight w:val="75"/>
                                          <w:marTop w:val="75"/>
                                          <w:marBottom w:val="75"/>
                                          <w:divBdr>
                                            <w:top w:val="none" w:sz="0" w:space="0" w:color="auto"/>
                                            <w:left w:val="none" w:sz="0" w:space="0" w:color="auto"/>
                                            <w:bottom w:val="none" w:sz="0" w:space="0" w:color="auto"/>
                                            <w:right w:val="none" w:sz="0" w:space="0" w:color="auto"/>
                                          </w:divBdr>
                                        </w:div>
                                        <w:div w:id="1994748231">
                                          <w:marLeft w:val="75"/>
                                          <w:marRight w:val="75"/>
                                          <w:marTop w:val="75"/>
                                          <w:marBottom w:val="75"/>
                                          <w:divBdr>
                                            <w:top w:val="none" w:sz="0" w:space="0" w:color="auto"/>
                                            <w:left w:val="none" w:sz="0" w:space="0" w:color="auto"/>
                                            <w:bottom w:val="none" w:sz="0" w:space="0" w:color="auto"/>
                                            <w:right w:val="none" w:sz="0" w:space="0" w:color="auto"/>
                                          </w:divBdr>
                                        </w:div>
                                        <w:div w:id="1321619751">
                                          <w:marLeft w:val="75"/>
                                          <w:marRight w:val="75"/>
                                          <w:marTop w:val="75"/>
                                          <w:marBottom w:val="75"/>
                                          <w:divBdr>
                                            <w:top w:val="none" w:sz="0" w:space="0" w:color="auto"/>
                                            <w:left w:val="none" w:sz="0" w:space="0" w:color="auto"/>
                                            <w:bottom w:val="none" w:sz="0" w:space="0" w:color="auto"/>
                                            <w:right w:val="none" w:sz="0" w:space="0" w:color="auto"/>
                                          </w:divBdr>
                                        </w:div>
                                        <w:div w:id="1626766418">
                                          <w:marLeft w:val="75"/>
                                          <w:marRight w:val="75"/>
                                          <w:marTop w:val="75"/>
                                          <w:marBottom w:val="75"/>
                                          <w:divBdr>
                                            <w:top w:val="none" w:sz="0" w:space="0" w:color="auto"/>
                                            <w:left w:val="none" w:sz="0" w:space="0" w:color="auto"/>
                                            <w:bottom w:val="none" w:sz="0" w:space="0" w:color="auto"/>
                                            <w:right w:val="none" w:sz="0" w:space="0" w:color="auto"/>
                                          </w:divBdr>
                                        </w:div>
                                        <w:div w:id="24603069">
                                          <w:marLeft w:val="75"/>
                                          <w:marRight w:val="75"/>
                                          <w:marTop w:val="75"/>
                                          <w:marBottom w:val="75"/>
                                          <w:divBdr>
                                            <w:top w:val="none" w:sz="0" w:space="0" w:color="auto"/>
                                            <w:left w:val="none" w:sz="0" w:space="0" w:color="auto"/>
                                            <w:bottom w:val="none" w:sz="0" w:space="0" w:color="auto"/>
                                            <w:right w:val="none" w:sz="0" w:space="0" w:color="auto"/>
                                          </w:divBdr>
                                        </w:div>
                                        <w:div w:id="714233739">
                                          <w:marLeft w:val="75"/>
                                          <w:marRight w:val="75"/>
                                          <w:marTop w:val="75"/>
                                          <w:marBottom w:val="75"/>
                                          <w:divBdr>
                                            <w:top w:val="none" w:sz="0" w:space="0" w:color="auto"/>
                                            <w:left w:val="none" w:sz="0" w:space="0" w:color="auto"/>
                                            <w:bottom w:val="none" w:sz="0" w:space="0" w:color="auto"/>
                                            <w:right w:val="none" w:sz="0" w:space="0" w:color="auto"/>
                                          </w:divBdr>
                                        </w:div>
                                        <w:div w:id="21320139">
                                          <w:marLeft w:val="75"/>
                                          <w:marRight w:val="75"/>
                                          <w:marTop w:val="75"/>
                                          <w:marBottom w:val="75"/>
                                          <w:divBdr>
                                            <w:top w:val="none" w:sz="0" w:space="0" w:color="auto"/>
                                            <w:left w:val="none" w:sz="0" w:space="0" w:color="auto"/>
                                            <w:bottom w:val="none" w:sz="0" w:space="0" w:color="auto"/>
                                            <w:right w:val="none" w:sz="0" w:space="0" w:color="auto"/>
                                          </w:divBdr>
                                        </w:div>
                                        <w:div w:id="105008551">
                                          <w:marLeft w:val="75"/>
                                          <w:marRight w:val="75"/>
                                          <w:marTop w:val="75"/>
                                          <w:marBottom w:val="75"/>
                                          <w:divBdr>
                                            <w:top w:val="none" w:sz="0" w:space="0" w:color="auto"/>
                                            <w:left w:val="none" w:sz="0" w:space="0" w:color="auto"/>
                                            <w:bottom w:val="none" w:sz="0" w:space="0" w:color="auto"/>
                                            <w:right w:val="none" w:sz="0" w:space="0" w:color="auto"/>
                                          </w:divBdr>
                                        </w:div>
                                        <w:div w:id="214007577">
                                          <w:marLeft w:val="75"/>
                                          <w:marRight w:val="75"/>
                                          <w:marTop w:val="75"/>
                                          <w:marBottom w:val="75"/>
                                          <w:divBdr>
                                            <w:top w:val="none" w:sz="0" w:space="0" w:color="auto"/>
                                            <w:left w:val="none" w:sz="0" w:space="0" w:color="auto"/>
                                            <w:bottom w:val="none" w:sz="0" w:space="0" w:color="auto"/>
                                            <w:right w:val="none" w:sz="0" w:space="0" w:color="auto"/>
                                          </w:divBdr>
                                        </w:div>
                                        <w:div w:id="218522295">
                                          <w:marLeft w:val="75"/>
                                          <w:marRight w:val="75"/>
                                          <w:marTop w:val="75"/>
                                          <w:marBottom w:val="75"/>
                                          <w:divBdr>
                                            <w:top w:val="none" w:sz="0" w:space="0" w:color="auto"/>
                                            <w:left w:val="none" w:sz="0" w:space="0" w:color="auto"/>
                                            <w:bottom w:val="none" w:sz="0" w:space="0" w:color="auto"/>
                                            <w:right w:val="none" w:sz="0" w:space="0" w:color="auto"/>
                                          </w:divBdr>
                                        </w:div>
                                        <w:div w:id="445150874">
                                          <w:marLeft w:val="75"/>
                                          <w:marRight w:val="75"/>
                                          <w:marTop w:val="75"/>
                                          <w:marBottom w:val="75"/>
                                          <w:divBdr>
                                            <w:top w:val="none" w:sz="0" w:space="0" w:color="auto"/>
                                            <w:left w:val="none" w:sz="0" w:space="0" w:color="auto"/>
                                            <w:bottom w:val="none" w:sz="0" w:space="0" w:color="auto"/>
                                            <w:right w:val="none" w:sz="0" w:space="0" w:color="auto"/>
                                          </w:divBdr>
                                        </w:div>
                                        <w:div w:id="446507311">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941326915">
                              <w:marLeft w:val="150"/>
                              <w:marRight w:val="150"/>
                              <w:marTop w:val="150"/>
                              <w:marBottom w:val="150"/>
                              <w:divBdr>
                                <w:top w:val="none" w:sz="0" w:space="0" w:color="auto"/>
                                <w:left w:val="none" w:sz="0" w:space="0" w:color="auto"/>
                                <w:bottom w:val="none" w:sz="0" w:space="0" w:color="auto"/>
                                <w:right w:val="none" w:sz="0" w:space="0" w:color="auto"/>
                              </w:divBdr>
                              <w:divsChild>
                                <w:div w:id="1205943723">
                                  <w:marLeft w:val="0"/>
                                  <w:marRight w:val="0"/>
                                  <w:marTop w:val="0"/>
                                  <w:marBottom w:val="0"/>
                                  <w:divBdr>
                                    <w:top w:val="none" w:sz="0" w:space="0" w:color="auto"/>
                                    <w:left w:val="none" w:sz="0" w:space="0" w:color="auto"/>
                                    <w:bottom w:val="none" w:sz="0" w:space="0" w:color="auto"/>
                                    <w:right w:val="none" w:sz="0" w:space="0" w:color="auto"/>
                                  </w:divBdr>
                                  <w:divsChild>
                                    <w:div w:id="953749293">
                                      <w:marLeft w:val="0"/>
                                      <w:marRight w:val="0"/>
                                      <w:marTop w:val="0"/>
                                      <w:marBottom w:val="0"/>
                                      <w:divBdr>
                                        <w:top w:val="none" w:sz="0" w:space="0" w:color="auto"/>
                                        <w:left w:val="single" w:sz="6" w:space="0" w:color="D6D6D6"/>
                                        <w:bottom w:val="none" w:sz="0" w:space="0" w:color="auto"/>
                                        <w:right w:val="single" w:sz="6" w:space="0" w:color="D6D6D6"/>
                                      </w:divBdr>
                                      <w:divsChild>
                                        <w:div w:id="1013993005">
                                          <w:marLeft w:val="0"/>
                                          <w:marRight w:val="0"/>
                                          <w:marTop w:val="0"/>
                                          <w:marBottom w:val="0"/>
                                          <w:divBdr>
                                            <w:top w:val="none" w:sz="0" w:space="0" w:color="auto"/>
                                            <w:left w:val="none" w:sz="0" w:space="0" w:color="auto"/>
                                            <w:bottom w:val="none" w:sz="0" w:space="0" w:color="auto"/>
                                            <w:right w:val="none" w:sz="0" w:space="0" w:color="auto"/>
                                          </w:divBdr>
                                          <w:divsChild>
                                            <w:div w:id="976185821">
                                              <w:marLeft w:val="0"/>
                                              <w:marRight w:val="0"/>
                                              <w:marTop w:val="0"/>
                                              <w:marBottom w:val="0"/>
                                              <w:divBdr>
                                                <w:top w:val="none" w:sz="0" w:space="0" w:color="auto"/>
                                                <w:left w:val="none" w:sz="0" w:space="0" w:color="auto"/>
                                                <w:bottom w:val="none" w:sz="0" w:space="0" w:color="auto"/>
                                                <w:right w:val="none" w:sz="0" w:space="0" w:color="auto"/>
                                              </w:divBdr>
                                            </w:div>
                                            <w:div w:id="1809399816">
                                              <w:marLeft w:val="0"/>
                                              <w:marRight w:val="0"/>
                                              <w:marTop w:val="0"/>
                                              <w:marBottom w:val="0"/>
                                              <w:divBdr>
                                                <w:top w:val="none" w:sz="0" w:space="0" w:color="auto"/>
                                                <w:left w:val="none" w:sz="0" w:space="0" w:color="auto"/>
                                                <w:bottom w:val="none" w:sz="0" w:space="0" w:color="auto"/>
                                                <w:right w:val="none" w:sz="0" w:space="0" w:color="auto"/>
                                              </w:divBdr>
                                              <w:divsChild>
                                                <w:div w:id="1135299218">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sChild>
                                                        <w:div w:id="826483216">
                                                          <w:marLeft w:val="0"/>
                                                          <w:marRight w:val="0"/>
                                                          <w:marTop w:val="0"/>
                                                          <w:marBottom w:val="0"/>
                                                          <w:divBdr>
                                                            <w:top w:val="none" w:sz="0" w:space="0" w:color="auto"/>
                                                            <w:left w:val="none" w:sz="0" w:space="0" w:color="auto"/>
                                                            <w:bottom w:val="none" w:sz="0" w:space="0" w:color="auto"/>
                                                            <w:right w:val="none" w:sz="0" w:space="0" w:color="auto"/>
                                                          </w:divBdr>
                                                        </w:div>
                                                        <w:div w:id="1062098659">
                                                          <w:marLeft w:val="0"/>
                                                          <w:marRight w:val="0"/>
                                                          <w:marTop w:val="0"/>
                                                          <w:marBottom w:val="0"/>
                                                          <w:divBdr>
                                                            <w:top w:val="none" w:sz="0" w:space="0" w:color="auto"/>
                                                            <w:left w:val="none" w:sz="0" w:space="0" w:color="auto"/>
                                                            <w:bottom w:val="none" w:sz="0" w:space="0" w:color="auto"/>
                                                            <w:right w:val="none" w:sz="0" w:space="0" w:color="auto"/>
                                                          </w:divBdr>
                                                        </w:div>
                                                        <w:div w:id="19309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1378">
                                              <w:marLeft w:val="0"/>
                                              <w:marRight w:val="0"/>
                                              <w:marTop w:val="0"/>
                                              <w:marBottom w:val="0"/>
                                              <w:divBdr>
                                                <w:top w:val="none" w:sz="0" w:space="0" w:color="auto"/>
                                                <w:left w:val="none" w:sz="0" w:space="0" w:color="auto"/>
                                                <w:bottom w:val="none" w:sz="0" w:space="0" w:color="auto"/>
                                                <w:right w:val="none" w:sz="0" w:space="0" w:color="auto"/>
                                              </w:divBdr>
                                              <w:divsChild>
                                                <w:div w:id="2062554320">
                                                  <w:marLeft w:val="0"/>
                                                  <w:marRight w:val="0"/>
                                                  <w:marTop w:val="0"/>
                                                  <w:marBottom w:val="0"/>
                                                  <w:divBdr>
                                                    <w:top w:val="none" w:sz="0" w:space="0" w:color="auto"/>
                                                    <w:left w:val="none" w:sz="0" w:space="0" w:color="auto"/>
                                                    <w:bottom w:val="none" w:sz="0" w:space="0" w:color="auto"/>
                                                    <w:right w:val="none" w:sz="0" w:space="0" w:color="auto"/>
                                                  </w:divBdr>
                                                  <w:divsChild>
                                                    <w:div w:id="1168013447">
                                                      <w:marLeft w:val="0"/>
                                                      <w:marRight w:val="0"/>
                                                      <w:marTop w:val="0"/>
                                                      <w:marBottom w:val="0"/>
                                                      <w:divBdr>
                                                        <w:top w:val="none" w:sz="0" w:space="0" w:color="auto"/>
                                                        <w:left w:val="none" w:sz="0" w:space="0" w:color="auto"/>
                                                        <w:bottom w:val="none" w:sz="0" w:space="0" w:color="auto"/>
                                                        <w:right w:val="none" w:sz="0" w:space="0" w:color="auto"/>
                                                      </w:divBdr>
                                                      <w:divsChild>
                                                        <w:div w:id="540634300">
                                                          <w:marLeft w:val="0"/>
                                                          <w:marRight w:val="0"/>
                                                          <w:marTop w:val="0"/>
                                                          <w:marBottom w:val="0"/>
                                                          <w:divBdr>
                                                            <w:top w:val="none" w:sz="0" w:space="0" w:color="auto"/>
                                                            <w:left w:val="none" w:sz="0" w:space="0" w:color="auto"/>
                                                            <w:bottom w:val="none" w:sz="0" w:space="0" w:color="auto"/>
                                                            <w:right w:val="none" w:sz="0" w:space="0" w:color="auto"/>
                                                          </w:divBdr>
                                                        </w:div>
                                                        <w:div w:id="445584979">
                                                          <w:marLeft w:val="0"/>
                                                          <w:marRight w:val="0"/>
                                                          <w:marTop w:val="0"/>
                                                          <w:marBottom w:val="0"/>
                                                          <w:divBdr>
                                                            <w:top w:val="none" w:sz="0" w:space="0" w:color="auto"/>
                                                            <w:left w:val="none" w:sz="0" w:space="0" w:color="auto"/>
                                                            <w:bottom w:val="none" w:sz="0" w:space="0" w:color="auto"/>
                                                            <w:right w:val="none" w:sz="0" w:space="0" w:color="auto"/>
                                                          </w:divBdr>
                                                        </w:div>
                                                        <w:div w:id="6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60204">
                                              <w:marLeft w:val="0"/>
                                              <w:marRight w:val="0"/>
                                              <w:marTop w:val="0"/>
                                              <w:marBottom w:val="0"/>
                                              <w:divBdr>
                                                <w:top w:val="none" w:sz="0" w:space="0" w:color="auto"/>
                                                <w:left w:val="none" w:sz="0" w:space="0" w:color="auto"/>
                                                <w:bottom w:val="none" w:sz="0" w:space="0" w:color="auto"/>
                                                <w:right w:val="none" w:sz="0" w:space="0" w:color="auto"/>
                                              </w:divBdr>
                                              <w:divsChild>
                                                <w:div w:id="1695115714">
                                                  <w:marLeft w:val="0"/>
                                                  <w:marRight w:val="0"/>
                                                  <w:marTop w:val="0"/>
                                                  <w:marBottom w:val="0"/>
                                                  <w:divBdr>
                                                    <w:top w:val="none" w:sz="0" w:space="0" w:color="auto"/>
                                                    <w:left w:val="none" w:sz="0" w:space="0" w:color="auto"/>
                                                    <w:bottom w:val="none" w:sz="0" w:space="0" w:color="auto"/>
                                                    <w:right w:val="none" w:sz="0" w:space="0" w:color="auto"/>
                                                  </w:divBdr>
                                                  <w:divsChild>
                                                    <w:div w:id="1292904296">
                                                      <w:marLeft w:val="0"/>
                                                      <w:marRight w:val="0"/>
                                                      <w:marTop w:val="0"/>
                                                      <w:marBottom w:val="0"/>
                                                      <w:divBdr>
                                                        <w:top w:val="none" w:sz="0" w:space="0" w:color="auto"/>
                                                        <w:left w:val="none" w:sz="0" w:space="0" w:color="auto"/>
                                                        <w:bottom w:val="none" w:sz="0" w:space="0" w:color="auto"/>
                                                        <w:right w:val="none" w:sz="0" w:space="0" w:color="auto"/>
                                                      </w:divBdr>
                                                      <w:divsChild>
                                                        <w:div w:id="970592246">
                                                          <w:marLeft w:val="0"/>
                                                          <w:marRight w:val="0"/>
                                                          <w:marTop w:val="0"/>
                                                          <w:marBottom w:val="0"/>
                                                          <w:divBdr>
                                                            <w:top w:val="none" w:sz="0" w:space="0" w:color="auto"/>
                                                            <w:left w:val="none" w:sz="0" w:space="0" w:color="auto"/>
                                                            <w:bottom w:val="none" w:sz="0" w:space="0" w:color="auto"/>
                                                            <w:right w:val="none" w:sz="0" w:space="0" w:color="auto"/>
                                                          </w:divBdr>
                                                        </w:div>
                                                        <w:div w:id="1830363523">
                                                          <w:marLeft w:val="0"/>
                                                          <w:marRight w:val="0"/>
                                                          <w:marTop w:val="0"/>
                                                          <w:marBottom w:val="0"/>
                                                          <w:divBdr>
                                                            <w:top w:val="none" w:sz="0" w:space="0" w:color="auto"/>
                                                            <w:left w:val="none" w:sz="0" w:space="0" w:color="auto"/>
                                                            <w:bottom w:val="none" w:sz="0" w:space="0" w:color="auto"/>
                                                            <w:right w:val="none" w:sz="0" w:space="0" w:color="auto"/>
                                                          </w:divBdr>
                                                        </w:div>
                                                        <w:div w:id="10302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836">
                                              <w:marLeft w:val="0"/>
                                              <w:marRight w:val="0"/>
                                              <w:marTop w:val="0"/>
                                              <w:marBottom w:val="0"/>
                                              <w:divBdr>
                                                <w:top w:val="none" w:sz="0" w:space="0" w:color="auto"/>
                                                <w:left w:val="none" w:sz="0" w:space="0" w:color="auto"/>
                                                <w:bottom w:val="none" w:sz="0" w:space="0" w:color="auto"/>
                                                <w:right w:val="none" w:sz="0" w:space="0" w:color="auto"/>
                                              </w:divBdr>
                                              <w:divsChild>
                                                <w:div w:id="1026324815">
                                                  <w:marLeft w:val="0"/>
                                                  <w:marRight w:val="0"/>
                                                  <w:marTop w:val="0"/>
                                                  <w:marBottom w:val="0"/>
                                                  <w:divBdr>
                                                    <w:top w:val="none" w:sz="0" w:space="0" w:color="auto"/>
                                                    <w:left w:val="none" w:sz="0" w:space="0" w:color="auto"/>
                                                    <w:bottom w:val="none" w:sz="0" w:space="0" w:color="auto"/>
                                                    <w:right w:val="none" w:sz="0" w:space="0" w:color="auto"/>
                                                  </w:divBdr>
                                                  <w:divsChild>
                                                    <w:div w:id="1490292929">
                                                      <w:marLeft w:val="0"/>
                                                      <w:marRight w:val="0"/>
                                                      <w:marTop w:val="0"/>
                                                      <w:marBottom w:val="0"/>
                                                      <w:divBdr>
                                                        <w:top w:val="none" w:sz="0" w:space="0" w:color="auto"/>
                                                        <w:left w:val="none" w:sz="0" w:space="0" w:color="auto"/>
                                                        <w:bottom w:val="none" w:sz="0" w:space="0" w:color="auto"/>
                                                        <w:right w:val="none" w:sz="0" w:space="0" w:color="auto"/>
                                                      </w:divBdr>
                                                      <w:divsChild>
                                                        <w:div w:id="1737511790">
                                                          <w:marLeft w:val="0"/>
                                                          <w:marRight w:val="0"/>
                                                          <w:marTop w:val="0"/>
                                                          <w:marBottom w:val="0"/>
                                                          <w:divBdr>
                                                            <w:top w:val="none" w:sz="0" w:space="0" w:color="auto"/>
                                                            <w:left w:val="none" w:sz="0" w:space="0" w:color="auto"/>
                                                            <w:bottom w:val="none" w:sz="0" w:space="0" w:color="auto"/>
                                                            <w:right w:val="none" w:sz="0" w:space="0" w:color="auto"/>
                                                          </w:divBdr>
                                                        </w:div>
                                                        <w:div w:id="1366445888">
                                                          <w:marLeft w:val="0"/>
                                                          <w:marRight w:val="0"/>
                                                          <w:marTop w:val="0"/>
                                                          <w:marBottom w:val="0"/>
                                                          <w:divBdr>
                                                            <w:top w:val="none" w:sz="0" w:space="0" w:color="auto"/>
                                                            <w:left w:val="none" w:sz="0" w:space="0" w:color="auto"/>
                                                            <w:bottom w:val="none" w:sz="0" w:space="0" w:color="auto"/>
                                                            <w:right w:val="none" w:sz="0" w:space="0" w:color="auto"/>
                                                          </w:divBdr>
                                                        </w:div>
                                                        <w:div w:id="1890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5846">
                                              <w:marLeft w:val="0"/>
                                              <w:marRight w:val="0"/>
                                              <w:marTop w:val="0"/>
                                              <w:marBottom w:val="0"/>
                                              <w:divBdr>
                                                <w:top w:val="none" w:sz="0" w:space="0" w:color="auto"/>
                                                <w:left w:val="none" w:sz="0" w:space="0" w:color="auto"/>
                                                <w:bottom w:val="none" w:sz="0" w:space="0" w:color="auto"/>
                                                <w:right w:val="none" w:sz="0" w:space="0" w:color="auto"/>
                                              </w:divBdr>
                                              <w:divsChild>
                                                <w:div w:id="1797601977">
                                                  <w:marLeft w:val="0"/>
                                                  <w:marRight w:val="0"/>
                                                  <w:marTop w:val="0"/>
                                                  <w:marBottom w:val="0"/>
                                                  <w:divBdr>
                                                    <w:top w:val="none" w:sz="0" w:space="0" w:color="auto"/>
                                                    <w:left w:val="none" w:sz="0" w:space="0" w:color="auto"/>
                                                    <w:bottom w:val="none" w:sz="0" w:space="0" w:color="auto"/>
                                                    <w:right w:val="none" w:sz="0" w:space="0" w:color="auto"/>
                                                  </w:divBdr>
                                                  <w:divsChild>
                                                    <w:div w:id="1928726811">
                                                      <w:marLeft w:val="0"/>
                                                      <w:marRight w:val="0"/>
                                                      <w:marTop w:val="0"/>
                                                      <w:marBottom w:val="0"/>
                                                      <w:divBdr>
                                                        <w:top w:val="none" w:sz="0" w:space="0" w:color="auto"/>
                                                        <w:left w:val="none" w:sz="0" w:space="0" w:color="auto"/>
                                                        <w:bottom w:val="none" w:sz="0" w:space="0" w:color="auto"/>
                                                        <w:right w:val="none" w:sz="0" w:space="0" w:color="auto"/>
                                                      </w:divBdr>
                                                      <w:divsChild>
                                                        <w:div w:id="935554690">
                                                          <w:marLeft w:val="0"/>
                                                          <w:marRight w:val="0"/>
                                                          <w:marTop w:val="0"/>
                                                          <w:marBottom w:val="0"/>
                                                          <w:divBdr>
                                                            <w:top w:val="none" w:sz="0" w:space="0" w:color="auto"/>
                                                            <w:left w:val="none" w:sz="0" w:space="0" w:color="auto"/>
                                                            <w:bottom w:val="none" w:sz="0" w:space="0" w:color="auto"/>
                                                            <w:right w:val="none" w:sz="0" w:space="0" w:color="auto"/>
                                                          </w:divBdr>
                                                        </w:div>
                                                        <w:div w:id="585966795">
                                                          <w:marLeft w:val="0"/>
                                                          <w:marRight w:val="0"/>
                                                          <w:marTop w:val="0"/>
                                                          <w:marBottom w:val="0"/>
                                                          <w:divBdr>
                                                            <w:top w:val="none" w:sz="0" w:space="0" w:color="auto"/>
                                                            <w:left w:val="none" w:sz="0" w:space="0" w:color="auto"/>
                                                            <w:bottom w:val="none" w:sz="0" w:space="0" w:color="auto"/>
                                                            <w:right w:val="none" w:sz="0" w:space="0" w:color="auto"/>
                                                          </w:divBdr>
                                                        </w:div>
                                                        <w:div w:id="258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slavao/archive/tags/SQL+Server+Memory+Management/" TargetMode="External"/><Relationship Id="rId18" Type="http://schemas.openxmlformats.org/officeDocument/2006/relationships/hyperlink" Target="http://twitter.com/home?status=Final%20changes%20in%20SQL%20Server%202005's%20memory%20manager%20-%20Slava%20Oks's%20WebLog%20-%20Site%20Home%20-%20MSDN%20Blogs%20:%20http://blogs.msdn.com/b/slavao/archive/2005/11/05/489459.aspx" TargetMode="External"/><Relationship Id="rId26" Type="http://schemas.openxmlformats.org/officeDocument/2006/relationships/hyperlink" Target="http://www.reddit.com/submit?url=http://blogs.msdn.com/b/slavao/archive/2005/11/05/489459.aspx&amp;title=Final%20changes%20in%20SQL%20Server%202005's%20memory%20manager%20-%20Slava%20Oks's%20WebLog%20-%20Site%20Home%20-%20MSDN%20Blogs" TargetMode="External"/><Relationship Id="rId39" Type="http://schemas.openxmlformats.org/officeDocument/2006/relationships/image" Target="media/image14.gif"/><Relationship Id="rId21" Type="http://schemas.openxmlformats.org/officeDocument/2006/relationships/image" Target="media/image5.gif"/><Relationship Id="rId34" Type="http://schemas.openxmlformats.org/officeDocument/2006/relationships/hyperlink" Target="http://blogmarks.net/my/new.php?mini=1&amp;simple=1&amp;url=http://blogs.msdn.com/b/slavao/archive/2005/11/05/489459.aspx&amp;title=Final%20changes%20in%20SQL%20Server%202005's%20memory%20manager%20-%20Slava%20Oks's%20WebLog%20-%20Site%20Home%20-%20MSDN%20Blogs&amp;content=" TargetMode="External"/><Relationship Id="rId42" Type="http://schemas.openxmlformats.org/officeDocument/2006/relationships/hyperlink" Target="http://technorati.com/faves/?add=http://blogs.msdn.com/b/slavao/archive/2005/11/05/489459.aspx" TargetMode="External"/><Relationship Id="rId47" Type="http://schemas.openxmlformats.org/officeDocument/2006/relationships/hyperlink" Target="http://www.mixx.com/submit?page_url=http://blogs.msdn.com/b/slavao/archive/2005/11/05/489459.aspx" TargetMode="External"/><Relationship Id="rId50" Type="http://schemas.openxmlformats.org/officeDocument/2006/relationships/image" Target="media/image19.gif"/><Relationship Id="rId55" Type="http://schemas.openxmlformats.org/officeDocument/2006/relationships/image" Target="media/image22.gif"/><Relationship Id="rId63" Type="http://schemas.openxmlformats.org/officeDocument/2006/relationships/hyperlink" Target="http://msdnrss.thecoderblogs.com/2007/12/10/memory-management-in-reporting-services-2008/" TargetMode="External"/><Relationship Id="rId7" Type="http://schemas.openxmlformats.org/officeDocument/2006/relationships/hyperlink" Target="http://blogs.msdn.com/b/slavao/archive/2005/11/05/489459.aspx" TargetMode="External"/><Relationship Id="rId2" Type="http://schemas.openxmlformats.org/officeDocument/2006/relationships/styles" Target="styles.xml"/><Relationship Id="rId16" Type="http://schemas.openxmlformats.org/officeDocument/2006/relationships/hyperlink" Target="http://www.facebook.com/sharer.php?u=http://blogs.msdn.com/b/slavao/archive/2005/11/05/489459.aspx&amp;t=Final%20changes%20in%20SQL%20Server%202005's%20memory%20manager%20-%20Slava%20Oks's%20WebLog%20-%20Site%20Home%20-%20MSDN%20Blogs" TargetMode="External"/><Relationship Id="rId20" Type="http://schemas.openxmlformats.org/officeDocument/2006/relationships/hyperlink" Target="http://digg.com/submit?url=http://blogs.msdn.com/b/slavao/archive/2005/11/05/489459.aspx&amp;title=Final%20changes%20in%20SQL%20Server%202005's%20memory%20manager%20-%20Slava%20Oks's%20WebLog%20-%20Site%20Home%20-%20MSDN%20Blogs" TargetMode="External"/><Relationship Id="rId29" Type="http://schemas.openxmlformats.org/officeDocument/2006/relationships/image" Target="media/image9.gif"/><Relationship Id="rId41" Type="http://schemas.openxmlformats.org/officeDocument/2006/relationships/image" Target="media/image15.gif"/><Relationship Id="rId54" Type="http://schemas.openxmlformats.org/officeDocument/2006/relationships/image" Target="media/image21.gif"/><Relationship Id="rId62" Type="http://schemas.openxmlformats.org/officeDocument/2006/relationships/hyperlink" Target="http://geeks.ms/blogs/roller/archive/2007/12/10/memory-management-in-reporting-services-2008.aspx" TargetMode="External"/><Relationship Id="rId1" Type="http://schemas.openxmlformats.org/officeDocument/2006/relationships/numbering" Target="numbering.xml"/><Relationship Id="rId6" Type="http://schemas.openxmlformats.org/officeDocument/2006/relationships/hyperlink" Target="http://blogs.msdn.com/b/slavao/" TargetMode="External"/><Relationship Id="rId11" Type="http://schemas.openxmlformats.org/officeDocument/2006/relationships/hyperlink" Target="http://blogs.msdn.com/b/slavao/archive/2005/11/05/489459.aspx" TargetMode="External"/><Relationship Id="rId24" Type="http://schemas.openxmlformats.org/officeDocument/2006/relationships/hyperlink" Target="http://www.linkedin.com/shareArticle?mini=true&amp;ro=true&amp;url=http://blogs.msdn.com/b/slavao/archive/2005/11/05/489459.aspx&amp;title=Final%20changes%20in%20SQL%20Server%202005's%20memory%20manager%20-%20Slava%20Oks's%20WebLog%20-%20Site%20Home%20-%20MSDN%20Blogs&amp;summary=&amp;source=Microsoft&amp;armin=armin" TargetMode="External"/><Relationship Id="rId32" Type="http://schemas.openxmlformats.org/officeDocument/2006/relationships/hyperlink" Target="http://spaces.live.com/BlogIt.aspx?Title=Final%20changes%20in%20SQL%20Server%202005's%20memory%20manager%20-%20Slava%20Oks's%20WebLog%20-%20Site%20Home%20-%20MSDN%20Blogs&amp;SourceURL=http://blogs.msdn.com/b/slavao/archive/2005/11/05/489459.aspx" TargetMode="External"/><Relationship Id="rId37" Type="http://schemas.openxmlformats.org/officeDocument/2006/relationships/image" Target="media/image13.gif"/><Relationship Id="rId40" Type="http://schemas.openxmlformats.org/officeDocument/2006/relationships/hyperlink" Target="http://faves.com/Authoring.aspx?u=http://blogs.msdn.com/b/slavao/archive/2005/11/05/489459.aspx&amp;t=Final%20changes%20in%20SQL%20Server%202005's%20memory%20manager%20-%20Slava%20Oks's%20WebLog%20-%20Site%20Home%20-%20MSDN%20Blogs" TargetMode="External"/><Relationship Id="rId45" Type="http://schemas.openxmlformats.org/officeDocument/2006/relationships/image" Target="media/image17.gif"/><Relationship Id="rId53" Type="http://schemas.openxmlformats.org/officeDocument/2006/relationships/hyperlink" Target="http://www.google.com/bookmarks/mark?op=add&amp;bkmk=http://blogs.msdn.com/b/slavao/archive/2005/11/05/489459.aspx&amp;title=Final%20changes%20in%20SQL%20Server%202005's%20memory%20manager%20-%20Slava%20Oks's%20WebLog%20-%20Site%20Home%20-%20MSDN%20Blogs" TargetMode="External"/><Relationship Id="rId58" Type="http://schemas.openxmlformats.org/officeDocument/2006/relationships/control" Target="activeX/activeX2.xml"/><Relationship Id="rId66" Type="http://schemas.openxmlformats.org/officeDocument/2006/relationships/theme" Target="theme/theme1.xml"/><Relationship Id="rId5" Type="http://schemas.openxmlformats.org/officeDocument/2006/relationships/hyperlink" Target="http://blogs.msdn.com/" TargetMode="External"/><Relationship Id="rId15" Type="http://schemas.openxmlformats.org/officeDocument/2006/relationships/control" Target="activeX/activeX1.xml"/><Relationship Id="rId23" Type="http://schemas.openxmlformats.org/officeDocument/2006/relationships/image" Target="media/image6.gif"/><Relationship Id="rId28" Type="http://schemas.openxmlformats.org/officeDocument/2006/relationships/hyperlink" Target="http://slashdot.org/bookmark.pl?url=http://blogs.msdn.com/b/slavao/archive/2005/11/05/489459.aspx&amp;title=Final%20changes%20in%20SQL%20Server%202005's%20memory%20manager%20-%20Slava%20Oks's%20WebLog%20-%20Site%20Home%20-%20MSDN%20Blogs" TargetMode="External"/><Relationship Id="rId36" Type="http://schemas.openxmlformats.org/officeDocument/2006/relationships/hyperlink" Target="http://www.diigo.com/post?url=http://blogs.msdn.com/b/slavao/archive/2005/11/05/489459.aspx&amp;title=Final%20changes%20in%20SQL%20Server%202005's%20memory%20manager%20-%20Slava%20Oks's%20WebLog%20-%20Site%20Home%20-%20MSDN%20Blogs&amp;desc=" TargetMode="External"/><Relationship Id="rId49" Type="http://schemas.openxmlformats.org/officeDocument/2006/relationships/hyperlink" Target="http://www.newsvine.com/_tools/seed&amp;save?u=http://blogs.msdn.com/b/slavao/archive/2005/11/05/489459.aspx&amp;h=Final%20changes%20in%20SQL%20Server%202005's%20memory%20manager%20-%20Slava%20Oks's%20WebLog%20-%20Site%20Home%20-%20MSDN%20Blogs&amp;s=" TargetMode="External"/><Relationship Id="rId57" Type="http://schemas.openxmlformats.org/officeDocument/2006/relationships/image" Target="media/image24.wmf"/><Relationship Id="rId61" Type="http://schemas.openxmlformats.org/officeDocument/2006/relationships/hyperlink" Target="http://blogs.msdn.com/jgalla/archive/2007/12/10/memory-management-in-reporting-services-2008.aspx" TargetMode="External"/><Relationship Id="rId10" Type="http://schemas.openxmlformats.org/officeDocument/2006/relationships/hyperlink" Target="http://blogs.msdn.com/members/slavao/" TargetMode="External"/><Relationship Id="rId19" Type="http://schemas.openxmlformats.org/officeDocument/2006/relationships/image" Target="media/image4.gif"/><Relationship Id="rId31" Type="http://schemas.openxmlformats.org/officeDocument/2006/relationships/image" Target="media/image10.gif"/><Relationship Id="rId44" Type="http://schemas.openxmlformats.org/officeDocument/2006/relationships/hyperlink" Target="http://friendfeed.com/?url=http://blogs.msdn.com/b/slavao/archive/2005/11/05/489459.aspx&amp;title=Final%20changes%20in%20SQL%20Server%202005's%20memory%20manager%20-%20Slava%20Oks's%20WebLog%20-%20Site%20Home%20-%20MSDN%20Blogs" TargetMode="External"/><Relationship Id="rId52" Type="http://schemas.openxmlformats.org/officeDocument/2006/relationships/image" Target="media/image20.gif"/><Relationship Id="rId60" Type="http://schemas.openxmlformats.org/officeDocument/2006/relationships/hyperlink" Target="http://blogs.technet.com/patricg/articles/Essentielles_SQL_Server_2005_.asp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2.wmf"/><Relationship Id="rId22" Type="http://schemas.openxmlformats.org/officeDocument/2006/relationships/hyperlink" Target="http://del.icio.us/post?url=http://blogs.msdn.com/b/slavao/archive/2005/11/05/489459.aspx&amp;title=Final%20changes%20in%20SQL%20Server%202005's%20memory%20manager%20-%20Slava%20Oks's%20WebLog%20-%20Site%20Home%20-%20MSDN%20Blogs" TargetMode="External"/><Relationship Id="rId27" Type="http://schemas.openxmlformats.org/officeDocument/2006/relationships/image" Target="media/image8.gif"/><Relationship Id="rId30" Type="http://schemas.openxmlformats.org/officeDocument/2006/relationships/hyperlink" Target="http://www.myspace.com/Modules/PostTo/Pages/?u=http://blogs.msdn.com/b/slavao/archive/2005/11/05/489459.aspx&amp;t=Final%20changes%20in%20SQL%20Server%202005's%20memory%20manager%20-%20Slava%20Oks's%20WebLog%20-%20Site%20Home%20-%20MSDN%20Blogs" TargetMode="External"/><Relationship Id="rId35" Type="http://schemas.openxmlformats.org/officeDocument/2006/relationships/image" Target="media/image12.gif"/><Relationship Id="rId43" Type="http://schemas.openxmlformats.org/officeDocument/2006/relationships/image" Target="media/image16.gif"/><Relationship Id="rId48" Type="http://schemas.openxmlformats.org/officeDocument/2006/relationships/image" Target="media/image18.gif"/><Relationship Id="rId56" Type="http://schemas.openxmlformats.org/officeDocument/2006/relationships/image" Target="media/image23.gif"/><Relationship Id="rId64" Type="http://schemas.openxmlformats.org/officeDocument/2006/relationships/hyperlink" Target="http://msdnrss.thecoderblogs.com/2007/12/10/memory-management-in-reporting-services-2008/" TargetMode="External"/><Relationship Id="rId8" Type="http://schemas.openxmlformats.org/officeDocument/2006/relationships/hyperlink" Target="http://blogs.msdn.com/members/slavao/" TargetMode="External"/><Relationship Id="rId51" Type="http://schemas.openxmlformats.org/officeDocument/2006/relationships/hyperlink" Target="http://www.stumbleupon.com/submit?url=http://blogs.msdn.com/b/slavao/archive/2005/11/05/489459.aspx&amp;title=Final%20changes%20in%20SQL%20Server%202005's%20memory%20manager%20-%20Slava%20Oks's%20WebLog%20-%20Site%20Home%20-%20MSDN%20Blogs" TargetMode="External"/><Relationship Id="rId3" Type="http://schemas.openxmlformats.org/officeDocument/2006/relationships/settings" Target="settings.xml"/><Relationship Id="rId12" Type="http://schemas.openxmlformats.org/officeDocument/2006/relationships/hyperlink" Target="http://blogs.msdn.com/b/slavao/archive/2005/11/05/489459.aspx" TargetMode="External"/><Relationship Id="rId17" Type="http://schemas.openxmlformats.org/officeDocument/2006/relationships/image" Target="media/image3.gif"/><Relationship Id="rId25" Type="http://schemas.openxmlformats.org/officeDocument/2006/relationships/image" Target="media/image7.gif"/><Relationship Id="rId33" Type="http://schemas.openxmlformats.org/officeDocument/2006/relationships/image" Target="media/image11.gif"/><Relationship Id="rId38" Type="http://schemas.openxmlformats.org/officeDocument/2006/relationships/hyperlink" Target="http://www.fark.com/cgi/farkit.pl?u=http://blogs.msdn.com/b/slavao/archive/2005/11/05/489459.aspx&amp;h=Final%20changes%20in%20SQL%20Server%202005's%20memory%20manager%20-%20Slava%20Oks's%20WebLog%20-%20Site%20Home%20-%20MSDN%20Blogs" TargetMode="External"/><Relationship Id="rId46" Type="http://schemas.openxmlformats.org/officeDocument/2006/relationships/hyperlink" Target="http://favorites.live.com/quickadd.aspx?url=http://blogs.msdn.com/b/slavao/archive/2005/11/05/489459.aspx&amp;title=Final%20changes%20in%20SQL%20Server%202005's%20memory%20manager%20-%20Slava%20Oks's%20WebLog%20-%20Site%20Home%20-%20MSDN%20Blogs" TargetMode="External"/><Relationship Id="rId59" Type="http://schemas.openxmlformats.org/officeDocument/2006/relationships/hyperlink" Target="http://blogs.msdn.com/b/slavao/rsscomments.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2010-08-27T16:13:00Z</dcterms:created>
  <dcterms:modified xsi:type="dcterms:W3CDTF">2010-08-27T16:14:00Z</dcterms:modified>
</cp:coreProperties>
</file>