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A949" w14:textId="77777777" w:rsidR="00EE78BD" w:rsidRDefault="00EE78BD" w:rsidP="00EE78BD">
      <w:r>
        <w:t>BlockingLogs\</w:t>
      </w:r>
    </w:p>
    <w:p w14:paraId="464147A3" w14:textId="77777777" w:rsidR="00EE78BD" w:rsidRDefault="00EE78BD" w:rsidP="00EE78BD">
      <w:r>
        <w:t>└── myserver_1433\</w:t>
      </w:r>
    </w:p>
    <w:p w14:paraId="51660431" w14:textId="77777777" w:rsidR="00EE78BD" w:rsidRDefault="00EE78BD" w:rsidP="00EE78BD">
      <w:r>
        <w:t xml:space="preserve">    └── 2025-04-28\</w:t>
      </w:r>
    </w:p>
    <w:p w14:paraId="51BBACAF" w14:textId="77777777" w:rsidR="00EE78BD" w:rsidRDefault="00EE78BD" w:rsidP="00EE78BD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Blocking_2025-04-28_14-35-20.csv</w:t>
      </w:r>
    </w:p>
    <w:p w14:paraId="27DC8A18" w14:textId="77777777" w:rsidR="00EE78BD" w:rsidRDefault="00EE78BD" w:rsidP="00EE78BD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Blocking_2025-04-28_14-35-25.csv</w:t>
      </w:r>
    </w:p>
    <w:p w14:paraId="52AA905C" w14:textId="77777777" w:rsidR="00EE78BD" w:rsidRDefault="00EE78BD" w:rsidP="00EE78BD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Blocking_2025-04-28_14-35-30.csv</w:t>
      </w:r>
    </w:p>
    <w:p w14:paraId="38D44889" w14:textId="74710ADC" w:rsidR="001E61A5" w:rsidRDefault="00EE78BD" w:rsidP="00EE78BD">
      <w:r>
        <w:t xml:space="preserve">        └── ...</w:t>
      </w:r>
    </w:p>
    <w:sectPr w:rsidR="001E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A5"/>
    <w:rsid w:val="001E61A5"/>
    <w:rsid w:val="003334E4"/>
    <w:rsid w:val="00E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2B792-0503-43EC-A68E-85C0B119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1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2025-04-28T22:31:00Z</dcterms:created>
  <dcterms:modified xsi:type="dcterms:W3CDTF">2025-04-28T22:31:00Z</dcterms:modified>
</cp:coreProperties>
</file>