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1B6" w:rsidRDefault="000C2F62" w:rsidP="003C51B6">
      <w:r>
        <w:rPr>
          <w:noProof/>
          <w:lang w:eastAsia="es-MX"/>
        </w:rPr>
        <w:drawing>
          <wp:anchor distT="0" distB="0" distL="114300" distR="114300" simplePos="0" relativeHeight="251659264" behindDoc="1" locked="0" layoutInCell="1" allowOverlap="1" wp14:anchorId="2BF0985D" wp14:editId="4811FF00">
            <wp:simplePos x="0" y="0"/>
            <wp:positionH relativeFrom="page">
              <wp:posOffset>504825</wp:posOffset>
            </wp:positionH>
            <wp:positionV relativeFrom="paragraph">
              <wp:posOffset>-604520</wp:posOffset>
            </wp:positionV>
            <wp:extent cx="1552575" cy="871362"/>
            <wp:effectExtent l="0" t="0" r="0" b="0"/>
            <wp:wrapNone/>
            <wp:docPr id="1" name="Imagen 1" descr="Resultado de imagen para instituto tecnologico superior de el m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stituto tecnologico superior de el ma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8713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C8E">
        <w:rPr>
          <w:noProof/>
          <w:lang w:eastAsia="es-MX"/>
        </w:rPr>
        <w:drawing>
          <wp:anchor distT="0" distB="0" distL="114300" distR="114300" simplePos="0" relativeHeight="251660288" behindDoc="1" locked="0" layoutInCell="1" allowOverlap="1" wp14:anchorId="5234F981" wp14:editId="5554A952">
            <wp:simplePos x="0" y="0"/>
            <wp:positionH relativeFrom="column">
              <wp:posOffset>3920490</wp:posOffset>
            </wp:positionH>
            <wp:positionV relativeFrom="paragraph">
              <wp:posOffset>-509245</wp:posOffset>
            </wp:positionV>
            <wp:extent cx="2261952" cy="695325"/>
            <wp:effectExtent l="0" t="0" r="5080" b="0"/>
            <wp:wrapNone/>
            <wp:docPr id="2" name="Imagen 2" descr="Resultado de imagen para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e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432" t="28307" r="5115" b="25833"/>
                    <a:stretch/>
                  </pic:blipFill>
                  <pic:spPr bwMode="auto">
                    <a:xfrm>
                      <a:off x="0" y="0"/>
                      <a:ext cx="2261952" cy="695325"/>
                    </a:xfrm>
                    <a:prstGeom prst="rect">
                      <a:avLst/>
                    </a:prstGeom>
                    <a:noFill/>
                    <a:ln>
                      <a:noFill/>
                    </a:ln>
                    <a:extLst>
                      <a:ext uri="{53640926-AAD7-44D8-BBD7-CCE9431645EC}">
                        <a14:shadowObscured xmlns:a14="http://schemas.microsoft.com/office/drawing/2010/main"/>
                      </a:ext>
                    </a:extLst>
                  </pic:spPr>
                </pic:pic>
              </a:graphicData>
            </a:graphic>
          </wp:anchor>
        </w:drawing>
      </w:r>
      <w:r w:rsidR="003819FF">
        <w:t xml:space="preserve"> </w:t>
      </w:r>
    </w:p>
    <w:p w:rsidR="003C51B6" w:rsidRDefault="003C51B6" w:rsidP="003C51B6">
      <w:pPr>
        <w:tabs>
          <w:tab w:val="left" w:pos="5745"/>
        </w:tabs>
        <w:jc w:val="center"/>
        <w:rPr>
          <w:rFonts w:ascii="Arial" w:hAnsi="Arial" w:cs="Arial"/>
          <w:b/>
          <w:sz w:val="44"/>
        </w:rPr>
      </w:pPr>
      <w:r w:rsidRPr="00C60C91">
        <w:rPr>
          <w:rFonts w:ascii="Arial" w:hAnsi="Arial" w:cs="Arial"/>
          <w:b/>
          <w:sz w:val="44"/>
        </w:rPr>
        <w:t>INSTITUTO TECNOLOGICO SUPERIOR DE EL MANTE</w:t>
      </w:r>
    </w:p>
    <w:p w:rsidR="003C51B6" w:rsidRDefault="003C51B6" w:rsidP="00C80C8E">
      <w:pPr>
        <w:tabs>
          <w:tab w:val="left" w:pos="5745"/>
        </w:tabs>
        <w:rPr>
          <w:rFonts w:ascii="Arial" w:hAnsi="Arial" w:cs="Arial"/>
          <w:b/>
          <w:sz w:val="44"/>
        </w:rPr>
      </w:pPr>
    </w:p>
    <w:p w:rsidR="003C51B6" w:rsidRDefault="0021703C" w:rsidP="003C51B6">
      <w:pPr>
        <w:tabs>
          <w:tab w:val="left" w:pos="5745"/>
        </w:tabs>
        <w:jc w:val="center"/>
        <w:rPr>
          <w:rFonts w:ascii="Arial" w:hAnsi="Arial" w:cs="Arial"/>
          <w:b/>
          <w:color w:val="002060"/>
          <w:sz w:val="32"/>
        </w:rPr>
      </w:pPr>
      <w:r>
        <w:rPr>
          <w:rFonts w:ascii="Arial" w:hAnsi="Arial" w:cs="Arial"/>
          <w:b/>
          <w:color w:val="002060"/>
          <w:sz w:val="32"/>
        </w:rPr>
        <w:t>SIMULACIÓN</w:t>
      </w:r>
    </w:p>
    <w:p w:rsidR="003C51B6" w:rsidRPr="00505154" w:rsidRDefault="00E64AF4" w:rsidP="0021703C">
      <w:pPr>
        <w:tabs>
          <w:tab w:val="left" w:pos="5745"/>
        </w:tabs>
        <w:jc w:val="center"/>
        <w:rPr>
          <w:rFonts w:ascii="Arial" w:hAnsi="Arial" w:cs="Arial"/>
          <w:b/>
          <w:color w:val="002060"/>
          <w:sz w:val="32"/>
        </w:rPr>
      </w:pPr>
      <w:r>
        <w:rPr>
          <w:rFonts w:ascii="Arial" w:hAnsi="Arial" w:cs="Arial"/>
          <w:b/>
          <w:color w:val="002060"/>
          <w:sz w:val="32"/>
        </w:rPr>
        <w:t xml:space="preserve">UNIDAD 5 </w:t>
      </w:r>
      <w:r w:rsidR="0021703C">
        <w:rPr>
          <w:rFonts w:ascii="Arial" w:hAnsi="Arial" w:cs="Arial"/>
          <w:b/>
          <w:color w:val="002060"/>
          <w:sz w:val="32"/>
        </w:rPr>
        <w:t>PROYECTO INTEGRADOR</w:t>
      </w:r>
      <w:r w:rsidR="00D7749D">
        <w:rPr>
          <w:rFonts w:ascii="Arial" w:hAnsi="Arial" w:cs="Arial"/>
          <w:b/>
          <w:color w:val="002060"/>
          <w:sz w:val="32"/>
        </w:rPr>
        <w:t xml:space="preserve"> ENSAMBLE DE WALL-E</w:t>
      </w:r>
    </w:p>
    <w:p w:rsidR="003C51B6" w:rsidRDefault="003C51B6" w:rsidP="003C51B6">
      <w:pPr>
        <w:tabs>
          <w:tab w:val="left" w:pos="5745"/>
        </w:tabs>
        <w:jc w:val="center"/>
        <w:rPr>
          <w:rFonts w:ascii="Arial" w:hAnsi="Arial" w:cs="Arial"/>
          <w:b/>
          <w:sz w:val="32"/>
        </w:rPr>
      </w:pPr>
      <w:r>
        <w:rPr>
          <w:rFonts w:ascii="Arial" w:hAnsi="Arial" w:cs="Arial"/>
          <w:b/>
          <w:noProof/>
          <w:sz w:val="32"/>
          <w:lang w:eastAsia="es-MX"/>
        </w:rPr>
        <w:drawing>
          <wp:inline distT="0" distB="0" distL="0" distR="0" wp14:anchorId="75708D52" wp14:editId="79EA7953">
            <wp:extent cx="3200000" cy="32507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ARRERA.png"/>
                    <pic:cNvPicPr/>
                  </pic:nvPicPr>
                  <pic:blipFill>
                    <a:blip r:embed="rId8">
                      <a:extLst>
                        <a:ext uri="{28A0092B-C50C-407E-A947-70E740481C1C}">
                          <a14:useLocalDpi xmlns:a14="http://schemas.microsoft.com/office/drawing/2010/main" val="0"/>
                        </a:ext>
                      </a:extLst>
                    </a:blip>
                    <a:stretch>
                      <a:fillRect/>
                    </a:stretch>
                  </pic:blipFill>
                  <pic:spPr>
                    <a:xfrm>
                      <a:off x="0" y="0"/>
                      <a:ext cx="3200000" cy="3250794"/>
                    </a:xfrm>
                    <a:prstGeom prst="rect">
                      <a:avLst/>
                    </a:prstGeom>
                  </pic:spPr>
                </pic:pic>
              </a:graphicData>
            </a:graphic>
          </wp:inline>
        </w:drawing>
      </w:r>
    </w:p>
    <w:p w:rsidR="003C51B6" w:rsidRDefault="0021703C" w:rsidP="003C51B6">
      <w:pPr>
        <w:tabs>
          <w:tab w:val="left" w:pos="5745"/>
        </w:tabs>
        <w:jc w:val="center"/>
        <w:rPr>
          <w:rFonts w:ascii="Arial" w:hAnsi="Arial" w:cs="Arial"/>
          <w:b/>
          <w:sz w:val="32"/>
        </w:rPr>
      </w:pPr>
      <w:r>
        <w:rPr>
          <w:rFonts w:ascii="Arial" w:hAnsi="Arial" w:cs="Arial"/>
          <w:b/>
          <w:sz w:val="32"/>
        </w:rPr>
        <w:t>Docente: MC. Rosa Ernestina Pelayo Márquez</w:t>
      </w:r>
    </w:p>
    <w:p w:rsidR="0021703C" w:rsidRDefault="0021703C" w:rsidP="003C51B6">
      <w:pPr>
        <w:tabs>
          <w:tab w:val="left" w:pos="5745"/>
        </w:tabs>
        <w:jc w:val="center"/>
        <w:rPr>
          <w:rFonts w:ascii="Arial" w:hAnsi="Arial" w:cs="Arial"/>
          <w:sz w:val="32"/>
        </w:rPr>
      </w:pPr>
      <w:r>
        <w:rPr>
          <w:rFonts w:ascii="Arial" w:hAnsi="Arial" w:cs="Arial"/>
          <w:sz w:val="32"/>
        </w:rPr>
        <w:t>Equipo</w:t>
      </w:r>
      <w:r w:rsidR="003C51B6">
        <w:rPr>
          <w:rFonts w:ascii="Arial" w:hAnsi="Arial" w:cs="Arial"/>
          <w:sz w:val="32"/>
        </w:rPr>
        <w:t xml:space="preserve">: </w:t>
      </w:r>
    </w:p>
    <w:p w:rsidR="003C51B6" w:rsidRDefault="003C51B6" w:rsidP="003C51B6">
      <w:pPr>
        <w:tabs>
          <w:tab w:val="left" w:pos="5745"/>
        </w:tabs>
        <w:jc w:val="center"/>
        <w:rPr>
          <w:rFonts w:ascii="Arial" w:hAnsi="Arial" w:cs="Arial"/>
          <w:sz w:val="32"/>
        </w:rPr>
      </w:pPr>
      <w:r>
        <w:rPr>
          <w:rFonts w:ascii="Arial" w:hAnsi="Arial" w:cs="Arial"/>
          <w:sz w:val="32"/>
        </w:rPr>
        <w:t>André Ibarra Pérez</w:t>
      </w:r>
    </w:p>
    <w:p w:rsidR="0021703C" w:rsidRDefault="0021703C" w:rsidP="003C51B6">
      <w:pPr>
        <w:tabs>
          <w:tab w:val="left" w:pos="5745"/>
        </w:tabs>
        <w:jc w:val="center"/>
        <w:rPr>
          <w:rFonts w:ascii="Arial" w:hAnsi="Arial" w:cs="Arial"/>
          <w:sz w:val="32"/>
        </w:rPr>
      </w:pPr>
      <w:r>
        <w:rPr>
          <w:rFonts w:ascii="Arial" w:hAnsi="Arial" w:cs="Arial"/>
          <w:sz w:val="32"/>
        </w:rPr>
        <w:t>Miguel Ángel González Martínez</w:t>
      </w:r>
    </w:p>
    <w:p w:rsidR="0021703C" w:rsidRDefault="0021703C" w:rsidP="00D7749D">
      <w:pPr>
        <w:tabs>
          <w:tab w:val="left" w:pos="5745"/>
        </w:tabs>
        <w:jc w:val="center"/>
        <w:rPr>
          <w:rFonts w:ascii="Arial" w:hAnsi="Arial" w:cs="Arial"/>
          <w:sz w:val="32"/>
        </w:rPr>
      </w:pPr>
      <w:proofErr w:type="spellStart"/>
      <w:r>
        <w:rPr>
          <w:rFonts w:ascii="Arial" w:hAnsi="Arial" w:cs="Arial"/>
          <w:sz w:val="32"/>
        </w:rPr>
        <w:t>Osiel</w:t>
      </w:r>
      <w:proofErr w:type="spellEnd"/>
      <w:r>
        <w:rPr>
          <w:rFonts w:ascii="Arial" w:hAnsi="Arial" w:cs="Arial"/>
          <w:sz w:val="32"/>
        </w:rPr>
        <w:t xml:space="preserve"> Alejandro </w:t>
      </w:r>
      <w:proofErr w:type="spellStart"/>
      <w:r>
        <w:rPr>
          <w:rFonts w:ascii="Arial" w:hAnsi="Arial" w:cs="Arial"/>
          <w:sz w:val="32"/>
        </w:rPr>
        <w:t>Treto</w:t>
      </w:r>
      <w:proofErr w:type="spellEnd"/>
      <w:r>
        <w:rPr>
          <w:rFonts w:ascii="Arial" w:hAnsi="Arial" w:cs="Arial"/>
          <w:sz w:val="32"/>
        </w:rPr>
        <w:t xml:space="preserve"> Cedillo</w:t>
      </w:r>
    </w:p>
    <w:p w:rsidR="0021703C" w:rsidRDefault="0021703C" w:rsidP="0021703C">
      <w:pPr>
        <w:tabs>
          <w:tab w:val="left" w:pos="5745"/>
        </w:tabs>
        <w:jc w:val="center"/>
        <w:rPr>
          <w:rFonts w:ascii="Arial" w:hAnsi="Arial" w:cs="Arial"/>
          <w:sz w:val="32"/>
        </w:rPr>
      </w:pPr>
      <w:r w:rsidRPr="003C51B6">
        <w:rPr>
          <w:noProof/>
          <w:lang w:eastAsia="es-MX"/>
        </w:rPr>
        <mc:AlternateContent>
          <mc:Choice Requires="wps">
            <w:drawing>
              <wp:anchor distT="45720" distB="45720" distL="114300" distR="114300" simplePos="0" relativeHeight="251663360" behindDoc="1" locked="0" layoutInCell="1" allowOverlap="1" wp14:anchorId="28C9D231" wp14:editId="61915A98">
                <wp:simplePos x="0" y="0"/>
                <wp:positionH relativeFrom="margin">
                  <wp:posOffset>245660</wp:posOffset>
                </wp:positionH>
                <wp:positionV relativeFrom="paragraph">
                  <wp:posOffset>644421</wp:posOffset>
                </wp:positionV>
                <wp:extent cx="1883391" cy="276225"/>
                <wp:effectExtent l="0" t="0" r="317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391" cy="276225"/>
                        </a:xfrm>
                        <a:prstGeom prst="rect">
                          <a:avLst/>
                        </a:prstGeom>
                        <a:solidFill>
                          <a:srgbClr val="FFFFFF"/>
                        </a:solidFill>
                        <a:ln w="9525">
                          <a:noFill/>
                          <a:miter lim="800000"/>
                          <a:headEnd/>
                          <a:tailEnd/>
                        </a:ln>
                      </wps:spPr>
                      <wps:txbx>
                        <w:txbxContent>
                          <w:p w:rsidR="000902F9" w:rsidRPr="00852016" w:rsidRDefault="000902F9" w:rsidP="003C51B6">
                            <w:pPr>
                              <w:jc w:val="right"/>
                              <w:rPr>
                                <w:rFonts w:ascii="Arial" w:hAnsi="Arial" w:cs="Arial"/>
                              </w:rPr>
                            </w:pPr>
                            <w:r w:rsidRPr="00852016">
                              <w:rPr>
                                <w:rFonts w:ascii="Arial" w:hAnsi="Arial" w:cs="Arial"/>
                              </w:rPr>
                              <w:t>EL MANTE, TAMAULIPAS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9D231" id="_x0000_t202" coordsize="21600,21600" o:spt="202" path="m,l,21600r21600,l21600,xe">
                <v:stroke joinstyle="miter"/>
                <v:path gradientshapeok="t" o:connecttype="rect"/>
              </v:shapetype>
              <v:shape id="Cuadro de texto 2" o:spid="_x0000_s1026" type="#_x0000_t202" style="position:absolute;left:0;text-align:left;margin-left:19.35pt;margin-top:50.75pt;width:148.3pt;height:21.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" stroked="f">
                <v:textbox>
                  <w:txbxContent>
                    <w:p w:rsidR="000902F9" w:rsidRPr="00852016" w:rsidRDefault="000902F9" w:rsidP="003C51B6">
                      <w:pPr>
                        <w:jc w:val="right"/>
                        <w:rPr>
                          <w:rFonts w:ascii="Arial" w:hAnsi="Arial" w:cs="Arial"/>
                        </w:rPr>
                      </w:pPr>
                      <w:r w:rsidRPr="00852016">
                        <w:rPr>
                          <w:rFonts w:ascii="Arial" w:hAnsi="Arial" w:cs="Arial"/>
                        </w:rPr>
                        <w:t>EL MANTE, TAMAULIPAS</w:t>
                      </w:r>
                    </w:p>
                  </w:txbxContent>
                </v:textbox>
                <w10:wrap anchorx="margin"/>
              </v:shape>
            </w:pict>
          </mc:Fallback>
        </mc:AlternateContent>
      </w:r>
      <w:r w:rsidRPr="003C51B6">
        <w:rPr>
          <w:noProof/>
          <w:lang w:eastAsia="es-MX"/>
        </w:rPr>
        <mc:AlternateContent>
          <mc:Choice Requires="wps">
            <w:drawing>
              <wp:anchor distT="45720" distB="45720" distL="114300" distR="114300" simplePos="0" relativeHeight="251664384" behindDoc="1" locked="0" layoutInCell="1" allowOverlap="1" wp14:anchorId="55664ADB" wp14:editId="50529C62">
                <wp:simplePos x="0" y="0"/>
                <wp:positionH relativeFrom="margin">
                  <wp:posOffset>3630077</wp:posOffset>
                </wp:positionH>
                <wp:positionV relativeFrom="paragraph">
                  <wp:posOffset>657434</wp:posOffset>
                </wp:positionV>
                <wp:extent cx="1685925" cy="276225"/>
                <wp:effectExtent l="0" t="0" r="9525" b="952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76225"/>
                        </a:xfrm>
                        <a:prstGeom prst="rect">
                          <a:avLst/>
                        </a:prstGeom>
                        <a:solidFill>
                          <a:srgbClr val="FFFFFF"/>
                        </a:solidFill>
                        <a:ln w="9525">
                          <a:noFill/>
                          <a:miter lim="800000"/>
                          <a:headEnd/>
                          <a:tailEnd/>
                        </a:ln>
                      </wps:spPr>
                      <wps:txbx>
                        <w:txbxContent>
                          <w:p w:rsidR="000902F9" w:rsidRPr="00852016" w:rsidRDefault="000902F9" w:rsidP="003C51B6">
                            <w:pPr>
                              <w:jc w:val="center"/>
                              <w:rPr>
                                <w:rFonts w:ascii="Arial" w:hAnsi="Arial" w:cs="Arial"/>
                              </w:rPr>
                            </w:pPr>
                            <w:r>
                              <w:rPr>
                                <w:rFonts w:ascii="Arial" w:hAnsi="Arial" w:cs="Arial"/>
                              </w:rPr>
                              <w:t>NOVIEMBRE</w:t>
                            </w:r>
                            <w:r w:rsidRPr="00852016">
                              <w:rPr>
                                <w:rFonts w:ascii="Arial" w:hAnsi="Arial" w:cs="Arial"/>
                              </w:rPr>
                              <w:t xml:space="preserv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64ADB" id="_x0000_s1027" type="#_x0000_t202" style="position:absolute;left:0;text-align:left;margin-left:285.85pt;margin-top:51.75pt;width:132.75pt;height:21.7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" stroked="f">
                <v:textbox>
                  <w:txbxContent>
                    <w:p w:rsidR="000902F9" w:rsidRPr="00852016" w:rsidRDefault="000902F9" w:rsidP="003C51B6">
                      <w:pPr>
                        <w:jc w:val="center"/>
                        <w:rPr>
                          <w:rFonts w:ascii="Arial" w:hAnsi="Arial" w:cs="Arial"/>
                        </w:rPr>
                      </w:pPr>
                      <w:r>
                        <w:rPr>
                          <w:rFonts w:ascii="Arial" w:hAnsi="Arial" w:cs="Arial"/>
                        </w:rPr>
                        <w:t>NOVIEMBRE</w:t>
                      </w:r>
                      <w:r w:rsidRPr="00852016">
                        <w:rPr>
                          <w:rFonts w:ascii="Arial" w:hAnsi="Arial" w:cs="Arial"/>
                        </w:rPr>
                        <w:t xml:space="preserve"> 2018</w:t>
                      </w:r>
                    </w:p>
                  </w:txbxContent>
                </v:textbox>
                <w10:wrap anchorx="margin"/>
              </v:shape>
            </w:pict>
          </mc:Fallback>
        </mc:AlternateContent>
      </w:r>
      <w:r w:rsidRPr="003C51B6">
        <w:rPr>
          <w:noProof/>
          <w:lang w:eastAsia="es-MX"/>
        </w:rPr>
        <mc:AlternateContent>
          <mc:Choice Requires="wps">
            <w:drawing>
              <wp:anchor distT="0" distB="0" distL="114300" distR="114300" simplePos="0" relativeHeight="251662336" behindDoc="0" locked="0" layoutInCell="1" allowOverlap="1" wp14:anchorId="16B0B32C" wp14:editId="13D66532">
                <wp:simplePos x="0" y="0"/>
                <wp:positionH relativeFrom="margin">
                  <wp:align>center</wp:align>
                </wp:positionH>
                <wp:positionV relativeFrom="paragraph">
                  <wp:posOffset>58942</wp:posOffset>
                </wp:positionV>
                <wp:extent cx="5095875" cy="4381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5095875" cy="43815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0902F9" w:rsidRPr="00976EB1" w:rsidRDefault="000902F9" w:rsidP="003C51B6">
                            <w:pPr>
                              <w:tabs>
                                <w:tab w:val="left" w:pos="5745"/>
                              </w:tabs>
                              <w:jc w:val="center"/>
                              <w:rPr>
                                <w:rFonts w:ascii="Arial" w:hAnsi="Arial" w:cs="Arial"/>
                                <w:sz w:val="32"/>
                              </w:rPr>
                            </w:pPr>
                            <w:r>
                              <w:rPr>
                                <w:rFonts w:ascii="Arial" w:hAnsi="Arial" w:cs="Arial"/>
                                <w:sz w:val="32"/>
                              </w:rPr>
                              <w:t>INGENIERÍA EN SISTEMAS COMPUTACIONALES</w:t>
                            </w:r>
                          </w:p>
                          <w:p w:rsidR="000902F9" w:rsidRDefault="000902F9" w:rsidP="003C51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B0B32C" id="Rectángulo redondeado 4" o:spid="_x0000_s1028" style="position:absolute;left:0;text-align:left;margin-left:0;margin-top:4.65pt;width:401.25pt;height:34.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" fillcolor="#002060" strokecolor="#1f4d78 [1604]" strokeweight="1pt">
                <v:stroke joinstyle="miter"/>
                <v:textbox>
                  <w:txbxContent>
                    <w:p w:rsidR="000902F9" w:rsidRPr="00976EB1" w:rsidRDefault="000902F9" w:rsidP="003C51B6">
                      <w:pPr>
                        <w:tabs>
                          <w:tab w:val="left" w:pos="5745"/>
                        </w:tabs>
                        <w:jc w:val="center"/>
                        <w:rPr>
                          <w:rFonts w:ascii="Arial" w:hAnsi="Arial" w:cs="Arial"/>
                          <w:sz w:val="32"/>
                        </w:rPr>
                      </w:pPr>
                      <w:r>
                        <w:rPr>
                          <w:rFonts w:ascii="Arial" w:hAnsi="Arial" w:cs="Arial"/>
                          <w:sz w:val="32"/>
                        </w:rPr>
                        <w:t>INGENIERÍA EN SISTEMAS COMPUTACIONALES</w:t>
                      </w:r>
                    </w:p>
                    <w:p w:rsidR="000902F9" w:rsidRDefault="000902F9" w:rsidP="003C51B6">
                      <w:pPr>
                        <w:jc w:val="center"/>
                      </w:pPr>
                    </w:p>
                  </w:txbxContent>
                </v:textbox>
                <w10:wrap anchorx="margin"/>
              </v:roundrect>
            </w:pict>
          </mc:Fallback>
        </mc:AlternateContent>
      </w:r>
    </w:p>
    <w:p w:rsidR="001268CF" w:rsidRDefault="001268CF" w:rsidP="0021703C">
      <w:pPr>
        <w:tabs>
          <w:tab w:val="left" w:pos="5745"/>
        </w:tabs>
        <w:jc w:val="both"/>
        <w:rPr>
          <w:rFonts w:ascii="Arial" w:hAnsi="Arial" w:cs="Arial"/>
          <w:sz w:val="32"/>
        </w:rPr>
      </w:pPr>
    </w:p>
    <w:p w:rsidR="00FC0B95" w:rsidRPr="0011411A" w:rsidRDefault="00FC0B95" w:rsidP="00FC0B95">
      <w:pPr>
        <w:tabs>
          <w:tab w:val="left" w:pos="5745"/>
        </w:tabs>
        <w:jc w:val="center"/>
        <w:rPr>
          <w:rFonts w:ascii="Arial" w:hAnsi="Arial" w:cs="Arial"/>
          <w:b/>
          <w:sz w:val="32"/>
        </w:rPr>
      </w:pPr>
      <w:r>
        <w:rPr>
          <w:rFonts w:ascii="Arial" w:hAnsi="Arial" w:cs="Arial"/>
          <w:b/>
          <w:sz w:val="32"/>
        </w:rPr>
        <w:lastRenderedPageBreak/>
        <w:t>INDICE</w:t>
      </w: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Default="0011411A" w:rsidP="0021703C">
      <w:pPr>
        <w:tabs>
          <w:tab w:val="left" w:pos="5745"/>
        </w:tabs>
        <w:jc w:val="both"/>
        <w:rPr>
          <w:rFonts w:ascii="Arial" w:hAnsi="Arial" w:cs="Arial"/>
          <w:sz w:val="32"/>
        </w:rPr>
      </w:pPr>
    </w:p>
    <w:p w:rsidR="0011411A" w:rsidRPr="0011411A" w:rsidRDefault="0011411A" w:rsidP="0011411A">
      <w:pPr>
        <w:tabs>
          <w:tab w:val="left" w:pos="5745"/>
        </w:tabs>
        <w:jc w:val="center"/>
        <w:rPr>
          <w:rFonts w:ascii="Arial" w:hAnsi="Arial" w:cs="Arial"/>
          <w:b/>
          <w:sz w:val="32"/>
        </w:rPr>
      </w:pPr>
      <w:r w:rsidRPr="0011411A">
        <w:rPr>
          <w:rFonts w:ascii="Arial" w:hAnsi="Arial" w:cs="Arial"/>
          <w:b/>
          <w:sz w:val="32"/>
        </w:rPr>
        <w:lastRenderedPageBreak/>
        <w:t>INTRODUCCIÓN</w:t>
      </w:r>
    </w:p>
    <w:p w:rsidR="00487DF9" w:rsidRDefault="00487DF9" w:rsidP="0011411A">
      <w:pPr>
        <w:tabs>
          <w:tab w:val="left" w:pos="5745"/>
        </w:tabs>
        <w:jc w:val="both"/>
        <w:rPr>
          <w:rFonts w:ascii="Arial" w:hAnsi="Arial" w:cs="Arial"/>
          <w:sz w:val="24"/>
        </w:rPr>
      </w:pPr>
      <w:r>
        <w:rPr>
          <w:rFonts w:ascii="Arial" w:hAnsi="Arial" w:cs="Arial"/>
          <w:sz w:val="24"/>
        </w:rPr>
        <w:t xml:space="preserve">El presente modelo de simulación realizado en </w:t>
      </w:r>
      <w:proofErr w:type="spellStart"/>
      <w:r>
        <w:rPr>
          <w:rFonts w:ascii="Arial" w:hAnsi="Arial" w:cs="Arial"/>
          <w:sz w:val="24"/>
        </w:rPr>
        <w:t>ProModel</w:t>
      </w:r>
      <w:proofErr w:type="spellEnd"/>
      <w:r>
        <w:rPr>
          <w:rFonts w:ascii="Arial" w:hAnsi="Arial" w:cs="Arial"/>
          <w:sz w:val="24"/>
        </w:rPr>
        <w:t xml:space="preserve"> se realiza con el objetivo de mirar el proceso de armado de robots en este caso robots tipo Wall-E, todo esto para observar el comportamiento de cada locación en el sistema y mirar lo más cercano posible como es el ensamblado de este tipo de producto, para ver de cuál es la mejor manera en que esto puede ser simulado y así mirar estadísticas y hacer mejoras en el lugar de las instalaciones.</w:t>
      </w:r>
    </w:p>
    <w:p w:rsidR="00487DF9" w:rsidRDefault="00487DF9" w:rsidP="0011411A">
      <w:pPr>
        <w:tabs>
          <w:tab w:val="left" w:pos="5745"/>
        </w:tabs>
        <w:jc w:val="both"/>
        <w:rPr>
          <w:rFonts w:ascii="Arial" w:hAnsi="Arial" w:cs="Arial"/>
          <w:sz w:val="24"/>
        </w:rPr>
      </w:pPr>
      <w:r>
        <w:rPr>
          <w:rFonts w:ascii="Arial" w:hAnsi="Arial" w:cs="Arial"/>
          <w:sz w:val="24"/>
        </w:rPr>
        <w:t xml:space="preserve">Este robot el cual en si es un robot de reciclaje de basura y analizador de que es lo que puede reciclar </w:t>
      </w:r>
    </w:p>
    <w:p w:rsidR="00011494" w:rsidRDefault="00487DF9" w:rsidP="0011411A">
      <w:pPr>
        <w:tabs>
          <w:tab w:val="left" w:pos="5745"/>
        </w:tabs>
        <w:jc w:val="both"/>
        <w:rPr>
          <w:rFonts w:ascii="Arial" w:hAnsi="Arial" w:cs="Arial"/>
          <w:sz w:val="24"/>
        </w:rPr>
      </w:pPr>
      <w:r>
        <w:rPr>
          <w:rFonts w:ascii="Arial" w:hAnsi="Arial" w:cs="Arial"/>
          <w:sz w:val="24"/>
        </w:rPr>
        <w:t>El modelo de esta simulación basado en lo anterior mencionado, tiene las características de recibir una entidad la cual es de importación desde otro país y por eso es la única pieza que llega del sistema, la cual es muy necesaria para la realización de lo posterior, la entidad llega al sistema por medio de un transporte el cual tiene una cantidad de arribo de 100 piezas cada 3 horas 8 veces, que llegan por medio del ya mencionado transporte, después llega al sistema y empieza el proceso de transformación de esa entidad en el producto terminado para terminar en cajas de 10 piezas cada una y en una caja aún más grande que es para igualmente exportar todos estos productos terminados hacia cualquier país</w:t>
      </w:r>
      <w:r w:rsidR="00690394">
        <w:rPr>
          <w:rFonts w:ascii="Arial" w:hAnsi="Arial" w:cs="Arial"/>
          <w:sz w:val="24"/>
        </w:rPr>
        <w:t xml:space="preserve">, lo cual entre todo el proceso dura casi las 24 </w:t>
      </w:r>
      <w:r w:rsidR="006944DB">
        <w:rPr>
          <w:rFonts w:ascii="Arial" w:hAnsi="Arial" w:cs="Arial"/>
          <w:sz w:val="24"/>
        </w:rPr>
        <w:t>horas</w:t>
      </w:r>
      <w:r>
        <w:rPr>
          <w:rFonts w:ascii="Arial" w:hAnsi="Arial" w:cs="Arial"/>
          <w:sz w:val="24"/>
        </w:rPr>
        <w:t>.</w:t>
      </w:r>
    </w:p>
    <w:p w:rsidR="0001378F" w:rsidRDefault="0001378F"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487DF9" w:rsidRDefault="00487DF9" w:rsidP="0011411A">
      <w:pPr>
        <w:tabs>
          <w:tab w:val="left" w:pos="5745"/>
        </w:tabs>
        <w:jc w:val="both"/>
        <w:rPr>
          <w:rFonts w:ascii="Arial" w:hAnsi="Arial" w:cs="Arial"/>
          <w:sz w:val="24"/>
        </w:rPr>
      </w:pPr>
    </w:p>
    <w:p w:rsidR="00FC0B95" w:rsidRDefault="00FC0B95" w:rsidP="0011411A">
      <w:pPr>
        <w:tabs>
          <w:tab w:val="left" w:pos="5745"/>
        </w:tabs>
        <w:jc w:val="both"/>
        <w:rPr>
          <w:rFonts w:ascii="Arial" w:hAnsi="Arial" w:cs="Arial"/>
          <w:sz w:val="24"/>
        </w:rPr>
      </w:pPr>
    </w:p>
    <w:p w:rsidR="0001378F" w:rsidRDefault="0001378F" w:rsidP="0001378F">
      <w:pPr>
        <w:tabs>
          <w:tab w:val="left" w:pos="5745"/>
        </w:tabs>
        <w:jc w:val="center"/>
        <w:rPr>
          <w:rFonts w:ascii="Arial" w:hAnsi="Arial" w:cs="Arial"/>
          <w:b/>
          <w:sz w:val="32"/>
        </w:rPr>
      </w:pPr>
      <w:r>
        <w:rPr>
          <w:rFonts w:ascii="Arial" w:hAnsi="Arial" w:cs="Arial"/>
          <w:b/>
          <w:sz w:val="32"/>
        </w:rPr>
        <w:lastRenderedPageBreak/>
        <w:t>DESCRIPCIÓN DEL SISTEMA</w:t>
      </w:r>
    </w:p>
    <w:p w:rsidR="0001378F" w:rsidRDefault="00534CBD" w:rsidP="0011411A">
      <w:pPr>
        <w:tabs>
          <w:tab w:val="left" w:pos="5745"/>
        </w:tabs>
        <w:jc w:val="both"/>
        <w:rPr>
          <w:rFonts w:ascii="Arial" w:hAnsi="Arial" w:cs="Arial"/>
          <w:sz w:val="24"/>
        </w:rPr>
      </w:pPr>
      <w:r>
        <w:rPr>
          <w:rFonts w:ascii="Arial" w:hAnsi="Arial" w:cs="Arial"/>
          <w:sz w:val="24"/>
        </w:rPr>
        <w:t>En el proyecto se realizará la simulación de ensamble de robots tipo Wall-E, el cual cuenta con 20 locaciones de las cuales 12 son lugares de llegada, salida y procesado de piezas las 8</w:t>
      </w:r>
      <w:r w:rsidR="0077190A">
        <w:rPr>
          <w:rFonts w:ascii="Arial" w:hAnsi="Arial" w:cs="Arial"/>
          <w:sz w:val="24"/>
        </w:rPr>
        <w:t xml:space="preserve"> piezas</w:t>
      </w:r>
      <w:r>
        <w:rPr>
          <w:rFonts w:ascii="Arial" w:hAnsi="Arial" w:cs="Arial"/>
          <w:sz w:val="24"/>
        </w:rPr>
        <w:t xml:space="preserve"> restantes son para el transporte de estas mismas</w:t>
      </w:r>
      <w:r w:rsidR="0077190A">
        <w:rPr>
          <w:rFonts w:ascii="Arial" w:hAnsi="Arial" w:cs="Arial"/>
          <w:sz w:val="24"/>
        </w:rPr>
        <w:t>, en el cual en cada pieza a ser procesada esperara un cierto tiempo en esa locación para después poder pasar a la siguiente locación ya transformada y para en una de las ultimas locaciones ser terminada y empaquetada y entregada.</w:t>
      </w:r>
    </w:p>
    <w:p w:rsidR="007D279A" w:rsidRDefault="00E65BC2" w:rsidP="0011411A">
      <w:pPr>
        <w:tabs>
          <w:tab w:val="left" w:pos="5745"/>
        </w:tabs>
        <w:jc w:val="both"/>
        <w:rPr>
          <w:rFonts w:ascii="Arial" w:hAnsi="Arial" w:cs="Arial"/>
          <w:sz w:val="24"/>
        </w:rPr>
      </w:pPr>
      <w:r>
        <w:rPr>
          <w:rFonts w:ascii="Arial" w:hAnsi="Arial" w:cs="Arial"/>
          <w:sz w:val="24"/>
        </w:rPr>
        <w:t xml:space="preserve">El sistema cuenta en total con 4 variables globales distribuidas en el </w:t>
      </w:r>
      <w:r w:rsidR="00627696">
        <w:rPr>
          <w:rFonts w:ascii="Arial" w:hAnsi="Arial" w:cs="Arial"/>
          <w:sz w:val="24"/>
        </w:rPr>
        <w:t>almacén</w:t>
      </w:r>
      <w:r>
        <w:rPr>
          <w:rFonts w:ascii="Arial" w:hAnsi="Arial" w:cs="Arial"/>
          <w:sz w:val="24"/>
        </w:rPr>
        <w:t xml:space="preserve"> de entrada, </w:t>
      </w:r>
      <w:r w:rsidR="00627696">
        <w:rPr>
          <w:rFonts w:ascii="Arial" w:hAnsi="Arial" w:cs="Arial"/>
          <w:sz w:val="24"/>
        </w:rPr>
        <w:t>almacén</w:t>
      </w:r>
      <w:r>
        <w:rPr>
          <w:rFonts w:ascii="Arial" w:hAnsi="Arial" w:cs="Arial"/>
          <w:sz w:val="24"/>
        </w:rPr>
        <w:t xml:space="preserve"> de salida, el empaquetado del total de robots y en la salida del producto del sistema, además todas las demás locaciones donde la entidad es procesada cuentan con contadores simples que nos dicen el actual </w:t>
      </w:r>
      <w:r w:rsidR="00627696">
        <w:rPr>
          <w:rFonts w:ascii="Arial" w:hAnsi="Arial" w:cs="Arial"/>
          <w:sz w:val="24"/>
        </w:rPr>
        <w:t>número</w:t>
      </w:r>
      <w:r>
        <w:rPr>
          <w:rFonts w:ascii="Arial" w:hAnsi="Arial" w:cs="Arial"/>
          <w:sz w:val="24"/>
        </w:rPr>
        <w:t xml:space="preserve"> de entidades que hay en esa locación.</w:t>
      </w:r>
    </w:p>
    <w:p w:rsidR="00E65BC2" w:rsidRDefault="00E65BC2" w:rsidP="0011411A">
      <w:pPr>
        <w:tabs>
          <w:tab w:val="left" w:pos="5745"/>
        </w:tabs>
        <w:jc w:val="both"/>
        <w:rPr>
          <w:rFonts w:ascii="Arial" w:hAnsi="Arial" w:cs="Arial"/>
          <w:sz w:val="24"/>
        </w:rPr>
      </w:pPr>
      <w:r>
        <w:rPr>
          <w:rFonts w:ascii="Arial" w:hAnsi="Arial" w:cs="Arial"/>
          <w:sz w:val="24"/>
        </w:rPr>
        <w:t xml:space="preserve">Las entidades con las que cuenta el sistema son en total 8 las cuales son distribuidas por todo el sistema, inicia con un simple chasis compuesto de bandas para que el robot pueda avanzar, pasa a ser transformada en otra con las piezas del interior, después </w:t>
      </w:r>
      <w:r w:rsidR="00627696">
        <w:rPr>
          <w:rFonts w:ascii="Arial" w:hAnsi="Arial" w:cs="Arial"/>
          <w:sz w:val="24"/>
        </w:rPr>
        <w:t xml:space="preserve">es armada la carcasa, que pasa a lo siguiente y es transformada en la carcasa pero pintada, después simplemente se le agrega cableado, después son ensambladas todas las piezas, después sale otra entidad y simplemente aquí sigue en programación en </w:t>
      </w:r>
      <w:proofErr w:type="spellStart"/>
      <w:r w:rsidR="00627696">
        <w:rPr>
          <w:rFonts w:ascii="Arial" w:hAnsi="Arial" w:cs="Arial"/>
          <w:sz w:val="24"/>
        </w:rPr>
        <w:t>testing</w:t>
      </w:r>
      <w:proofErr w:type="spellEnd"/>
      <w:r w:rsidR="00627696">
        <w:rPr>
          <w:rFonts w:ascii="Arial" w:hAnsi="Arial" w:cs="Arial"/>
          <w:sz w:val="24"/>
        </w:rPr>
        <w:t xml:space="preserve"> y finalmente en empaquetado no cambia hasta aquí donde se empaquetan 10 robots en una caja y finalmente son llevados al almacén en donde cuando haya 10 cajas se saldrán del sistema.</w:t>
      </w:r>
    </w:p>
    <w:p w:rsidR="00627696" w:rsidRDefault="00627696" w:rsidP="0011411A">
      <w:pPr>
        <w:tabs>
          <w:tab w:val="left" w:pos="5745"/>
        </w:tabs>
        <w:jc w:val="both"/>
        <w:rPr>
          <w:rFonts w:ascii="Arial" w:hAnsi="Arial" w:cs="Arial"/>
          <w:sz w:val="24"/>
        </w:rPr>
      </w:pPr>
      <w:r>
        <w:rPr>
          <w:rFonts w:ascii="Arial" w:hAnsi="Arial" w:cs="Arial"/>
          <w:sz w:val="24"/>
        </w:rPr>
        <w:t xml:space="preserve">Los recursos </w:t>
      </w:r>
      <w:r w:rsidR="0053317E">
        <w:rPr>
          <w:rFonts w:ascii="Arial" w:hAnsi="Arial" w:cs="Arial"/>
          <w:sz w:val="24"/>
        </w:rPr>
        <w:t>utilizados dentro del sistema son dos camiones los cuales transportan la materia prima y el otro el producto finalizado y una máquina de carga para transportar cajas de empaquetado a almacén.</w:t>
      </w:r>
    </w:p>
    <w:p w:rsidR="0053317E" w:rsidRDefault="0053317E" w:rsidP="0011411A">
      <w:pPr>
        <w:tabs>
          <w:tab w:val="left" w:pos="5745"/>
        </w:tabs>
        <w:jc w:val="both"/>
        <w:rPr>
          <w:rFonts w:ascii="Arial" w:hAnsi="Arial" w:cs="Arial"/>
          <w:sz w:val="24"/>
        </w:rPr>
      </w:pPr>
      <w:proofErr w:type="gramStart"/>
      <w:r>
        <w:rPr>
          <w:rFonts w:ascii="Arial" w:hAnsi="Arial" w:cs="Arial"/>
          <w:sz w:val="24"/>
        </w:rPr>
        <w:t>Finalmente</w:t>
      </w:r>
      <w:proofErr w:type="gramEnd"/>
      <w:r>
        <w:rPr>
          <w:rFonts w:ascii="Arial" w:hAnsi="Arial" w:cs="Arial"/>
          <w:sz w:val="24"/>
        </w:rPr>
        <w:t xml:space="preserve"> las llegadas al sistema son de solamente una entidad que es la materia prima que se necesita para el robot las cuales llegan 100 cada 3 </w:t>
      </w:r>
      <w:r w:rsidR="00CE1A58">
        <w:rPr>
          <w:rFonts w:ascii="Arial" w:hAnsi="Arial" w:cs="Arial"/>
          <w:sz w:val="24"/>
        </w:rPr>
        <w:t>horas</w:t>
      </w:r>
      <w:r>
        <w:rPr>
          <w:rFonts w:ascii="Arial" w:hAnsi="Arial" w:cs="Arial"/>
          <w:sz w:val="24"/>
        </w:rPr>
        <w:t xml:space="preserve"> y llegan en 8 ocasiones.</w:t>
      </w:r>
    </w:p>
    <w:p w:rsidR="00E255ED" w:rsidRDefault="00E255ED" w:rsidP="0011411A">
      <w:pPr>
        <w:tabs>
          <w:tab w:val="left" w:pos="5745"/>
        </w:tabs>
        <w:jc w:val="both"/>
        <w:rPr>
          <w:rFonts w:ascii="Arial" w:hAnsi="Arial" w:cs="Arial"/>
          <w:sz w:val="24"/>
        </w:rPr>
      </w:pPr>
    </w:p>
    <w:p w:rsidR="00E255ED" w:rsidRDefault="00E255ED" w:rsidP="0011411A">
      <w:pPr>
        <w:tabs>
          <w:tab w:val="left" w:pos="5745"/>
        </w:tabs>
        <w:jc w:val="both"/>
        <w:rPr>
          <w:rFonts w:ascii="Arial" w:hAnsi="Arial" w:cs="Arial"/>
          <w:sz w:val="24"/>
        </w:rPr>
      </w:pPr>
    </w:p>
    <w:p w:rsidR="00E255ED" w:rsidRDefault="00E255ED" w:rsidP="0011411A">
      <w:pPr>
        <w:tabs>
          <w:tab w:val="left" w:pos="5745"/>
        </w:tabs>
        <w:jc w:val="both"/>
        <w:rPr>
          <w:rFonts w:ascii="Arial" w:hAnsi="Arial" w:cs="Arial"/>
          <w:sz w:val="24"/>
        </w:rPr>
      </w:pPr>
    </w:p>
    <w:p w:rsidR="00E255ED" w:rsidRDefault="00E255ED" w:rsidP="0011411A">
      <w:pPr>
        <w:tabs>
          <w:tab w:val="left" w:pos="5745"/>
        </w:tabs>
        <w:jc w:val="both"/>
        <w:rPr>
          <w:rFonts w:ascii="Arial" w:hAnsi="Arial" w:cs="Arial"/>
          <w:sz w:val="24"/>
        </w:rPr>
      </w:pPr>
    </w:p>
    <w:p w:rsidR="00E255ED" w:rsidRDefault="00E255ED" w:rsidP="0011411A">
      <w:pPr>
        <w:tabs>
          <w:tab w:val="left" w:pos="5745"/>
        </w:tabs>
        <w:jc w:val="both"/>
        <w:rPr>
          <w:rFonts w:ascii="Arial" w:hAnsi="Arial" w:cs="Arial"/>
          <w:sz w:val="24"/>
        </w:rPr>
      </w:pPr>
    </w:p>
    <w:p w:rsidR="00E255ED" w:rsidRDefault="00E255ED" w:rsidP="0011411A">
      <w:pPr>
        <w:tabs>
          <w:tab w:val="left" w:pos="5745"/>
        </w:tabs>
        <w:jc w:val="both"/>
        <w:rPr>
          <w:rFonts w:ascii="Arial" w:hAnsi="Arial" w:cs="Arial"/>
          <w:sz w:val="24"/>
        </w:rPr>
      </w:pPr>
    </w:p>
    <w:p w:rsidR="001F580A" w:rsidRDefault="001F580A" w:rsidP="0011411A">
      <w:pPr>
        <w:tabs>
          <w:tab w:val="left" w:pos="5745"/>
        </w:tabs>
        <w:jc w:val="both"/>
        <w:rPr>
          <w:rFonts w:ascii="Arial" w:hAnsi="Arial" w:cs="Arial"/>
          <w:sz w:val="24"/>
        </w:rPr>
      </w:pPr>
    </w:p>
    <w:p w:rsidR="003819FF" w:rsidRDefault="003819FF" w:rsidP="0011411A">
      <w:pPr>
        <w:tabs>
          <w:tab w:val="left" w:pos="5745"/>
        </w:tabs>
        <w:jc w:val="both"/>
        <w:rPr>
          <w:rFonts w:ascii="Arial" w:hAnsi="Arial" w:cs="Arial"/>
          <w:sz w:val="24"/>
        </w:rPr>
      </w:pPr>
    </w:p>
    <w:p w:rsidR="001F580A" w:rsidRDefault="001F580A" w:rsidP="001F580A">
      <w:pPr>
        <w:tabs>
          <w:tab w:val="left" w:pos="5745"/>
        </w:tabs>
        <w:jc w:val="center"/>
        <w:rPr>
          <w:rFonts w:ascii="Arial" w:hAnsi="Arial" w:cs="Arial"/>
          <w:b/>
          <w:sz w:val="32"/>
        </w:rPr>
      </w:pPr>
      <w:r>
        <w:rPr>
          <w:rFonts w:ascii="Arial" w:hAnsi="Arial" w:cs="Arial"/>
          <w:b/>
          <w:sz w:val="32"/>
        </w:rPr>
        <w:lastRenderedPageBreak/>
        <w:t>DESCRIPCIÓN DEL MODELO DE SIMULACIÓN</w:t>
      </w:r>
    </w:p>
    <w:p w:rsidR="001F580A" w:rsidRDefault="00CE0148" w:rsidP="0011411A">
      <w:pPr>
        <w:tabs>
          <w:tab w:val="left" w:pos="5745"/>
        </w:tabs>
        <w:jc w:val="both"/>
        <w:rPr>
          <w:rFonts w:ascii="Arial" w:hAnsi="Arial" w:cs="Arial"/>
          <w:sz w:val="24"/>
        </w:rPr>
      </w:pPr>
      <w:r>
        <w:rPr>
          <w:noProof/>
          <w:lang w:eastAsia="es-MX"/>
        </w:rPr>
        <w:drawing>
          <wp:inline distT="0" distB="0" distL="0" distR="0" wp14:anchorId="3F142DD9" wp14:editId="1CB9B12B">
            <wp:extent cx="5462727" cy="4631377"/>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41" r="48567" b="10043"/>
                    <a:stretch/>
                  </pic:blipFill>
                  <pic:spPr bwMode="auto">
                    <a:xfrm>
                      <a:off x="0" y="0"/>
                      <a:ext cx="5536707" cy="4694098"/>
                    </a:xfrm>
                    <a:prstGeom prst="rect">
                      <a:avLst/>
                    </a:prstGeom>
                    <a:ln>
                      <a:noFill/>
                    </a:ln>
                    <a:extLst>
                      <a:ext uri="{53640926-AAD7-44D8-BBD7-CCE9431645EC}">
                        <a14:shadowObscured xmlns:a14="http://schemas.microsoft.com/office/drawing/2010/main"/>
                      </a:ext>
                    </a:extLst>
                  </pic:spPr>
                </pic:pic>
              </a:graphicData>
            </a:graphic>
          </wp:inline>
        </w:drawing>
      </w:r>
    </w:p>
    <w:p w:rsidR="00F351E4" w:rsidRDefault="00F351E4" w:rsidP="0011411A">
      <w:pPr>
        <w:tabs>
          <w:tab w:val="left" w:pos="5745"/>
        </w:tabs>
        <w:jc w:val="both"/>
        <w:rPr>
          <w:rFonts w:ascii="Arial" w:hAnsi="Arial" w:cs="Arial"/>
          <w:b/>
          <w:sz w:val="24"/>
        </w:rPr>
      </w:pPr>
      <w:r>
        <w:rPr>
          <w:rFonts w:ascii="Arial" w:hAnsi="Arial" w:cs="Arial"/>
          <w:b/>
          <w:sz w:val="24"/>
        </w:rPr>
        <w:t>Entrada</w:t>
      </w:r>
    </w:p>
    <w:p w:rsidR="00F351E4" w:rsidRPr="00F351E4" w:rsidRDefault="001F5667" w:rsidP="0011411A">
      <w:pPr>
        <w:tabs>
          <w:tab w:val="left" w:pos="5745"/>
        </w:tabs>
        <w:jc w:val="both"/>
        <w:rPr>
          <w:rFonts w:ascii="Arial" w:hAnsi="Arial" w:cs="Arial"/>
          <w:sz w:val="24"/>
        </w:rPr>
      </w:pPr>
      <w:r>
        <w:rPr>
          <w:rFonts w:ascii="Arial" w:hAnsi="Arial" w:cs="Arial"/>
          <w:sz w:val="24"/>
        </w:rPr>
        <w:t xml:space="preserve">Es el lugar en donde los camiones con la materia prima arriban </w:t>
      </w:r>
      <w:r w:rsidR="00CE1A58">
        <w:rPr>
          <w:rFonts w:ascii="Arial" w:hAnsi="Arial" w:cs="Arial"/>
          <w:sz w:val="24"/>
        </w:rPr>
        <w:t>de importación y este camión avance hasta el almacén de llegada en donde son guardadas las entidades.</w:t>
      </w:r>
    </w:p>
    <w:p w:rsidR="00CE0148" w:rsidRDefault="00274B1F" w:rsidP="0011411A">
      <w:pPr>
        <w:tabs>
          <w:tab w:val="left" w:pos="5745"/>
        </w:tabs>
        <w:jc w:val="both"/>
        <w:rPr>
          <w:rFonts w:ascii="Arial" w:hAnsi="Arial" w:cs="Arial"/>
          <w:b/>
          <w:sz w:val="24"/>
        </w:rPr>
      </w:pPr>
      <w:r>
        <w:rPr>
          <w:rFonts w:ascii="Arial" w:hAnsi="Arial" w:cs="Arial"/>
          <w:b/>
          <w:sz w:val="24"/>
        </w:rPr>
        <w:t>Almacén de llegada</w:t>
      </w:r>
    </w:p>
    <w:p w:rsidR="00274B1F" w:rsidRDefault="00274B1F" w:rsidP="0011411A">
      <w:pPr>
        <w:tabs>
          <w:tab w:val="left" w:pos="5745"/>
        </w:tabs>
        <w:jc w:val="both"/>
        <w:rPr>
          <w:rFonts w:ascii="Arial" w:hAnsi="Arial" w:cs="Arial"/>
          <w:sz w:val="24"/>
        </w:rPr>
      </w:pPr>
      <w:r>
        <w:rPr>
          <w:rFonts w:ascii="Arial" w:hAnsi="Arial" w:cs="Arial"/>
          <w:sz w:val="24"/>
        </w:rPr>
        <w:t xml:space="preserve">Es la locación en la cual se almacena la materia prima de llegada o de entrada al sistema aquí se almacena y se queda en espera hasta que pueda entrar finalmente al proceso de ensamblado del robot, esta locación tiene capacidad de 500 piezas, también </w:t>
      </w:r>
      <w:r w:rsidR="000902F9">
        <w:rPr>
          <w:rFonts w:ascii="Arial" w:hAnsi="Arial" w:cs="Arial"/>
          <w:sz w:val="24"/>
        </w:rPr>
        <w:t>es el encargado de mandar las piezas a la primera locación del proceso.</w:t>
      </w:r>
    </w:p>
    <w:p w:rsidR="00CE1A58" w:rsidRPr="00CE1A58" w:rsidRDefault="00CE1A58" w:rsidP="0011411A">
      <w:pPr>
        <w:tabs>
          <w:tab w:val="left" w:pos="5745"/>
        </w:tabs>
        <w:jc w:val="both"/>
        <w:rPr>
          <w:rFonts w:ascii="Arial" w:hAnsi="Arial" w:cs="Arial"/>
          <w:b/>
          <w:sz w:val="24"/>
        </w:rPr>
      </w:pPr>
      <w:r>
        <w:rPr>
          <w:rFonts w:ascii="Arial" w:hAnsi="Arial" w:cs="Arial"/>
          <w:b/>
          <w:sz w:val="24"/>
        </w:rPr>
        <w:t>Preparación y armado de carcasa</w:t>
      </w:r>
    </w:p>
    <w:p w:rsidR="00CD14A4" w:rsidRDefault="00CE1A58" w:rsidP="0011411A">
      <w:pPr>
        <w:tabs>
          <w:tab w:val="left" w:pos="5745"/>
        </w:tabs>
        <w:jc w:val="both"/>
        <w:rPr>
          <w:rFonts w:ascii="Arial" w:hAnsi="Arial" w:cs="Arial"/>
          <w:sz w:val="24"/>
        </w:rPr>
      </w:pPr>
      <w:r>
        <w:rPr>
          <w:rFonts w:ascii="Arial" w:hAnsi="Arial" w:cs="Arial"/>
          <w:sz w:val="24"/>
        </w:rPr>
        <w:t xml:space="preserve">Es la locación en donde el chasis es preparado la primera pieza </w:t>
      </w:r>
      <w:r w:rsidR="006147A1">
        <w:rPr>
          <w:rFonts w:ascii="Arial" w:hAnsi="Arial" w:cs="Arial"/>
          <w:sz w:val="24"/>
        </w:rPr>
        <w:t xml:space="preserve">y son instalados el </w:t>
      </w:r>
      <w:proofErr w:type="spellStart"/>
      <w:r w:rsidR="006147A1">
        <w:rPr>
          <w:rFonts w:ascii="Arial" w:hAnsi="Arial" w:cs="Arial"/>
          <w:sz w:val="24"/>
        </w:rPr>
        <w:t>motoreductor</w:t>
      </w:r>
      <w:proofErr w:type="spellEnd"/>
      <w:r w:rsidR="006147A1">
        <w:rPr>
          <w:rFonts w:ascii="Arial" w:hAnsi="Arial" w:cs="Arial"/>
          <w:sz w:val="24"/>
        </w:rPr>
        <w:t xml:space="preserve"> en el interior de la entidad.</w:t>
      </w:r>
    </w:p>
    <w:p w:rsidR="006147A1" w:rsidRDefault="006147A1" w:rsidP="0011411A">
      <w:pPr>
        <w:tabs>
          <w:tab w:val="left" w:pos="5745"/>
        </w:tabs>
        <w:jc w:val="both"/>
        <w:rPr>
          <w:rFonts w:ascii="Arial" w:hAnsi="Arial" w:cs="Arial"/>
          <w:sz w:val="24"/>
        </w:rPr>
      </w:pPr>
    </w:p>
    <w:p w:rsidR="006147A1" w:rsidRDefault="002F485D" w:rsidP="0011411A">
      <w:pPr>
        <w:tabs>
          <w:tab w:val="left" w:pos="5745"/>
        </w:tabs>
        <w:jc w:val="both"/>
        <w:rPr>
          <w:rFonts w:ascii="Arial" w:hAnsi="Arial" w:cs="Arial"/>
          <w:b/>
          <w:sz w:val="24"/>
        </w:rPr>
      </w:pPr>
      <w:r>
        <w:rPr>
          <w:rFonts w:ascii="Arial" w:hAnsi="Arial" w:cs="Arial"/>
          <w:b/>
          <w:sz w:val="24"/>
        </w:rPr>
        <w:lastRenderedPageBreak/>
        <w:t>Espaciado</w:t>
      </w:r>
    </w:p>
    <w:p w:rsidR="002F485D" w:rsidRDefault="00126E30" w:rsidP="0011411A">
      <w:pPr>
        <w:tabs>
          <w:tab w:val="left" w:pos="5745"/>
        </w:tabs>
        <w:jc w:val="both"/>
        <w:rPr>
          <w:rFonts w:ascii="Arial" w:hAnsi="Arial" w:cs="Arial"/>
          <w:sz w:val="24"/>
        </w:rPr>
      </w:pPr>
      <w:r>
        <w:rPr>
          <w:rFonts w:ascii="Arial" w:hAnsi="Arial" w:cs="Arial"/>
          <w:sz w:val="24"/>
        </w:rPr>
        <w:t xml:space="preserve">Es la locación en la que se prepara la carcasa a partir del chasis y la estructura interna de la entidad o sea con los </w:t>
      </w:r>
      <w:proofErr w:type="spellStart"/>
      <w:r>
        <w:rPr>
          <w:rFonts w:ascii="Arial" w:hAnsi="Arial" w:cs="Arial"/>
          <w:sz w:val="24"/>
        </w:rPr>
        <w:t>motoreductores</w:t>
      </w:r>
      <w:proofErr w:type="spellEnd"/>
      <w:r>
        <w:rPr>
          <w:rFonts w:ascii="Arial" w:hAnsi="Arial" w:cs="Arial"/>
          <w:sz w:val="24"/>
        </w:rPr>
        <w:t xml:space="preserve"> y se prepara toda la carcasa con el espaciado suficiente para el cableado y así mismo para tener espacio para cada una de </w:t>
      </w:r>
      <w:r w:rsidR="000170C2">
        <w:rPr>
          <w:rFonts w:ascii="Arial" w:hAnsi="Arial" w:cs="Arial"/>
          <w:sz w:val="24"/>
        </w:rPr>
        <w:t>las piezas que posteriormente serán instaladas en los robots Wall-E para su funcionamiento.</w:t>
      </w:r>
    </w:p>
    <w:p w:rsidR="000170C2" w:rsidRDefault="000170C2" w:rsidP="0011411A">
      <w:pPr>
        <w:tabs>
          <w:tab w:val="left" w:pos="5745"/>
        </w:tabs>
        <w:jc w:val="both"/>
        <w:rPr>
          <w:rFonts w:ascii="Arial" w:hAnsi="Arial" w:cs="Arial"/>
          <w:b/>
          <w:sz w:val="24"/>
        </w:rPr>
      </w:pPr>
      <w:r>
        <w:rPr>
          <w:rFonts w:ascii="Arial" w:hAnsi="Arial" w:cs="Arial"/>
          <w:b/>
          <w:sz w:val="24"/>
        </w:rPr>
        <w:t>Pintura</w:t>
      </w:r>
    </w:p>
    <w:p w:rsidR="000170C2" w:rsidRDefault="00C5075A" w:rsidP="0011411A">
      <w:pPr>
        <w:tabs>
          <w:tab w:val="left" w:pos="5745"/>
        </w:tabs>
        <w:jc w:val="both"/>
        <w:rPr>
          <w:rFonts w:ascii="Arial" w:hAnsi="Arial" w:cs="Arial"/>
          <w:sz w:val="24"/>
        </w:rPr>
      </w:pPr>
      <w:r>
        <w:rPr>
          <w:rFonts w:ascii="Arial" w:hAnsi="Arial" w:cs="Arial"/>
          <w:sz w:val="24"/>
        </w:rPr>
        <w:t xml:space="preserve">Es la locación </w:t>
      </w:r>
      <w:r w:rsidR="00436D09">
        <w:rPr>
          <w:rFonts w:ascii="Arial" w:hAnsi="Arial" w:cs="Arial"/>
          <w:sz w:val="24"/>
        </w:rPr>
        <w:t>en donde la carcasa entra para poder</w:t>
      </w:r>
      <w:r>
        <w:rPr>
          <w:rFonts w:ascii="Arial" w:hAnsi="Arial" w:cs="Arial"/>
          <w:sz w:val="24"/>
        </w:rPr>
        <w:t xml:space="preserve"> ser pintada de color amarillo </w:t>
      </w:r>
      <w:r w:rsidR="00436D09">
        <w:rPr>
          <w:rFonts w:ascii="Arial" w:hAnsi="Arial" w:cs="Arial"/>
          <w:sz w:val="24"/>
        </w:rPr>
        <w:t xml:space="preserve">y se pintan solo algunas partes de la entidad </w:t>
      </w:r>
      <w:r w:rsidR="008316D7">
        <w:rPr>
          <w:rFonts w:ascii="Arial" w:hAnsi="Arial" w:cs="Arial"/>
          <w:sz w:val="24"/>
        </w:rPr>
        <w:t>para poder tener una buena presentación del producto final.</w:t>
      </w:r>
    </w:p>
    <w:p w:rsidR="008316D7" w:rsidRDefault="005C1A6A" w:rsidP="0011411A">
      <w:pPr>
        <w:tabs>
          <w:tab w:val="left" w:pos="5745"/>
        </w:tabs>
        <w:jc w:val="both"/>
        <w:rPr>
          <w:rFonts w:ascii="Arial" w:hAnsi="Arial" w:cs="Arial"/>
          <w:b/>
          <w:sz w:val="24"/>
        </w:rPr>
      </w:pPr>
      <w:r>
        <w:rPr>
          <w:rFonts w:ascii="Arial" w:hAnsi="Arial" w:cs="Arial"/>
          <w:b/>
          <w:sz w:val="24"/>
        </w:rPr>
        <w:t>Cableado</w:t>
      </w:r>
    </w:p>
    <w:p w:rsidR="005C1A6A" w:rsidRDefault="004A3A03" w:rsidP="0011411A">
      <w:pPr>
        <w:tabs>
          <w:tab w:val="left" w:pos="5745"/>
        </w:tabs>
        <w:jc w:val="both"/>
        <w:rPr>
          <w:rFonts w:ascii="Arial" w:hAnsi="Arial" w:cs="Arial"/>
          <w:sz w:val="24"/>
        </w:rPr>
      </w:pPr>
      <w:r>
        <w:rPr>
          <w:rFonts w:ascii="Arial" w:hAnsi="Arial" w:cs="Arial"/>
          <w:sz w:val="24"/>
        </w:rPr>
        <w:t xml:space="preserve">Es la locación en la cual la entidad pasara a ser cableada para cada una de las piezas </w:t>
      </w:r>
      <w:r w:rsidR="0003305F">
        <w:rPr>
          <w:rFonts w:ascii="Arial" w:hAnsi="Arial" w:cs="Arial"/>
          <w:sz w:val="24"/>
        </w:rPr>
        <w:t xml:space="preserve">sean instaladas </w:t>
      </w:r>
      <w:r w:rsidR="005624D6">
        <w:rPr>
          <w:rFonts w:ascii="Arial" w:hAnsi="Arial" w:cs="Arial"/>
          <w:sz w:val="24"/>
        </w:rPr>
        <w:t>en la siguiente locación.</w:t>
      </w:r>
    </w:p>
    <w:p w:rsidR="005624D6" w:rsidRDefault="005624D6" w:rsidP="0011411A">
      <w:pPr>
        <w:tabs>
          <w:tab w:val="left" w:pos="5745"/>
        </w:tabs>
        <w:jc w:val="both"/>
        <w:rPr>
          <w:rFonts w:ascii="Arial" w:hAnsi="Arial" w:cs="Arial"/>
          <w:b/>
          <w:sz w:val="24"/>
        </w:rPr>
      </w:pPr>
      <w:r>
        <w:rPr>
          <w:rFonts w:ascii="Arial" w:hAnsi="Arial" w:cs="Arial"/>
          <w:b/>
          <w:sz w:val="24"/>
        </w:rPr>
        <w:t>Ensamblado</w:t>
      </w:r>
    </w:p>
    <w:p w:rsidR="005624D6" w:rsidRDefault="00CB2BC9" w:rsidP="0011411A">
      <w:pPr>
        <w:tabs>
          <w:tab w:val="left" w:pos="5745"/>
        </w:tabs>
        <w:jc w:val="both"/>
        <w:rPr>
          <w:rFonts w:ascii="Arial" w:hAnsi="Arial" w:cs="Arial"/>
          <w:sz w:val="24"/>
        </w:rPr>
      </w:pPr>
      <w:r>
        <w:rPr>
          <w:rFonts w:ascii="Arial" w:hAnsi="Arial" w:cs="Arial"/>
          <w:sz w:val="24"/>
        </w:rPr>
        <w:t xml:space="preserve">Es el lugar </w:t>
      </w:r>
      <w:r w:rsidR="00D9461E">
        <w:rPr>
          <w:rFonts w:ascii="Arial" w:hAnsi="Arial" w:cs="Arial"/>
          <w:sz w:val="24"/>
        </w:rPr>
        <w:t>en donde las piezas internas son instaladas dentro de la estructura interna de la carcasa ya con los cab</w:t>
      </w:r>
      <w:r w:rsidR="004C0BEB">
        <w:rPr>
          <w:rFonts w:ascii="Arial" w:hAnsi="Arial" w:cs="Arial"/>
          <w:sz w:val="24"/>
        </w:rPr>
        <w:t xml:space="preserve">les y al mismo tiempo estas piezas son instaladas dentro de la carcasa y </w:t>
      </w:r>
      <w:r w:rsidR="00D32FF6">
        <w:rPr>
          <w:rFonts w:ascii="Arial" w:hAnsi="Arial" w:cs="Arial"/>
          <w:sz w:val="24"/>
        </w:rPr>
        <w:t>conectadas y al mismo tie</w:t>
      </w:r>
      <w:r w:rsidR="00C73E08">
        <w:rPr>
          <w:rFonts w:ascii="Arial" w:hAnsi="Arial" w:cs="Arial"/>
          <w:sz w:val="24"/>
        </w:rPr>
        <w:t xml:space="preserve">mpo son conectados estos cables, igualmente se instala </w:t>
      </w:r>
      <w:r w:rsidR="000969E7">
        <w:rPr>
          <w:rFonts w:ascii="Arial" w:hAnsi="Arial" w:cs="Arial"/>
          <w:sz w:val="24"/>
        </w:rPr>
        <w:t xml:space="preserve">la pila de 12 volts, el </w:t>
      </w:r>
      <w:proofErr w:type="spellStart"/>
      <w:r w:rsidR="000969E7">
        <w:rPr>
          <w:rFonts w:ascii="Arial" w:hAnsi="Arial" w:cs="Arial"/>
          <w:sz w:val="24"/>
        </w:rPr>
        <w:t>arduino</w:t>
      </w:r>
      <w:proofErr w:type="spellEnd"/>
      <w:r w:rsidR="00FA31E4">
        <w:rPr>
          <w:rFonts w:ascii="Arial" w:hAnsi="Arial" w:cs="Arial"/>
          <w:sz w:val="24"/>
        </w:rPr>
        <w:t>, lo</w:t>
      </w:r>
      <w:r w:rsidR="005D1B70">
        <w:rPr>
          <w:rFonts w:ascii="Arial" w:hAnsi="Arial" w:cs="Arial"/>
          <w:sz w:val="24"/>
        </w:rPr>
        <w:t xml:space="preserve">s </w:t>
      </w:r>
      <w:proofErr w:type="spellStart"/>
      <w:r w:rsidR="005D1B70">
        <w:rPr>
          <w:rFonts w:ascii="Arial" w:hAnsi="Arial" w:cs="Arial"/>
          <w:sz w:val="24"/>
        </w:rPr>
        <w:t>motoreductores</w:t>
      </w:r>
      <w:proofErr w:type="spellEnd"/>
      <w:r w:rsidR="005D1B70">
        <w:rPr>
          <w:rFonts w:ascii="Arial" w:hAnsi="Arial" w:cs="Arial"/>
          <w:sz w:val="24"/>
        </w:rPr>
        <w:t xml:space="preserve">, un servomotor, un </w:t>
      </w:r>
      <w:proofErr w:type="gramStart"/>
      <w:r w:rsidR="005D1B70">
        <w:rPr>
          <w:rFonts w:ascii="Arial" w:hAnsi="Arial" w:cs="Arial"/>
          <w:sz w:val="24"/>
        </w:rPr>
        <w:t>sensor ultrasónica</w:t>
      </w:r>
      <w:proofErr w:type="gramEnd"/>
      <w:r w:rsidR="005D1B70">
        <w:rPr>
          <w:rFonts w:ascii="Arial" w:hAnsi="Arial" w:cs="Arial"/>
          <w:sz w:val="24"/>
        </w:rPr>
        <w:t>.</w:t>
      </w:r>
    </w:p>
    <w:p w:rsidR="00871BC8" w:rsidRDefault="00951E77" w:rsidP="0011411A">
      <w:pPr>
        <w:tabs>
          <w:tab w:val="left" w:pos="5745"/>
        </w:tabs>
        <w:jc w:val="both"/>
        <w:rPr>
          <w:rFonts w:ascii="Arial" w:hAnsi="Arial" w:cs="Arial"/>
          <w:b/>
          <w:sz w:val="24"/>
        </w:rPr>
      </w:pPr>
      <w:r>
        <w:rPr>
          <w:rFonts w:ascii="Arial" w:hAnsi="Arial" w:cs="Arial"/>
          <w:b/>
          <w:sz w:val="24"/>
        </w:rPr>
        <w:t xml:space="preserve">Programación </w:t>
      </w:r>
    </w:p>
    <w:p w:rsidR="00951E77" w:rsidRDefault="00951E77" w:rsidP="0011411A">
      <w:pPr>
        <w:tabs>
          <w:tab w:val="left" w:pos="5745"/>
        </w:tabs>
        <w:jc w:val="both"/>
        <w:rPr>
          <w:rFonts w:ascii="Arial" w:hAnsi="Arial" w:cs="Arial"/>
          <w:sz w:val="24"/>
        </w:rPr>
      </w:pPr>
      <w:r>
        <w:rPr>
          <w:rFonts w:ascii="Arial" w:hAnsi="Arial" w:cs="Arial"/>
          <w:sz w:val="24"/>
        </w:rPr>
        <w:t>Esta locación es en donde los productos ya armados y ensamblados, después de haber pasado por todas las locaciones es finalmente introducido el código o las partes del código para que el robot tenga las funcionalidades con el hardware para poder funcionar y así al igual poder tener las funcionalidades de poder recoger toda la basura para reciclarla y tener los sensores ultrasónicos para detectar en todo momento en donde se encuentra y que es lo que se encuentra delante de ella, esta es una de las locaciones en las que se tiene que poner más énfasis porque aquí es donde el robot adquiere todas las funcionalidades en donde se va a presentar por eso tiene de capacidad 1 porque tiene que llevarse con cuidado.</w:t>
      </w:r>
    </w:p>
    <w:p w:rsidR="00951E77" w:rsidRDefault="0094464C" w:rsidP="0011411A">
      <w:pPr>
        <w:tabs>
          <w:tab w:val="left" w:pos="5745"/>
        </w:tabs>
        <w:jc w:val="both"/>
        <w:rPr>
          <w:rFonts w:ascii="Arial" w:hAnsi="Arial" w:cs="Arial"/>
          <w:b/>
          <w:sz w:val="24"/>
        </w:rPr>
      </w:pPr>
      <w:proofErr w:type="spellStart"/>
      <w:r>
        <w:rPr>
          <w:rFonts w:ascii="Arial" w:hAnsi="Arial" w:cs="Arial"/>
          <w:b/>
          <w:sz w:val="24"/>
        </w:rPr>
        <w:t>Testing</w:t>
      </w:r>
      <w:proofErr w:type="spellEnd"/>
    </w:p>
    <w:p w:rsidR="0094464C" w:rsidRDefault="0094464C" w:rsidP="0011411A">
      <w:pPr>
        <w:tabs>
          <w:tab w:val="left" w:pos="5745"/>
        </w:tabs>
        <w:jc w:val="both"/>
        <w:rPr>
          <w:rFonts w:ascii="Arial" w:hAnsi="Arial" w:cs="Arial"/>
          <w:sz w:val="24"/>
        </w:rPr>
      </w:pPr>
      <w:r>
        <w:rPr>
          <w:rFonts w:ascii="Arial" w:hAnsi="Arial" w:cs="Arial"/>
          <w:sz w:val="24"/>
        </w:rPr>
        <w:t xml:space="preserve">En esta locación es igualmente una de las partes más importantes del proceso porque aquí es donde se </w:t>
      </w:r>
      <w:proofErr w:type="gramStart"/>
      <w:r>
        <w:rPr>
          <w:rFonts w:ascii="Arial" w:hAnsi="Arial" w:cs="Arial"/>
          <w:sz w:val="24"/>
        </w:rPr>
        <w:t>le</w:t>
      </w:r>
      <w:proofErr w:type="gramEnd"/>
      <w:r>
        <w:rPr>
          <w:rFonts w:ascii="Arial" w:hAnsi="Arial" w:cs="Arial"/>
          <w:sz w:val="24"/>
        </w:rPr>
        <w:t xml:space="preserve"> hacen las pruebas a los productos terminados y aquí es donde se identifica si hubo piezas fallidas o hubo piezas defectuosas o con errores de programación porque así no tendrán su funcionalidad al máximo y esta al igual tiene de capacidad 1 porque es una área importante en donde se tiene que poner énfasis porque es la que decide las piezas que entran y las que no.</w:t>
      </w:r>
    </w:p>
    <w:p w:rsidR="0094464C" w:rsidRDefault="0094464C" w:rsidP="0011411A">
      <w:pPr>
        <w:tabs>
          <w:tab w:val="left" w:pos="5745"/>
        </w:tabs>
        <w:jc w:val="both"/>
        <w:rPr>
          <w:rFonts w:ascii="Arial" w:hAnsi="Arial" w:cs="Arial"/>
          <w:sz w:val="24"/>
        </w:rPr>
      </w:pPr>
    </w:p>
    <w:p w:rsidR="0094464C" w:rsidRDefault="0094464C" w:rsidP="0011411A">
      <w:pPr>
        <w:tabs>
          <w:tab w:val="left" w:pos="5745"/>
        </w:tabs>
        <w:jc w:val="both"/>
        <w:rPr>
          <w:rFonts w:ascii="Arial" w:hAnsi="Arial" w:cs="Arial"/>
          <w:b/>
          <w:sz w:val="24"/>
        </w:rPr>
      </w:pPr>
      <w:r w:rsidRPr="0094464C">
        <w:rPr>
          <w:rFonts w:ascii="Arial" w:hAnsi="Arial" w:cs="Arial"/>
          <w:b/>
          <w:sz w:val="24"/>
        </w:rPr>
        <w:lastRenderedPageBreak/>
        <w:t>Empaquetado</w:t>
      </w:r>
    </w:p>
    <w:p w:rsidR="0094464C" w:rsidRDefault="00923280" w:rsidP="0011411A">
      <w:pPr>
        <w:tabs>
          <w:tab w:val="left" w:pos="5745"/>
        </w:tabs>
        <w:jc w:val="both"/>
        <w:rPr>
          <w:rFonts w:ascii="Arial" w:hAnsi="Arial" w:cs="Arial"/>
          <w:sz w:val="24"/>
        </w:rPr>
      </w:pPr>
      <w:r>
        <w:rPr>
          <w:rFonts w:ascii="Arial" w:hAnsi="Arial" w:cs="Arial"/>
          <w:sz w:val="24"/>
        </w:rPr>
        <w:t>Es la locación en la que llegan los productos finalizados y son empaquetados en grupos de 10 esto quiere decir que 10 piezas son colocadas en cada caja y hasta que haya 10 en la caja esta será transportada hacia la última de las locaciones, aquí es solamente esa área en donde se empaquetan las piezas y eso es todo lo que se realiza en esta área.</w:t>
      </w:r>
    </w:p>
    <w:p w:rsidR="00923280" w:rsidRDefault="00923280" w:rsidP="0011411A">
      <w:pPr>
        <w:tabs>
          <w:tab w:val="left" w:pos="5745"/>
        </w:tabs>
        <w:jc w:val="both"/>
        <w:rPr>
          <w:rFonts w:ascii="Arial" w:hAnsi="Arial" w:cs="Arial"/>
          <w:b/>
          <w:sz w:val="24"/>
        </w:rPr>
      </w:pPr>
      <w:r>
        <w:rPr>
          <w:rFonts w:ascii="Arial" w:hAnsi="Arial" w:cs="Arial"/>
          <w:b/>
          <w:sz w:val="24"/>
        </w:rPr>
        <w:t>Almacén de salida</w:t>
      </w:r>
    </w:p>
    <w:p w:rsidR="00923280" w:rsidRDefault="00C464F1" w:rsidP="0011411A">
      <w:pPr>
        <w:tabs>
          <w:tab w:val="left" w:pos="5745"/>
        </w:tabs>
        <w:jc w:val="both"/>
        <w:rPr>
          <w:rFonts w:ascii="Arial" w:hAnsi="Arial" w:cs="Arial"/>
          <w:sz w:val="24"/>
        </w:rPr>
      </w:pPr>
      <w:r>
        <w:rPr>
          <w:rFonts w:ascii="Arial" w:hAnsi="Arial" w:cs="Arial"/>
          <w:sz w:val="24"/>
        </w:rPr>
        <w:t>Es la locación en la cual las cajas con 10 robots son almacenadas para posteriormente ser llevadas en el camión, todo esto en una sola caja la cual tiene 10 cajas con 10 robots cada una, en esta locación espera hasta que se llene y después saca los productos finalizados empaquetados para que después puedan salir del sistema.</w:t>
      </w:r>
    </w:p>
    <w:p w:rsidR="003C428E" w:rsidRDefault="006F60F4" w:rsidP="0011411A">
      <w:pPr>
        <w:tabs>
          <w:tab w:val="left" w:pos="5745"/>
        </w:tabs>
        <w:jc w:val="both"/>
        <w:rPr>
          <w:rFonts w:ascii="Arial" w:hAnsi="Arial" w:cs="Arial"/>
          <w:b/>
          <w:sz w:val="24"/>
        </w:rPr>
      </w:pPr>
      <w:r>
        <w:rPr>
          <w:rFonts w:ascii="Arial" w:hAnsi="Arial" w:cs="Arial"/>
          <w:b/>
          <w:sz w:val="24"/>
        </w:rPr>
        <w:t>Salida</w:t>
      </w:r>
    </w:p>
    <w:p w:rsidR="006F60F4" w:rsidRDefault="006F60F4" w:rsidP="0011411A">
      <w:pPr>
        <w:tabs>
          <w:tab w:val="left" w:pos="5745"/>
        </w:tabs>
        <w:jc w:val="both"/>
        <w:rPr>
          <w:rFonts w:ascii="Arial" w:hAnsi="Arial" w:cs="Arial"/>
          <w:sz w:val="24"/>
        </w:rPr>
      </w:pPr>
      <w:r>
        <w:rPr>
          <w:rFonts w:ascii="Arial" w:hAnsi="Arial" w:cs="Arial"/>
          <w:sz w:val="24"/>
        </w:rPr>
        <w:t>Es donde finalmente salen los productos terminados empaquetados, salen completamente del modelo de simulación hacia cualquier lugar donde puedan ser exportados hacia otros países.</w:t>
      </w: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D506ED" w:rsidP="0011411A">
      <w:pPr>
        <w:tabs>
          <w:tab w:val="left" w:pos="5745"/>
        </w:tabs>
        <w:jc w:val="both"/>
        <w:rPr>
          <w:rFonts w:ascii="Arial" w:hAnsi="Arial" w:cs="Arial"/>
          <w:sz w:val="24"/>
        </w:rPr>
      </w:pPr>
    </w:p>
    <w:p w:rsidR="00D506ED" w:rsidRDefault="00FC0B95" w:rsidP="00E720B7">
      <w:pPr>
        <w:tabs>
          <w:tab w:val="left" w:pos="5745"/>
        </w:tabs>
        <w:jc w:val="center"/>
        <w:rPr>
          <w:rFonts w:ascii="Arial" w:hAnsi="Arial" w:cs="Arial"/>
          <w:b/>
          <w:sz w:val="32"/>
        </w:rPr>
      </w:pPr>
      <w:r>
        <w:rPr>
          <w:rFonts w:ascii="Arial" w:hAnsi="Arial" w:cs="Arial"/>
          <w:b/>
          <w:sz w:val="32"/>
        </w:rPr>
        <w:lastRenderedPageBreak/>
        <w:t xml:space="preserve">DISEÑO E IMPLEMENTACION DEL MODELO DE SIMULACION </w:t>
      </w:r>
    </w:p>
    <w:p w:rsidR="00FB0CBC" w:rsidRDefault="00FB0CBC" w:rsidP="00FB0CBC">
      <w:pPr>
        <w:tabs>
          <w:tab w:val="left" w:pos="5745"/>
        </w:tabs>
        <w:jc w:val="both"/>
        <w:rPr>
          <w:rFonts w:ascii="Arial" w:hAnsi="Arial" w:cs="Arial"/>
          <w:sz w:val="24"/>
        </w:rPr>
      </w:pPr>
      <w:bookmarkStart w:id="0" w:name="_GoBack"/>
      <w:bookmarkEnd w:id="0"/>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FB0CBC" w:rsidP="00FB0CBC">
      <w:pPr>
        <w:tabs>
          <w:tab w:val="left" w:pos="5745"/>
        </w:tabs>
        <w:jc w:val="both"/>
        <w:rPr>
          <w:rFonts w:ascii="Arial" w:hAnsi="Arial" w:cs="Arial"/>
          <w:sz w:val="24"/>
        </w:rPr>
      </w:pPr>
    </w:p>
    <w:p w:rsidR="00FB0CBC" w:rsidRDefault="00043AD7" w:rsidP="00043AD7">
      <w:pPr>
        <w:tabs>
          <w:tab w:val="left" w:pos="5745"/>
        </w:tabs>
        <w:jc w:val="center"/>
        <w:rPr>
          <w:rFonts w:ascii="Arial" w:hAnsi="Arial" w:cs="Arial"/>
          <w:sz w:val="24"/>
        </w:rPr>
      </w:pPr>
      <w:r>
        <w:rPr>
          <w:rFonts w:ascii="Arial" w:hAnsi="Arial" w:cs="Arial"/>
          <w:b/>
          <w:sz w:val="32"/>
        </w:rPr>
        <w:lastRenderedPageBreak/>
        <w:t>VERIFICACION Y VALIDACION DEL MODELO</w:t>
      </w:r>
    </w:p>
    <w:p w:rsidR="000E28F3" w:rsidRDefault="000E28F3" w:rsidP="000E28F3">
      <w:pPr>
        <w:pStyle w:val="Prrafodelista"/>
        <w:numPr>
          <w:ilvl w:val="0"/>
          <w:numId w:val="1"/>
        </w:numPr>
        <w:tabs>
          <w:tab w:val="left" w:pos="5745"/>
        </w:tabs>
        <w:jc w:val="both"/>
        <w:rPr>
          <w:rFonts w:ascii="Arial" w:hAnsi="Arial" w:cs="Arial"/>
          <w:sz w:val="24"/>
        </w:rPr>
      </w:pPr>
      <w:r>
        <w:rPr>
          <w:rFonts w:ascii="Arial" w:hAnsi="Arial" w:cs="Arial"/>
          <w:sz w:val="24"/>
        </w:rPr>
        <w:t>¿Cuánto tiempo tarda la simulación en completarse sin cambiar las opciones de simulación?</w:t>
      </w:r>
    </w:p>
    <w:p w:rsidR="000E28F3" w:rsidRPr="00925973" w:rsidRDefault="00925973" w:rsidP="00925973">
      <w:pPr>
        <w:tabs>
          <w:tab w:val="left" w:pos="5745"/>
        </w:tabs>
        <w:jc w:val="both"/>
        <w:rPr>
          <w:rFonts w:ascii="Arial" w:hAnsi="Arial" w:cs="Arial"/>
          <w:sz w:val="24"/>
        </w:rPr>
      </w:pPr>
      <w:r>
        <w:rPr>
          <w:rFonts w:ascii="Arial" w:hAnsi="Arial" w:cs="Arial"/>
          <w:sz w:val="24"/>
        </w:rPr>
        <w:t xml:space="preserve">           </w:t>
      </w:r>
      <w:r w:rsidR="000E28F3" w:rsidRPr="00925973">
        <w:rPr>
          <w:rFonts w:ascii="Arial" w:hAnsi="Arial" w:cs="Arial"/>
          <w:sz w:val="24"/>
        </w:rPr>
        <w:t>43 horas con 39 minutos y 52 segundos es el total que dura la simulación.</w:t>
      </w:r>
    </w:p>
    <w:p w:rsidR="000E28F3" w:rsidRDefault="00925973" w:rsidP="000E28F3">
      <w:pPr>
        <w:pStyle w:val="Prrafodelista"/>
        <w:numPr>
          <w:ilvl w:val="0"/>
          <w:numId w:val="1"/>
        </w:numPr>
        <w:tabs>
          <w:tab w:val="left" w:pos="5745"/>
        </w:tabs>
        <w:jc w:val="both"/>
        <w:rPr>
          <w:rFonts w:ascii="Arial" w:hAnsi="Arial" w:cs="Arial"/>
          <w:sz w:val="24"/>
        </w:rPr>
      </w:pPr>
      <w:r>
        <w:rPr>
          <w:rFonts w:ascii="Arial" w:hAnsi="Arial" w:cs="Arial"/>
          <w:sz w:val="24"/>
        </w:rPr>
        <w:t>¿Cuál fue el total de paquetes salidos?</w:t>
      </w:r>
    </w:p>
    <w:p w:rsidR="00925973" w:rsidRDefault="00925973" w:rsidP="00925973">
      <w:pPr>
        <w:tabs>
          <w:tab w:val="left" w:pos="5745"/>
        </w:tabs>
        <w:ind w:left="720"/>
        <w:jc w:val="both"/>
        <w:rPr>
          <w:rFonts w:ascii="Arial" w:hAnsi="Arial" w:cs="Arial"/>
          <w:sz w:val="24"/>
        </w:rPr>
      </w:pPr>
      <w:r>
        <w:rPr>
          <w:rFonts w:ascii="Arial" w:hAnsi="Arial" w:cs="Arial"/>
          <w:sz w:val="24"/>
        </w:rPr>
        <w:t>8 paquetes con de 1 caja con 10 cajas dentro y dentro de cada caja 10 robots WALL-E</w:t>
      </w:r>
      <w:r w:rsidR="00DA5128">
        <w:rPr>
          <w:rFonts w:ascii="Arial" w:hAnsi="Arial" w:cs="Arial"/>
          <w:sz w:val="24"/>
        </w:rPr>
        <w:t>.</w:t>
      </w:r>
    </w:p>
    <w:p w:rsidR="00925973" w:rsidRDefault="00925973" w:rsidP="00925973">
      <w:pPr>
        <w:pStyle w:val="Prrafodelista"/>
        <w:numPr>
          <w:ilvl w:val="0"/>
          <w:numId w:val="1"/>
        </w:numPr>
        <w:tabs>
          <w:tab w:val="left" w:pos="5745"/>
        </w:tabs>
        <w:jc w:val="both"/>
        <w:rPr>
          <w:rFonts w:ascii="Arial" w:hAnsi="Arial" w:cs="Arial"/>
          <w:sz w:val="24"/>
        </w:rPr>
      </w:pPr>
      <w:r>
        <w:rPr>
          <w:rFonts w:ascii="Arial" w:hAnsi="Arial" w:cs="Arial"/>
          <w:sz w:val="24"/>
        </w:rPr>
        <w:t xml:space="preserve">¿Qué tiempo en segundos estuvieron bloqueados </w:t>
      </w:r>
      <w:r w:rsidR="00E577C1">
        <w:rPr>
          <w:rFonts w:ascii="Arial" w:hAnsi="Arial" w:cs="Arial"/>
          <w:sz w:val="24"/>
        </w:rPr>
        <w:t>los Wall-E?</w:t>
      </w:r>
    </w:p>
    <w:p w:rsidR="00E577C1" w:rsidRDefault="00E577C1" w:rsidP="00E577C1">
      <w:pPr>
        <w:tabs>
          <w:tab w:val="left" w:pos="5745"/>
        </w:tabs>
        <w:ind w:left="720"/>
        <w:jc w:val="both"/>
        <w:rPr>
          <w:rFonts w:ascii="Arial" w:hAnsi="Arial" w:cs="Arial"/>
          <w:sz w:val="24"/>
        </w:rPr>
      </w:pPr>
      <w:r>
        <w:rPr>
          <w:rFonts w:ascii="Arial" w:hAnsi="Arial" w:cs="Arial"/>
          <w:sz w:val="24"/>
        </w:rPr>
        <w:t>39,648.42 segundos</w:t>
      </w:r>
      <w:r w:rsidR="00DA5128">
        <w:rPr>
          <w:rFonts w:ascii="Arial" w:hAnsi="Arial" w:cs="Arial"/>
          <w:sz w:val="24"/>
        </w:rPr>
        <w:t>.</w:t>
      </w:r>
    </w:p>
    <w:p w:rsidR="00E577C1" w:rsidRDefault="00E577C1" w:rsidP="00E577C1">
      <w:pPr>
        <w:pStyle w:val="Prrafodelista"/>
        <w:numPr>
          <w:ilvl w:val="0"/>
          <w:numId w:val="1"/>
        </w:numPr>
        <w:tabs>
          <w:tab w:val="left" w:pos="5745"/>
        </w:tabs>
        <w:jc w:val="both"/>
        <w:rPr>
          <w:rFonts w:ascii="Arial" w:hAnsi="Arial" w:cs="Arial"/>
          <w:sz w:val="24"/>
        </w:rPr>
      </w:pPr>
      <w:r>
        <w:rPr>
          <w:rFonts w:ascii="Arial" w:hAnsi="Arial" w:cs="Arial"/>
          <w:sz w:val="24"/>
        </w:rPr>
        <w:t>¿Cuál fue el tiempo total que esperó el Wall-E?</w:t>
      </w:r>
    </w:p>
    <w:p w:rsidR="00E577C1" w:rsidRDefault="00E577C1" w:rsidP="00E577C1">
      <w:pPr>
        <w:tabs>
          <w:tab w:val="left" w:pos="5745"/>
        </w:tabs>
        <w:ind w:left="720"/>
        <w:jc w:val="both"/>
        <w:rPr>
          <w:rFonts w:ascii="Arial" w:hAnsi="Arial" w:cs="Arial"/>
          <w:sz w:val="24"/>
        </w:rPr>
      </w:pPr>
      <w:r>
        <w:rPr>
          <w:rFonts w:ascii="Arial" w:hAnsi="Arial" w:cs="Arial"/>
          <w:sz w:val="24"/>
        </w:rPr>
        <w:t>877.50 segundos</w:t>
      </w:r>
      <w:r w:rsidR="00DA5128">
        <w:rPr>
          <w:rFonts w:ascii="Arial" w:hAnsi="Arial" w:cs="Arial"/>
          <w:sz w:val="24"/>
        </w:rPr>
        <w:t>.</w:t>
      </w:r>
    </w:p>
    <w:p w:rsidR="00E577C1" w:rsidRDefault="00E577C1" w:rsidP="00E577C1">
      <w:pPr>
        <w:pStyle w:val="Prrafodelista"/>
        <w:numPr>
          <w:ilvl w:val="0"/>
          <w:numId w:val="1"/>
        </w:numPr>
        <w:tabs>
          <w:tab w:val="left" w:pos="5745"/>
        </w:tabs>
        <w:jc w:val="both"/>
        <w:rPr>
          <w:rFonts w:ascii="Arial" w:hAnsi="Arial" w:cs="Arial"/>
          <w:sz w:val="24"/>
        </w:rPr>
      </w:pPr>
      <w:r>
        <w:rPr>
          <w:rFonts w:ascii="Arial" w:hAnsi="Arial" w:cs="Arial"/>
          <w:sz w:val="24"/>
        </w:rPr>
        <w:t>¿Cuál fue el porcentaje de bloqueado que estuvo el Wall-E?</w:t>
      </w:r>
    </w:p>
    <w:p w:rsidR="00E577C1" w:rsidRDefault="00E577C1" w:rsidP="00E577C1">
      <w:pPr>
        <w:tabs>
          <w:tab w:val="left" w:pos="5745"/>
        </w:tabs>
        <w:ind w:left="720"/>
        <w:jc w:val="both"/>
        <w:rPr>
          <w:rFonts w:ascii="Arial" w:hAnsi="Arial" w:cs="Arial"/>
          <w:sz w:val="24"/>
        </w:rPr>
      </w:pPr>
      <w:r>
        <w:rPr>
          <w:rFonts w:ascii="Arial" w:hAnsi="Arial" w:cs="Arial"/>
          <w:sz w:val="24"/>
        </w:rPr>
        <w:t>93.79%</w:t>
      </w:r>
      <w:r w:rsidR="00DA5128">
        <w:rPr>
          <w:rFonts w:ascii="Arial" w:hAnsi="Arial" w:cs="Arial"/>
          <w:sz w:val="24"/>
        </w:rPr>
        <w:t>.</w:t>
      </w:r>
    </w:p>
    <w:p w:rsidR="00E577C1" w:rsidRDefault="00DA5128" w:rsidP="00E577C1">
      <w:pPr>
        <w:pStyle w:val="Prrafodelista"/>
        <w:numPr>
          <w:ilvl w:val="0"/>
          <w:numId w:val="1"/>
        </w:numPr>
        <w:tabs>
          <w:tab w:val="left" w:pos="5745"/>
        </w:tabs>
        <w:jc w:val="both"/>
        <w:rPr>
          <w:rFonts w:ascii="Arial" w:hAnsi="Arial" w:cs="Arial"/>
          <w:sz w:val="24"/>
        </w:rPr>
      </w:pPr>
      <w:r>
        <w:rPr>
          <w:rFonts w:ascii="Arial" w:hAnsi="Arial" w:cs="Arial"/>
          <w:sz w:val="24"/>
        </w:rPr>
        <w:t>¿Cuál fue el total de fallas de entidades que hubo?</w:t>
      </w:r>
    </w:p>
    <w:p w:rsidR="00DA5128" w:rsidRDefault="00DA5128" w:rsidP="00DA5128">
      <w:pPr>
        <w:tabs>
          <w:tab w:val="left" w:pos="5745"/>
        </w:tabs>
        <w:ind w:left="720"/>
        <w:jc w:val="both"/>
        <w:rPr>
          <w:rFonts w:ascii="Arial" w:hAnsi="Arial" w:cs="Arial"/>
          <w:sz w:val="24"/>
        </w:rPr>
      </w:pPr>
      <w:r>
        <w:rPr>
          <w:rFonts w:ascii="Arial" w:hAnsi="Arial" w:cs="Arial"/>
          <w:sz w:val="24"/>
        </w:rPr>
        <w:t>0 piezas fallidas.</w:t>
      </w:r>
    </w:p>
    <w:p w:rsidR="00DA5128" w:rsidRDefault="00B627EB" w:rsidP="00B627EB">
      <w:pPr>
        <w:pStyle w:val="Prrafodelista"/>
        <w:numPr>
          <w:ilvl w:val="0"/>
          <w:numId w:val="1"/>
        </w:numPr>
        <w:tabs>
          <w:tab w:val="left" w:pos="5745"/>
        </w:tabs>
        <w:jc w:val="both"/>
        <w:rPr>
          <w:rFonts w:ascii="Arial" w:hAnsi="Arial" w:cs="Arial"/>
          <w:sz w:val="24"/>
        </w:rPr>
      </w:pPr>
      <w:r>
        <w:rPr>
          <w:rFonts w:ascii="Arial" w:hAnsi="Arial" w:cs="Arial"/>
          <w:sz w:val="24"/>
        </w:rPr>
        <w:t>¿Cuál fue el total de entradas?</w:t>
      </w:r>
    </w:p>
    <w:p w:rsidR="00B627EB" w:rsidRDefault="00B627EB" w:rsidP="00B627EB">
      <w:pPr>
        <w:tabs>
          <w:tab w:val="left" w:pos="5745"/>
        </w:tabs>
        <w:ind w:left="720"/>
        <w:jc w:val="both"/>
        <w:rPr>
          <w:rFonts w:ascii="Arial" w:hAnsi="Arial" w:cs="Arial"/>
          <w:sz w:val="24"/>
        </w:rPr>
      </w:pPr>
      <w:r>
        <w:rPr>
          <w:rFonts w:ascii="Arial" w:hAnsi="Arial" w:cs="Arial"/>
          <w:sz w:val="24"/>
        </w:rPr>
        <w:t>800.</w:t>
      </w:r>
    </w:p>
    <w:p w:rsidR="00B627EB" w:rsidRDefault="00732321" w:rsidP="00B627EB">
      <w:pPr>
        <w:pStyle w:val="Prrafodelista"/>
        <w:numPr>
          <w:ilvl w:val="0"/>
          <w:numId w:val="1"/>
        </w:numPr>
        <w:tabs>
          <w:tab w:val="left" w:pos="5745"/>
        </w:tabs>
        <w:jc w:val="both"/>
        <w:rPr>
          <w:rFonts w:ascii="Arial" w:hAnsi="Arial" w:cs="Arial"/>
          <w:sz w:val="24"/>
        </w:rPr>
      </w:pPr>
      <w:r>
        <w:rPr>
          <w:rFonts w:ascii="Arial" w:hAnsi="Arial" w:cs="Arial"/>
          <w:sz w:val="24"/>
        </w:rPr>
        <w:t>¿Cuánto porcentaje estuvieron bloqueadas las locaciones de capacidad 1?</w:t>
      </w:r>
    </w:p>
    <w:p w:rsidR="00732321" w:rsidRDefault="00732321" w:rsidP="00732321">
      <w:pPr>
        <w:tabs>
          <w:tab w:val="left" w:pos="5745"/>
        </w:tabs>
        <w:ind w:left="720"/>
        <w:jc w:val="both"/>
        <w:rPr>
          <w:rFonts w:ascii="Arial" w:hAnsi="Arial" w:cs="Arial"/>
          <w:sz w:val="24"/>
        </w:rPr>
      </w:pPr>
      <w:r>
        <w:rPr>
          <w:rFonts w:ascii="Arial" w:hAnsi="Arial" w:cs="Arial"/>
          <w:sz w:val="24"/>
        </w:rPr>
        <w:t>0%</w:t>
      </w:r>
    </w:p>
    <w:p w:rsidR="006C26D0" w:rsidRDefault="006C26D0" w:rsidP="006C26D0">
      <w:pPr>
        <w:pStyle w:val="Prrafodelista"/>
        <w:numPr>
          <w:ilvl w:val="0"/>
          <w:numId w:val="1"/>
        </w:numPr>
        <w:tabs>
          <w:tab w:val="left" w:pos="5745"/>
        </w:tabs>
        <w:jc w:val="both"/>
        <w:rPr>
          <w:rFonts w:ascii="Arial" w:hAnsi="Arial" w:cs="Arial"/>
          <w:sz w:val="24"/>
        </w:rPr>
      </w:pPr>
      <w:r>
        <w:rPr>
          <w:rFonts w:ascii="Arial" w:hAnsi="Arial" w:cs="Arial"/>
          <w:sz w:val="24"/>
        </w:rPr>
        <w:t>¿Cuánto porcentaje estuvieron bloqueadas las locaciones de capacidad múltiple?</w:t>
      </w:r>
    </w:p>
    <w:p w:rsidR="006C26D0" w:rsidRDefault="00541BB6" w:rsidP="00541BB6">
      <w:pPr>
        <w:tabs>
          <w:tab w:val="left" w:pos="5745"/>
        </w:tabs>
        <w:ind w:left="720"/>
        <w:jc w:val="both"/>
        <w:rPr>
          <w:rFonts w:ascii="Arial" w:hAnsi="Arial" w:cs="Arial"/>
          <w:sz w:val="24"/>
        </w:rPr>
      </w:pPr>
      <w:r>
        <w:rPr>
          <w:rFonts w:ascii="Arial" w:hAnsi="Arial" w:cs="Arial"/>
          <w:sz w:val="24"/>
        </w:rPr>
        <w:t>0%</w:t>
      </w:r>
    </w:p>
    <w:p w:rsidR="0090656B" w:rsidRDefault="0090656B" w:rsidP="0090656B">
      <w:pPr>
        <w:pStyle w:val="Prrafodelista"/>
        <w:numPr>
          <w:ilvl w:val="0"/>
          <w:numId w:val="1"/>
        </w:numPr>
        <w:tabs>
          <w:tab w:val="left" w:pos="5745"/>
        </w:tabs>
        <w:jc w:val="both"/>
        <w:rPr>
          <w:rFonts w:ascii="Arial" w:hAnsi="Arial" w:cs="Arial"/>
          <w:sz w:val="24"/>
        </w:rPr>
      </w:pPr>
      <w:r>
        <w:rPr>
          <w:rFonts w:ascii="Arial" w:hAnsi="Arial" w:cs="Arial"/>
          <w:sz w:val="24"/>
        </w:rPr>
        <w:t>¿Cuál fue el porcentaje de uso de los recursos?</w:t>
      </w:r>
    </w:p>
    <w:p w:rsidR="0090656B" w:rsidRDefault="0090656B" w:rsidP="0090656B">
      <w:pPr>
        <w:tabs>
          <w:tab w:val="left" w:pos="5745"/>
        </w:tabs>
        <w:ind w:left="720"/>
        <w:jc w:val="both"/>
        <w:rPr>
          <w:rFonts w:ascii="Arial" w:hAnsi="Arial" w:cs="Arial"/>
          <w:sz w:val="24"/>
        </w:rPr>
      </w:pPr>
      <w:r>
        <w:rPr>
          <w:rFonts w:ascii="Arial" w:hAnsi="Arial" w:cs="Arial"/>
          <w:sz w:val="24"/>
        </w:rPr>
        <w:t>0.16%</w:t>
      </w:r>
    </w:p>
    <w:p w:rsidR="0090656B" w:rsidRDefault="00977A03" w:rsidP="00977A03">
      <w:pPr>
        <w:pStyle w:val="Prrafodelista"/>
        <w:numPr>
          <w:ilvl w:val="0"/>
          <w:numId w:val="1"/>
        </w:numPr>
        <w:tabs>
          <w:tab w:val="left" w:pos="5745"/>
        </w:tabs>
        <w:jc w:val="both"/>
        <w:rPr>
          <w:rFonts w:ascii="Arial" w:hAnsi="Arial" w:cs="Arial"/>
          <w:sz w:val="24"/>
        </w:rPr>
      </w:pPr>
      <w:r>
        <w:rPr>
          <w:rFonts w:ascii="Arial" w:hAnsi="Arial" w:cs="Arial"/>
          <w:sz w:val="24"/>
        </w:rPr>
        <w:t>¿Cuánto porcentaje de tiempo estuvieron en operación los paquetes?</w:t>
      </w:r>
    </w:p>
    <w:p w:rsidR="00977A03" w:rsidRDefault="00977A03" w:rsidP="00977A03">
      <w:pPr>
        <w:tabs>
          <w:tab w:val="left" w:pos="5745"/>
        </w:tabs>
        <w:ind w:left="720"/>
        <w:jc w:val="both"/>
        <w:rPr>
          <w:rFonts w:ascii="Arial" w:hAnsi="Arial" w:cs="Arial"/>
          <w:sz w:val="24"/>
        </w:rPr>
      </w:pPr>
      <w:r>
        <w:rPr>
          <w:rFonts w:ascii="Arial" w:hAnsi="Arial" w:cs="Arial"/>
          <w:sz w:val="24"/>
        </w:rPr>
        <w:t>37.72%</w:t>
      </w:r>
    </w:p>
    <w:p w:rsidR="00977A03" w:rsidRDefault="003D7601" w:rsidP="00977A03">
      <w:pPr>
        <w:pStyle w:val="Prrafodelista"/>
        <w:numPr>
          <w:ilvl w:val="0"/>
          <w:numId w:val="1"/>
        </w:numPr>
        <w:tabs>
          <w:tab w:val="left" w:pos="5745"/>
        </w:tabs>
        <w:jc w:val="both"/>
        <w:rPr>
          <w:rFonts w:ascii="Arial" w:hAnsi="Arial" w:cs="Arial"/>
          <w:sz w:val="24"/>
        </w:rPr>
      </w:pPr>
      <w:r>
        <w:rPr>
          <w:rFonts w:ascii="Arial" w:hAnsi="Arial" w:cs="Arial"/>
          <w:sz w:val="24"/>
        </w:rPr>
        <w:t>¿Cuánto porcentaje de tiempo estuvieron en lógica de movimiento los paquetes?</w:t>
      </w:r>
    </w:p>
    <w:p w:rsidR="003D7601" w:rsidRDefault="003D7601" w:rsidP="003D7601">
      <w:pPr>
        <w:tabs>
          <w:tab w:val="left" w:pos="5745"/>
        </w:tabs>
        <w:ind w:left="720"/>
        <w:jc w:val="both"/>
        <w:rPr>
          <w:rFonts w:ascii="Arial" w:hAnsi="Arial" w:cs="Arial"/>
          <w:sz w:val="24"/>
        </w:rPr>
      </w:pPr>
      <w:r>
        <w:rPr>
          <w:rFonts w:ascii="Arial" w:hAnsi="Arial" w:cs="Arial"/>
          <w:sz w:val="24"/>
        </w:rPr>
        <w:t>62.28%</w:t>
      </w:r>
    </w:p>
    <w:p w:rsidR="003D7601" w:rsidRDefault="006E434A" w:rsidP="00133483">
      <w:pPr>
        <w:tabs>
          <w:tab w:val="left" w:pos="5745"/>
        </w:tabs>
        <w:jc w:val="center"/>
        <w:rPr>
          <w:rFonts w:ascii="Arial" w:hAnsi="Arial" w:cs="Arial"/>
          <w:b/>
          <w:sz w:val="32"/>
        </w:rPr>
      </w:pPr>
      <w:r>
        <w:rPr>
          <w:rFonts w:ascii="Arial" w:hAnsi="Arial" w:cs="Arial"/>
          <w:b/>
          <w:sz w:val="32"/>
        </w:rPr>
        <w:lastRenderedPageBreak/>
        <w:t>ANALISIS DE LOS RESULTADOS</w:t>
      </w:r>
    </w:p>
    <w:p w:rsidR="00133483" w:rsidRDefault="00133483" w:rsidP="00133483">
      <w:pPr>
        <w:tabs>
          <w:tab w:val="left" w:pos="5745"/>
        </w:tabs>
        <w:jc w:val="center"/>
        <w:rPr>
          <w:rFonts w:ascii="Arial" w:hAnsi="Arial" w:cs="Arial"/>
          <w:sz w:val="24"/>
        </w:rPr>
      </w:pPr>
      <w:r>
        <w:rPr>
          <w:rFonts w:ascii="Arial" w:hAnsi="Arial" w:cs="Arial"/>
          <w:sz w:val="24"/>
        </w:rPr>
        <w:t>CAPACIDAD DE PRODUCCION</w:t>
      </w:r>
      <w:r>
        <w:rPr>
          <w:noProof/>
          <w:lang w:eastAsia="es-MX"/>
        </w:rPr>
        <w:drawing>
          <wp:inline distT="0" distB="0" distL="0" distR="0" wp14:anchorId="0C0FF235" wp14:editId="6822E2EE">
            <wp:extent cx="5746707" cy="2861954"/>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102" t="22482" b="7058"/>
                    <a:stretch/>
                  </pic:blipFill>
                  <pic:spPr bwMode="auto">
                    <a:xfrm>
                      <a:off x="0" y="0"/>
                      <a:ext cx="5799432" cy="2888212"/>
                    </a:xfrm>
                    <a:prstGeom prst="rect">
                      <a:avLst/>
                    </a:prstGeom>
                    <a:ln>
                      <a:noFill/>
                    </a:ln>
                    <a:extLst>
                      <a:ext uri="{53640926-AAD7-44D8-BBD7-CCE9431645EC}">
                        <a14:shadowObscured xmlns:a14="http://schemas.microsoft.com/office/drawing/2010/main"/>
                      </a:ext>
                    </a:extLst>
                  </pic:spPr>
                </pic:pic>
              </a:graphicData>
            </a:graphic>
          </wp:inline>
        </w:drawing>
      </w:r>
    </w:p>
    <w:p w:rsidR="005A4CBB" w:rsidRDefault="00133483" w:rsidP="006C278A">
      <w:pPr>
        <w:tabs>
          <w:tab w:val="left" w:pos="5745"/>
        </w:tabs>
        <w:jc w:val="both"/>
        <w:rPr>
          <w:rFonts w:ascii="Arial" w:hAnsi="Arial" w:cs="Arial"/>
          <w:sz w:val="24"/>
        </w:rPr>
      </w:pPr>
      <w:r>
        <w:rPr>
          <w:rFonts w:ascii="Arial" w:hAnsi="Arial" w:cs="Arial"/>
          <w:sz w:val="24"/>
        </w:rPr>
        <w:t xml:space="preserve">Se puede observar que la producción fue en total de 800 Wall-E, 80 cajas y 8 paquetes, todo esto en un lapso de </w:t>
      </w:r>
      <w:r w:rsidRPr="00925973">
        <w:rPr>
          <w:rFonts w:ascii="Arial" w:hAnsi="Arial" w:cs="Arial"/>
          <w:sz w:val="24"/>
        </w:rPr>
        <w:t>43 horas con 39 minutos y 52 segundos</w:t>
      </w:r>
      <w:r>
        <w:rPr>
          <w:rFonts w:ascii="Arial" w:hAnsi="Arial" w:cs="Arial"/>
          <w:sz w:val="24"/>
        </w:rPr>
        <w:t>.</w:t>
      </w:r>
    </w:p>
    <w:p w:rsidR="000C0B3C" w:rsidRDefault="000C0B3C" w:rsidP="000C0B3C">
      <w:pPr>
        <w:tabs>
          <w:tab w:val="left" w:pos="5745"/>
        </w:tabs>
        <w:jc w:val="center"/>
        <w:rPr>
          <w:rFonts w:ascii="Arial" w:hAnsi="Arial" w:cs="Arial"/>
          <w:sz w:val="24"/>
        </w:rPr>
      </w:pPr>
    </w:p>
    <w:p w:rsidR="005A4CBB" w:rsidRDefault="00FC0E47" w:rsidP="00133483">
      <w:pPr>
        <w:tabs>
          <w:tab w:val="left" w:pos="5745"/>
        </w:tabs>
        <w:jc w:val="center"/>
        <w:rPr>
          <w:rFonts w:ascii="Arial" w:hAnsi="Arial" w:cs="Arial"/>
          <w:sz w:val="24"/>
        </w:rPr>
      </w:pPr>
      <w:r>
        <w:rPr>
          <w:rFonts w:ascii="Arial" w:hAnsi="Arial" w:cs="Arial"/>
          <w:sz w:val="24"/>
        </w:rPr>
        <w:t>TIEMPO DE BLOQUEO PROMEDIO DE LAS ENTIDADES</w:t>
      </w:r>
    </w:p>
    <w:p w:rsidR="005A4CBB" w:rsidRDefault="005A4CBB" w:rsidP="00133483">
      <w:pPr>
        <w:tabs>
          <w:tab w:val="left" w:pos="5745"/>
        </w:tabs>
        <w:jc w:val="center"/>
        <w:rPr>
          <w:rFonts w:ascii="Arial" w:hAnsi="Arial" w:cs="Arial"/>
          <w:sz w:val="24"/>
        </w:rPr>
      </w:pPr>
      <w:r w:rsidRPr="005A4CBB">
        <w:rPr>
          <w:rFonts w:ascii="Arial" w:hAnsi="Arial" w:cs="Arial"/>
          <w:noProof/>
          <w:sz w:val="24"/>
          <w:lang w:eastAsia="es-MX"/>
        </w:rPr>
        <w:drawing>
          <wp:inline distT="0" distB="0" distL="0" distR="0" wp14:anchorId="2A415641" wp14:editId="3CCA2729">
            <wp:extent cx="5612130" cy="28295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29560"/>
                    </a:xfrm>
                    <a:prstGeom prst="rect">
                      <a:avLst/>
                    </a:prstGeom>
                  </pic:spPr>
                </pic:pic>
              </a:graphicData>
            </a:graphic>
          </wp:inline>
        </w:drawing>
      </w:r>
    </w:p>
    <w:p w:rsidR="005A4CBB" w:rsidRDefault="000C0B3C" w:rsidP="006C278A">
      <w:pPr>
        <w:tabs>
          <w:tab w:val="left" w:pos="5745"/>
        </w:tabs>
        <w:jc w:val="both"/>
        <w:rPr>
          <w:rFonts w:ascii="Arial" w:hAnsi="Arial" w:cs="Arial"/>
          <w:sz w:val="24"/>
        </w:rPr>
      </w:pPr>
      <w:r>
        <w:rPr>
          <w:rFonts w:ascii="Arial" w:hAnsi="Arial" w:cs="Arial"/>
          <w:sz w:val="24"/>
        </w:rPr>
        <w:t>El tiempo total de bloqueo promedio fue</w:t>
      </w:r>
      <w:r w:rsidR="004C550C">
        <w:rPr>
          <w:rFonts w:ascii="Arial" w:hAnsi="Arial" w:cs="Arial"/>
          <w:sz w:val="24"/>
        </w:rPr>
        <w:t xml:space="preserve"> </w:t>
      </w:r>
      <w:r>
        <w:rPr>
          <w:rFonts w:ascii="Arial" w:hAnsi="Arial" w:cs="Arial"/>
          <w:sz w:val="24"/>
        </w:rPr>
        <w:t xml:space="preserve">de 39,000.00 segundos, el cual </w:t>
      </w:r>
      <w:r w:rsidR="005166F1">
        <w:rPr>
          <w:rFonts w:ascii="Arial" w:hAnsi="Arial" w:cs="Arial"/>
          <w:sz w:val="24"/>
        </w:rPr>
        <w:t xml:space="preserve">nos dice que </w:t>
      </w:r>
      <w:r w:rsidR="006E3C13">
        <w:rPr>
          <w:rFonts w:ascii="Arial" w:hAnsi="Arial" w:cs="Arial"/>
          <w:sz w:val="24"/>
        </w:rPr>
        <w:t xml:space="preserve">los Wall-E estuvieron </w:t>
      </w:r>
      <w:r w:rsidR="00C46853">
        <w:rPr>
          <w:rFonts w:ascii="Arial" w:hAnsi="Arial" w:cs="Arial"/>
          <w:sz w:val="24"/>
        </w:rPr>
        <w:t>en espera cierto tiempo.</w:t>
      </w:r>
    </w:p>
    <w:p w:rsidR="00C46853" w:rsidRDefault="00C46853" w:rsidP="00133483">
      <w:pPr>
        <w:tabs>
          <w:tab w:val="left" w:pos="5745"/>
        </w:tabs>
        <w:jc w:val="center"/>
        <w:rPr>
          <w:rFonts w:ascii="Arial" w:hAnsi="Arial" w:cs="Arial"/>
          <w:sz w:val="24"/>
        </w:rPr>
      </w:pPr>
    </w:p>
    <w:p w:rsidR="0067671F" w:rsidRDefault="00C52A13" w:rsidP="00133483">
      <w:pPr>
        <w:tabs>
          <w:tab w:val="left" w:pos="5745"/>
        </w:tabs>
        <w:jc w:val="center"/>
        <w:rPr>
          <w:rFonts w:ascii="Arial" w:hAnsi="Arial" w:cs="Arial"/>
          <w:sz w:val="24"/>
        </w:rPr>
      </w:pPr>
      <w:r>
        <w:rPr>
          <w:rFonts w:ascii="Arial" w:hAnsi="Arial" w:cs="Arial"/>
          <w:sz w:val="24"/>
        </w:rPr>
        <w:lastRenderedPageBreak/>
        <w:t xml:space="preserve">PORCENTAJE LLENO </w:t>
      </w:r>
      <w:r w:rsidR="00C13434">
        <w:rPr>
          <w:rFonts w:ascii="Arial" w:hAnsi="Arial" w:cs="Arial"/>
          <w:sz w:val="24"/>
        </w:rPr>
        <w:t>DE LAS MULTILOCACIONES</w:t>
      </w:r>
    </w:p>
    <w:p w:rsidR="0067671F" w:rsidRDefault="0067671F" w:rsidP="0067671F">
      <w:pPr>
        <w:tabs>
          <w:tab w:val="left" w:pos="5745"/>
        </w:tabs>
        <w:jc w:val="center"/>
        <w:rPr>
          <w:rFonts w:ascii="Arial" w:hAnsi="Arial" w:cs="Arial"/>
          <w:sz w:val="24"/>
        </w:rPr>
      </w:pPr>
      <w:r w:rsidRPr="0067671F">
        <w:rPr>
          <w:rFonts w:ascii="Arial" w:hAnsi="Arial" w:cs="Arial"/>
          <w:noProof/>
          <w:sz w:val="24"/>
          <w:lang w:eastAsia="es-MX"/>
        </w:rPr>
        <w:drawing>
          <wp:inline distT="0" distB="0" distL="0" distR="0" wp14:anchorId="34954B2B" wp14:editId="416F741C">
            <wp:extent cx="5692664" cy="2909455"/>
            <wp:effectExtent l="0" t="0" r="381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2363" cy="2924634"/>
                    </a:xfrm>
                    <a:prstGeom prst="rect">
                      <a:avLst/>
                    </a:prstGeom>
                  </pic:spPr>
                </pic:pic>
              </a:graphicData>
            </a:graphic>
          </wp:inline>
        </w:drawing>
      </w:r>
    </w:p>
    <w:p w:rsidR="00346EC5" w:rsidRDefault="00760C7B" w:rsidP="00346EC5">
      <w:pPr>
        <w:tabs>
          <w:tab w:val="left" w:pos="5745"/>
        </w:tabs>
        <w:rPr>
          <w:rFonts w:ascii="Arial" w:hAnsi="Arial" w:cs="Arial"/>
          <w:sz w:val="24"/>
        </w:rPr>
      </w:pPr>
      <w:r>
        <w:rPr>
          <w:rFonts w:ascii="Arial" w:hAnsi="Arial" w:cs="Arial"/>
          <w:sz w:val="24"/>
        </w:rPr>
        <w:t xml:space="preserve">El porcentaje que cada </w:t>
      </w:r>
      <w:proofErr w:type="spellStart"/>
      <w:r>
        <w:rPr>
          <w:rFonts w:ascii="Arial" w:hAnsi="Arial" w:cs="Arial"/>
          <w:sz w:val="24"/>
        </w:rPr>
        <w:t>multilocación</w:t>
      </w:r>
      <w:proofErr w:type="spellEnd"/>
      <w:r>
        <w:rPr>
          <w:rFonts w:ascii="Arial" w:hAnsi="Arial" w:cs="Arial"/>
          <w:sz w:val="24"/>
        </w:rPr>
        <w:t xml:space="preserve"> estuvo llena en cada momento del tiempo.</w:t>
      </w:r>
    </w:p>
    <w:p w:rsidR="00EA29E4" w:rsidRDefault="00EA29E4" w:rsidP="00EA29E4">
      <w:pPr>
        <w:tabs>
          <w:tab w:val="left" w:pos="5745"/>
        </w:tabs>
        <w:jc w:val="center"/>
        <w:rPr>
          <w:rFonts w:ascii="Arial" w:hAnsi="Arial" w:cs="Arial"/>
          <w:sz w:val="24"/>
        </w:rPr>
      </w:pPr>
      <w:r>
        <w:rPr>
          <w:rFonts w:ascii="Arial" w:hAnsi="Arial" w:cs="Arial"/>
          <w:sz w:val="24"/>
        </w:rPr>
        <w:t xml:space="preserve">PORCENTAJE DE OPERACIÓN DE LAS LOCACIONES SIMPLES </w:t>
      </w:r>
    </w:p>
    <w:p w:rsidR="00760C7B" w:rsidRDefault="00EA29E4" w:rsidP="00346EC5">
      <w:pPr>
        <w:tabs>
          <w:tab w:val="left" w:pos="5745"/>
        </w:tabs>
        <w:rPr>
          <w:rFonts w:ascii="Arial" w:hAnsi="Arial" w:cs="Arial"/>
          <w:sz w:val="24"/>
        </w:rPr>
      </w:pPr>
      <w:r w:rsidRPr="00EA29E4">
        <w:rPr>
          <w:rFonts w:ascii="Arial" w:hAnsi="Arial" w:cs="Arial"/>
          <w:noProof/>
          <w:sz w:val="24"/>
          <w:lang w:eastAsia="es-MX"/>
        </w:rPr>
        <w:drawing>
          <wp:inline distT="0" distB="0" distL="0" distR="0" wp14:anchorId="2B8E4C25" wp14:editId="108C5D7E">
            <wp:extent cx="5612130" cy="283718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37180"/>
                    </a:xfrm>
                    <a:prstGeom prst="rect">
                      <a:avLst/>
                    </a:prstGeom>
                  </pic:spPr>
                </pic:pic>
              </a:graphicData>
            </a:graphic>
          </wp:inline>
        </w:drawing>
      </w:r>
    </w:p>
    <w:p w:rsidR="00EA29E4" w:rsidRDefault="00EA29E4" w:rsidP="006C278A">
      <w:pPr>
        <w:tabs>
          <w:tab w:val="left" w:pos="5745"/>
        </w:tabs>
        <w:jc w:val="both"/>
        <w:rPr>
          <w:rFonts w:ascii="Arial" w:hAnsi="Arial" w:cs="Arial"/>
          <w:sz w:val="24"/>
        </w:rPr>
      </w:pPr>
      <w:r>
        <w:rPr>
          <w:rFonts w:ascii="Arial" w:hAnsi="Arial" w:cs="Arial"/>
          <w:sz w:val="24"/>
        </w:rPr>
        <w:t xml:space="preserve">Los porcentajes en que cada locación estuvo en uso cuando se emulaba la simulación </w:t>
      </w:r>
      <w:r w:rsidR="00C13434">
        <w:rPr>
          <w:rFonts w:ascii="Arial" w:hAnsi="Arial" w:cs="Arial"/>
          <w:sz w:val="24"/>
        </w:rPr>
        <w:t>y que todas estas locaciones tienen de capacidad 1, y los momentos de operación y cada paso de entidad por estas locaciones.</w:t>
      </w:r>
    </w:p>
    <w:p w:rsidR="00C13434" w:rsidRDefault="00C13434" w:rsidP="00346EC5">
      <w:pPr>
        <w:tabs>
          <w:tab w:val="left" w:pos="5745"/>
        </w:tabs>
        <w:rPr>
          <w:rFonts w:ascii="Arial" w:hAnsi="Arial" w:cs="Arial"/>
          <w:sz w:val="24"/>
        </w:rPr>
      </w:pPr>
    </w:p>
    <w:p w:rsidR="00C13434" w:rsidRDefault="00C13434" w:rsidP="00346EC5">
      <w:pPr>
        <w:tabs>
          <w:tab w:val="left" w:pos="5745"/>
        </w:tabs>
        <w:rPr>
          <w:rFonts w:ascii="Arial" w:hAnsi="Arial" w:cs="Arial"/>
          <w:sz w:val="24"/>
        </w:rPr>
      </w:pPr>
    </w:p>
    <w:p w:rsidR="00EE4BAC" w:rsidRDefault="00EE4BAC" w:rsidP="00EE4BAC">
      <w:pPr>
        <w:tabs>
          <w:tab w:val="left" w:pos="5745"/>
        </w:tabs>
        <w:jc w:val="center"/>
        <w:rPr>
          <w:rFonts w:ascii="Arial" w:hAnsi="Arial" w:cs="Arial"/>
          <w:sz w:val="24"/>
        </w:rPr>
      </w:pPr>
      <w:r>
        <w:rPr>
          <w:rFonts w:ascii="Arial" w:hAnsi="Arial" w:cs="Arial"/>
          <w:sz w:val="24"/>
        </w:rPr>
        <w:lastRenderedPageBreak/>
        <w:t>PORCENTAJE DE USO DE LOS RECURSOS</w:t>
      </w:r>
    </w:p>
    <w:p w:rsidR="00864FC5" w:rsidRDefault="00EE4BAC" w:rsidP="00346EC5">
      <w:pPr>
        <w:tabs>
          <w:tab w:val="left" w:pos="5745"/>
        </w:tabs>
        <w:rPr>
          <w:rFonts w:ascii="Arial" w:hAnsi="Arial" w:cs="Arial"/>
          <w:sz w:val="24"/>
        </w:rPr>
      </w:pPr>
      <w:r w:rsidRPr="00EE4BAC">
        <w:rPr>
          <w:rFonts w:ascii="Arial" w:hAnsi="Arial" w:cs="Arial"/>
          <w:noProof/>
          <w:sz w:val="24"/>
          <w:lang w:eastAsia="es-MX"/>
        </w:rPr>
        <w:drawing>
          <wp:inline distT="0" distB="0" distL="0" distR="0" wp14:anchorId="63074D89" wp14:editId="3304F9C6">
            <wp:extent cx="5612130" cy="28638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63850"/>
                    </a:xfrm>
                    <a:prstGeom prst="rect">
                      <a:avLst/>
                    </a:prstGeom>
                  </pic:spPr>
                </pic:pic>
              </a:graphicData>
            </a:graphic>
          </wp:inline>
        </w:drawing>
      </w:r>
    </w:p>
    <w:p w:rsidR="00EE4BAC" w:rsidRDefault="00E206A1" w:rsidP="00E206A1">
      <w:pPr>
        <w:tabs>
          <w:tab w:val="left" w:pos="5745"/>
        </w:tabs>
        <w:jc w:val="both"/>
        <w:rPr>
          <w:rFonts w:ascii="Arial" w:hAnsi="Arial" w:cs="Arial"/>
          <w:sz w:val="24"/>
        </w:rPr>
      </w:pPr>
      <w:r>
        <w:rPr>
          <w:rFonts w:ascii="Arial" w:hAnsi="Arial" w:cs="Arial"/>
          <w:sz w:val="24"/>
        </w:rPr>
        <w:t>El porcentaje total de uso de los camiones que se usaron para transportar las entidades de ingreso y los camiones llenos que se usaron para sacar los productos del sistema, así como el carguero, como los camiones fueron diferentes y el carguero nunca cambia siempre es el mismo por eso tiene más porcentaje de uso.</w:t>
      </w: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Default="00E206A1" w:rsidP="00E206A1">
      <w:pPr>
        <w:tabs>
          <w:tab w:val="left" w:pos="5745"/>
        </w:tabs>
        <w:jc w:val="both"/>
        <w:rPr>
          <w:rFonts w:ascii="Arial" w:hAnsi="Arial" w:cs="Arial"/>
          <w:sz w:val="24"/>
        </w:rPr>
      </w:pPr>
    </w:p>
    <w:p w:rsidR="00E206A1" w:rsidRPr="001F466D" w:rsidRDefault="001F466D" w:rsidP="001F466D">
      <w:pPr>
        <w:tabs>
          <w:tab w:val="left" w:pos="5745"/>
        </w:tabs>
        <w:jc w:val="center"/>
        <w:rPr>
          <w:rFonts w:ascii="Arial" w:hAnsi="Arial" w:cs="Arial"/>
          <w:b/>
          <w:sz w:val="32"/>
        </w:rPr>
      </w:pPr>
      <w:r>
        <w:rPr>
          <w:rFonts w:ascii="Arial" w:hAnsi="Arial" w:cs="Arial"/>
          <w:b/>
          <w:sz w:val="32"/>
        </w:rPr>
        <w:lastRenderedPageBreak/>
        <w:t>RESULTADOS DE LA SIMULACION</w:t>
      </w:r>
    </w:p>
    <w:p w:rsidR="00EE4BAC" w:rsidRDefault="00793BA1" w:rsidP="00346EC5">
      <w:pPr>
        <w:tabs>
          <w:tab w:val="left" w:pos="5745"/>
        </w:tabs>
        <w:rPr>
          <w:rFonts w:ascii="Arial" w:hAnsi="Arial" w:cs="Arial"/>
          <w:sz w:val="24"/>
        </w:rPr>
      </w:pPr>
      <w:r w:rsidRPr="00793BA1">
        <w:rPr>
          <w:rFonts w:ascii="Arial" w:hAnsi="Arial" w:cs="Arial"/>
          <w:noProof/>
          <w:sz w:val="24"/>
          <w:lang w:eastAsia="es-MX"/>
        </w:rPr>
        <w:drawing>
          <wp:inline distT="0" distB="0" distL="0" distR="0" wp14:anchorId="17BD6B36" wp14:editId="16823505">
            <wp:extent cx="5612130" cy="74104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741045"/>
                    </a:xfrm>
                    <a:prstGeom prst="rect">
                      <a:avLst/>
                    </a:prstGeom>
                  </pic:spPr>
                </pic:pic>
              </a:graphicData>
            </a:graphic>
          </wp:inline>
        </w:drawing>
      </w:r>
    </w:p>
    <w:p w:rsidR="00793BA1" w:rsidRDefault="00384AC1" w:rsidP="006C278A">
      <w:pPr>
        <w:tabs>
          <w:tab w:val="left" w:pos="5745"/>
        </w:tabs>
        <w:jc w:val="both"/>
        <w:rPr>
          <w:rFonts w:ascii="Arial" w:hAnsi="Arial" w:cs="Arial"/>
          <w:sz w:val="24"/>
        </w:rPr>
      </w:pPr>
      <w:r>
        <w:rPr>
          <w:rFonts w:ascii="Arial" w:hAnsi="Arial" w:cs="Arial"/>
          <w:sz w:val="24"/>
        </w:rPr>
        <w:t xml:space="preserve">Esta imagen nos muestra la fecha de ejecución y el tiempo de duración de la simulación </w:t>
      </w:r>
      <w:proofErr w:type="spellStart"/>
      <w:r>
        <w:rPr>
          <w:rFonts w:ascii="Arial" w:hAnsi="Arial" w:cs="Arial"/>
          <w:sz w:val="24"/>
        </w:rPr>
        <w:t>asi</w:t>
      </w:r>
      <w:proofErr w:type="spellEnd"/>
      <w:r>
        <w:rPr>
          <w:rFonts w:ascii="Arial" w:hAnsi="Arial" w:cs="Arial"/>
          <w:sz w:val="24"/>
        </w:rPr>
        <w:t xml:space="preserve"> como el tiempo de calentamiento que fue de 0 en minutos.</w:t>
      </w:r>
    </w:p>
    <w:p w:rsidR="00384AC1" w:rsidRDefault="0076622D" w:rsidP="00346EC5">
      <w:pPr>
        <w:tabs>
          <w:tab w:val="left" w:pos="5745"/>
        </w:tabs>
        <w:rPr>
          <w:rFonts w:ascii="Arial" w:hAnsi="Arial" w:cs="Arial"/>
          <w:sz w:val="24"/>
        </w:rPr>
      </w:pPr>
      <w:r w:rsidRPr="0076622D">
        <w:rPr>
          <w:rFonts w:ascii="Arial" w:hAnsi="Arial" w:cs="Arial"/>
          <w:noProof/>
          <w:sz w:val="24"/>
          <w:lang w:eastAsia="es-MX"/>
        </w:rPr>
        <w:drawing>
          <wp:inline distT="0" distB="0" distL="0" distR="0" wp14:anchorId="2AD3173B" wp14:editId="009CE128">
            <wp:extent cx="5612130" cy="13354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5405"/>
                    </a:xfrm>
                    <a:prstGeom prst="rect">
                      <a:avLst/>
                    </a:prstGeom>
                  </pic:spPr>
                </pic:pic>
              </a:graphicData>
            </a:graphic>
          </wp:inline>
        </w:drawing>
      </w:r>
    </w:p>
    <w:p w:rsidR="0076622D" w:rsidRDefault="0076622D" w:rsidP="006C278A">
      <w:pPr>
        <w:tabs>
          <w:tab w:val="left" w:pos="5745"/>
        </w:tabs>
        <w:jc w:val="both"/>
        <w:rPr>
          <w:rFonts w:ascii="Arial" w:hAnsi="Arial" w:cs="Arial"/>
          <w:sz w:val="24"/>
        </w:rPr>
      </w:pPr>
      <w:r>
        <w:rPr>
          <w:rFonts w:ascii="Arial" w:hAnsi="Arial" w:cs="Arial"/>
          <w:sz w:val="24"/>
        </w:rPr>
        <w:t xml:space="preserve">En esta imagen se presenta el resumen de las entidades y que fue como se manejó cada una a través de las locaciones en la cual pues la </w:t>
      </w:r>
      <w:r w:rsidR="008F2899">
        <w:rPr>
          <w:rFonts w:ascii="Arial" w:hAnsi="Arial" w:cs="Arial"/>
          <w:sz w:val="24"/>
        </w:rPr>
        <w:t>más</w:t>
      </w:r>
      <w:r>
        <w:rPr>
          <w:rFonts w:ascii="Arial" w:hAnsi="Arial" w:cs="Arial"/>
          <w:sz w:val="24"/>
        </w:rPr>
        <w:t xml:space="preserve"> utilizada fue el Wall-E la caja y el paquete.</w:t>
      </w:r>
    </w:p>
    <w:p w:rsidR="0076622D" w:rsidRDefault="00EE2640" w:rsidP="00346EC5">
      <w:pPr>
        <w:tabs>
          <w:tab w:val="left" w:pos="5745"/>
        </w:tabs>
        <w:rPr>
          <w:rFonts w:ascii="Arial" w:hAnsi="Arial" w:cs="Arial"/>
          <w:sz w:val="24"/>
        </w:rPr>
      </w:pPr>
      <w:r w:rsidRPr="00EE2640">
        <w:rPr>
          <w:rFonts w:ascii="Arial" w:hAnsi="Arial" w:cs="Arial"/>
          <w:noProof/>
          <w:sz w:val="24"/>
          <w:lang w:eastAsia="es-MX"/>
        </w:rPr>
        <w:drawing>
          <wp:inline distT="0" distB="0" distL="0" distR="0" wp14:anchorId="038B9B6B" wp14:editId="4AC3ADCB">
            <wp:extent cx="5612130" cy="28816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81630"/>
                    </a:xfrm>
                    <a:prstGeom prst="rect">
                      <a:avLst/>
                    </a:prstGeom>
                  </pic:spPr>
                </pic:pic>
              </a:graphicData>
            </a:graphic>
          </wp:inline>
        </w:drawing>
      </w:r>
    </w:p>
    <w:p w:rsidR="00EE2640" w:rsidRDefault="00EE2640" w:rsidP="006C278A">
      <w:pPr>
        <w:tabs>
          <w:tab w:val="left" w:pos="5745"/>
        </w:tabs>
        <w:jc w:val="both"/>
        <w:rPr>
          <w:rFonts w:ascii="Arial" w:hAnsi="Arial" w:cs="Arial"/>
          <w:sz w:val="24"/>
        </w:rPr>
      </w:pPr>
      <w:r>
        <w:rPr>
          <w:rFonts w:ascii="Arial" w:hAnsi="Arial" w:cs="Arial"/>
          <w:sz w:val="24"/>
        </w:rPr>
        <w:t xml:space="preserve">Aquí podemos </w:t>
      </w:r>
      <w:r w:rsidR="008F2899">
        <w:rPr>
          <w:rFonts w:ascii="Arial" w:hAnsi="Arial" w:cs="Arial"/>
          <w:sz w:val="24"/>
        </w:rPr>
        <w:t>observar el resumen de las locaciones su capacidad entradas, el máximo su utilización y todo aquello que tenga que ver con las locaciones, y hasta su tiempo programado cada que cada entidad pasaba por aquí.</w:t>
      </w:r>
    </w:p>
    <w:p w:rsidR="008F2899" w:rsidRDefault="008F2899" w:rsidP="00346EC5">
      <w:pPr>
        <w:tabs>
          <w:tab w:val="left" w:pos="5745"/>
        </w:tabs>
        <w:rPr>
          <w:rFonts w:ascii="Arial" w:hAnsi="Arial" w:cs="Arial"/>
          <w:sz w:val="24"/>
        </w:rPr>
      </w:pPr>
    </w:p>
    <w:p w:rsidR="008F2899" w:rsidRDefault="008F2899" w:rsidP="00346EC5">
      <w:pPr>
        <w:tabs>
          <w:tab w:val="left" w:pos="5745"/>
        </w:tabs>
        <w:rPr>
          <w:rFonts w:ascii="Arial" w:hAnsi="Arial" w:cs="Arial"/>
          <w:sz w:val="24"/>
        </w:rPr>
      </w:pPr>
    </w:p>
    <w:p w:rsidR="008F2899" w:rsidRDefault="008F2899" w:rsidP="00346EC5">
      <w:pPr>
        <w:tabs>
          <w:tab w:val="left" w:pos="5745"/>
        </w:tabs>
        <w:rPr>
          <w:rFonts w:ascii="Arial" w:hAnsi="Arial" w:cs="Arial"/>
          <w:sz w:val="24"/>
        </w:rPr>
      </w:pPr>
    </w:p>
    <w:p w:rsidR="008F2899" w:rsidRDefault="008D2297" w:rsidP="00346EC5">
      <w:pPr>
        <w:tabs>
          <w:tab w:val="left" w:pos="5745"/>
        </w:tabs>
        <w:rPr>
          <w:rFonts w:ascii="Arial" w:hAnsi="Arial" w:cs="Arial"/>
          <w:sz w:val="24"/>
        </w:rPr>
      </w:pPr>
      <w:r w:rsidRPr="008D2297">
        <w:rPr>
          <w:rFonts w:ascii="Arial" w:hAnsi="Arial" w:cs="Arial"/>
          <w:noProof/>
          <w:sz w:val="24"/>
          <w:lang w:eastAsia="es-MX"/>
        </w:rPr>
        <w:lastRenderedPageBreak/>
        <w:drawing>
          <wp:inline distT="0" distB="0" distL="0" distR="0" wp14:anchorId="063D2B91" wp14:editId="363738E7">
            <wp:extent cx="5612130" cy="2853055"/>
            <wp:effectExtent l="0" t="0" r="762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53055"/>
                    </a:xfrm>
                    <a:prstGeom prst="rect">
                      <a:avLst/>
                    </a:prstGeom>
                  </pic:spPr>
                </pic:pic>
              </a:graphicData>
            </a:graphic>
          </wp:inline>
        </w:drawing>
      </w:r>
    </w:p>
    <w:p w:rsidR="008D2297" w:rsidRDefault="008D2297" w:rsidP="00346EC5">
      <w:pPr>
        <w:tabs>
          <w:tab w:val="left" w:pos="5745"/>
        </w:tabs>
        <w:rPr>
          <w:rFonts w:ascii="Arial" w:hAnsi="Arial" w:cs="Arial"/>
          <w:sz w:val="24"/>
        </w:rPr>
      </w:pPr>
      <w:r w:rsidRPr="008D2297">
        <w:rPr>
          <w:rFonts w:ascii="Arial" w:hAnsi="Arial" w:cs="Arial"/>
          <w:noProof/>
          <w:sz w:val="24"/>
          <w:lang w:eastAsia="es-MX"/>
        </w:rPr>
        <w:drawing>
          <wp:inline distT="0" distB="0" distL="0" distR="0" wp14:anchorId="6F820FC1" wp14:editId="74C34C02">
            <wp:extent cx="5612130" cy="281940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19400"/>
                    </a:xfrm>
                    <a:prstGeom prst="rect">
                      <a:avLst/>
                    </a:prstGeom>
                  </pic:spPr>
                </pic:pic>
              </a:graphicData>
            </a:graphic>
          </wp:inline>
        </w:drawing>
      </w:r>
    </w:p>
    <w:p w:rsidR="008D2297" w:rsidRDefault="008D2297" w:rsidP="006C278A">
      <w:pPr>
        <w:tabs>
          <w:tab w:val="left" w:pos="5745"/>
        </w:tabs>
        <w:jc w:val="both"/>
        <w:rPr>
          <w:rFonts w:ascii="Arial" w:hAnsi="Arial" w:cs="Arial"/>
          <w:sz w:val="24"/>
        </w:rPr>
      </w:pPr>
      <w:r>
        <w:rPr>
          <w:rFonts w:ascii="Arial" w:hAnsi="Arial" w:cs="Arial"/>
          <w:sz w:val="24"/>
        </w:rPr>
        <w:t>Ahora podemos ver una parte del resumen en el que los recursos fueron utilizados y todas sus características al menos de unos cuantos recursos, de los que estuvieron trayendo la materia prima de entrada, los que estuvieron transportando los productos finales y el camión que saco los productos finales del sistema.</w:t>
      </w:r>
    </w:p>
    <w:p w:rsidR="004774BC" w:rsidRDefault="004774BC" w:rsidP="00346EC5">
      <w:pPr>
        <w:tabs>
          <w:tab w:val="left" w:pos="5745"/>
        </w:tabs>
        <w:rPr>
          <w:rFonts w:ascii="Arial" w:hAnsi="Arial" w:cs="Arial"/>
          <w:sz w:val="24"/>
        </w:rPr>
      </w:pPr>
    </w:p>
    <w:p w:rsidR="004774BC" w:rsidRDefault="004774BC" w:rsidP="00346EC5">
      <w:pPr>
        <w:tabs>
          <w:tab w:val="left" w:pos="5745"/>
        </w:tabs>
        <w:rPr>
          <w:rFonts w:ascii="Arial" w:hAnsi="Arial" w:cs="Arial"/>
          <w:sz w:val="24"/>
        </w:rPr>
      </w:pPr>
    </w:p>
    <w:p w:rsidR="004774BC" w:rsidRDefault="004774BC" w:rsidP="00346EC5">
      <w:pPr>
        <w:tabs>
          <w:tab w:val="left" w:pos="5745"/>
        </w:tabs>
        <w:rPr>
          <w:rFonts w:ascii="Arial" w:hAnsi="Arial" w:cs="Arial"/>
          <w:sz w:val="24"/>
        </w:rPr>
      </w:pPr>
    </w:p>
    <w:p w:rsidR="004774BC" w:rsidRDefault="004774BC" w:rsidP="00346EC5">
      <w:pPr>
        <w:tabs>
          <w:tab w:val="left" w:pos="5745"/>
        </w:tabs>
        <w:rPr>
          <w:rFonts w:ascii="Arial" w:hAnsi="Arial" w:cs="Arial"/>
          <w:sz w:val="24"/>
        </w:rPr>
      </w:pPr>
    </w:p>
    <w:p w:rsidR="004774BC" w:rsidRDefault="004774BC" w:rsidP="00346EC5">
      <w:pPr>
        <w:tabs>
          <w:tab w:val="left" w:pos="5745"/>
        </w:tabs>
        <w:rPr>
          <w:rFonts w:ascii="Arial" w:hAnsi="Arial" w:cs="Arial"/>
          <w:sz w:val="24"/>
        </w:rPr>
      </w:pPr>
    </w:p>
    <w:p w:rsidR="004774BC" w:rsidRDefault="000A062E" w:rsidP="004774BC">
      <w:pPr>
        <w:tabs>
          <w:tab w:val="left" w:pos="5745"/>
        </w:tabs>
        <w:jc w:val="center"/>
        <w:rPr>
          <w:rFonts w:ascii="Arial" w:hAnsi="Arial" w:cs="Arial"/>
          <w:b/>
          <w:sz w:val="32"/>
        </w:rPr>
      </w:pPr>
      <w:r>
        <w:rPr>
          <w:rFonts w:ascii="Arial" w:hAnsi="Arial" w:cs="Arial"/>
          <w:b/>
          <w:sz w:val="32"/>
        </w:rPr>
        <w:lastRenderedPageBreak/>
        <w:t>CONCLUSIÓ</w:t>
      </w:r>
      <w:r w:rsidR="004774BC" w:rsidRPr="004774BC">
        <w:rPr>
          <w:rFonts w:ascii="Arial" w:hAnsi="Arial" w:cs="Arial"/>
          <w:b/>
          <w:sz w:val="32"/>
        </w:rPr>
        <w:t>N</w:t>
      </w:r>
    </w:p>
    <w:p w:rsidR="00A77BD8" w:rsidRDefault="00A77BD8" w:rsidP="006C278A">
      <w:pPr>
        <w:tabs>
          <w:tab w:val="left" w:pos="5745"/>
        </w:tabs>
        <w:jc w:val="both"/>
        <w:rPr>
          <w:rFonts w:ascii="Arial" w:hAnsi="Arial" w:cs="Arial"/>
          <w:sz w:val="24"/>
        </w:rPr>
      </w:pPr>
      <w:r>
        <w:rPr>
          <w:rFonts w:ascii="Arial" w:hAnsi="Arial" w:cs="Arial"/>
          <w:sz w:val="24"/>
        </w:rPr>
        <w:t xml:space="preserve">La conclusión que podemos dar al finalizar varias veces varias </w:t>
      </w:r>
      <w:r w:rsidR="00B10644">
        <w:rPr>
          <w:rFonts w:ascii="Arial" w:hAnsi="Arial" w:cs="Arial"/>
          <w:sz w:val="24"/>
        </w:rPr>
        <w:t>réplicas</w:t>
      </w:r>
      <w:r w:rsidR="0042391E">
        <w:rPr>
          <w:rFonts w:ascii="Arial" w:hAnsi="Arial" w:cs="Arial"/>
          <w:sz w:val="24"/>
        </w:rPr>
        <w:t xml:space="preserve"> es que los tiempos en que todo se realiza son muy cercanos casi iguales solo algunas veces cambia en ligeras </w:t>
      </w:r>
      <w:r w:rsidR="003819FF">
        <w:rPr>
          <w:rFonts w:ascii="Arial" w:hAnsi="Arial" w:cs="Arial"/>
          <w:sz w:val="24"/>
        </w:rPr>
        <w:t>cosas,</w:t>
      </w:r>
      <w:r w:rsidR="0042391E">
        <w:rPr>
          <w:rFonts w:ascii="Arial" w:hAnsi="Arial" w:cs="Arial"/>
          <w:sz w:val="24"/>
        </w:rPr>
        <w:t xml:space="preserve"> pero en si es todo lo que se puede hacer porque esto depende de </w:t>
      </w:r>
      <w:r w:rsidR="006C74C0">
        <w:rPr>
          <w:rFonts w:ascii="Arial" w:hAnsi="Arial" w:cs="Arial"/>
          <w:sz w:val="24"/>
        </w:rPr>
        <w:t>cómo</w:t>
      </w:r>
      <w:r w:rsidR="0042391E">
        <w:rPr>
          <w:rFonts w:ascii="Arial" w:hAnsi="Arial" w:cs="Arial"/>
          <w:sz w:val="24"/>
        </w:rPr>
        <w:t xml:space="preserve"> se encuentre el procesador en el momento y de diversos factores.</w:t>
      </w:r>
    </w:p>
    <w:p w:rsidR="0042391E" w:rsidRDefault="006C278A" w:rsidP="006C278A">
      <w:pPr>
        <w:tabs>
          <w:tab w:val="left" w:pos="5745"/>
        </w:tabs>
        <w:jc w:val="both"/>
        <w:rPr>
          <w:rFonts w:ascii="Arial" w:hAnsi="Arial" w:cs="Arial"/>
          <w:sz w:val="24"/>
        </w:rPr>
      </w:pPr>
      <w:r>
        <w:rPr>
          <w:rFonts w:ascii="Arial" w:hAnsi="Arial" w:cs="Arial"/>
          <w:sz w:val="24"/>
        </w:rPr>
        <w:t xml:space="preserve">Analizando los factores y como es que cada robot es creado es factible a nuestra forma de ver que se realicen 800 de estos robots en 43 horas o sea casi 2 </w:t>
      </w:r>
      <w:r w:rsidR="00B10644">
        <w:rPr>
          <w:rFonts w:ascii="Arial" w:hAnsi="Arial" w:cs="Arial"/>
          <w:sz w:val="24"/>
        </w:rPr>
        <w:t>días</w:t>
      </w:r>
      <w:r>
        <w:rPr>
          <w:rFonts w:ascii="Arial" w:hAnsi="Arial" w:cs="Arial"/>
          <w:sz w:val="24"/>
        </w:rPr>
        <w:t>, porque son de un proceso que es algo largo y tardado y no solo eso tienen que tener buena calidad porque si no estos productos no sirven de nada al final si salen defectuosos por eso tiene que brindársele su tiempo dedicado a cada proceso y todo hacerlo de forma lenta y precisa.</w:t>
      </w:r>
    </w:p>
    <w:p w:rsidR="006C74C0" w:rsidRDefault="006C74C0" w:rsidP="006C278A">
      <w:pPr>
        <w:tabs>
          <w:tab w:val="left" w:pos="5745"/>
        </w:tabs>
        <w:jc w:val="both"/>
        <w:rPr>
          <w:rFonts w:ascii="Arial" w:hAnsi="Arial" w:cs="Arial"/>
          <w:sz w:val="24"/>
        </w:rPr>
      </w:pPr>
      <w:r>
        <w:rPr>
          <w:rFonts w:ascii="Arial" w:hAnsi="Arial" w:cs="Arial"/>
          <w:sz w:val="24"/>
        </w:rPr>
        <w:t>La materia prima que es utilizada es muy importante durante todo el proceso y por eso se tiene que elegir de la mejor calidad y cada proceso es realizado con calidad por eso salen robots de la mejor calidad.</w:t>
      </w:r>
    </w:p>
    <w:p w:rsidR="006C74C0" w:rsidRDefault="006C74C0" w:rsidP="006C278A">
      <w:pPr>
        <w:tabs>
          <w:tab w:val="left" w:pos="5745"/>
        </w:tabs>
        <w:jc w:val="both"/>
        <w:rPr>
          <w:rFonts w:ascii="Arial" w:hAnsi="Arial" w:cs="Arial"/>
          <w:sz w:val="24"/>
        </w:rPr>
      </w:pPr>
      <w:r>
        <w:rPr>
          <w:rFonts w:ascii="Arial" w:hAnsi="Arial" w:cs="Arial"/>
          <w:sz w:val="24"/>
        </w:rPr>
        <w:t xml:space="preserve">En si el proceso de simulación no es muy largo con respecto a otros de una verdadera </w:t>
      </w:r>
      <w:r w:rsidR="003819FF">
        <w:rPr>
          <w:rFonts w:ascii="Arial" w:hAnsi="Arial" w:cs="Arial"/>
          <w:sz w:val="24"/>
        </w:rPr>
        <w:t>empresa,</w:t>
      </w:r>
      <w:r>
        <w:rPr>
          <w:rFonts w:ascii="Arial" w:hAnsi="Arial" w:cs="Arial"/>
          <w:sz w:val="24"/>
        </w:rPr>
        <w:t xml:space="preserve"> pero podría tomarse como un proceso real ya que utilizamos todas las locaciones que se podían tomar de la versión estudiantes y utilizamos un gran </w:t>
      </w:r>
      <w:r w:rsidR="00B10644">
        <w:rPr>
          <w:rFonts w:ascii="Arial" w:hAnsi="Arial" w:cs="Arial"/>
          <w:sz w:val="24"/>
        </w:rPr>
        <w:t>número</w:t>
      </w:r>
      <w:r>
        <w:rPr>
          <w:rFonts w:ascii="Arial" w:hAnsi="Arial" w:cs="Arial"/>
          <w:sz w:val="24"/>
        </w:rPr>
        <w:t xml:space="preserve"> de entidades 8 en total o sea 7 transformaciones por las cuales pasa nuestra primera entidad inicial.</w:t>
      </w:r>
    </w:p>
    <w:p w:rsidR="006C74C0" w:rsidRDefault="006C74C0" w:rsidP="006C278A">
      <w:pPr>
        <w:tabs>
          <w:tab w:val="left" w:pos="5745"/>
        </w:tabs>
        <w:jc w:val="both"/>
        <w:rPr>
          <w:rFonts w:ascii="Arial" w:hAnsi="Arial" w:cs="Arial"/>
          <w:sz w:val="24"/>
        </w:rPr>
      </w:pPr>
      <w:r>
        <w:rPr>
          <w:rFonts w:ascii="Arial" w:hAnsi="Arial" w:cs="Arial"/>
          <w:sz w:val="24"/>
        </w:rPr>
        <w:t xml:space="preserve">Entonces el proceso de simulación </w:t>
      </w:r>
      <w:r w:rsidR="00B10644">
        <w:rPr>
          <w:rFonts w:ascii="Arial" w:hAnsi="Arial" w:cs="Arial"/>
          <w:sz w:val="24"/>
        </w:rPr>
        <w:t>así</w:t>
      </w:r>
      <w:r>
        <w:rPr>
          <w:rFonts w:ascii="Arial" w:hAnsi="Arial" w:cs="Arial"/>
          <w:sz w:val="24"/>
        </w:rPr>
        <w:t xml:space="preserve"> como el modelo nos </w:t>
      </w:r>
      <w:r w:rsidR="00B10644">
        <w:rPr>
          <w:rFonts w:ascii="Arial" w:hAnsi="Arial" w:cs="Arial"/>
          <w:sz w:val="24"/>
        </w:rPr>
        <w:t>ayudó</w:t>
      </w:r>
      <w:r>
        <w:rPr>
          <w:rFonts w:ascii="Arial" w:hAnsi="Arial" w:cs="Arial"/>
          <w:sz w:val="24"/>
        </w:rPr>
        <w:t xml:space="preserve"> a darnos cuenta de todas las funciones que podemos realizar al poder </w:t>
      </w:r>
      <w:r w:rsidR="00B10644">
        <w:rPr>
          <w:rFonts w:ascii="Arial" w:hAnsi="Arial" w:cs="Arial"/>
          <w:sz w:val="24"/>
        </w:rPr>
        <w:t>utilizar bien este software tan útil y aplicable en muchas de las empresas hoy en día entonces esto nos ayudó también a saber un poco más del proceso de creación de robots de lo cual nos basamos en algunas cosas encontradas combinadas con otras y también parte de nuestro conocimiento general, entonces podemos deducir que el proyecto de simulación, el proceso y el simulado es todo un éxito.</w:t>
      </w: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6C278A">
      <w:pPr>
        <w:tabs>
          <w:tab w:val="left" w:pos="5745"/>
        </w:tabs>
        <w:jc w:val="both"/>
        <w:rPr>
          <w:rFonts w:ascii="Arial" w:hAnsi="Arial" w:cs="Arial"/>
          <w:sz w:val="24"/>
        </w:rPr>
      </w:pPr>
    </w:p>
    <w:p w:rsidR="00B10644" w:rsidRDefault="00B10644" w:rsidP="00B10644">
      <w:pPr>
        <w:tabs>
          <w:tab w:val="left" w:pos="5745"/>
        </w:tabs>
        <w:jc w:val="center"/>
        <w:rPr>
          <w:rFonts w:ascii="Arial" w:hAnsi="Arial" w:cs="Arial"/>
          <w:b/>
          <w:sz w:val="32"/>
        </w:rPr>
      </w:pPr>
      <w:r>
        <w:rPr>
          <w:rFonts w:ascii="Arial" w:hAnsi="Arial" w:cs="Arial"/>
          <w:b/>
          <w:sz w:val="32"/>
        </w:rPr>
        <w:lastRenderedPageBreak/>
        <w:t>BIBLIOGRAFIA</w:t>
      </w:r>
    </w:p>
    <w:p w:rsidR="00B10644" w:rsidRDefault="003851A2" w:rsidP="003851A2">
      <w:pPr>
        <w:pStyle w:val="Prrafodelista"/>
        <w:numPr>
          <w:ilvl w:val="0"/>
          <w:numId w:val="2"/>
        </w:numPr>
        <w:tabs>
          <w:tab w:val="left" w:pos="5745"/>
        </w:tabs>
        <w:jc w:val="both"/>
        <w:rPr>
          <w:rFonts w:ascii="Arial" w:hAnsi="Arial" w:cs="Arial"/>
          <w:sz w:val="24"/>
        </w:rPr>
      </w:pPr>
      <w:proofErr w:type="spellStart"/>
      <w:r>
        <w:rPr>
          <w:rFonts w:ascii="Arial" w:hAnsi="Arial" w:cs="Arial"/>
          <w:sz w:val="24"/>
        </w:rPr>
        <w:t>García</w:t>
      </w:r>
      <w:proofErr w:type="spellEnd"/>
      <w:r>
        <w:rPr>
          <w:rFonts w:ascii="Arial" w:hAnsi="Arial" w:cs="Arial"/>
          <w:sz w:val="24"/>
        </w:rPr>
        <w:t xml:space="preserve"> </w:t>
      </w:r>
      <w:proofErr w:type="spellStart"/>
      <w:r>
        <w:rPr>
          <w:rFonts w:ascii="Arial" w:hAnsi="Arial" w:cs="Arial"/>
          <w:sz w:val="24"/>
        </w:rPr>
        <w:t>Dunna</w:t>
      </w:r>
      <w:proofErr w:type="spellEnd"/>
      <w:r>
        <w:rPr>
          <w:rFonts w:ascii="Arial" w:hAnsi="Arial" w:cs="Arial"/>
          <w:sz w:val="24"/>
        </w:rPr>
        <w:t>, E. y</w:t>
      </w:r>
      <w:r w:rsidRPr="003851A2">
        <w:rPr>
          <w:rFonts w:ascii="Arial" w:hAnsi="Arial" w:cs="Arial"/>
          <w:sz w:val="24"/>
        </w:rPr>
        <w:t xml:space="preserve"> </w:t>
      </w:r>
      <w:proofErr w:type="spellStart"/>
      <w:r w:rsidRPr="003851A2">
        <w:rPr>
          <w:rFonts w:ascii="Arial" w:hAnsi="Arial" w:cs="Arial"/>
          <w:sz w:val="24"/>
        </w:rPr>
        <w:t>García</w:t>
      </w:r>
      <w:proofErr w:type="spellEnd"/>
      <w:r w:rsidRPr="003851A2">
        <w:rPr>
          <w:rFonts w:ascii="Arial" w:hAnsi="Arial" w:cs="Arial"/>
          <w:sz w:val="24"/>
        </w:rPr>
        <w:t xml:space="preserve"> Reyes, H. (2013). </w:t>
      </w:r>
      <w:proofErr w:type="spellStart"/>
      <w:r w:rsidRPr="003851A2">
        <w:rPr>
          <w:rFonts w:ascii="Arial" w:hAnsi="Arial" w:cs="Arial"/>
          <w:sz w:val="24"/>
        </w:rPr>
        <w:t>Simulación</w:t>
      </w:r>
      <w:proofErr w:type="spellEnd"/>
      <w:r w:rsidRPr="003851A2">
        <w:rPr>
          <w:rFonts w:ascii="Arial" w:hAnsi="Arial" w:cs="Arial"/>
          <w:sz w:val="24"/>
        </w:rPr>
        <w:t xml:space="preserve"> y </w:t>
      </w:r>
      <w:proofErr w:type="spellStart"/>
      <w:r w:rsidRPr="003851A2">
        <w:rPr>
          <w:rFonts w:ascii="Arial" w:hAnsi="Arial" w:cs="Arial"/>
          <w:sz w:val="24"/>
        </w:rPr>
        <w:t>análisis</w:t>
      </w:r>
      <w:proofErr w:type="spellEnd"/>
      <w:r w:rsidRPr="003851A2">
        <w:rPr>
          <w:rFonts w:ascii="Arial" w:hAnsi="Arial" w:cs="Arial"/>
          <w:sz w:val="24"/>
        </w:rPr>
        <w:t xml:space="preserve"> de sistemas con </w:t>
      </w:r>
      <w:proofErr w:type="spellStart"/>
      <w:r w:rsidRPr="003851A2">
        <w:rPr>
          <w:rFonts w:ascii="Arial" w:hAnsi="Arial" w:cs="Arial"/>
          <w:sz w:val="24"/>
        </w:rPr>
        <w:t>ProModel</w:t>
      </w:r>
      <w:proofErr w:type="spellEnd"/>
      <w:r w:rsidRPr="003851A2">
        <w:rPr>
          <w:rFonts w:ascii="Arial" w:hAnsi="Arial" w:cs="Arial"/>
          <w:sz w:val="24"/>
        </w:rPr>
        <w:t xml:space="preserve"> (2a. ed.). 2nd ed. Naucalpan de </w:t>
      </w:r>
      <w:proofErr w:type="spellStart"/>
      <w:r w:rsidRPr="003851A2">
        <w:rPr>
          <w:rFonts w:ascii="Arial" w:hAnsi="Arial" w:cs="Arial"/>
          <w:sz w:val="24"/>
        </w:rPr>
        <w:t>Juárez</w:t>
      </w:r>
      <w:proofErr w:type="spellEnd"/>
      <w:r w:rsidRPr="003851A2">
        <w:rPr>
          <w:rFonts w:ascii="Arial" w:hAnsi="Arial" w:cs="Arial"/>
          <w:sz w:val="24"/>
        </w:rPr>
        <w:t xml:space="preserve">: Pearson </w:t>
      </w:r>
      <w:proofErr w:type="spellStart"/>
      <w:r w:rsidRPr="003851A2">
        <w:rPr>
          <w:rFonts w:ascii="Arial" w:hAnsi="Arial" w:cs="Arial"/>
          <w:sz w:val="24"/>
        </w:rPr>
        <w:t>Educación</w:t>
      </w:r>
      <w:proofErr w:type="spellEnd"/>
      <w:r w:rsidRPr="003851A2">
        <w:rPr>
          <w:rFonts w:ascii="Arial" w:hAnsi="Arial" w:cs="Arial"/>
          <w:sz w:val="24"/>
        </w:rPr>
        <w:t>.</w:t>
      </w:r>
    </w:p>
    <w:p w:rsidR="006972E2" w:rsidRDefault="006972E2" w:rsidP="006972E2">
      <w:pPr>
        <w:pStyle w:val="Prrafodelista"/>
        <w:tabs>
          <w:tab w:val="left" w:pos="5745"/>
        </w:tabs>
        <w:jc w:val="both"/>
        <w:rPr>
          <w:rFonts w:ascii="Arial" w:hAnsi="Arial" w:cs="Arial"/>
          <w:sz w:val="24"/>
        </w:rPr>
      </w:pPr>
    </w:p>
    <w:p w:rsidR="003851A2" w:rsidRDefault="006972E2" w:rsidP="006972E2">
      <w:pPr>
        <w:pStyle w:val="Prrafodelista"/>
        <w:numPr>
          <w:ilvl w:val="0"/>
          <w:numId w:val="2"/>
        </w:numPr>
        <w:tabs>
          <w:tab w:val="left" w:pos="5745"/>
        </w:tabs>
        <w:jc w:val="both"/>
        <w:rPr>
          <w:rFonts w:ascii="Arial" w:hAnsi="Arial" w:cs="Arial"/>
          <w:sz w:val="24"/>
        </w:rPr>
      </w:pPr>
      <w:proofErr w:type="spellStart"/>
      <w:r w:rsidRPr="006972E2">
        <w:rPr>
          <w:rFonts w:ascii="Arial" w:hAnsi="Arial" w:cs="Arial"/>
          <w:sz w:val="24"/>
        </w:rPr>
        <w:t>Gomez</w:t>
      </w:r>
      <w:proofErr w:type="spellEnd"/>
      <w:r w:rsidRPr="006972E2">
        <w:rPr>
          <w:rFonts w:ascii="Arial" w:hAnsi="Arial" w:cs="Arial"/>
          <w:sz w:val="24"/>
        </w:rPr>
        <w:t>, A. (2015). SIMULACIÓN CON PROMODEL COMANDO COMBINE [Video].</w:t>
      </w:r>
    </w:p>
    <w:p w:rsidR="006972E2" w:rsidRPr="006972E2" w:rsidRDefault="006972E2" w:rsidP="006972E2">
      <w:pPr>
        <w:pStyle w:val="Prrafodelista"/>
        <w:rPr>
          <w:rFonts w:ascii="Arial" w:hAnsi="Arial" w:cs="Arial"/>
          <w:sz w:val="24"/>
        </w:rPr>
      </w:pPr>
    </w:p>
    <w:p w:rsidR="006972E2" w:rsidRPr="003851A2" w:rsidRDefault="006972E2" w:rsidP="006972E2">
      <w:pPr>
        <w:pStyle w:val="Prrafodelista"/>
        <w:numPr>
          <w:ilvl w:val="0"/>
          <w:numId w:val="2"/>
        </w:numPr>
        <w:tabs>
          <w:tab w:val="left" w:pos="5745"/>
        </w:tabs>
        <w:jc w:val="both"/>
        <w:rPr>
          <w:rFonts w:ascii="Arial" w:hAnsi="Arial" w:cs="Arial"/>
          <w:sz w:val="24"/>
        </w:rPr>
      </w:pPr>
      <w:r w:rsidRPr="006972E2">
        <w:rPr>
          <w:rFonts w:ascii="Arial" w:hAnsi="Arial" w:cs="Arial"/>
          <w:sz w:val="24"/>
        </w:rPr>
        <w:t xml:space="preserve">Taboada, E. (2013). </w:t>
      </w:r>
      <w:proofErr w:type="spellStart"/>
      <w:r w:rsidRPr="006972E2">
        <w:rPr>
          <w:rFonts w:ascii="Arial" w:hAnsi="Arial" w:cs="Arial"/>
          <w:sz w:val="24"/>
        </w:rPr>
        <w:t>Simulacion</w:t>
      </w:r>
      <w:proofErr w:type="spellEnd"/>
      <w:r w:rsidRPr="006972E2">
        <w:rPr>
          <w:rFonts w:ascii="Arial" w:hAnsi="Arial" w:cs="Arial"/>
          <w:sz w:val="24"/>
        </w:rPr>
        <w:t xml:space="preserve"> en </w:t>
      </w:r>
      <w:proofErr w:type="spellStart"/>
      <w:r w:rsidRPr="006972E2">
        <w:rPr>
          <w:rFonts w:ascii="Arial" w:hAnsi="Arial" w:cs="Arial"/>
          <w:sz w:val="24"/>
        </w:rPr>
        <w:t>Promodel</w:t>
      </w:r>
      <w:proofErr w:type="spellEnd"/>
      <w:r w:rsidRPr="006972E2">
        <w:rPr>
          <w:rFonts w:ascii="Arial" w:hAnsi="Arial" w:cs="Arial"/>
          <w:sz w:val="24"/>
        </w:rPr>
        <w:t xml:space="preserve"> </w:t>
      </w:r>
      <w:proofErr w:type="spellStart"/>
      <w:r w:rsidRPr="006972E2">
        <w:rPr>
          <w:rFonts w:ascii="Arial" w:hAnsi="Arial" w:cs="Arial"/>
          <w:sz w:val="24"/>
        </w:rPr>
        <w:t>Produccion</w:t>
      </w:r>
      <w:proofErr w:type="spellEnd"/>
      <w:r w:rsidRPr="006972E2">
        <w:rPr>
          <w:rFonts w:ascii="Arial" w:hAnsi="Arial" w:cs="Arial"/>
          <w:sz w:val="24"/>
        </w:rPr>
        <w:t xml:space="preserve"> Galletas de Chocolate [Video].</w:t>
      </w:r>
    </w:p>
    <w:sectPr w:rsidR="006972E2" w:rsidRPr="00385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1482B"/>
    <w:multiLevelType w:val="hybridMultilevel"/>
    <w:tmpl w:val="78445B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EE2D7E"/>
    <w:multiLevelType w:val="hybridMultilevel"/>
    <w:tmpl w:val="D5E8A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B6"/>
    <w:rsid w:val="00011494"/>
    <w:rsid w:val="0001378F"/>
    <w:rsid w:val="000170C2"/>
    <w:rsid w:val="0003305F"/>
    <w:rsid w:val="00043AD7"/>
    <w:rsid w:val="000735B5"/>
    <w:rsid w:val="000902F9"/>
    <w:rsid w:val="000969E7"/>
    <w:rsid w:val="000A062E"/>
    <w:rsid w:val="000C0B3C"/>
    <w:rsid w:val="000C2F62"/>
    <w:rsid w:val="000E28F3"/>
    <w:rsid w:val="00112E04"/>
    <w:rsid w:val="0011411A"/>
    <w:rsid w:val="001250D9"/>
    <w:rsid w:val="001268CF"/>
    <w:rsid w:val="00126E30"/>
    <w:rsid w:val="00133483"/>
    <w:rsid w:val="001F466D"/>
    <w:rsid w:val="001F5667"/>
    <w:rsid w:val="001F580A"/>
    <w:rsid w:val="0021703C"/>
    <w:rsid w:val="00274B1F"/>
    <w:rsid w:val="002F485D"/>
    <w:rsid w:val="00322C48"/>
    <w:rsid w:val="00346EC5"/>
    <w:rsid w:val="003819FF"/>
    <w:rsid w:val="003841AD"/>
    <w:rsid w:val="00384AC1"/>
    <w:rsid w:val="003851A2"/>
    <w:rsid w:val="003B6942"/>
    <w:rsid w:val="003C428E"/>
    <w:rsid w:val="003C51B6"/>
    <w:rsid w:val="003D7601"/>
    <w:rsid w:val="004069FA"/>
    <w:rsid w:val="00407DF5"/>
    <w:rsid w:val="0042391E"/>
    <w:rsid w:val="00436D09"/>
    <w:rsid w:val="004774BC"/>
    <w:rsid w:val="00487DF9"/>
    <w:rsid w:val="004A3A03"/>
    <w:rsid w:val="004C0BEB"/>
    <w:rsid w:val="004C550C"/>
    <w:rsid w:val="005166F1"/>
    <w:rsid w:val="0053317E"/>
    <w:rsid w:val="00534CBD"/>
    <w:rsid w:val="00541BB6"/>
    <w:rsid w:val="005530A4"/>
    <w:rsid w:val="005624D6"/>
    <w:rsid w:val="005A4CBB"/>
    <w:rsid w:val="005C1A6A"/>
    <w:rsid w:val="005D1B70"/>
    <w:rsid w:val="006147A1"/>
    <w:rsid w:val="00627696"/>
    <w:rsid w:val="0067671F"/>
    <w:rsid w:val="00690394"/>
    <w:rsid w:val="006944DB"/>
    <w:rsid w:val="006972E2"/>
    <w:rsid w:val="006C26D0"/>
    <w:rsid w:val="006C278A"/>
    <w:rsid w:val="006C74C0"/>
    <w:rsid w:val="006E3C13"/>
    <w:rsid w:val="006E434A"/>
    <w:rsid w:val="006F60F4"/>
    <w:rsid w:val="00732321"/>
    <w:rsid w:val="00760C7B"/>
    <w:rsid w:val="0076622D"/>
    <w:rsid w:val="0077190A"/>
    <w:rsid w:val="007807CE"/>
    <w:rsid w:val="00793BA1"/>
    <w:rsid w:val="007B017A"/>
    <w:rsid w:val="007D279A"/>
    <w:rsid w:val="007F5065"/>
    <w:rsid w:val="008316D7"/>
    <w:rsid w:val="00846E70"/>
    <w:rsid w:val="00864FC5"/>
    <w:rsid w:val="00871BC8"/>
    <w:rsid w:val="008D2297"/>
    <w:rsid w:val="008F2899"/>
    <w:rsid w:val="0090656B"/>
    <w:rsid w:val="00923280"/>
    <w:rsid w:val="00925973"/>
    <w:rsid w:val="0094464C"/>
    <w:rsid w:val="00951E77"/>
    <w:rsid w:val="00977A03"/>
    <w:rsid w:val="009B70DE"/>
    <w:rsid w:val="00A05C02"/>
    <w:rsid w:val="00A77BD8"/>
    <w:rsid w:val="00B10644"/>
    <w:rsid w:val="00B153FB"/>
    <w:rsid w:val="00B627EB"/>
    <w:rsid w:val="00C13434"/>
    <w:rsid w:val="00C464F1"/>
    <w:rsid w:val="00C46853"/>
    <w:rsid w:val="00C5075A"/>
    <w:rsid w:val="00C52A13"/>
    <w:rsid w:val="00C73E08"/>
    <w:rsid w:val="00C80C8E"/>
    <w:rsid w:val="00CB2BC9"/>
    <w:rsid w:val="00CD14A4"/>
    <w:rsid w:val="00CE0148"/>
    <w:rsid w:val="00CE1A58"/>
    <w:rsid w:val="00D32FF6"/>
    <w:rsid w:val="00D506ED"/>
    <w:rsid w:val="00D7749D"/>
    <w:rsid w:val="00D9461E"/>
    <w:rsid w:val="00DA5128"/>
    <w:rsid w:val="00E206A1"/>
    <w:rsid w:val="00E255ED"/>
    <w:rsid w:val="00E577C1"/>
    <w:rsid w:val="00E64AF4"/>
    <w:rsid w:val="00E65BC2"/>
    <w:rsid w:val="00E720B7"/>
    <w:rsid w:val="00EA29E4"/>
    <w:rsid w:val="00EE2640"/>
    <w:rsid w:val="00EE368C"/>
    <w:rsid w:val="00EE4BAC"/>
    <w:rsid w:val="00F351E4"/>
    <w:rsid w:val="00FA31E4"/>
    <w:rsid w:val="00FB0CBC"/>
    <w:rsid w:val="00FC0B95"/>
    <w:rsid w:val="00FC0E47"/>
    <w:rsid w:val="00FD1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7C65"/>
  <w15:chartTrackingRefBased/>
  <w15:docId w15:val="{6D4DE91E-EB18-4635-9E9D-64BEEBE4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1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DE24E-FA14-418D-B688-3A7C0F9B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1966</Words>
  <Characters>10816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2018-12-04T04:24:00Z</dcterms:created>
  <dcterms:modified xsi:type="dcterms:W3CDTF">2018-12-04T16:16:00Z</dcterms:modified>
</cp:coreProperties>
</file>