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4461" w14:textId="79B2BDB1" w:rsidR="008651C0" w:rsidRDefault="008651C0" w:rsidP="00F746D5">
      <w:pPr>
        <w:pStyle w:val="Ttulo1"/>
      </w:pPr>
      <w:r>
        <w:t>2023-09-19</w:t>
      </w:r>
      <w:r w:rsidR="00F746D5">
        <w:t xml:space="preserve"> Introducción</w:t>
      </w:r>
    </w:p>
    <w:p w14:paraId="4D0F091E" w14:textId="29CC0F26" w:rsidR="001F1922" w:rsidRPr="001F1922" w:rsidRDefault="001F1922" w:rsidP="001F1922">
      <w:r>
        <w:t>Diseño:</w:t>
      </w:r>
    </w:p>
    <w:p w14:paraId="17DC2DCE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&lt;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head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</w:t>
      </w:r>
    </w:p>
    <w:p w14:paraId="74D600D0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    &lt;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meta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 </w:t>
      </w:r>
      <w:r w:rsidRPr="00F746D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ES"/>
          <w14:ligatures w14:val="none"/>
        </w:rPr>
        <w:t>charset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=</w:t>
      </w:r>
      <w:r w:rsidRPr="00F746D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ES"/>
          <w14:ligatures w14:val="none"/>
        </w:rPr>
        <w:t>"UTF-8"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</w:t>
      </w:r>
    </w:p>
    <w:p w14:paraId="50EA289E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    &lt;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meta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 </w:t>
      </w:r>
      <w:r w:rsidRPr="00F746D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ES"/>
          <w14:ligatures w14:val="none"/>
        </w:rPr>
        <w:t>name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=</w:t>
      </w:r>
      <w:r w:rsidRPr="00F746D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ES"/>
          <w14:ligatures w14:val="none"/>
        </w:rPr>
        <w:t>"viewport"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 </w:t>
      </w:r>
      <w:r w:rsidRPr="00F746D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ES"/>
          <w14:ligatures w14:val="none"/>
        </w:rPr>
        <w:t>content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=</w:t>
      </w:r>
      <w:r w:rsidRPr="00F746D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ES"/>
          <w14:ligatures w14:val="none"/>
        </w:rPr>
        <w:t>"width=device-width, initial-scale=1.0"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</w:t>
      </w:r>
    </w:p>
    <w:p w14:paraId="42251562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    &lt;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title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&gt;Introducción&lt;/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title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</w:t>
      </w:r>
    </w:p>
    <w:p w14:paraId="23B21E3B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    &lt;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style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</w:t>
      </w:r>
    </w:p>
    <w:p w14:paraId="033E77CF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body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{background-color: </w:t>
      </w:r>
      <w:r w:rsidRPr="00F746D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ES"/>
          <w14:ligatures w14:val="none"/>
        </w:rPr>
        <w:t>aqua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;}</w:t>
      </w:r>
    </w:p>
    <w:p w14:paraId="0E86E06C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h1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{</w:t>
      </w:r>
    </w:p>
    <w:p w14:paraId="675C46C2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            color: </w:t>
      </w:r>
      <w:r w:rsidRPr="00F746D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ES"/>
          <w14:ligatures w14:val="none"/>
        </w:rPr>
        <w:t>red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;</w:t>
      </w:r>
    </w:p>
    <w:p w14:paraId="5A1361CF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            background-color: </w:t>
      </w:r>
      <w:r w:rsidRPr="00F746D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ES"/>
          <w14:ligatures w14:val="none"/>
        </w:rPr>
        <w:t>black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;</w:t>
      </w:r>
    </w:p>
    <w:p w14:paraId="349C1A2B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 xml:space="preserve">            text-transform: </w:t>
      </w:r>
      <w:r w:rsidRPr="00F746D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ES"/>
          <w14:ligatures w14:val="none"/>
        </w:rPr>
        <w:t>uppercase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;</w:t>
      </w:r>
    </w:p>
    <w:p w14:paraId="63A4A089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        }</w:t>
      </w:r>
    </w:p>
    <w:p w14:paraId="14EBC2BB" w14:textId="656E395A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    &lt;/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style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</w:t>
      </w:r>
    </w:p>
    <w:p w14:paraId="339A30A3" w14:textId="77777777" w:rsidR="00F746D5" w:rsidRPr="00F746D5" w:rsidRDefault="00F746D5" w:rsidP="00F746D5">
      <w:pPr>
        <w:shd w:val="clear" w:color="auto" w:fill="23272E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</w:pP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&lt;/</w:t>
      </w:r>
      <w:r w:rsidRPr="00F746D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ES"/>
          <w14:ligatures w14:val="none"/>
        </w:rPr>
        <w:t>head</w:t>
      </w:r>
      <w:r w:rsidRPr="00F746D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ES"/>
          <w14:ligatures w14:val="none"/>
        </w:rPr>
        <w:t>&gt;</w:t>
      </w:r>
    </w:p>
    <w:p w14:paraId="59AFD718" w14:textId="77777777" w:rsidR="00F746D5" w:rsidRDefault="00F746D5" w:rsidP="00F746D5"/>
    <w:p w14:paraId="6C5A7BC9" w14:textId="346247A9" w:rsidR="00F746D5" w:rsidRDefault="001F1922" w:rsidP="00F746D5">
      <w:r>
        <w:t>Importar Fuentes:</w:t>
      </w:r>
    </w:p>
    <w:p w14:paraId="4B08E98A" w14:textId="460F70FF" w:rsidR="001F1922" w:rsidRDefault="001F1922" w:rsidP="00F746D5">
      <w:r>
        <w:t>Guardando un fichero .ttf en la carpeta de index y en &lt;style&gt;:</w:t>
      </w:r>
    </w:p>
    <w:p w14:paraId="533BF2E9" w14:textId="77777777" w:rsidR="001F1922" w:rsidRPr="001F1922" w:rsidRDefault="001F1922" w:rsidP="001F19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F192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@font-face</w:t>
      </w:r>
      <w:r w:rsidRPr="001F1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DE2B7B3" w14:textId="77777777" w:rsidR="001F1922" w:rsidRPr="001F1922" w:rsidRDefault="001F1922" w:rsidP="001F19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F1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    font-family: </w:t>
      </w:r>
      <w:r w:rsidRPr="001F19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'Croisant One'</w:t>
      </w:r>
      <w:r w:rsidRPr="001F1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3DAE2CD0" w14:textId="77777777" w:rsidR="001F1922" w:rsidRPr="001F1922" w:rsidRDefault="001F1922" w:rsidP="001F19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F1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    src: </w:t>
      </w:r>
      <w:r w:rsidRPr="001F192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url</w:t>
      </w:r>
      <w:r w:rsidRPr="001F1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1F192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CroissantOne-Regular.ttf</w:t>
      </w:r>
      <w:r w:rsidRPr="001F1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5DF9F8C9" w14:textId="77777777" w:rsidR="001F1922" w:rsidRPr="001F1922" w:rsidRDefault="001F1922" w:rsidP="001F19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F19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}</w:t>
      </w:r>
    </w:p>
    <w:p w14:paraId="079EA839" w14:textId="77777777" w:rsidR="001F1922" w:rsidRDefault="001F1922" w:rsidP="00F746D5"/>
    <w:p w14:paraId="156213BD" w14:textId="6E9C045C" w:rsidR="001F1922" w:rsidRDefault="001F1922" w:rsidP="001F1922">
      <w:pPr>
        <w:rPr>
          <w:lang w:eastAsia="es-ES"/>
        </w:rPr>
      </w:pPr>
      <w:r w:rsidRPr="001F1922">
        <w:rPr>
          <w:lang w:eastAsia="es-ES"/>
        </w:rPr>
        <w:t>font-family</w:t>
      </w:r>
      <w:r>
        <w:rPr>
          <w:lang w:eastAsia="es-ES"/>
        </w:rPr>
        <w:t>: El nombre que queramos escribir cuando queramos ese formato en concreto</w:t>
      </w:r>
    </w:p>
    <w:p w14:paraId="71B5CE75" w14:textId="770D8529" w:rsidR="001F1922" w:rsidRDefault="001F1922" w:rsidP="001F1922">
      <w:pPr>
        <w:rPr>
          <w:lang w:eastAsia="es-ES"/>
        </w:rPr>
      </w:pPr>
      <w:r>
        <w:rPr>
          <w:lang w:eastAsia="es-ES"/>
        </w:rPr>
        <w:t>src: la ruta absoluta o relativa del archivo</w:t>
      </w:r>
    </w:p>
    <w:p w14:paraId="153A5764" w14:textId="77777777" w:rsidR="00963AF5" w:rsidRDefault="00963AF5" w:rsidP="001F1922">
      <w:pPr>
        <w:rPr>
          <w:lang w:eastAsia="es-ES"/>
        </w:rPr>
      </w:pPr>
    </w:p>
    <w:p w14:paraId="3A0646ED" w14:textId="5BF7C647" w:rsidR="00963AF5" w:rsidRDefault="00963AF5" w:rsidP="00963AF5">
      <w:pPr>
        <w:pStyle w:val="Ttulo1"/>
        <w:rPr>
          <w:lang w:eastAsia="es-ES"/>
        </w:rPr>
      </w:pPr>
      <w:r>
        <w:rPr>
          <w:lang w:eastAsia="es-ES"/>
        </w:rPr>
        <w:t>2023-09-20 Estilos con CSS</w:t>
      </w:r>
    </w:p>
    <w:p w14:paraId="037BA53B" w14:textId="5139CA1F" w:rsidR="004C20BD" w:rsidRPr="004C20BD" w:rsidRDefault="004C20BD" w:rsidP="004C20BD">
      <w:pPr>
        <w:rPr>
          <w:lang w:eastAsia="es-ES"/>
        </w:rPr>
      </w:pPr>
      <w:r>
        <w:rPr>
          <w:lang w:eastAsia="es-ES"/>
        </w:rPr>
        <w:t>Selector de identificador</w:t>
      </w:r>
    </w:p>
    <w:p w14:paraId="3C35159F" w14:textId="24182D3D" w:rsidR="00963AF5" w:rsidRPr="00963AF5" w:rsidRDefault="004C20BD" w:rsidP="00963AF5">
      <w:pPr>
        <w:rPr>
          <w:lang w:eastAsia="es-ES"/>
        </w:rPr>
      </w:pPr>
      <w:r w:rsidRPr="004C20BD">
        <w:rPr>
          <w:lang w:eastAsia="es-ES"/>
        </w:rPr>
        <w:drawing>
          <wp:inline distT="0" distB="0" distL="0" distR="0" wp14:anchorId="4E8C3AD3" wp14:editId="5BAEE2D3">
            <wp:extent cx="5400040" cy="1383030"/>
            <wp:effectExtent l="0" t="0" r="0" b="7620"/>
            <wp:docPr id="864074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4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2052" w14:textId="310BE466" w:rsidR="001F1922" w:rsidRDefault="004C20BD" w:rsidP="00F746D5">
      <w:r w:rsidRPr="004C20BD">
        <w:drawing>
          <wp:inline distT="0" distB="0" distL="0" distR="0" wp14:anchorId="1E5A23BC" wp14:editId="67653BC2">
            <wp:extent cx="5400040" cy="1181100"/>
            <wp:effectExtent l="0" t="0" r="0" b="0"/>
            <wp:docPr id="907316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16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BA07" w14:textId="367D8F29" w:rsidR="004C20BD" w:rsidRDefault="004C20BD">
      <w:r>
        <w:br w:type="page"/>
      </w:r>
    </w:p>
    <w:p w14:paraId="09E9F1F6" w14:textId="4FA1DC00" w:rsidR="004C20BD" w:rsidRDefault="004C20BD" w:rsidP="00F746D5">
      <w:r>
        <w:lastRenderedPageBreak/>
        <w:t>Selector de clase</w:t>
      </w:r>
    </w:p>
    <w:p w14:paraId="26638A26" w14:textId="69F6AA0B" w:rsidR="004C20BD" w:rsidRDefault="004C20BD" w:rsidP="00F746D5">
      <w:r w:rsidRPr="004C20BD">
        <w:drawing>
          <wp:inline distT="0" distB="0" distL="0" distR="0" wp14:anchorId="36E66833" wp14:editId="0E3BE557">
            <wp:extent cx="5400040" cy="1103630"/>
            <wp:effectExtent l="0" t="0" r="0" b="1270"/>
            <wp:docPr id="143286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6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5FF" w14:textId="0AFE05A5" w:rsidR="004C20BD" w:rsidRDefault="004C20BD" w:rsidP="00F746D5">
      <w:r w:rsidRPr="004C20BD">
        <w:drawing>
          <wp:inline distT="0" distB="0" distL="0" distR="0" wp14:anchorId="4E2B4250" wp14:editId="3B4DF01D">
            <wp:extent cx="5400040" cy="1800225"/>
            <wp:effectExtent l="0" t="0" r="0" b="9525"/>
            <wp:docPr id="1011018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18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97F0" w14:textId="77777777" w:rsidR="004C20BD" w:rsidRDefault="004C20BD" w:rsidP="00F746D5">
      <w:r>
        <w:t>El selector de identificador, al ser mas especifico siempre tendrá preferencia en caso de colision o solapamiento.</w:t>
      </w:r>
    </w:p>
    <w:p w14:paraId="25DD68EE" w14:textId="012C37CD" w:rsidR="004C20BD" w:rsidRDefault="00CD1F36" w:rsidP="00F746D5">
      <w:r w:rsidRPr="00CD1F36">
        <w:drawing>
          <wp:inline distT="0" distB="0" distL="0" distR="0" wp14:anchorId="18656E38" wp14:editId="19933919">
            <wp:extent cx="5400040" cy="462280"/>
            <wp:effectExtent l="0" t="0" r="0" b="0"/>
            <wp:docPr id="1587424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24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BD">
        <w:t xml:space="preserve"> </w:t>
      </w:r>
    </w:p>
    <w:p w14:paraId="2DEC781A" w14:textId="15851BBF" w:rsidR="00CD1F36" w:rsidRDefault="00CD1F36" w:rsidP="00F746D5">
      <w:r>
        <w:t xml:space="preserve">En la clase podemos añadir un campo extra para especificar en concreto uno de ellos. Para editarlo con CSS, usamos la misma nomenclatura que en los casos anteriores: </w:t>
      </w:r>
    </w:p>
    <w:p w14:paraId="6D7FCDEB" w14:textId="31BEE41D" w:rsidR="00CD1F36" w:rsidRPr="00F746D5" w:rsidRDefault="00CD1F36" w:rsidP="00F746D5">
      <w:r w:rsidRPr="00CD1F36">
        <w:drawing>
          <wp:inline distT="0" distB="0" distL="0" distR="0" wp14:anchorId="0341F3CC" wp14:editId="1432829F">
            <wp:extent cx="3200677" cy="1798476"/>
            <wp:effectExtent l="0" t="0" r="0" b="0"/>
            <wp:docPr id="58584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43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36" w:rsidRPr="00F7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1"/>
    <w:rsid w:val="001526A1"/>
    <w:rsid w:val="001F1922"/>
    <w:rsid w:val="00433694"/>
    <w:rsid w:val="004C20BD"/>
    <w:rsid w:val="006D2ECD"/>
    <w:rsid w:val="008651C0"/>
    <w:rsid w:val="00963AF5"/>
    <w:rsid w:val="00CD1F36"/>
    <w:rsid w:val="00F7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BE9C"/>
  <w15:chartTrackingRefBased/>
  <w15:docId w15:val="{B76C0851-9B55-461F-B32A-5752424D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Ibarra</dc:creator>
  <cp:keywords/>
  <dc:description/>
  <cp:lastModifiedBy>Javier Ibarra</cp:lastModifiedBy>
  <cp:revision>4</cp:revision>
  <dcterms:created xsi:type="dcterms:W3CDTF">2023-09-19T10:20:00Z</dcterms:created>
  <dcterms:modified xsi:type="dcterms:W3CDTF">2023-09-20T12:26:00Z</dcterms:modified>
</cp:coreProperties>
</file>