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559" w:rsidRDefault="00021E08" w:rsidP="007A655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Tener acentos y ortografía adecuada en toda la plataforma web.</w:t>
      </w:r>
    </w:p>
    <w:p w:rsidR="00021E08" w:rsidRDefault="00021E08" w:rsidP="007A655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En la parte de diagnosticar tenga una opción de eliminar fallas no deseadas. </w:t>
      </w:r>
    </w:p>
    <w:p w:rsidR="00021E08" w:rsidRDefault="00021E08" w:rsidP="007A655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021E08">
        <w:rPr>
          <w:rFonts w:ascii="Arial" w:hAnsi="Arial" w:cs="Arial"/>
        </w:rPr>
        <w:drawing>
          <wp:inline distT="0" distB="0" distL="0" distR="0" wp14:anchorId="2E9813DA" wp14:editId="03212E5C">
            <wp:extent cx="5612130" cy="33832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aquí tiene que aparecer la opción eliminar. </w:t>
      </w:r>
    </w:p>
    <w:p w:rsidR="00021E08" w:rsidRDefault="00021E08" w:rsidP="007A655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r w:rsidRPr="00021E08">
        <w:rPr>
          <w:rFonts w:ascii="Arial" w:hAnsi="Arial" w:cs="Arial"/>
        </w:rPr>
        <w:drawing>
          <wp:inline distT="0" distB="0" distL="0" distR="0" wp14:anchorId="383B6417" wp14:editId="66E189D9">
            <wp:extent cx="5612130" cy="14662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aquí pon un espacio donde tenga un botón crear. (¿COMÓ SE HACEN LOS AGENTES PERSONALIZADOS? TE PREGUNTO A TI NO A CLAUDE).</w:t>
      </w:r>
    </w:p>
    <w:p w:rsidR="00021E08" w:rsidRDefault="00021E08" w:rsidP="007A655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documento de árbol de decisión es para los agentes </w:t>
      </w:r>
      <w:r w:rsidR="007A6559" w:rsidRPr="007A6559">
        <w:rPr>
          <w:rFonts w:ascii="Arial" w:hAnsi="Arial" w:cs="Arial"/>
        </w:rPr>
        <w:drawing>
          <wp:inline distT="0" distB="0" distL="0" distR="0" wp14:anchorId="31F8BBAD" wp14:editId="4D6276F8">
            <wp:extent cx="5612130" cy="1251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559">
        <w:rPr>
          <w:rFonts w:ascii="Arial" w:hAnsi="Arial" w:cs="Arial"/>
        </w:rPr>
        <w:t xml:space="preserve">en este apartado tiene que t=contestar las preguntas que tengo en el documento </w:t>
      </w:r>
      <w:r w:rsidR="007A6559">
        <w:rPr>
          <w:rFonts w:ascii="Arial" w:hAnsi="Arial" w:cs="Arial"/>
        </w:rPr>
        <w:lastRenderedPageBreak/>
        <w:t xml:space="preserve">con un sí y no y las posibles causas desde de ahí ya contestara con la ayuda de la ia. (es decir, si la pregunta es </w:t>
      </w:r>
      <w:r w:rsidR="007A6559" w:rsidRPr="007A6559">
        <w:rPr>
          <w:rFonts w:ascii="Arial" w:hAnsi="Arial" w:cs="Arial"/>
        </w:rPr>
        <w:t>¿La máquina se mueve mucho más lento de lo normal o le cuesta arrancar?</w:t>
      </w:r>
      <w:r w:rsidR="007A6559">
        <w:rPr>
          <w:rFonts w:ascii="Arial" w:hAnsi="Arial" w:cs="Arial"/>
        </w:rPr>
        <w:t xml:space="preserve"> Será manual con lo que yo escribí, pero si la pregunta es otra diferentes de las de ahí, usara la IA. </w:t>
      </w:r>
    </w:p>
    <w:p w:rsidR="008216B7" w:rsidRPr="008216B7" w:rsidRDefault="008216B7" w:rsidP="008216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parte de inicio pon abajo, de crear </w:t>
      </w:r>
      <w:proofErr w:type="gramStart"/>
      <w:r>
        <w:rPr>
          <w:rFonts w:ascii="Arial" w:hAnsi="Arial" w:cs="Arial"/>
        </w:rPr>
        <w:t>usuario</w:t>
      </w:r>
      <w:proofErr w:type="gramEnd"/>
      <w:r>
        <w:rPr>
          <w:rFonts w:ascii="Arial" w:hAnsi="Arial" w:cs="Arial"/>
        </w:rPr>
        <w:t xml:space="preserve"> así como este ejemplo.</w:t>
      </w:r>
    </w:p>
    <w:p w:rsidR="008216B7" w:rsidRDefault="008216B7" w:rsidP="008216B7">
      <w:pPr>
        <w:spacing w:line="360" w:lineRule="auto"/>
        <w:ind w:left="360"/>
        <w:jc w:val="both"/>
        <w:rPr>
          <w:rFonts w:ascii="Arial" w:hAnsi="Arial" w:cs="Arial"/>
        </w:rPr>
      </w:pPr>
      <w:r w:rsidRPr="008216B7">
        <w:rPr>
          <w:rFonts w:ascii="Arial" w:hAnsi="Arial" w:cs="Arial"/>
        </w:rPr>
        <w:drawing>
          <wp:inline distT="0" distB="0" distL="0" distR="0" wp14:anchorId="77A7137E" wp14:editId="0DB166F2">
            <wp:extent cx="2961927" cy="2701636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168" cy="271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59" w:rsidRDefault="008216B7" w:rsidP="008216B7">
      <w:pPr>
        <w:spacing w:line="360" w:lineRule="auto"/>
        <w:ind w:left="360"/>
        <w:jc w:val="both"/>
        <w:rPr>
          <w:rFonts w:ascii="Arial" w:hAnsi="Arial" w:cs="Arial"/>
        </w:rPr>
      </w:pPr>
      <w:r w:rsidRPr="008216B7">
        <w:rPr>
          <w:rFonts w:ascii="Arial" w:hAnsi="Arial" w:cs="Arial"/>
        </w:rPr>
        <w:drawing>
          <wp:inline distT="0" distB="0" distL="0" distR="0" wp14:anchorId="171D145B" wp14:editId="61D6371E">
            <wp:extent cx="2651760" cy="312771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9505" cy="31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y que tenga ese inicio igual de bienvenida, ¡Bienvenido de nuevo o solo bienvenido!, se tenga también lo de abajo, lo demás déjalo igual. </w:t>
      </w:r>
    </w:p>
    <w:p w:rsidR="000C042F" w:rsidRDefault="000C042F" w:rsidP="006F389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Tiene que tener ilustrado el logo de la empresa que será este</w:t>
      </w:r>
      <w:r w:rsidR="006F3897" w:rsidRPr="006F3897">
        <w:rPr>
          <w:rFonts w:ascii="Arial" w:hAnsi="Arial" w:cs="Arial"/>
        </w:rPr>
        <w:drawing>
          <wp:inline distT="0" distB="0" distL="0" distR="0" wp14:anchorId="50C255EA" wp14:editId="51C506F8">
            <wp:extent cx="2184968" cy="2197735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0578" t="18726" r="30462" b="8223"/>
                    <a:stretch/>
                  </pic:blipFill>
                  <pic:spPr bwMode="auto">
                    <a:xfrm>
                      <a:off x="0" y="0"/>
                      <a:ext cx="2186474" cy="219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3897">
        <w:rPr>
          <w:rFonts w:ascii="Arial" w:hAnsi="Arial" w:cs="Arial"/>
        </w:rPr>
        <w:t>, s</w:t>
      </w:r>
      <w:r>
        <w:rPr>
          <w:rFonts w:ascii="Arial" w:hAnsi="Arial" w:cs="Arial"/>
        </w:rPr>
        <w:t xml:space="preserve">e pondrá al iniciar sección y </w:t>
      </w:r>
      <w:r w:rsidR="006F3897">
        <w:rPr>
          <w:rFonts w:ascii="Arial" w:hAnsi="Arial" w:cs="Arial"/>
        </w:rPr>
        <w:t>(NO SE CUALES OTRAS PARTES SE PUEDA PONER).</w:t>
      </w:r>
    </w:p>
    <w:p w:rsidR="006F3897" w:rsidRPr="006F3897" w:rsidRDefault="006F3897" w:rsidP="006F3897">
      <w:pPr>
        <w:spacing w:line="360" w:lineRule="auto"/>
        <w:jc w:val="both"/>
        <w:rPr>
          <w:rFonts w:ascii="Arial" w:hAnsi="Arial" w:cs="Arial"/>
        </w:rPr>
      </w:pPr>
      <w:bookmarkStart w:id="0" w:name="_GoBack"/>
      <w:bookmarkEnd w:id="0"/>
    </w:p>
    <w:sectPr w:rsidR="006F3897" w:rsidRPr="006F38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01C63"/>
    <w:multiLevelType w:val="hybridMultilevel"/>
    <w:tmpl w:val="6E008F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E08"/>
    <w:rsid w:val="00021E08"/>
    <w:rsid w:val="000C042F"/>
    <w:rsid w:val="001B0C98"/>
    <w:rsid w:val="005448FD"/>
    <w:rsid w:val="005D5C8B"/>
    <w:rsid w:val="006F3897"/>
    <w:rsid w:val="007A6559"/>
    <w:rsid w:val="008216B7"/>
    <w:rsid w:val="00C56F4B"/>
    <w:rsid w:val="00C95A98"/>
    <w:rsid w:val="00FB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6AFF"/>
  <w15:chartTrackingRefBased/>
  <w15:docId w15:val="{B0706C8B-5AB5-40D8-BC12-38D207A6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E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0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2</cp:revision>
  <dcterms:created xsi:type="dcterms:W3CDTF">2026-07-15T20:15:00Z</dcterms:created>
  <dcterms:modified xsi:type="dcterms:W3CDTF">2026-07-15T20:15:00Z</dcterms:modified>
</cp:coreProperties>
</file>