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5E2FA1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14:paraId="6255F9CF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14:paraId="175D52E1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14:paraId="72414745" w14:textId="77777777"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14:paraId="4D58117C" w14:textId="1C54E935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525614">
        <w:rPr>
          <w:b/>
          <w:bCs/>
          <w:sz w:val="32"/>
          <w:szCs w:val="32"/>
        </w:rPr>
        <w:t>.1</w:t>
      </w:r>
    </w:p>
    <w:p w14:paraId="46A39FC8" w14:textId="77777777"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14:paraId="0E359E6A" w14:textId="77777777" w:rsidR="0081337D" w:rsidRPr="00FB794C" w:rsidRDefault="0081337D" w:rsidP="00434C9B"/>
    <w:p w14:paraId="3A0B0B6B" w14:textId="77777777" w:rsidR="0081337D" w:rsidRPr="00FB794C" w:rsidRDefault="0081337D" w:rsidP="00434C9B"/>
    <w:p w14:paraId="54C1E994" w14:textId="77777777"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14:paraId="2E2AA736" w14:textId="77777777"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2"/>
        <w:gridCol w:w="2814"/>
        <w:gridCol w:w="4043"/>
      </w:tblGrid>
      <w:tr w:rsidR="0081337D" w:rsidRPr="00FB794C" w14:paraId="619BB972" w14:textId="77777777">
        <w:tc>
          <w:tcPr>
            <w:tcW w:w="10069" w:type="dxa"/>
            <w:gridSpan w:val="3"/>
          </w:tcPr>
          <w:p w14:paraId="355D914B" w14:textId="77777777"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 w14:paraId="6CECC842" w14:textId="77777777">
        <w:tc>
          <w:tcPr>
            <w:tcW w:w="3212" w:type="dxa"/>
          </w:tcPr>
          <w:p w14:paraId="2E262408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14:paraId="084103A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14:paraId="4136C33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 w14:paraId="10922EF9" w14:textId="77777777">
        <w:tc>
          <w:tcPr>
            <w:tcW w:w="3212" w:type="dxa"/>
          </w:tcPr>
          <w:p w14:paraId="52CB88A8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14:paraId="65467876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14:paraId="5B882221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 w14:paraId="22041FCC" w14:textId="77777777">
        <w:tc>
          <w:tcPr>
            <w:tcW w:w="3212" w:type="dxa"/>
          </w:tcPr>
          <w:p w14:paraId="5320B7E9" w14:textId="77777777"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14:paraId="293C3AFD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14:paraId="06AFD17B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 w14:paraId="18D8F217" w14:textId="77777777">
        <w:tc>
          <w:tcPr>
            <w:tcW w:w="3212" w:type="dxa"/>
          </w:tcPr>
          <w:p w14:paraId="13448CDC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14:paraId="47DC8CCB" w14:textId="77777777"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14:paraId="73121C6A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 w14:paraId="1F7F7C88" w14:textId="77777777">
        <w:tc>
          <w:tcPr>
            <w:tcW w:w="3212" w:type="dxa"/>
          </w:tcPr>
          <w:p w14:paraId="55CC1F44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2D8556A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10517198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4AAD5B0A" w14:textId="77777777">
        <w:tc>
          <w:tcPr>
            <w:tcW w:w="3212" w:type="dxa"/>
          </w:tcPr>
          <w:p w14:paraId="78D93C9A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40F6DFEC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59F943DD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648D8B7E" w14:textId="77777777">
        <w:tc>
          <w:tcPr>
            <w:tcW w:w="3212" w:type="dxa"/>
          </w:tcPr>
          <w:p w14:paraId="778A5BBB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1EE119E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75269776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5492DAAB" w14:textId="77777777">
        <w:trPr>
          <w:gridAfter w:val="2"/>
          <w:wAfter w:w="6857" w:type="dxa"/>
        </w:trPr>
        <w:tc>
          <w:tcPr>
            <w:tcW w:w="3212" w:type="dxa"/>
          </w:tcPr>
          <w:p w14:paraId="252D43E8" w14:textId="6C03A203"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 w14:paraId="2A37E1D0" w14:textId="77777777">
        <w:trPr>
          <w:gridAfter w:val="2"/>
          <w:wAfter w:w="6857" w:type="dxa"/>
        </w:trPr>
        <w:tc>
          <w:tcPr>
            <w:tcW w:w="3212" w:type="dxa"/>
          </w:tcPr>
          <w:p w14:paraId="20DBC596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 w14:paraId="4484ECC0" w14:textId="77777777">
        <w:trPr>
          <w:gridAfter w:val="2"/>
          <w:wAfter w:w="6857" w:type="dxa"/>
          <w:trHeight w:val="1405"/>
        </w:trPr>
        <w:tc>
          <w:tcPr>
            <w:tcW w:w="3212" w:type="dxa"/>
          </w:tcPr>
          <w:p w14:paraId="3CDEA5A1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14:paraId="3A7B64BB" w14:textId="77777777"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7"/>
      </w:tblGrid>
      <w:tr w:rsidR="0081337D" w:rsidRPr="00FB794C" w14:paraId="29856818" w14:textId="77777777">
        <w:trPr>
          <w:trHeight w:val="3006"/>
        </w:trPr>
        <w:tc>
          <w:tcPr>
            <w:tcW w:w="9887" w:type="dxa"/>
          </w:tcPr>
          <w:p w14:paraId="2AD431C0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14:paraId="7DF73649" w14:textId="77777777" w:rsidR="0081337D" w:rsidRPr="00FB794C" w:rsidRDefault="0081337D" w:rsidP="00466639">
      <w:bookmarkStart w:id="0" w:name="h_33njblha2som" w:colFirst="0" w:colLast="0"/>
      <w:bookmarkEnd w:id="0"/>
    </w:p>
    <w:p w14:paraId="0FEA78FF" w14:textId="77777777"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14:paraId="31308676" w14:textId="77777777" w:rsidR="0081337D" w:rsidRDefault="00517DC9" w:rsidP="00517DC9">
      <w:pPr>
        <w:jc w:val="center"/>
      </w:pPr>
      <w:r>
        <w:t>Objetivo</w:t>
      </w:r>
    </w:p>
    <w:p w14:paraId="626B2C52" w14:textId="77777777"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14:paraId="6D167BBD" w14:textId="77777777" w:rsidR="00525614" w:rsidRDefault="00525614" w:rsidP="00E42CD1">
      <w:pPr>
        <w:jc w:val="center"/>
      </w:pPr>
    </w:p>
    <w:p w14:paraId="2DA31CB5" w14:textId="449040E5"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14:paraId="4316D8A8" w14:textId="77777777" w:rsidR="001334D1" w:rsidRDefault="001334D1" w:rsidP="00E42CD1">
      <w:pPr>
        <w:jc w:val="center"/>
      </w:pPr>
    </w:p>
    <w:p w14:paraId="5E82779A" w14:textId="77777777" w:rsidR="001334D1" w:rsidRDefault="001334D1" w:rsidP="00E42CD1">
      <w:pPr>
        <w:jc w:val="center"/>
      </w:pPr>
    </w:p>
    <w:p w14:paraId="65911C4D" w14:textId="73103E51" w:rsidR="00A14F3A" w:rsidRDefault="006562C9" w:rsidP="00E42CD1">
      <w:pPr>
        <w:jc w:val="center"/>
      </w:pPr>
      <w:r>
        <w:pict w14:anchorId="13EE7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320pt">
            <v:imagedata r:id="rId8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</w:p>
    <w:p w14:paraId="0AF799EE" w14:textId="77777777" w:rsidR="00A14F3A" w:rsidRDefault="00A14F3A" w:rsidP="00E42CD1">
      <w:pPr>
        <w:jc w:val="center"/>
      </w:pPr>
    </w:p>
    <w:p w14:paraId="57D8FEC6" w14:textId="77777777" w:rsidR="00A14F3A" w:rsidRDefault="00A14F3A" w:rsidP="00E42CD1">
      <w:pPr>
        <w:jc w:val="center"/>
      </w:pPr>
    </w:p>
    <w:p w14:paraId="3AB2DE6D" w14:textId="77777777" w:rsidR="00517DC9" w:rsidRDefault="006562C9" w:rsidP="00E42CD1">
      <w:pPr>
        <w:jc w:val="center"/>
      </w:pPr>
      <w:r>
        <w:pict w14:anchorId="30465203">
          <v:shape id="_x0000_i1026" type="#_x0000_t75" style="width:490.4pt;height:338.4pt">
            <v:imagedata r:id="rId9" o:title="diagramaSecuencias"/>
          </v:shape>
        </w:pict>
      </w:r>
      <w:r w:rsidR="001F219A">
        <w:br w:type="page"/>
      </w:r>
      <w:r w:rsidR="00E42CD1">
        <w:lastRenderedPageBreak/>
        <w:t>Casos de Prueba</w:t>
      </w:r>
    </w:p>
    <w:p w14:paraId="7B0BD608" w14:textId="77777777" w:rsidR="00E42CD1" w:rsidRDefault="00E42CD1" w:rsidP="005F5887">
      <w:r>
        <w:t>Contamos con tres casos:</w:t>
      </w:r>
    </w:p>
    <w:p w14:paraId="101EFA54" w14:textId="77777777" w:rsidR="00E42CD1" w:rsidRDefault="00E42CD1" w:rsidP="00E42CD1">
      <w:pPr>
        <w:numPr>
          <w:ilvl w:val="0"/>
          <w:numId w:val="15"/>
        </w:numPr>
      </w:pPr>
      <w:r>
        <w:t>Prueba Unitaria</w:t>
      </w:r>
    </w:p>
    <w:p w14:paraId="0F762117" w14:textId="77777777"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14:paraId="41E02827" w14:textId="77777777" w:rsidR="00E42CD1" w:rsidRDefault="00E42CD1" w:rsidP="00E42CD1">
      <w:pPr>
        <w:numPr>
          <w:ilvl w:val="0"/>
          <w:numId w:val="15"/>
        </w:numPr>
      </w:pPr>
      <w:r>
        <w:t>Prueba Productiva</w:t>
      </w:r>
    </w:p>
    <w:p w14:paraId="4F712DDE" w14:textId="77777777"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14:paraId="43F98559" w14:textId="77777777" w:rsidR="001F219A" w:rsidRDefault="001F219A" w:rsidP="001F219A"/>
    <w:p w14:paraId="567D9028" w14:textId="77777777" w:rsidR="00293546" w:rsidRDefault="00293546" w:rsidP="001F219A">
      <w:pPr>
        <w:jc w:val="center"/>
      </w:pPr>
    </w:p>
    <w:p w14:paraId="2A102CCB" w14:textId="77777777" w:rsidR="00293546" w:rsidRDefault="00293546" w:rsidP="001F219A">
      <w:pPr>
        <w:jc w:val="center"/>
      </w:pPr>
    </w:p>
    <w:p w14:paraId="49932E8E" w14:textId="77777777" w:rsidR="00293546" w:rsidRDefault="00293546" w:rsidP="001F219A">
      <w:pPr>
        <w:jc w:val="center"/>
      </w:pPr>
    </w:p>
    <w:p w14:paraId="2E6DCA04" w14:textId="77777777" w:rsidR="0062370D" w:rsidRDefault="00293546" w:rsidP="00293546">
      <w:r>
        <w:t xml:space="preserve">2.a. </w:t>
      </w:r>
    </w:p>
    <w:p w14:paraId="44EBB96B" w14:textId="77777777" w:rsidR="00293546" w:rsidRDefault="0062370D" w:rsidP="00293546">
      <w:r>
        <w:t>1. Creación de los casos de prueba</w:t>
      </w:r>
    </w:p>
    <w:p w14:paraId="22352008" w14:textId="77777777"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735772A2" w14:textId="77777777" w:rsidTr="008C7744">
        <w:tc>
          <w:tcPr>
            <w:tcW w:w="9887" w:type="dxa"/>
            <w:shd w:val="clear" w:color="auto" w:fill="0D0D0D" w:themeFill="text1" w:themeFillTint="F2"/>
          </w:tcPr>
          <w:p w14:paraId="6B1A846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2BB44652" w14:textId="77777777" w:rsidTr="008C7744">
        <w:tc>
          <w:tcPr>
            <w:tcW w:w="9887" w:type="dxa"/>
          </w:tcPr>
          <w:p w14:paraId="7CD5A8A9" w14:textId="77777777"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14:paraId="4C1CD3E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DFA730F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1FEB0905" w14:textId="77777777" w:rsidTr="008C7744">
        <w:tc>
          <w:tcPr>
            <w:tcW w:w="9887" w:type="dxa"/>
          </w:tcPr>
          <w:p w14:paraId="08FAFDE6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16C5BB98" w14:textId="77777777" w:rsidR="00293546" w:rsidRDefault="00293546" w:rsidP="00293546"/>
    <w:p w14:paraId="3ABA613A" w14:textId="77777777"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3AF335FD" w14:textId="77777777" w:rsidTr="008C7744">
        <w:tc>
          <w:tcPr>
            <w:tcW w:w="9887" w:type="dxa"/>
            <w:shd w:val="clear" w:color="auto" w:fill="0D0D0D" w:themeFill="text1" w:themeFillTint="F2"/>
          </w:tcPr>
          <w:p w14:paraId="1B30D1F4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654C2652" w14:textId="77777777" w:rsidTr="008C7744">
        <w:tc>
          <w:tcPr>
            <w:tcW w:w="9887" w:type="dxa"/>
          </w:tcPr>
          <w:p w14:paraId="1F6AF52B" w14:textId="77777777"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14:paraId="4B39292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566FE5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3255FE37" w14:textId="77777777" w:rsidTr="008C7744">
        <w:tc>
          <w:tcPr>
            <w:tcW w:w="9887" w:type="dxa"/>
          </w:tcPr>
          <w:p w14:paraId="6AED72B2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28065F05" w14:textId="77777777" w:rsidR="008B7841" w:rsidRDefault="008B7841" w:rsidP="00293546"/>
    <w:p w14:paraId="177810E5" w14:textId="77777777"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8B7841" w14:paraId="787423F1" w14:textId="77777777" w:rsidTr="008C7744">
        <w:tc>
          <w:tcPr>
            <w:tcW w:w="9887" w:type="dxa"/>
            <w:shd w:val="clear" w:color="auto" w:fill="0D0D0D" w:themeFill="text1" w:themeFillTint="F2"/>
          </w:tcPr>
          <w:p w14:paraId="742CDF01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14:paraId="354736FF" w14:textId="77777777" w:rsidTr="008C7744">
        <w:tc>
          <w:tcPr>
            <w:tcW w:w="9887" w:type="dxa"/>
          </w:tcPr>
          <w:p w14:paraId="1A93DB0D" w14:textId="77777777"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14:paraId="43AAE64B" w14:textId="77777777" w:rsidTr="008C7744">
        <w:tc>
          <w:tcPr>
            <w:tcW w:w="9887" w:type="dxa"/>
            <w:shd w:val="clear" w:color="auto" w:fill="0D0D0D" w:themeFill="text1" w:themeFillTint="F2"/>
          </w:tcPr>
          <w:p w14:paraId="0815B419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14:paraId="6CD27330" w14:textId="77777777" w:rsidTr="008C7744">
        <w:tc>
          <w:tcPr>
            <w:tcW w:w="9887" w:type="dxa"/>
          </w:tcPr>
          <w:p w14:paraId="0E51A277" w14:textId="77777777"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6099EEF9" w14:textId="77777777" w:rsidR="007459A8" w:rsidRDefault="007459A8" w:rsidP="007459A8">
      <w:pPr>
        <w:spacing w:after="0"/>
      </w:pPr>
    </w:p>
    <w:p w14:paraId="0C71AE16" w14:textId="77777777"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7459A8" w14:paraId="55B3A06D" w14:textId="77777777" w:rsidTr="008C7744">
        <w:tc>
          <w:tcPr>
            <w:tcW w:w="9887" w:type="dxa"/>
            <w:shd w:val="clear" w:color="auto" w:fill="0D0D0D" w:themeFill="text1" w:themeFillTint="F2"/>
          </w:tcPr>
          <w:p w14:paraId="00303D7D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14:paraId="13B19B07" w14:textId="77777777" w:rsidTr="008C7744">
        <w:tc>
          <w:tcPr>
            <w:tcW w:w="9887" w:type="dxa"/>
          </w:tcPr>
          <w:p w14:paraId="671E6265" w14:textId="77777777"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14:paraId="385EF718" w14:textId="77777777" w:rsidTr="008C7744">
        <w:tc>
          <w:tcPr>
            <w:tcW w:w="9887" w:type="dxa"/>
            <w:shd w:val="clear" w:color="auto" w:fill="0D0D0D" w:themeFill="text1" w:themeFillTint="F2"/>
          </w:tcPr>
          <w:p w14:paraId="1F952952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14:paraId="0A9365DF" w14:textId="77777777" w:rsidTr="008C7744">
        <w:tc>
          <w:tcPr>
            <w:tcW w:w="9887" w:type="dxa"/>
          </w:tcPr>
          <w:p w14:paraId="2E3A386C" w14:textId="77777777"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14:paraId="53B7DF4C" w14:textId="77777777"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14:paraId="4FFE44CB" w14:textId="77777777"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2ACB0BD4" w14:textId="77777777" w:rsidTr="00563262">
        <w:tc>
          <w:tcPr>
            <w:tcW w:w="9887" w:type="dxa"/>
            <w:shd w:val="clear" w:color="auto" w:fill="0D0D0D" w:themeFill="text1" w:themeFillTint="F2"/>
          </w:tcPr>
          <w:p w14:paraId="68A205F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B25FCFC" w14:textId="77777777" w:rsidTr="00563262">
        <w:tc>
          <w:tcPr>
            <w:tcW w:w="9887" w:type="dxa"/>
          </w:tcPr>
          <w:p w14:paraId="4A91819B" w14:textId="77777777"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14:paraId="12774C70" w14:textId="77777777" w:rsidTr="00563262">
        <w:tc>
          <w:tcPr>
            <w:tcW w:w="9887" w:type="dxa"/>
            <w:shd w:val="clear" w:color="auto" w:fill="0D0D0D" w:themeFill="text1" w:themeFillTint="F2"/>
          </w:tcPr>
          <w:p w14:paraId="0B673C0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02D6EC93" w14:textId="77777777" w:rsidTr="00563262">
        <w:tc>
          <w:tcPr>
            <w:tcW w:w="9887" w:type="dxa"/>
          </w:tcPr>
          <w:p w14:paraId="05BC2162" w14:textId="77777777" w:rsidR="00563262" w:rsidRDefault="00563262" w:rsidP="00563262">
            <w:pPr>
              <w:spacing w:after="0"/>
            </w:pPr>
            <w:r>
              <w:t>…</w:t>
            </w:r>
          </w:p>
          <w:p w14:paraId="1D596506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0985686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5E030D5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14:paraId="3624696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2DEB516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79DD75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14:paraId="3D5B3465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6EF5CFF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14:paraId="67384FA8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7654D5E4" w14:textId="77777777" w:rsidR="00563262" w:rsidRDefault="00563262" w:rsidP="00563262">
            <w:pPr>
              <w:spacing w:after="0"/>
            </w:pPr>
            <w:r>
              <w:t>…</w:t>
            </w:r>
          </w:p>
          <w:p w14:paraId="2F9E8151" w14:textId="77777777" w:rsidR="00563262" w:rsidRDefault="006562C9" w:rsidP="00563262">
            <w:pPr>
              <w:spacing w:after="0"/>
            </w:pPr>
            <w:r>
              <w:pict w14:anchorId="14C50E3D">
                <v:shape id="_x0000_i1027" type="#_x0000_t75" style="width:487.2pt;height:184.8pt">
                  <v:imagedata r:id="rId10" o:title=""/>
                </v:shape>
              </w:pict>
            </w:r>
          </w:p>
          <w:p w14:paraId="6ED3D312" w14:textId="77777777" w:rsidR="007C3DB2" w:rsidRDefault="007C3DB2" w:rsidP="007C3DB2">
            <w:pPr>
              <w:spacing w:after="0"/>
            </w:pPr>
          </w:p>
          <w:p w14:paraId="4F5540CA" w14:textId="77777777"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14:paraId="14A36AEA" w14:textId="77777777" w:rsidR="007C3DB2" w:rsidRDefault="007C3DB2" w:rsidP="007C3DB2">
            <w:pPr>
              <w:spacing w:after="0"/>
            </w:pPr>
          </w:p>
          <w:p w14:paraId="5C494B34" w14:textId="77777777"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14:paraId="0A3E7F59" w14:textId="77777777" w:rsidR="00563262" w:rsidRDefault="00563262" w:rsidP="00510C98">
      <w:pPr>
        <w:ind w:left="720"/>
      </w:pPr>
    </w:p>
    <w:p w14:paraId="1AA838CD" w14:textId="77777777"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55D9D93B" w14:textId="77777777" w:rsidTr="00563262">
        <w:tc>
          <w:tcPr>
            <w:tcW w:w="9887" w:type="dxa"/>
            <w:shd w:val="clear" w:color="auto" w:fill="0D0D0D" w:themeFill="text1" w:themeFillTint="F2"/>
          </w:tcPr>
          <w:p w14:paraId="4297D52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D73A921" w14:textId="77777777" w:rsidTr="00563262">
        <w:tc>
          <w:tcPr>
            <w:tcW w:w="9887" w:type="dxa"/>
          </w:tcPr>
          <w:p w14:paraId="216F7F4E" w14:textId="77777777"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14:paraId="5F3A681C" w14:textId="77777777" w:rsidTr="00563262">
        <w:tc>
          <w:tcPr>
            <w:tcW w:w="9887" w:type="dxa"/>
            <w:shd w:val="clear" w:color="auto" w:fill="0D0D0D" w:themeFill="text1" w:themeFillTint="F2"/>
          </w:tcPr>
          <w:p w14:paraId="692C3000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6A05D4E0" w14:textId="77777777" w:rsidTr="00563262">
        <w:tc>
          <w:tcPr>
            <w:tcW w:w="9887" w:type="dxa"/>
          </w:tcPr>
          <w:p w14:paraId="5EB8DA87" w14:textId="77777777" w:rsidR="00563262" w:rsidRDefault="00563262" w:rsidP="00563262">
            <w:pPr>
              <w:spacing w:after="0"/>
            </w:pPr>
          </w:p>
          <w:p w14:paraId="74A45D8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60A436B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6D3F94D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14:paraId="5D0FCB4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1F52CA4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14:paraId="75BE79F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14:paraId="275A42F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4CC7BAC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14:paraId="2555FF60" w14:textId="77777777"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6F32C27D" w14:textId="77777777" w:rsidR="00563262" w:rsidRDefault="00563262" w:rsidP="00563262">
            <w:pPr>
              <w:spacing w:after="0"/>
            </w:pPr>
          </w:p>
          <w:p w14:paraId="095C3398" w14:textId="77777777" w:rsidR="007C3DB2" w:rsidRDefault="006562C9" w:rsidP="00563262">
            <w:pPr>
              <w:spacing w:after="0"/>
            </w:pPr>
            <w:r>
              <w:lastRenderedPageBreak/>
              <w:pict w14:anchorId="66C00922">
                <v:shape id="_x0000_i1028" type="#_x0000_t75" style="width:487.2pt;height:184.8pt">
                  <v:imagedata r:id="rId11" o:title=""/>
                </v:shape>
              </w:pict>
            </w:r>
          </w:p>
          <w:p w14:paraId="3133FD33" w14:textId="77777777" w:rsidR="007C3DB2" w:rsidRDefault="007C3DB2" w:rsidP="00563262">
            <w:pPr>
              <w:spacing w:after="0"/>
            </w:pPr>
          </w:p>
          <w:p w14:paraId="32856319" w14:textId="77777777"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14:paraId="42377A31" w14:textId="77777777" w:rsidR="007C3DB2" w:rsidRDefault="007C3DB2" w:rsidP="00563262">
            <w:pPr>
              <w:spacing w:after="0"/>
            </w:pPr>
          </w:p>
          <w:p w14:paraId="655787E9" w14:textId="77777777"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14:paraId="7CC49067" w14:textId="77777777" w:rsidR="00563262" w:rsidRDefault="00563262" w:rsidP="00510C98"/>
    <w:p w14:paraId="1BE4C95D" w14:textId="77777777"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304D095F" w14:textId="77777777" w:rsidTr="00563262">
        <w:tc>
          <w:tcPr>
            <w:tcW w:w="9887" w:type="dxa"/>
            <w:shd w:val="clear" w:color="auto" w:fill="0D0D0D" w:themeFill="text1" w:themeFillTint="F2"/>
          </w:tcPr>
          <w:p w14:paraId="330DB7B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7B8766AD" w14:textId="77777777" w:rsidTr="00563262">
        <w:tc>
          <w:tcPr>
            <w:tcW w:w="9887" w:type="dxa"/>
          </w:tcPr>
          <w:p w14:paraId="166D55F5" w14:textId="77777777"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14:paraId="4B65C5D5" w14:textId="77777777" w:rsidTr="00563262">
        <w:tc>
          <w:tcPr>
            <w:tcW w:w="9887" w:type="dxa"/>
            <w:shd w:val="clear" w:color="auto" w:fill="0D0D0D" w:themeFill="text1" w:themeFillTint="F2"/>
          </w:tcPr>
          <w:p w14:paraId="147AF06A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30C1692A" w14:textId="77777777" w:rsidTr="00563262">
        <w:tc>
          <w:tcPr>
            <w:tcW w:w="9887" w:type="dxa"/>
          </w:tcPr>
          <w:p w14:paraId="1A63667B" w14:textId="77777777" w:rsidR="003451BD" w:rsidRDefault="003451BD" w:rsidP="003451BD">
            <w:pPr>
              <w:spacing w:after="0"/>
            </w:pPr>
          </w:p>
          <w:p w14:paraId="725F37F3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49F2591E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7151A6D7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14:paraId="647A893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BEF717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BE13561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14:paraId="49C99ED5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6DF2DFD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14:paraId="4AF4303B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14:paraId="14EB21CD" w14:textId="77777777"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B7C6B33" w14:textId="77777777" w:rsidR="00730214" w:rsidRDefault="00730214" w:rsidP="003451BD">
            <w:pPr>
              <w:spacing w:after="0"/>
            </w:pPr>
          </w:p>
          <w:p w14:paraId="0F294013" w14:textId="77777777" w:rsidR="005C0E13" w:rsidRDefault="006562C9" w:rsidP="003451BD">
            <w:pPr>
              <w:spacing w:after="0"/>
            </w:pPr>
            <w:r>
              <w:pict w14:anchorId="702B486C">
                <v:shape id="_x0000_i1029" type="#_x0000_t75" style="width:487.2pt;height:187.2pt">
                  <v:imagedata r:id="rId12" o:title=""/>
                </v:shape>
              </w:pict>
            </w:r>
          </w:p>
          <w:p w14:paraId="3C8BC363" w14:textId="77777777"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14:paraId="58D3866E" w14:textId="77777777" w:rsidR="003451BD" w:rsidRDefault="003451BD" w:rsidP="003451BD">
            <w:pPr>
              <w:spacing w:after="0"/>
            </w:pPr>
          </w:p>
          <w:p w14:paraId="45D8FF28" w14:textId="77777777"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14:paraId="06EC3C9D" w14:textId="77777777" w:rsidR="00563262" w:rsidRDefault="00563262" w:rsidP="00510C98">
      <w:pPr>
        <w:spacing w:after="0"/>
      </w:pPr>
    </w:p>
    <w:p w14:paraId="2FDE0A09" w14:textId="77777777"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7FA0D196" w14:textId="77777777" w:rsidTr="00563262">
        <w:tc>
          <w:tcPr>
            <w:tcW w:w="9887" w:type="dxa"/>
            <w:shd w:val="clear" w:color="auto" w:fill="0D0D0D" w:themeFill="text1" w:themeFillTint="F2"/>
          </w:tcPr>
          <w:p w14:paraId="7433BB2E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1A9DDF11" w14:textId="77777777" w:rsidTr="00563262">
        <w:tc>
          <w:tcPr>
            <w:tcW w:w="9887" w:type="dxa"/>
          </w:tcPr>
          <w:p w14:paraId="57956DB0" w14:textId="77777777"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14:paraId="0AF0CC31" w14:textId="77777777" w:rsidTr="00563262">
        <w:tc>
          <w:tcPr>
            <w:tcW w:w="9887" w:type="dxa"/>
            <w:shd w:val="clear" w:color="auto" w:fill="0D0D0D" w:themeFill="text1" w:themeFillTint="F2"/>
          </w:tcPr>
          <w:p w14:paraId="358358C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572ACC8F" w14:textId="77777777" w:rsidTr="00563262">
        <w:tc>
          <w:tcPr>
            <w:tcW w:w="9887" w:type="dxa"/>
          </w:tcPr>
          <w:p w14:paraId="52D632B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7E656CA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40717E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14:paraId="6F2C6728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14:paraId="157E67D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14:paraId="2D63465A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48EC5F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14:paraId="044D2AFD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F76DD5D" w14:textId="77777777" w:rsidR="003451BD" w:rsidRDefault="006562C9" w:rsidP="003451BD">
            <w:pPr>
              <w:spacing w:after="0"/>
            </w:pPr>
            <w:r>
              <w:pict w14:anchorId="478646BA">
                <v:shape id="_x0000_i1030" type="#_x0000_t75" style="width:487.2pt;height:187.2pt">
                  <v:imagedata r:id="rId13" o:title=""/>
                </v:shape>
              </w:pict>
            </w:r>
          </w:p>
          <w:p w14:paraId="2E170E21" w14:textId="77777777"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14:paraId="4585DD8E" w14:textId="77777777" w:rsidR="003451BD" w:rsidRDefault="003451BD" w:rsidP="003451BD">
            <w:pPr>
              <w:spacing w:after="0"/>
            </w:pPr>
          </w:p>
          <w:p w14:paraId="3B917B0F" w14:textId="77777777"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14:paraId="1FF6692F" w14:textId="77777777"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14:paraId="4B2E04BE" w14:textId="77777777" w:rsidR="005F3770" w:rsidRDefault="005F3770" w:rsidP="001F219A">
      <w:pPr>
        <w:jc w:val="center"/>
      </w:pPr>
    </w:p>
    <w:p w14:paraId="3F78D09A" w14:textId="77777777"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14:paraId="18E78D26" w14:textId="77777777"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14:paraId="061E9F2F" w14:textId="77777777"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C1450" w14:paraId="45AC808A" w14:textId="77777777" w:rsidTr="002C1450">
        <w:tc>
          <w:tcPr>
            <w:tcW w:w="2471" w:type="dxa"/>
          </w:tcPr>
          <w:p w14:paraId="5FCD8046" w14:textId="77777777"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14:paraId="69BEF21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14:paraId="5D5A557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14:paraId="6D8C97E8" w14:textId="77777777" w:rsidR="008F0270" w:rsidRDefault="008F0270" w:rsidP="005F3770">
            <w:r>
              <w:t>Descripción</w:t>
            </w:r>
          </w:p>
        </w:tc>
      </w:tr>
      <w:tr w:rsidR="002C1450" w14:paraId="45DD490D" w14:textId="77777777" w:rsidTr="002C1450">
        <w:tc>
          <w:tcPr>
            <w:tcW w:w="2471" w:type="dxa"/>
          </w:tcPr>
          <w:p w14:paraId="05CBFF49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</w:p>
        </w:tc>
        <w:tc>
          <w:tcPr>
            <w:tcW w:w="2472" w:type="dxa"/>
          </w:tcPr>
          <w:p w14:paraId="7E0D3C21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5CC8A90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90A9405" w14:textId="77777777" w:rsidR="008F0270" w:rsidRDefault="008F0270" w:rsidP="005F3770">
            <w:r>
              <w:t>Inicia el testeo</w:t>
            </w:r>
          </w:p>
        </w:tc>
      </w:tr>
      <w:tr w:rsidR="002C1450" w14:paraId="26692A44" w14:textId="77777777" w:rsidTr="002C1450">
        <w:tc>
          <w:tcPr>
            <w:tcW w:w="2471" w:type="dxa"/>
          </w:tcPr>
          <w:p w14:paraId="55484B44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</w:p>
        </w:tc>
        <w:tc>
          <w:tcPr>
            <w:tcW w:w="2472" w:type="dxa"/>
          </w:tcPr>
          <w:p w14:paraId="517C5DD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2B29281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</w:p>
        </w:tc>
        <w:tc>
          <w:tcPr>
            <w:tcW w:w="2472" w:type="dxa"/>
          </w:tcPr>
          <w:p w14:paraId="64F50261" w14:textId="77777777" w:rsidR="008F0270" w:rsidRDefault="008F0270" w:rsidP="005F3770">
            <w:r>
              <w:t>Obtiene el nombre del método que lo llamo</w:t>
            </w:r>
          </w:p>
        </w:tc>
      </w:tr>
      <w:tr w:rsidR="002C1450" w14:paraId="3BEC900E" w14:textId="77777777" w:rsidTr="002C1450">
        <w:tc>
          <w:tcPr>
            <w:tcW w:w="2471" w:type="dxa"/>
          </w:tcPr>
          <w:p w14:paraId="2B87432D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</w:p>
        </w:tc>
        <w:tc>
          <w:tcPr>
            <w:tcW w:w="2472" w:type="dxa"/>
          </w:tcPr>
          <w:p w14:paraId="7F28F25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</w:p>
        </w:tc>
        <w:tc>
          <w:tcPr>
            <w:tcW w:w="2472" w:type="dxa"/>
          </w:tcPr>
          <w:p w14:paraId="60E590A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</w:p>
        </w:tc>
        <w:tc>
          <w:tcPr>
            <w:tcW w:w="2472" w:type="dxa"/>
          </w:tcPr>
          <w:p w14:paraId="61EC28F8" w14:textId="77777777" w:rsidR="008F0270" w:rsidRDefault="008F0270" w:rsidP="005F3770">
            <w:r>
              <w:t>Verifica si el método existe</w:t>
            </w:r>
          </w:p>
        </w:tc>
      </w:tr>
      <w:tr w:rsidR="002C1450" w14:paraId="6787651E" w14:textId="77777777" w:rsidTr="002C1450">
        <w:tc>
          <w:tcPr>
            <w:tcW w:w="2471" w:type="dxa"/>
          </w:tcPr>
          <w:p w14:paraId="7D5F3A61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</w:p>
        </w:tc>
        <w:tc>
          <w:tcPr>
            <w:tcW w:w="2472" w:type="dxa"/>
          </w:tcPr>
          <w:p w14:paraId="494F9E8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E80EA6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2ADFB1E" w14:textId="77777777" w:rsidR="008F0270" w:rsidRDefault="008F0270" w:rsidP="005F3770">
            <w:r>
              <w:t>Valida si una expresión booleana es verdadera</w:t>
            </w:r>
          </w:p>
        </w:tc>
      </w:tr>
      <w:tr w:rsidR="002C1450" w14:paraId="48F0DA73" w14:textId="77777777" w:rsidTr="002C1450">
        <w:tc>
          <w:tcPr>
            <w:tcW w:w="2471" w:type="dxa"/>
          </w:tcPr>
          <w:p w14:paraId="503F2B15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</w:p>
        </w:tc>
        <w:tc>
          <w:tcPr>
            <w:tcW w:w="2472" w:type="dxa"/>
          </w:tcPr>
          <w:p w14:paraId="2264A6C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A5F44E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3E37AF6" w14:textId="77777777" w:rsidR="008F0270" w:rsidRDefault="008F0270" w:rsidP="008F0270">
            <w:r>
              <w:t>Valida si una expresión booleana es falsa</w:t>
            </w:r>
          </w:p>
        </w:tc>
      </w:tr>
      <w:tr w:rsidR="002C1450" w14:paraId="25075174" w14:textId="77777777" w:rsidTr="002C1450">
        <w:tc>
          <w:tcPr>
            <w:tcW w:w="2471" w:type="dxa"/>
          </w:tcPr>
          <w:p w14:paraId="5AF958A0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AC9CCB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ObjA, ObjB</w:t>
            </w:r>
          </w:p>
        </w:tc>
        <w:tc>
          <w:tcPr>
            <w:tcW w:w="2472" w:type="dxa"/>
          </w:tcPr>
          <w:p w14:paraId="1ABF531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38E42FB7" w14:textId="77777777" w:rsidR="008F0270" w:rsidRDefault="008F0270" w:rsidP="005F3770">
            <w:r>
              <w:t>Compara dos objetos del tipo OBJECT</w:t>
            </w:r>
          </w:p>
        </w:tc>
      </w:tr>
      <w:tr w:rsidR="002C1450" w14:paraId="608C6CBE" w14:textId="77777777" w:rsidTr="002C1450">
        <w:tc>
          <w:tcPr>
            <w:tcW w:w="2471" w:type="dxa"/>
          </w:tcPr>
          <w:p w14:paraId="24CC9E0B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58D7C9B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EnteroA, EnteroB</w:t>
            </w:r>
          </w:p>
        </w:tc>
        <w:tc>
          <w:tcPr>
            <w:tcW w:w="2472" w:type="dxa"/>
          </w:tcPr>
          <w:p w14:paraId="696324E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B8BE2E7" w14:textId="77777777" w:rsidR="008F0270" w:rsidRDefault="008F0270" w:rsidP="005F3770">
            <w:r>
              <w:t>Compara dos enteros</w:t>
            </w:r>
          </w:p>
        </w:tc>
      </w:tr>
      <w:tr w:rsidR="002C1450" w14:paraId="191041D4" w14:textId="77777777" w:rsidTr="002C1450">
        <w:tc>
          <w:tcPr>
            <w:tcW w:w="2471" w:type="dxa"/>
          </w:tcPr>
          <w:p w14:paraId="0634910A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9ACE23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DecimalA, DecimalB</w:t>
            </w:r>
          </w:p>
        </w:tc>
        <w:tc>
          <w:tcPr>
            <w:tcW w:w="2472" w:type="dxa"/>
          </w:tcPr>
          <w:p w14:paraId="686EE038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09CC3CD" w14:textId="77777777" w:rsidR="008F0270" w:rsidRDefault="008F0270" w:rsidP="005F3770">
            <w:r>
              <w:t>Compara dos decimales</w:t>
            </w:r>
          </w:p>
        </w:tc>
      </w:tr>
      <w:tr w:rsidR="002C1450" w14:paraId="3303FF6F" w14:textId="77777777" w:rsidTr="002C1450">
        <w:tc>
          <w:tcPr>
            <w:tcW w:w="2471" w:type="dxa"/>
          </w:tcPr>
          <w:p w14:paraId="1FBA17E4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</w:p>
        </w:tc>
        <w:tc>
          <w:tcPr>
            <w:tcW w:w="2472" w:type="dxa"/>
          </w:tcPr>
          <w:p w14:paraId="41335BC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A55EB7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7D369BCD" w14:textId="77777777" w:rsidR="008F0270" w:rsidRDefault="008F0270" w:rsidP="005F3770">
            <w:r>
              <w:t>Genera una excepción</w:t>
            </w:r>
          </w:p>
        </w:tc>
      </w:tr>
      <w:tr w:rsidR="002C1450" w14:paraId="1D0033FA" w14:textId="77777777" w:rsidTr="002C1450">
        <w:tc>
          <w:tcPr>
            <w:tcW w:w="2471" w:type="dxa"/>
          </w:tcPr>
          <w:p w14:paraId="3B6B17D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</w:p>
        </w:tc>
        <w:tc>
          <w:tcPr>
            <w:tcW w:w="2472" w:type="dxa"/>
          </w:tcPr>
          <w:p w14:paraId="167DAC9B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E537D9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404F38D" w14:textId="77777777"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14:paraId="32E3BB68" w14:textId="77777777" w:rsidTr="002C1450">
        <w:tc>
          <w:tcPr>
            <w:tcW w:w="2471" w:type="dxa"/>
          </w:tcPr>
          <w:p w14:paraId="2BD6C9C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</w:p>
        </w:tc>
        <w:tc>
          <w:tcPr>
            <w:tcW w:w="2472" w:type="dxa"/>
          </w:tcPr>
          <w:p w14:paraId="6A0877F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1F01FC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54008463" w14:textId="77777777"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14:paraId="65995EC5" w14:textId="77777777" w:rsidR="00512A18" w:rsidRDefault="00512A18" w:rsidP="005F3770"/>
    <w:p w14:paraId="47D58B2D" w14:textId="77777777"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14:paraId="66490E7E" w14:textId="77777777" w:rsidR="00512A18" w:rsidRDefault="00512A18" w:rsidP="005F3770">
      <w:r>
        <w:t>Por ejemplo</w:t>
      </w:r>
    </w:p>
    <w:p w14:paraId="1BBDED1D" w14:textId="77777777"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14:paraId="603E363E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TestCalculator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TestCase{</w:t>
      </w:r>
    </w:p>
    <w:p w14:paraId="4DB3D804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14:paraId="0772F616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@Override</w:t>
      </w:r>
    </w:p>
    <w:p w14:paraId="60575B4B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run() {</w:t>
      </w:r>
    </w:p>
    <w:p w14:paraId="12563A05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testAdd();</w:t>
      </w:r>
    </w:p>
    <w:p w14:paraId="10FC8944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432AB910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testAdd() {</w:t>
      </w:r>
    </w:p>
    <w:p w14:paraId="590A7FF7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 xml:space="preserve">Calculator calculator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Calculator();</w:t>
      </w:r>
    </w:p>
    <w:p w14:paraId="02DC08D1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assertEquals(4.0, calculator.addAwithB(2, 2));</w:t>
      </w:r>
    </w:p>
    <w:p w14:paraId="4E4AE4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2A2C49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14:paraId="000BDBC3" w14:textId="77777777" w:rsidR="00A14F3A" w:rsidRDefault="00A14F3A" w:rsidP="00512A18">
      <w:r>
        <w:t>Metodos Setup y TearDown pueden ser utilizados para inicializar instancias antes de ejecutar los tests, y limpiar posteriormente en caso de ser necesario.</w:t>
      </w:r>
    </w:p>
    <w:p w14:paraId="61FA86C7" w14:textId="77777777" w:rsidR="00A14F3A" w:rsidRDefault="00A14F3A" w:rsidP="00512A18">
      <w:r>
        <w:t>Por Ejemplo</w:t>
      </w:r>
    </w:p>
    <w:p w14:paraId="6311704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F0E83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14:paraId="5AD303AB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calculator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6C4092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043C9C9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244FD80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61F142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14:paraId="11540770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5FAE182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34E22A93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388140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testAddOnePlusTwo() {</w:t>
      </w:r>
    </w:p>
    <w:p w14:paraId="76754D7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assertEquals(3.0,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2));</w:t>
      </w:r>
    </w:p>
    <w:p w14:paraId="0D2906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79F4C2C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3DE1FE2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testAddOnePlusOne() {</w:t>
      </w:r>
    </w:p>
    <w:p w14:paraId="21DFE354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assertEquals(2.0,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1));</w:t>
      </w:r>
    </w:p>
    <w:p w14:paraId="2520DA18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785B969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CAE2BA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70CE647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tearDown(){</w:t>
      </w:r>
    </w:p>
    <w:p w14:paraId="38F1E4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14:paraId="626583DA" w14:textId="77777777"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14:paraId="4D1F7F40" w14:textId="77777777" w:rsidR="006562C9" w:rsidRDefault="006562C9" w:rsidP="006562C9">
      <w:pPr>
        <w:rPr>
          <w:u w:val="single"/>
        </w:rPr>
      </w:pPr>
      <w:r>
        <w:rPr>
          <w:u w:val="single"/>
        </w:rPr>
        <w:t>Responsabilidades de Clases:</w:t>
      </w:r>
    </w:p>
    <w:p w14:paraId="4C618A6C" w14:textId="77777777"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TestSuite: Clase de la cual debe heredar el cliente para poder usar el framework de tests. Permite definir metodos setup() y tearDown(). Se debe redefinir el metodo run() con la lista de tests a correr.</w:t>
      </w:r>
    </w:p>
    <w:p w14:paraId="550838B6" w14:textId="77777777" w:rsidR="006562C9" w:rsidRDefault="006562C9" w:rsidP="006562C9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Puede incluir TestCases u otros TestSuites, para esto se usa el patron Composite.</w:t>
      </w:r>
    </w:p>
    <w:p w14:paraId="3774720A" w14:textId="77777777"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14:paraId="0947ADE5" w14:textId="77777777"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TestComponent: Representa el componente generico del patron Composite, de esta clase heredan TestSuite y TestCase</w:t>
      </w:r>
    </w:p>
    <w:p w14:paraId="1DE6EFE1" w14:textId="77777777"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3F8D3B5E" w14:textId="77777777"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Assertion: Determina si una evaluación es verdadera, guarda el resultado, y, en caso de que haya fallado la evaluación almacena un mensaje explicativo.</w:t>
      </w:r>
    </w:p>
    <w:p w14:paraId="282B5A92" w14:textId="77777777"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223E4937" w14:textId="77777777" w:rsidR="006562C9" w:rsidRDefault="006562C9" w:rsidP="006562C9">
      <w:pPr>
        <w:numPr>
          <w:ilvl w:val="0"/>
          <w:numId w:val="17"/>
        </w:numPr>
      </w:pPr>
      <w:r>
        <w:rPr>
          <w:rFonts w:cs="Comic Sans MS"/>
          <w:noProof w:val="0"/>
          <w:lang w:val="en-US"/>
        </w:rPr>
        <w:t>TestCase: Almacena informacion de los tests individuales que definio el cliente y que son ejecutados dentro del metodo run() de TestSuite. Almacena una lista de Assertion que son las ejecuciones dentro del test.</w:t>
      </w:r>
    </w:p>
    <w:p w14:paraId="4A8B82F8" w14:textId="77777777" w:rsidR="006562C9" w:rsidRDefault="006562C9" w:rsidP="006562C9">
      <w:pPr>
        <w:numPr>
          <w:ilvl w:val="0"/>
          <w:numId w:val="17"/>
        </w:numPr>
      </w:pPr>
      <w:r>
        <w:t>ViewTestSuite: Es la vista encargada de recibir el array de resultados  y los muestra en una interfaz grafica.</w:t>
      </w:r>
    </w:p>
    <w:p w14:paraId="68363120" w14:textId="77777777" w:rsidR="00A6119B" w:rsidRDefault="00A6119B" w:rsidP="00525614">
      <w:bookmarkStart w:id="1" w:name="_GoBack"/>
      <w:bookmarkEnd w:id="1"/>
    </w:p>
    <w:p w14:paraId="75C985B0" w14:textId="041D042F" w:rsidR="00525614" w:rsidRPr="00A6119B" w:rsidRDefault="00A6119B" w:rsidP="00525614">
      <w:pPr>
        <w:rPr>
          <w:u w:val="single"/>
        </w:rPr>
      </w:pPr>
      <w:r w:rsidRPr="00A6119B">
        <w:rPr>
          <w:u w:val="single"/>
        </w:rPr>
        <w:t>Export de resultados en archivo TXT:</w:t>
      </w:r>
    </w:p>
    <w:p w14:paraId="493B5447" w14:textId="3E476C81" w:rsidR="00A6119B" w:rsidRDefault="00A6119B" w:rsidP="00525614">
      <w:r>
        <w:t>El Cliente ademas de ver los resultados en la Interfaz Grafica, tiene la opcion de guardarlos en un archivo TXT. Para esto solo tiene q llamar al metodo saveTestReults() luego de llarmar al start().</w:t>
      </w:r>
    </w:p>
    <w:p w14:paraId="551A69CD" w14:textId="1D584184" w:rsidR="00A6119B" w:rsidRDefault="00A6119B" w:rsidP="00525614">
      <w:r>
        <w:t>El archivo de salida tiene el Log con todos los resultados, y ademas la cantidad de Tests ejecutados, la cantidad de Failures y de Errors.</w:t>
      </w:r>
    </w:p>
    <w:p w14:paraId="5DD62EC2" w14:textId="1901C2B8" w:rsidR="00A6119B" w:rsidRDefault="00A6119B" w:rsidP="00525614">
      <w:r>
        <w:t>Automaticamente creara una carpeta llamada “</w:t>
      </w:r>
      <w:r w:rsidRPr="00A6119B">
        <w:t>testLogs</w:t>
      </w:r>
      <w:r>
        <w:t>” donde se creara un archivo con los resultados de cada ejecucion.</w:t>
      </w:r>
    </w:p>
    <w:p w14:paraId="72393DB8" w14:textId="24E119A7" w:rsidR="00A6119B" w:rsidRDefault="00A6119B" w:rsidP="00525614">
      <w:r>
        <w:t xml:space="preserve">El nombre del archivo es testResult + un time stamp para que sea unico. Además facilita la identificación del log correcto. </w:t>
      </w:r>
    </w:p>
    <w:p w14:paraId="4F1AB0C4" w14:textId="5D12E46D" w:rsidR="00525614" w:rsidRPr="00A6119B" w:rsidRDefault="00525614" w:rsidP="00525614">
      <w:pPr>
        <w:rPr>
          <w:u w:val="single"/>
        </w:rPr>
      </w:pPr>
      <w:r w:rsidRPr="00A6119B">
        <w:rPr>
          <w:u w:val="single"/>
        </w:rPr>
        <w:t>Ejemplo de uso de Regex:</w:t>
      </w:r>
    </w:p>
    <w:p w14:paraId="4DFC248C" w14:textId="6E58D4A6"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14:paraId="38D21412" w14:textId="6D8495D9" w:rsidR="00525614" w:rsidRDefault="00525614" w:rsidP="00525614">
      <w:r>
        <w:t>Si el nombre concuerda con la Expresion Regular el test será agregado al conjunto de pruebas, de lo contrario será ignorado.</w:t>
      </w:r>
    </w:p>
    <w:p w14:paraId="466A0D14" w14:textId="02DB9E87" w:rsidR="00525614" w:rsidRDefault="00525614" w:rsidP="00525614">
      <w:r>
        <w:t>Se puede settear la RegEx a usar mediante el metodo “setRegex(String)” , y debe ser configurado previamente a llamar al  start().</w:t>
      </w:r>
    </w:p>
    <w:p w14:paraId="3E5D65AD" w14:textId="148E10D5" w:rsidR="00525614" w:rsidRDefault="00525614" w:rsidP="00525614">
      <w:r>
        <w:t>Poejemplo se podria utilizar para correr solo los tests que incluyan la palabra “Null” de la siguiente manera</w:t>
      </w:r>
    </w:p>
    <w:p w14:paraId="363CB6CC" w14:textId="77777777" w:rsidR="00525614" w:rsidRDefault="00525614" w:rsidP="00525614">
      <w:r>
        <w:tab/>
        <w:t>public static void main(String[] args) {</w:t>
      </w:r>
    </w:p>
    <w:p w14:paraId="523D8FC1" w14:textId="4F13E0B8" w:rsidR="00525614" w:rsidRDefault="00525614" w:rsidP="00525614">
      <w:r>
        <w:lastRenderedPageBreak/>
        <w:t xml:space="preserve"> </w:t>
      </w:r>
      <w:r>
        <w:tab/>
      </w:r>
      <w:r>
        <w:tab/>
        <w:t>TestSuiteCliente someTest = new TestSuiteCliente ();</w:t>
      </w:r>
    </w:p>
    <w:p w14:paraId="649DC220" w14:textId="0236B9E6" w:rsidR="00525614" w:rsidRDefault="00525614" w:rsidP="00525614">
      <w:r>
        <w:tab/>
      </w:r>
      <w:r>
        <w:tab/>
        <w:t>someTest.setRegex("(.*)Null(.*)");</w:t>
      </w:r>
    </w:p>
    <w:p w14:paraId="132D4202" w14:textId="77777777" w:rsidR="00525614" w:rsidRDefault="00525614" w:rsidP="00525614">
      <w:r>
        <w:t xml:space="preserve"> </w:t>
      </w:r>
      <w:r>
        <w:tab/>
      </w:r>
      <w:r>
        <w:tab/>
        <w:t>someTest.start();</w:t>
      </w:r>
    </w:p>
    <w:p w14:paraId="51F08E40" w14:textId="4A4A0E48" w:rsidR="00525614" w:rsidRDefault="00525614" w:rsidP="00525614">
      <w:r>
        <w:t xml:space="preserve"> </w:t>
      </w:r>
      <w:r>
        <w:tab/>
      </w:r>
      <w:r>
        <w:tab/>
        <w:t>someTest.showTest();</w:t>
      </w:r>
    </w:p>
    <w:p w14:paraId="08865D09" w14:textId="1332D19E" w:rsidR="00525614" w:rsidRPr="00803994" w:rsidRDefault="00525614" w:rsidP="00525614">
      <w:r>
        <w:tab/>
      </w:r>
      <w:r>
        <w:tab/>
        <w:t>….</w:t>
      </w:r>
    </w:p>
    <w:sectPr w:rsidR="00525614" w:rsidRPr="00803994" w:rsidSect="00474124">
      <w:headerReference w:type="default" r:id="rId14"/>
      <w:footerReference w:type="default" r:id="rId15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CDF8F" w14:textId="77777777" w:rsidR="00803994" w:rsidRDefault="00803994" w:rsidP="004D5923">
      <w:pPr>
        <w:spacing w:after="0" w:line="240" w:lineRule="auto"/>
      </w:pPr>
      <w:r>
        <w:separator/>
      </w:r>
    </w:p>
  </w:endnote>
  <w:endnote w:type="continuationSeparator" w:id="0">
    <w:p w14:paraId="724C279C" w14:textId="77777777" w:rsidR="00803994" w:rsidRDefault="00803994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400B1E" w14:textId="77777777" w:rsidR="00803994" w:rsidRPr="00F53872" w:rsidRDefault="00803994" w:rsidP="00F53872">
    <w:pPr>
      <w:pStyle w:val="Footer"/>
      <w:pBdr>
        <w:bottom w:val="single" w:sz="12" w:space="1" w:color="auto"/>
      </w:pBdr>
      <w:jc w:val="center"/>
      <w:rPr>
        <w:sz w:val="2"/>
        <w:szCs w:val="2"/>
      </w:rPr>
    </w:pPr>
  </w:p>
  <w:p w14:paraId="3FF780B9" w14:textId="77777777" w:rsidR="00803994" w:rsidRPr="00F53872" w:rsidRDefault="00803994" w:rsidP="003877F6">
    <w:pPr>
      <w:pStyle w:val="Footer"/>
      <w:tabs>
        <w:tab w:val="right" w:pos="9747"/>
      </w:tabs>
    </w:pPr>
    <w:r w:rsidRPr="003877F6">
      <w:t>Schmoll -</w:t>
    </w:r>
    <w:r>
      <w:t xml:space="preserve">  Chavar - Barrea</w:t>
    </w:r>
    <w:r>
      <w:tab/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562C9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 xml:space="preserve"> COMMENTS   \* MERGEFORMAT </w:instrText>
    </w:r>
    <w:r>
      <w:fldChar w:fldCharType="end"/>
    </w:r>
    <w:r w:rsidR="006562C9">
      <w:fldChar w:fldCharType="begin"/>
    </w:r>
    <w:r w:rsidR="006562C9">
      <w:instrText xml:space="preserve"> DOCPROPERTY  Pages  \* MERGEFORMAT </w:instrText>
    </w:r>
    <w:r w:rsidR="006562C9">
      <w:fldChar w:fldCharType="separate"/>
    </w:r>
    <w:r>
      <w:t>29</w:t>
    </w:r>
    <w:r w:rsidR="006562C9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43234" w14:textId="77777777" w:rsidR="00803994" w:rsidRDefault="00803994" w:rsidP="004D5923">
      <w:pPr>
        <w:spacing w:after="0" w:line="240" w:lineRule="auto"/>
      </w:pPr>
      <w:r>
        <w:separator/>
      </w:r>
    </w:p>
  </w:footnote>
  <w:footnote w:type="continuationSeparator" w:id="0">
    <w:p w14:paraId="21F29393" w14:textId="77777777" w:rsidR="00803994" w:rsidRDefault="00803994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46B89F" w14:textId="77777777" w:rsidR="00803994" w:rsidRDefault="006562C9" w:rsidP="0051274C">
    <w:pPr>
      <w:pStyle w:val="Header"/>
    </w:pPr>
    <w:r>
      <w:rPr>
        <w:lang w:val="en-US" w:eastAsia="en-US"/>
      </w:rPr>
      <w:pict w14:anchorId="67F0C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251657728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803994">
      <w:t>Segundo cuatrimestre de 2013</w:t>
    </w:r>
  </w:p>
  <w:p w14:paraId="1325A6B9" w14:textId="77777777" w:rsidR="00803994" w:rsidRDefault="00803994" w:rsidP="0051274C">
    <w:pPr>
      <w:pStyle w:val="Header"/>
      <w:pBdr>
        <w:bottom w:val="single" w:sz="12" w:space="1" w:color="auto"/>
      </w:pBdr>
    </w:pPr>
    <w:r>
      <w:t>Grupo N° 13</w:t>
    </w:r>
  </w:p>
  <w:p w14:paraId="2679BD88" w14:textId="77777777" w:rsidR="00803994" w:rsidRPr="0051274C" w:rsidRDefault="00803994" w:rsidP="0051274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3770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562C9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6119B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9027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5484F"/>
    <w:rPr>
      <w:rFonts w:ascii="Cambria" w:hAnsi="Cambria"/>
      <w:b/>
      <w:sz w:val="28"/>
    </w:rPr>
  </w:style>
  <w:style w:type="character" w:customStyle="1" w:styleId="Heading2Char">
    <w:name w:val="Heading 2 Char"/>
    <w:link w:val="Heading2"/>
    <w:uiPriority w:val="99"/>
    <w:locked/>
    <w:rsid w:val="0095484F"/>
    <w:rPr>
      <w:rFonts w:ascii="Cambria" w:hAnsi="Cambria"/>
      <w:b/>
      <w:sz w:val="26"/>
    </w:rPr>
  </w:style>
  <w:style w:type="character" w:customStyle="1" w:styleId="Heading3Char">
    <w:name w:val="Heading 3 Char"/>
    <w:link w:val="Heading3"/>
    <w:uiPriority w:val="99"/>
    <w:locked/>
    <w:rsid w:val="0095484F"/>
    <w:rPr>
      <w:rFonts w:ascii="Cambria" w:hAnsi="Cambria"/>
      <w:b/>
    </w:rPr>
  </w:style>
  <w:style w:type="character" w:customStyle="1" w:styleId="Heading4Char">
    <w:name w:val="Heading 4 Char"/>
    <w:link w:val="Heading4"/>
    <w:uiPriority w:val="99"/>
    <w:locked/>
    <w:rsid w:val="0095484F"/>
    <w:rPr>
      <w:rFonts w:ascii="Cambria" w:hAnsi="Cambria"/>
      <w:b/>
      <w:i/>
    </w:rPr>
  </w:style>
  <w:style w:type="character" w:customStyle="1" w:styleId="Heading5Char">
    <w:name w:val="Heading 5 Char"/>
    <w:link w:val="Heading5"/>
    <w:uiPriority w:val="99"/>
    <w:locked/>
    <w:rsid w:val="0095484F"/>
    <w:rPr>
      <w:rFonts w:ascii="Cambria" w:hAnsi="Cambria"/>
      <w:b/>
      <w:color w:val="7F7F7F"/>
    </w:rPr>
  </w:style>
  <w:style w:type="character" w:customStyle="1" w:styleId="Heading6Char">
    <w:name w:val="Heading 6 Char"/>
    <w:link w:val="Heading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Heading7Char">
    <w:name w:val="Heading 7 Char"/>
    <w:link w:val="Heading7"/>
    <w:uiPriority w:val="99"/>
    <w:semiHidden/>
    <w:locked/>
    <w:rsid w:val="0095484F"/>
    <w:rPr>
      <w:rFonts w:ascii="Cambria" w:hAnsi="Cambria"/>
      <w:i/>
    </w:rPr>
  </w:style>
  <w:style w:type="character" w:customStyle="1" w:styleId="Heading8Char">
    <w:name w:val="Heading 8 Char"/>
    <w:link w:val="Heading8"/>
    <w:uiPriority w:val="99"/>
    <w:semiHidden/>
    <w:locked/>
    <w:rsid w:val="0095484F"/>
    <w:rPr>
      <w:rFonts w:ascii="Cambria" w:hAnsi="Cambria"/>
      <w:sz w:val="20"/>
    </w:rPr>
  </w:style>
  <w:style w:type="character" w:customStyle="1" w:styleId="Heading9Char">
    <w:name w:val="Heading 9 Char"/>
    <w:link w:val="Heading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</w:rPr>
  </w:style>
  <w:style w:type="character" w:customStyle="1" w:styleId="TitleChar">
    <w:name w:val="Title Char"/>
    <w:link w:val="Title"/>
    <w:uiPriority w:val="99"/>
    <w:locked/>
    <w:rsid w:val="0095484F"/>
    <w:rPr>
      <w:rFonts w:ascii="Cambria" w:hAnsi="Cambria"/>
      <w:spacing w:val="5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Header">
    <w:name w:val="header"/>
    <w:basedOn w:val="Normal"/>
    <w:link w:val="Head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D592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D592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D5923"/>
    <w:rPr>
      <w:rFonts w:ascii="Tahoma" w:hAnsi="Tahoma"/>
      <w:sz w:val="16"/>
    </w:rPr>
  </w:style>
  <w:style w:type="paragraph" w:styleId="TOCHeading">
    <w:name w:val="TOC Heading"/>
    <w:basedOn w:val="Heading1"/>
    <w:next w:val="Normal"/>
    <w:uiPriority w:val="99"/>
    <w:qFormat/>
    <w:rsid w:val="0095484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yperlink">
    <w:name w:val="Hyperlink"/>
    <w:uiPriority w:val="99"/>
    <w:rsid w:val="0047412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Strong">
    <w:name w:val="Strong"/>
    <w:uiPriority w:val="99"/>
    <w:qFormat/>
    <w:rsid w:val="0095484F"/>
    <w:rPr>
      <w:rFonts w:cs="Times New Roman"/>
      <w:b/>
    </w:rPr>
  </w:style>
  <w:style w:type="character" w:styleId="Emph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99"/>
    <w:locked/>
    <w:rsid w:val="001F39D6"/>
  </w:style>
  <w:style w:type="paragraph" w:styleId="ListParagraph">
    <w:name w:val="List Paragraph"/>
    <w:basedOn w:val="Normal"/>
    <w:uiPriority w:val="34"/>
    <w:qFormat/>
    <w:rsid w:val="0095484F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</w:rPr>
  </w:style>
  <w:style w:type="character" w:customStyle="1" w:styleId="QuoteChar">
    <w:name w:val="Quote Char"/>
    <w:link w:val="Quote"/>
    <w:uiPriority w:val="99"/>
    <w:locked/>
    <w:rsid w:val="0095484F"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</w:rPr>
  </w:style>
  <w:style w:type="character" w:customStyle="1" w:styleId="IntenseQuoteChar">
    <w:name w:val="Intense Quote Char"/>
    <w:link w:val="IntenseQuote"/>
    <w:uiPriority w:val="99"/>
    <w:locked/>
    <w:rsid w:val="0095484F"/>
    <w:rPr>
      <w:b/>
      <w:i/>
    </w:rPr>
  </w:style>
  <w:style w:type="character" w:styleId="SubtleEmphasis">
    <w:name w:val="Subtle Emphasis"/>
    <w:uiPriority w:val="99"/>
    <w:qFormat/>
    <w:rsid w:val="0095484F"/>
    <w:rPr>
      <w:i/>
    </w:rPr>
  </w:style>
  <w:style w:type="character" w:styleId="IntenseEmphasis">
    <w:name w:val="Intense Emphasis"/>
    <w:uiPriority w:val="99"/>
    <w:qFormat/>
    <w:rsid w:val="0095484F"/>
    <w:rPr>
      <w:b/>
    </w:rPr>
  </w:style>
  <w:style w:type="character" w:styleId="SubtleReference">
    <w:name w:val="Subtle Reference"/>
    <w:uiPriority w:val="99"/>
    <w:qFormat/>
    <w:rsid w:val="0095484F"/>
    <w:rPr>
      <w:smallCaps/>
    </w:rPr>
  </w:style>
  <w:style w:type="character" w:styleId="IntenseReference">
    <w:name w:val="Intense Reference"/>
    <w:uiPriority w:val="99"/>
    <w:qFormat/>
    <w:rsid w:val="0095484F"/>
    <w:rPr>
      <w:smallCaps/>
      <w:spacing w:val="5"/>
      <w:u w:val="single"/>
    </w:rPr>
  </w:style>
  <w:style w:type="character" w:styleId="BookTitle">
    <w:name w:val="Book Title"/>
    <w:uiPriority w:val="99"/>
    <w:qFormat/>
    <w:rsid w:val="0095484F"/>
    <w:rPr>
      <w:i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eGrid">
    <w:name w:val="Table Grid"/>
    <w:basedOn w:val="Table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434C9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4C9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CommentSubjectChar">
    <w:name w:val="Comment Subject Char"/>
    <w:link w:val="CommentSubject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FootnoteTextChar">
    <w:name w:val="Footnote Text Char"/>
    <w:link w:val="FootnoteText"/>
    <w:uiPriority w:val="99"/>
    <w:semiHidden/>
    <w:locked/>
    <w:rsid w:val="007B65CC"/>
    <w:rPr>
      <w:lang w:val="es-ES" w:eastAsia="es-ES"/>
    </w:rPr>
  </w:style>
  <w:style w:type="character" w:styleId="FootnoteReferenc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1145</Words>
  <Characters>6530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2013-11-07T20:55:00Z</dcterms:modified>
</cp:coreProperties>
</file>