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Отчет по практической работе №2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Тема: Разработка и оформление технического задания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Дисциплина: Проектирование информационных систем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1. 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Научиться составлять и анализировать требования к программам и разрабатывать техническое задание на создание программного средства.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Результат работы: Разработанное и оформленное техническое задание на программный модуль «Учет посещения и успеваемости студентов» с использованием текстового редактора и инструмента визуализации.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2. 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2.1. Анализ исходного технического задания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Перед началом оформления был проведен анализ предоставленного чернового варианта ТЗ. Были выявлены следующие сильные стороны и области для доработки: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Полнота: ТЗ охватывает все ключевые разделы, регламентированные ГОСТ: общие положения, назначение, технические требования, этапы разработки.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Структура: Логика изложения в целом соответствует стандарту.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Недостатки: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Отсутствует визуальное представление архитектуры или процессов.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Требования к интерфейсу (UI/UX) описаны поверхностно.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Не конкретизированы некоторые функциональные требования (например, "типы занятий").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Нет описания ролей пользователей и их прав.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2.2. Разработка и оформление ТЗ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 xml:space="preserve">На основе проведенного анализа исходный текст ТЗ был доработан, структурирован и оформлен в соответствии </w:t>
      </w:r>
      <w:proofErr w:type="gramStart"/>
      <w:r w:rsidRPr="0062278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22787">
        <w:rPr>
          <w:rFonts w:ascii="Times New Roman" w:hAnsi="Times New Roman" w:cs="Times New Roman"/>
          <w:sz w:val="28"/>
          <w:szCs w:val="28"/>
        </w:rPr>
        <w:t xml:space="preserve"> стандартами в редакторе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>. Ключевые улучшения: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Добавлены недостающие структурные элементы (титульный лист, аннотация, содержание).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Конкретизированы функциональные требования.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В раздел «Требования к программной совместимости» добавлена конкретика по стеку технологий.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Для наглядности и лучшего понимания логики работы системы была разработана диаграмма прецедентов (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>).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2.3. Разработка диаграммы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Для визуализации взаимодействия пользователей с системой была построена Диаграмма прецедентов (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) с использованием языка UML и инструмента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(в онлайн-редакторе или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PlantUML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>).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 xml:space="preserve">Диаграмма отображает двух основных </w:t>
      </w:r>
      <w:proofErr w:type="spellStart"/>
      <w:r w:rsidRPr="00622787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и их возможности: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2787">
        <w:rPr>
          <w:rFonts w:ascii="Times New Roman" w:hAnsi="Times New Roman" w:cs="Times New Roman"/>
          <w:sz w:val="28"/>
          <w:szCs w:val="28"/>
        </w:rPr>
        <w:t>Акто</w:t>
      </w:r>
      <w:bookmarkStart w:id="0" w:name="_GoBack"/>
      <w:bookmarkEnd w:id="0"/>
      <w:r w:rsidRPr="00622787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"Сотрудник деканата": Основной пользователь системы с максимальными правами.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2787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Pr="00622787">
        <w:rPr>
          <w:rFonts w:ascii="Times New Roman" w:hAnsi="Times New Roman" w:cs="Times New Roman"/>
          <w:sz w:val="28"/>
          <w:szCs w:val="28"/>
        </w:rPr>
        <w:t xml:space="preserve"> "Преподаватель": Второстепенный пользователь, который вносит исходные данные.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  <w:r w:rsidRPr="00622787">
        <w:rPr>
          <w:rFonts w:ascii="Times New Roman" w:hAnsi="Times New Roman" w:cs="Times New Roman"/>
          <w:sz w:val="28"/>
          <w:szCs w:val="28"/>
        </w:rPr>
        <w:t>Диаграмма наглядно показывает, какие функции доступны каждому пользователю.</w:t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622787" w:rsidRPr="00227797" w:rsidRDefault="00227797" w:rsidP="006227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79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2E633A" wp14:editId="0A0B246A">
            <wp:extent cx="5940425" cy="234208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87" w:rsidRPr="00622787" w:rsidRDefault="00622787" w:rsidP="00622787">
      <w:pPr>
        <w:rPr>
          <w:rFonts w:ascii="Times New Roman" w:hAnsi="Times New Roman" w:cs="Times New Roman"/>
          <w:sz w:val="28"/>
          <w:szCs w:val="28"/>
        </w:rPr>
      </w:pPr>
    </w:p>
    <w:p w:rsidR="007F2E1C" w:rsidRDefault="007F2E1C" w:rsidP="00622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22787" w:rsidRPr="007F2E1C" w:rsidRDefault="007F2E1C" w:rsidP="00622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 напарником сделали отчет и практическую на тему: </w:t>
      </w:r>
      <w:r w:rsidRPr="007F2E1C">
        <w:t xml:space="preserve"> </w:t>
      </w:r>
      <w:r w:rsidRPr="007F2E1C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задания.</w:t>
      </w:r>
    </w:p>
    <w:sectPr w:rsidR="00622787" w:rsidRPr="007F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33"/>
    <w:rsid w:val="00124463"/>
    <w:rsid w:val="00227797"/>
    <w:rsid w:val="002920C5"/>
    <w:rsid w:val="0030121D"/>
    <w:rsid w:val="00393A0D"/>
    <w:rsid w:val="003F39F5"/>
    <w:rsid w:val="005B325A"/>
    <w:rsid w:val="005E4B0E"/>
    <w:rsid w:val="00622787"/>
    <w:rsid w:val="007F2E1C"/>
    <w:rsid w:val="00B9246F"/>
    <w:rsid w:val="00E01A66"/>
    <w:rsid w:val="00E95433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2787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787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2787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787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2</cp:revision>
  <dcterms:created xsi:type="dcterms:W3CDTF">2025-10-31T09:00:00Z</dcterms:created>
  <dcterms:modified xsi:type="dcterms:W3CDTF">2025-10-31T09:27:00Z</dcterms:modified>
</cp:coreProperties>
</file>