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r w:rsidRPr="0057706C">
        <w:rPr>
          <w:sz w:val="28"/>
          <w:szCs w:val="28"/>
        </w:rPr>
        <w:t>Козыбаева</w:t>
      </w:r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45F9CD2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tkinter и разработка простейшей </w:t>
      </w:r>
      <w:r w:rsidR="00527F62">
        <w:rPr>
          <w:sz w:val="28"/>
          <w:szCs w:val="28"/>
        </w:rPr>
        <w:t>А</w:t>
      </w:r>
      <w:r w:rsidR="004F27D9" w:rsidRPr="004F27D9">
        <w:rPr>
          <w:sz w:val="28"/>
          <w:szCs w:val="28"/>
        </w:rPr>
        <w:t>ИС</w:t>
      </w:r>
      <w:r w:rsidR="00635249">
        <w:rPr>
          <w:sz w:val="28"/>
          <w:szCs w:val="28"/>
        </w:rPr>
        <w:t xml:space="preserve">. Проект </w:t>
      </w:r>
      <w:r w:rsidR="00635249">
        <w:rPr>
          <w:sz w:val="28"/>
          <w:szCs w:val="28"/>
          <w:lang w:val="en-US"/>
        </w:rPr>
        <w:t>Wildberries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Кушманов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B724CF" w:rsidRDefault="00B724CF" w:rsidP="00B724CF">
          <w:pPr>
            <w:jc w:val="center"/>
            <w:rPr>
              <w:lang w:eastAsia="ru-RU"/>
            </w:rPr>
          </w:pPr>
        </w:p>
        <w:p w14:paraId="63BA2AC7" w14:textId="221CD002" w:rsidR="00353220" w:rsidRPr="003D6A4C" w:rsidRDefault="00A834F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D6A4C">
            <w:rPr>
              <w:sz w:val="28"/>
              <w:szCs w:val="28"/>
            </w:rPr>
            <w:fldChar w:fldCharType="begin"/>
          </w:r>
          <w:r w:rsidRPr="003D6A4C">
            <w:rPr>
              <w:sz w:val="28"/>
              <w:szCs w:val="28"/>
            </w:rPr>
            <w:instrText xml:space="preserve"> TOC \o "1-3" \h \z \u </w:instrText>
          </w:r>
          <w:r w:rsidRPr="003D6A4C">
            <w:rPr>
              <w:sz w:val="28"/>
              <w:szCs w:val="28"/>
            </w:rPr>
            <w:fldChar w:fldCharType="separate"/>
          </w:r>
          <w:hyperlink w:anchor="_Toc97072630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ВВЕДЕНИЕ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_Toc97072630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3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FAF1" w14:textId="3C9B2BFD" w:rsidR="00353220" w:rsidRPr="003D6A4C" w:rsidRDefault="002514B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1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_Toc97072631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E9E8" w14:textId="6A69FBFD" w:rsidR="00353220" w:rsidRPr="003D6A4C" w:rsidRDefault="002514BB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2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_Toc97072632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5AF2" w14:textId="65D2C086" w:rsidR="00353220" w:rsidRPr="003D6A4C" w:rsidRDefault="002514B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3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_Toc97072633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1E4CE" w14:textId="20AADCAC" w:rsidR="00353220" w:rsidRPr="003D6A4C" w:rsidRDefault="002514BB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4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_Toc97072634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AC72" w14:textId="1F3E05C8" w:rsidR="00353220" w:rsidRPr="003D6A4C" w:rsidRDefault="002514BB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5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_Toc97072635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B63C3" w14:textId="327D0148" w:rsidR="00353220" w:rsidRPr="003D6A4C" w:rsidRDefault="002514BB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6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_Toc97072636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5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FB37" w14:textId="4296708E" w:rsidR="00353220" w:rsidRPr="003D6A4C" w:rsidRDefault="002514BB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7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_Toc97072637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8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862D9" w14:textId="6AB26806" w:rsidR="00353220" w:rsidRPr="003D6A4C" w:rsidRDefault="002514B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8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_Toc97072638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10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4C798" w14:textId="7479542F" w:rsidR="00353220" w:rsidRPr="003D6A4C" w:rsidRDefault="002514B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9" w:history="1">
            <w:r w:rsidR="00353220" w:rsidRPr="003D6A4C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_Toc97072639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11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77777777" w:rsidR="00E55D12" w:rsidRPr="003D6A4C" w:rsidRDefault="00A834FB" w:rsidP="003D6A4C">
          <w:pPr>
            <w:jc w:val="both"/>
            <w:rPr>
              <w:b/>
              <w:bCs/>
              <w:sz w:val="28"/>
              <w:szCs w:val="28"/>
            </w:rPr>
          </w:pPr>
          <w:r w:rsidRPr="003D6A4C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97072630" w:displacedByCustomXml="prev"/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7F44C45A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предприятия и производства в целом.</w:t>
      </w:r>
    </w:p>
    <w:p w14:paraId="3FE30551" w14:textId="0C2DA09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Предпосылками автоматизации являются: 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27C2B736" w14:textId="4D75957E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Целью проекта является разработка автоматизированной информационной системы обеспечивающей хранение информации о проведенных играх и на основании этих данных определение основного состава игроков на предстоящий матч, на основании данных полученных агломеративным иерархическим методом кластерного анализа.</w:t>
      </w:r>
    </w:p>
    <w:p w14:paraId="0F9C4BC2" w14:textId="32F4F32B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Важным компонентом разрабатываемого программного средства должна выступать реляционная база данных, для создания которой должны быть последовательно сформированы инфологическая, даталогическая и физическая модели данных.</w:t>
      </w:r>
    </w:p>
    <w:p w14:paraId="49F9308D" w14:textId="7A217DC7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45B56BB9" w14:textId="3C5258B5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аналогов программных системы;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05784A6D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средства;</w:t>
      </w:r>
    </w:p>
    <w:p w14:paraId="3FC883F2" w14:textId="6FD1FE33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математического аппарата определения основного состава игроков на основании данных предыдущих игр команды.</w:t>
      </w:r>
    </w:p>
    <w:p w14:paraId="21FEF012" w14:textId="402973A6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К задачам синтеза относятся:</w:t>
      </w:r>
    </w:p>
    <w:p w14:paraId="32B37726" w14:textId="234F0DC5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08AC1AB5" w14:textId="5DA203F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26097BEB" w14:textId="2EC8CF0B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целостности и безопасности данных;</w:t>
      </w:r>
    </w:p>
    <w:p w14:paraId="3D664AEA" w14:textId="434F14D7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средства;</w:t>
      </w:r>
    </w:p>
    <w:p w14:paraId="07CAB7F0" w14:textId="58F8588D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сопровождающей документации.</w:t>
      </w:r>
    </w:p>
    <w:p w14:paraId="7CECAEED" w14:textId="06FF38D9" w:rsidR="00B7403F" w:rsidRPr="00B50DB6" w:rsidRDefault="00B50DB6" w:rsidP="00B50DB6">
      <w:pPr>
        <w:widowControl/>
        <w:autoSpaceDE/>
        <w:autoSpaceDN/>
        <w:ind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B50DB6">
        <w:rPr>
          <w:sz w:val="28"/>
          <w:szCs w:val="28"/>
        </w:rPr>
        <w:t>Разработанное программное средство должно позволить автоматизировать работу по определению основного состава команды на предстоящую игру, на основании кластерного анализа.</w:t>
      </w:r>
      <w:r w:rsidR="00455F71" w:rsidRPr="00B50DB6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07263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6D2E04CF" w14:textId="44479F49" w:rsidR="00B7403F" w:rsidRPr="003D6A4C" w:rsidRDefault="00484BF9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07263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3D6A4C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Pr="003D6A4C" w:rsidRDefault="00B7403F" w:rsidP="003D6A4C">
      <w:pPr>
        <w:ind w:firstLine="851"/>
        <w:jc w:val="both"/>
        <w:rPr>
          <w:sz w:val="28"/>
          <w:szCs w:val="28"/>
        </w:rPr>
      </w:pPr>
    </w:p>
    <w:p w14:paraId="5CD94BE3" w14:textId="0C8B93CF" w:rsidR="00C1108E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Объектом исследования является</w:t>
      </w:r>
      <w:r w:rsidR="00936117" w:rsidRPr="003D6A4C">
        <w:rPr>
          <w:sz w:val="28"/>
          <w:szCs w:val="28"/>
        </w:rPr>
        <w:t xml:space="preserve"> модуль </w:t>
      </w:r>
      <w:r w:rsidR="00936117" w:rsidRPr="003D6A4C">
        <w:rPr>
          <w:sz w:val="28"/>
          <w:szCs w:val="28"/>
          <w:lang w:val="en-US"/>
        </w:rPr>
        <w:t>python</w:t>
      </w:r>
      <w:r w:rsidR="00936117" w:rsidRPr="003D6A4C">
        <w:rPr>
          <w:sz w:val="28"/>
          <w:szCs w:val="28"/>
        </w:rPr>
        <w:t xml:space="preserve"> </w:t>
      </w:r>
      <w:r w:rsidR="00936117" w:rsidRPr="00635249">
        <w:rPr>
          <w:sz w:val="28"/>
          <w:szCs w:val="28"/>
          <w:lang w:val="en-US"/>
        </w:rPr>
        <w:t>tkinter</w:t>
      </w:r>
      <w:r w:rsidR="00C1108E" w:rsidRPr="00635249">
        <w:rPr>
          <w:sz w:val="28"/>
          <w:szCs w:val="28"/>
        </w:rPr>
        <w:t xml:space="preserve">. </w:t>
      </w:r>
      <w:r w:rsidR="00936117" w:rsidRPr="00635249">
        <w:rPr>
          <w:color w:val="111111"/>
          <w:sz w:val="28"/>
          <w:szCs w:val="28"/>
          <w:shd w:val="clear" w:color="auto" w:fill="FFFFFF"/>
        </w:rPr>
        <w:t>Tkinter – это кроссплатформенная библиотека для разработки графического интерфейса</w:t>
      </w:r>
      <w:r w:rsidR="00936117" w:rsidRPr="003D6A4C">
        <w:rPr>
          <w:color w:val="111111"/>
          <w:sz w:val="28"/>
          <w:szCs w:val="28"/>
          <w:shd w:val="clear" w:color="auto" w:fill="FFFFFF"/>
        </w:rPr>
        <w:t xml:space="preserve"> на языке Python. </w:t>
      </w:r>
      <w:r w:rsidR="00866C6D" w:rsidRPr="003D6A4C">
        <w:rPr>
          <w:color w:val="111111"/>
          <w:sz w:val="28"/>
          <w:szCs w:val="28"/>
          <w:shd w:val="clear" w:color="auto" w:fill="FFFFFF"/>
        </w:rPr>
        <w:t>Данный модуль позволяет создавать графический интерфейс с кнопками, таким образом, в нем можно создать меню и другие детали, необходимые для разработки автоматизированной информационной системы.</w:t>
      </w:r>
    </w:p>
    <w:p w14:paraId="7D2707E5" w14:textId="5AA42372" w:rsidR="00936117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Предметом исследования является</w:t>
      </w:r>
      <w:r w:rsidR="00262122">
        <w:rPr>
          <w:sz w:val="28"/>
          <w:szCs w:val="28"/>
        </w:rPr>
        <w:t xml:space="preserve"> анали</w:t>
      </w:r>
      <w:r w:rsidR="004B5C71">
        <w:rPr>
          <w:sz w:val="28"/>
          <w:szCs w:val="28"/>
        </w:rPr>
        <w:t>з</w:t>
      </w:r>
      <w:r w:rsidR="00936117" w:rsidRPr="003D6A4C">
        <w:rPr>
          <w:sz w:val="28"/>
          <w:szCs w:val="28"/>
        </w:rPr>
        <w:t xml:space="preserve"> информационная система «Обработка заказов клиентов». Предприятие</w:t>
      </w:r>
      <w:r w:rsidR="004B5C71">
        <w:rPr>
          <w:sz w:val="28"/>
          <w:szCs w:val="28"/>
        </w:rPr>
        <w:t xml:space="preserve"> по</w:t>
      </w:r>
      <w:r w:rsidR="00936117" w:rsidRPr="003D6A4C">
        <w:rPr>
          <w:sz w:val="28"/>
          <w:szCs w:val="28"/>
        </w:rPr>
        <w:t xml:space="preserve"> доставк</w:t>
      </w:r>
      <w:r w:rsidR="004B5C71">
        <w:rPr>
          <w:sz w:val="28"/>
          <w:szCs w:val="28"/>
        </w:rPr>
        <w:t>е</w:t>
      </w:r>
      <w:r w:rsidR="00936117" w:rsidRPr="003D6A4C">
        <w:rPr>
          <w:sz w:val="28"/>
          <w:szCs w:val="28"/>
        </w:rPr>
        <w:t xml:space="preserve"> раз</w:t>
      </w:r>
      <w:r w:rsidR="004B5C71">
        <w:rPr>
          <w:sz w:val="28"/>
          <w:szCs w:val="28"/>
        </w:rPr>
        <w:t>личных</w:t>
      </w:r>
      <w:r w:rsidR="00936117" w:rsidRPr="003D6A4C">
        <w:rPr>
          <w:sz w:val="28"/>
          <w:szCs w:val="28"/>
        </w:rPr>
        <w:t xml:space="preserve"> товаров населению. Прием заказов от населения осуществляет специальная служба предприятия. 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данные. </w:t>
      </w:r>
    </w:p>
    <w:p w14:paraId="785FAF79" w14:textId="77777777" w:rsidR="00966D36" w:rsidRPr="003D6A4C" w:rsidRDefault="00966D36" w:rsidP="003D6A4C">
      <w:pPr>
        <w:ind w:firstLine="851"/>
        <w:jc w:val="both"/>
        <w:rPr>
          <w:sz w:val="28"/>
          <w:szCs w:val="28"/>
        </w:rPr>
      </w:pPr>
    </w:p>
    <w:p w14:paraId="55D4BC2C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8A51D6" w14:textId="0A7B5F0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072633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51B11BF4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07263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3991556A" w:rsidR="00FC79B2" w:rsidRPr="003D6A4C" w:rsidRDefault="00FC79B2" w:rsidP="003D6A4C">
      <w:pPr>
        <w:ind w:firstLine="851"/>
        <w:jc w:val="both"/>
        <w:rPr>
          <w:sz w:val="28"/>
          <w:szCs w:val="28"/>
        </w:rPr>
      </w:pPr>
    </w:p>
    <w:p w14:paraId="0F4E9FD7" w14:textId="5D6F7937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Распределение работ, ролей и обязанности группы</w:t>
      </w:r>
      <w:r w:rsidR="00FC79B2">
        <w:rPr>
          <w:sz w:val="28"/>
          <w:szCs w:val="28"/>
        </w:rPr>
        <w:t xml:space="preserve"> представлен в таблице 1.</w:t>
      </w:r>
    </w:p>
    <w:p w14:paraId="188A15F7" w14:textId="2FD6347F" w:rsidR="00FC79B2" w:rsidRDefault="00FC79B2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1. Распределение ролей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C79B2" w14:paraId="22C22E63" w14:textId="77777777" w:rsidTr="00FC79B2">
        <w:tc>
          <w:tcPr>
            <w:tcW w:w="2830" w:type="dxa"/>
          </w:tcPr>
          <w:p w14:paraId="60577001" w14:textId="72E35017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515" w:type="dxa"/>
          </w:tcPr>
          <w:p w14:paraId="1570C855" w14:textId="384EF2A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Обязанности </w:t>
            </w:r>
          </w:p>
        </w:tc>
      </w:tr>
      <w:tr w:rsidR="00FC79B2" w14:paraId="47A3E8FE" w14:textId="77777777" w:rsidTr="00FC79B2">
        <w:tc>
          <w:tcPr>
            <w:tcW w:w="2830" w:type="dxa"/>
          </w:tcPr>
          <w:p w14:paraId="0E7A46B6" w14:textId="1910E979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6515" w:type="dxa"/>
          </w:tcPr>
          <w:p w14:paraId="03F7772F" w14:textId="71A8E213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командование группой, разработка плана развития действий по выполнению проекта, распределение ролей, разработка архитектуры проекта</w:t>
            </w:r>
          </w:p>
        </w:tc>
      </w:tr>
      <w:tr w:rsidR="00FC79B2" w14:paraId="49AD068B" w14:textId="77777777" w:rsidTr="00FC79B2">
        <w:tc>
          <w:tcPr>
            <w:tcW w:w="2830" w:type="dxa"/>
          </w:tcPr>
          <w:p w14:paraId="762E2479" w14:textId="388B5B65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6515" w:type="dxa"/>
          </w:tcPr>
          <w:p w14:paraId="633A2BBE" w14:textId="4A63117E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ведение Github, загрузка проекта. Создание exe-файла проекта</w:t>
            </w:r>
          </w:p>
        </w:tc>
      </w:tr>
      <w:tr w:rsidR="00FC79B2" w14:paraId="26F014E2" w14:textId="77777777" w:rsidTr="00FC79B2">
        <w:tc>
          <w:tcPr>
            <w:tcW w:w="2830" w:type="dxa"/>
          </w:tcPr>
          <w:p w14:paraId="0DE0D944" w14:textId="1C5413B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Кушманов Евгений</w:t>
            </w:r>
          </w:p>
        </w:tc>
        <w:tc>
          <w:tcPr>
            <w:tcW w:w="6515" w:type="dxa"/>
          </w:tcPr>
          <w:p w14:paraId="05FBC638" w14:textId="21CB8894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отчета проекта</w:t>
            </w:r>
          </w:p>
        </w:tc>
      </w:tr>
      <w:tr w:rsidR="00FC79B2" w14:paraId="586A6175" w14:textId="77777777" w:rsidTr="00FC79B2">
        <w:tc>
          <w:tcPr>
            <w:tcW w:w="2830" w:type="dxa"/>
          </w:tcPr>
          <w:p w14:paraId="635DE0F7" w14:textId="051757E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6515" w:type="dxa"/>
          </w:tcPr>
          <w:p w14:paraId="238C4CC8" w14:textId="4B76A2C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 работы АИС</w:t>
            </w:r>
          </w:p>
        </w:tc>
      </w:tr>
    </w:tbl>
    <w:p w14:paraId="6B32290A" w14:textId="77777777" w:rsidR="00E55D12" w:rsidRPr="003D6A4C" w:rsidRDefault="00E55D12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707263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5D4F45B8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new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. </w:t>
      </w:r>
    </w:p>
    <w:p w14:paraId="45328AA5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Главная страница, хранимая в файле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На странице регистрации, описанной в файле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 w:rsidRPr="003D6A4C">
        <w:rPr>
          <w:sz w:val="28"/>
          <w:szCs w:val="28"/>
          <w:lang w:val="en-US"/>
        </w:rPr>
        <w:t>users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txt</w:t>
      </w:r>
      <w:r w:rsidRPr="003D6A4C">
        <w:rPr>
          <w:sz w:val="28"/>
          <w:szCs w:val="28"/>
        </w:rPr>
        <w:t xml:space="preserve">. В дальнейшем планируется подключение базы данных в </w:t>
      </w:r>
      <w:r w:rsidRPr="003D6A4C">
        <w:rPr>
          <w:sz w:val="28"/>
          <w:szCs w:val="28"/>
          <w:lang w:val="en-US"/>
        </w:rPr>
        <w:t>csv</w:t>
      </w:r>
      <w:r w:rsidRPr="003D6A4C">
        <w:rPr>
          <w:sz w:val="28"/>
          <w:szCs w:val="28"/>
        </w:rPr>
        <w:t>-файл. По 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492748C5" w14:textId="7A3C6CD8" w:rsidR="00342EA1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Обработка данных будет представлена в файлах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и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в соответствующем порядке. </w:t>
      </w:r>
    </w:p>
    <w:p w14:paraId="7B28A11D" w14:textId="78A9E67B" w:rsidR="00342EA1" w:rsidRPr="003D6A4C" w:rsidRDefault="00342EA1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E55D12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52913792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77777777" w:rsidR="00607C6C" w:rsidRPr="00A93F9B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1. </w:t>
      </w:r>
    </w:p>
    <w:p w14:paraId="748AA1FA" w14:textId="77777777" w:rsidR="00FF404F" w:rsidRDefault="00FF404F" w:rsidP="00E55D12">
      <w:pPr>
        <w:ind w:firstLine="709"/>
        <w:jc w:val="center"/>
        <w:rPr>
          <w:sz w:val="28"/>
          <w:szCs w:val="28"/>
        </w:rPr>
      </w:pPr>
    </w:p>
    <w:p w14:paraId="0F054676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707263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7B478E70" w14:textId="6B0DE1B5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707263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3"/>
      <w:bookmarkEnd w:id="14"/>
      <w:bookmarkEnd w:id="15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, </w:t>
      </w:r>
      <w:r>
        <w:rPr>
          <w:sz w:val="28"/>
          <w:lang w:val="en-US"/>
        </w:rPr>
        <w:t>wb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97072638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7072639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7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8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Rke</w:t>
      </w:r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r>
        <w:rPr>
          <w:iCs/>
          <w:sz w:val="28"/>
          <w:szCs w:val="28"/>
          <w:lang w:val="en-US"/>
        </w:rPr>
        <w:t>nvUM</w:t>
      </w:r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hyUBMmL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WtA</w:t>
      </w:r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fYFiQ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en-US"/>
        </w:rPr>
        <w:t>lpfiE</w:t>
      </w:r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JfpCicDUMKc</w:t>
      </w:r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NijFSs</w:t>
      </w:r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stepik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Мэтиз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– Черкесск: БИЦ СевКавГГТА,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8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CD62" w14:textId="77777777" w:rsidR="002514BB" w:rsidRDefault="002514BB">
      <w:r>
        <w:separator/>
      </w:r>
    </w:p>
  </w:endnote>
  <w:endnote w:type="continuationSeparator" w:id="0">
    <w:p w14:paraId="0CA6EDBD" w14:textId="77777777" w:rsidR="002514BB" w:rsidRDefault="0025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2514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DD85" w14:textId="77777777" w:rsidR="002514BB" w:rsidRDefault="002514BB">
      <w:r>
        <w:separator/>
      </w:r>
    </w:p>
  </w:footnote>
  <w:footnote w:type="continuationSeparator" w:id="0">
    <w:p w14:paraId="4A61C124" w14:textId="77777777" w:rsidR="002514BB" w:rsidRDefault="00251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A7F56"/>
    <w:rsid w:val="001502B5"/>
    <w:rsid w:val="001F259B"/>
    <w:rsid w:val="001F5C77"/>
    <w:rsid w:val="00216491"/>
    <w:rsid w:val="00224EFE"/>
    <w:rsid w:val="002514BB"/>
    <w:rsid w:val="00260F79"/>
    <w:rsid w:val="00262122"/>
    <w:rsid w:val="0026379B"/>
    <w:rsid w:val="00270347"/>
    <w:rsid w:val="002C0933"/>
    <w:rsid w:val="002C52D1"/>
    <w:rsid w:val="00327E40"/>
    <w:rsid w:val="00337F79"/>
    <w:rsid w:val="00342EA1"/>
    <w:rsid w:val="003466D9"/>
    <w:rsid w:val="00353220"/>
    <w:rsid w:val="003844EF"/>
    <w:rsid w:val="003A6321"/>
    <w:rsid w:val="003C1947"/>
    <w:rsid w:val="003C4159"/>
    <w:rsid w:val="003D0D5C"/>
    <w:rsid w:val="003D677D"/>
    <w:rsid w:val="003D6A4C"/>
    <w:rsid w:val="003E3FD3"/>
    <w:rsid w:val="003E48DC"/>
    <w:rsid w:val="00403389"/>
    <w:rsid w:val="00421D26"/>
    <w:rsid w:val="00450251"/>
    <w:rsid w:val="00455F71"/>
    <w:rsid w:val="00484BF9"/>
    <w:rsid w:val="00491963"/>
    <w:rsid w:val="004A5B07"/>
    <w:rsid w:val="004B5C71"/>
    <w:rsid w:val="004C1E1B"/>
    <w:rsid w:val="004D7442"/>
    <w:rsid w:val="004F27D9"/>
    <w:rsid w:val="0050712C"/>
    <w:rsid w:val="00527F62"/>
    <w:rsid w:val="00545939"/>
    <w:rsid w:val="0057706C"/>
    <w:rsid w:val="00592F04"/>
    <w:rsid w:val="005B0746"/>
    <w:rsid w:val="005C24A5"/>
    <w:rsid w:val="005D1611"/>
    <w:rsid w:val="006065D5"/>
    <w:rsid w:val="00607C6C"/>
    <w:rsid w:val="00635249"/>
    <w:rsid w:val="00650B86"/>
    <w:rsid w:val="00676611"/>
    <w:rsid w:val="00680A79"/>
    <w:rsid w:val="0069347D"/>
    <w:rsid w:val="00695EF7"/>
    <w:rsid w:val="00712D06"/>
    <w:rsid w:val="00744CBD"/>
    <w:rsid w:val="00765E47"/>
    <w:rsid w:val="00793F64"/>
    <w:rsid w:val="007C0A2D"/>
    <w:rsid w:val="007D6D58"/>
    <w:rsid w:val="008266BD"/>
    <w:rsid w:val="00866C6D"/>
    <w:rsid w:val="00872D75"/>
    <w:rsid w:val="00884BFC"/>
    <w:rsid w:val="008C1B3B"/>
    <w:rsid w:val="00930004"/>
    <w:rsid w:val="00936117"/>
    <w:rsid w:val="00940B7C"/>
    <w:rsid w:val="00952746"/>
    <w:rsid w:val="009559FB"/>
    <w:rsid w:val="00966D36"/>
    <w:rsid w:val="00981FC9"/>
    <w:rsid w:val="00995326"/>
    <w:rsid w:val="009C072A"/>
    <w:rsid w:val="009D29F0"/>
    <w:rsid w:val="009D4A62"/>
    <w:rsid w:val="00A01A7F"/>
    <w:rsid w:val="00A05CDD"/>
    <w:rsid w:val="00A226CA"/>
    <w:rsid w:val="00A457AE"/>
    <w:rsid w:val="00A63D3B"/>
    <w:rsid w:val="00A834FB"/>
    <w:rsid w:val="00A93F9B"/>
    <w:rsid w:val="00AD3AA4"/>
    <w:rsid w:val="00B35922"/>
    <w:rsid w:val="00B37706"/>
    <w:rsid w:val="00B50DB6"/>
    <w:rsid w:val="00B50DBC"/>
    <w:rsid w:val="00B724CF"/>
    <w:rsid w:val="00B7403F"/>
    <w:rsid w:val="00B971BD"/>
    <w:rsid w:val="00BF685D"/>
    <w:rsid w:val="00C1108E"/>
    <w:rsid w:val="00C151C0"/>
    <w:rsid w:val="00C21068"/>
    <w:rsid w:val="00C3684A"/>
    <w:rsid w:val="00C7161F"/>
    <w:rsid w:val="00C77DAC"/>
    <w:rsid w:val="00C8560C"/>
    <w:rsid w:val="00C901A7"/>
    <w:rsid w:val="00C950B7"/>
    <w:rsid w:val="00CC286F"/>
    <w:rsid w:val="00CD02E3"/>
    <w:rsid w:val="00CE65A1"/>
    <w:rsid w:val="00D22335"/>
    <w:rsid w:val="00D30A0B"/>
    <w:rsid w:val="00D40EBD"/>
    <w:rsid w:val="00DB488B"/>
    <w:rsid w:val="00DD45A5"/>
    <w:rsid w:val="00E04964"/>
    <w:rsid w:val="00E22DFE"/>
    <w:rsid w:val="00E46175"/>
    <w:rsid w:val="00E55D12"/>
    <w:rsid w:val="00E643C7"/>
    <w:rsid w:val="00E82202"/>
    <w:rsid w:val="00ED57C8"/>
    <w:rsid w:val="00EE3BB9"/>
    <w:rsid w:val="00F359E8"/>
    <w:rsid w:val="00F44428"/>
    <w:rsid w:val="00F518E4"/>
    <w:rsid w:val="00F7761F"/>
    <w:rsid w:val="00FA20B7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Kokc</cp:lastModifiedBy>
  <cp:revision>102</cp:revision>
  <dcterms:created xsi:type="dcterms:W3CDTF">2022-02-09T02:44:00Z</dcterms:created>
  <dcterms:modified xsi:type="dcterms:W3CDTF">2022-03-04T08:33:00Z</dcterms:modified>
</cp:coreProperties>
</file>