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Offsite​ Test​ for​ DevOps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This is a technical test to understand our candidate better. Please try at your best efforts.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Please​ prepare​ document​ for​ ​the code​ / test​ case​ and​ detail​ setup​ instruction​ as a Git repository. Please use a random/meaningless project name for the git repository (e.g. 5848cf8a7dd2/wahaha)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​code​ needs​ to ​work​ after ​we​ clone ​it.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may contain bugs. Any bug fixing is appreciated.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Happy hacking!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expect candidates can finish within 2 weeks for a fast feedback loop. For special scenarios please feel free and reach out to us.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Q1.​ Rate-limiting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Background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Crypto.com is a public service, and is subjected to attacks. Some attackers might repeatedly make requests to Crypto.com, in an attempt to deny service (DoS) or brute-force passwords. One way to defend against such attacks is rate-limiting​.</w:t>
      </w:r>
      <w:r w:rsidDel="00000000" w:rsidR="00000000" w:rsidRPr="00000000">
        <w:rPr>
          <w:sz w:val="14"/>
          <w:szCs w:val="14"/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14"/>
          <w:szCs w:val="14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Requirements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Write a program that will process a web server access log file and perform IP-based rate-limiting. The program outputs instructions for the load balancer to ban offending IP addresses.</w:t>
        <w:br w:type="textWrapping"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Implement rate limiting using the following rules:</w:t>
      </w:r>
      <w:r w:rsidDel="00000000" w:rsidR="00000000" w:rsidRPr="00000000">
        <w:rPr>
          <w:sz w:val="14"/>
          <w:szCs w:val="14"/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</w:t>
            </w:r>
            <w:r w:rsidDel="00000000" w:rsidR="00000000" w:rsidRPr="00000000">
              <w:rPr>
                <w:sz w:val="14"/>
                <w:szCs w:val="14"/>
                <w:rtl w:val="0"/>
              </w:rPr>
              <w:tab/>
            </w:r>
          </w:p>
        </w:tc>
      </w:tr>
      <w:tr>
        <w:trPr>
          <w:cantSplit w:val="0"/>
          <w:trHeight w:val="859.89257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40 requests from one IP address, in the past 1 minute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 address banned for the next 10 minutes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100 requests from one IP address, in the past 10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 address banned for the next 1 hour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.863281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20 requests to ​/login​ from one IP address, in the past 10 minutes 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 address banned for the next 2 hours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program reads web server logs in the Apache “Combined Log Format”​ . You can assume one IP address represents exactly one client.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 input format: </w:t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222.219.188.0 - - [15/May/2019:17:12:55 +0800] "HEAD /settings HTTP/1.1" 200 5054 "" ""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202.158.64.0 - - [15/May/2019:17:20:44 +0800] "GET /fresh HTTP/1.1" 200 4990 "" ""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222.88.170.255 - - [15/May/2019:17:23:23 +0800] "GET /search HTTP/1.1" 200 4914 "" ""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88.52.98.255 - - [15/May/2019:17:26:52 +0800] "POST /login HTTP/1.1" 401 4916 "" ""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88.52.98.255 - - [15/May/2019:17:26:52 +0800] "POST /login HTTP/1.1" 401 4916 "" ""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88.52.98.255 - - [15/May/2019:17:26:53 +0800] "POST /login HTTP/1.1" 401 4916 "" ""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88.52.98.255 - - [15/May/2019:17:26:54 +0800] "POST /login HTTP/1.1" 401 4916 "" ""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62.41.64.0 - - [15/May/2019:17:27:01 +0800] "GET /fresh HTTP/1.1" 200 4990 "" ""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88.52.98.255 - - [15/May/2019:17:27:01 +0800] "POST /login HTTP/1.1" 401 4916 "" 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The program produces output in CSV format with 3 columns: (1)timestamp of action, (2)the action (​</w:t>
      </w:r>
      <w:r w:rsidDel="00000000" w:rsidR="00000000" w:rsidRPr="00000000">
        <w:rPr>
          <w:sz w:val="18"/>
          <w:szCs w:val="18"/>
          <w:rtl w:val="0"/>
        </w:rPr>
        <w:t xml:space="preserve">BAN​ </w:t>
      </w:r>
      <w:r w:rsidDel="00000000" w:rsidR="00000000" w:rsidRPr="00000000">
        <w:rPr>
          <w:rtl w:val="0"/>
        </w:rPr>
        <w:t xml:space="preserve">or ​</w:t>
      </w:r>
      <w:r w:rsidDel="00000000" w:rsidR="00000000" w:rsidRPr="00000000">
        <w:rPr>
          <w:sz w:val="18"/>
          <w:szCs w:val="18"/>
          <w:rtl w:val="0"/>
        </w:rPr>
        <w:t xml:space="preserve">UNBAN​</w:t>
      </w:r>
      <w:r w:rsidDel="00000000" w:rsidR="00000000" w:rsidRPr="00000000">
        <w:rPr>
          <w:rtl w:val="0"/>
        </w:rPr>
        <w:t xml:space="preserve">), and (3)IP address in question.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download an example input log file for testing, at 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https://drive.google.com/file/d/1_Shlh5rX5eBbLC-VEhCI8_WIKuCOailS/view?usp=sharing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Processing which must produce exactly the following output: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1546271816,BAN,58.236.203.13 </w:t>
            </w:r>
          </w:p>
          <w:p w:rsidR="00000000" w:rsidDel="00000000" w:rsidP="00000000" w:rsidRDefault="00000000" w:rsidRPr="00000000" w14:paraId="0000004D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1546277422,BAN,221.17.254.20 </w:t>
            </w:r>
          </w:p>
          <w:p w:rsidR="00000000" w:rsidDel="00000000" w:rsidP="00000000" w:rsidRDefault="00000000" w:rsidRPr="00000000" w14:paraId="0000004E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1546281160,UNBAN,221.17.254.20 </w:t>
            </w:r>
          </w:p>
          <w:p w:rsidR="00000000" w:rsidDel="00000000" w:rsidP="00000000" w:rsidRDefault="00000000" w:rsidRPr="00000000" w14:paraId="0000004F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1546285801,BAN,210.133.208.189 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1546293587,UNBAN,210.133.208.189 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1546297454,BAN,221.17.254.20 </w:t>
            </w:r>
          </w:p>
          <w:p w:rsidR="00000000" w:rsidDel="00000000" w:rsidP="00000000" w:rsidRDefault="00000000" w:rsidRPr="00000000" w14:paraId="00000052">
            <w:pPr>
              <w:keepNext w:val="1"/>
              <w:widowControl w:val="1"/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1546301070,UNBAN,221.17.254.20 </w:t>
            </w:r>
          </w:p>
          <w:p w:rsidR="00000000" w:rsidDel="00000000" w:rsidP="00000000" w:rsidRDefault="00000000" w:rsidRPr="00000000" w14:paraId="00000053">
            <w:pPr>
              <w:keepNext w:val="1"/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1546310858,UNBAN,58.236.203.13 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Q2.​ AWS​ API​ programming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Please​ help​ to​ prepare​ a script​ to​ query​ AWS​ API​ and​ look up the public​ IP​ of the instance​ with the​ specific​ EC2​ Name​ tag.​ Then​ the script​ should​ execute​ the ssh​ command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ssh​ ec2-user@EC2_PUBLIC_IP​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Example​ interaction​ of​ the​ script​ (say​ the executable​ script​ is​ awssh​ 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$​awssh​api-server-002 ssh​ec2-user@120.45.256.57 [ec2-user@ip-120-45-256-57​~]$ $​awssh​not-existing-host Host​not​found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You​ may​ test​ against​ your​ code​ with​ real​ AWS​ account​ OR​ AWS​ EC2​ mock​ API​ moto (​ ​https://github.com/spulec/moto​ ​)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Q3. System design and Implementation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Please​ implement​ a URL​ shortener​ service (e.g. ​https://bitly.com/​)​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Implement​ a simple​ bit.ly​ like​ service,​ name​ the following​ 2 RESTful​ endpoints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1.​ RESTful​ endpoint​ for​ url​ submission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/newurl</w:t>
              <w:tab/>
              <w:tab/>
              <w:tab/>
              <w:tab/>
              <w:tab/>
              <w:br w:type="textWrapping"/>
              <w:t xml:space="preserve">    -  Request: { "url": "​https://www.google.com​" }</w:t>
              <w:tab/>
              <w:tab/>
              <w:tab/>
              <w:tab/>
              <w:br w:type="textWrapping"/>
              <w:t xml:space="preserve">    -  Response: { "url": "​https://www.google.com​", "shortenUrl":"https://shortenurl.org/g20hi3k9"}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2.​ Shorten​ redirect​ URL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GET​ /[a-zA-Z0-9]{9}​ (regex,​ eg.​ g20hi3k9)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HTTP​ 304​ to​ saved​ link​ (eg.​ https://www.google.com​​ according previous​ example)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No​ update​ on the shorten​ link​ once​ created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System​ design​ concern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  High availability​:​ Please​ make​ it​ highly available and​ no​ single​ point​ ​of failure.</w:t>
        <w:br w:type="textWrapping"/>
        <w:br w:type="textWrapping"/>
        <w:t xml:space="preserve">●  Scalability​ :​ Please​ make​ it​ scalable.</w:t>
        <w:br w:type="textWrapping"/>
        <w:tab/>
        <w:tab/>
        <w:tab/>
        <w:br w:type="textWrapping"/>
        <w:t xml:space="preserve">●  Scaling​ target​:​ 1000+​ req/s,​ after​ scaling-up/out without​ major​ code​ change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Tech stack</w:t>
        <w:br w:type="textWrapping"/>
      </w: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 You​ could choose​ any​ technology​ / programming​ language​ / database​ / cache​ / AWS​ services,​ as​ long​ as​ ​the application​ code​ is​ executable​ on​ generic​ Linux EC2​ node​ and​ ​the whole​ setup​ fits​ in​ AWS​ environment.</w:t>
        <w:tab/>
        <w:tab/>
        <w:tab/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Deliverable​ &amp; Documentation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 The​ application​ deliverable​ should​ be​ self-contained,​ preferably​ an​ automated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deployment​ package / container image,​ such​ that​ we​ can​ deploy​ it​ easily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 The​ system/infrastructure​ should​ be​ also​ documented​ OR​ automated​ (via​ e.g. shell​ script)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 Both​ ​the system​ design​ and ​the actual​ system​ infrastructure​ configuration​ are the key​ measurement​ ​of this​ question.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 Please​ briefly​ explain​ your​ system​ and​ say​ why​ you​ are going​ to​ implement like​ that.</w:t>
        <w:br w:type="textWrapping"/>
      </w: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 Please​ state​ any​ assumption​ and​ limitation​ of​ ​the system​ implemented.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Shlh5rX5eBbLC-VEhCI8_WIKuCOail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