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创艺简标宋" w:eastAsia="创艺简标宋"/>
          <w:sz w:val="32"/>
          <w:szCs w:val="36"/>
        </w:rPr>
      </w:pPr>
      <w:r>
        <w:rPr>
          <w:rFonts w:hint="eastAsia" w:ascii="创艺简标宋" w:eastAsia="创艺简标宋"/>
          <w:sz w:val="32"/>
          <w:szCs w:val="36"/>
        </w:rPr>
        <w:t>广州市公共法律服务中心业务受理情况登记表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编号 ：                       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年    月    日</w:t>
      </w:r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4"/>
        <w:gridCol w:w="1128"/>
        <w:gridCol w:w="1010"/>
        <w:gridCol w:w="992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申请人姓名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{name}</w:t>
            </w: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性 别</w:t>
            </w:r>
          </w:p>
        </w:tc>
        <w:tc>
          <w:tcPr>
            <w:tcW w:w="1010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{sex}</w:t>
            </w:r>
          </w:p>
        </w:tc>
        <w:tc>
          <w:tcPr>
            <w:tcW w:w="992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年 龄</w:t>
            </w:r>
          </w:p>
        </w:tc>
        <w:tc>
          <w:tcPr>
            <w:tcW w:w="993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所在单位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地 址</w:t>
            </w:r>
          </w:p>
        </w:tc>
        <w:tc>
          <w:tcPr>
            <w:tcW w:w="2995" w:type="dxa"/>
            <w:gridSpan w:val="3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身份证号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{idnumber}</w:t>
            </w:r>
            <w:bookmarkStart w:id="0" w:name="_GoBack"/>
            <w:bookmarkEnd w:id="0"/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电 话</w:t>
            </w:r>
          </w:p>
        </w:tc>
        <w:tc>
          <w:tcPr>
            <w:tcW w:w="2995" w:type="dxa"/>
            <w:gridSpan w:val="3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业务事项/类型</w:t>
            </w:r>
          </w:p>
        </w:tc>
        <w:tc>
          <w:tcPr>
            <w:tcW w:w="6237" w:type="dxa"/>
            <w:gridSpan w:val="5"/>
          </w:tcPr>
          <w:p>
            <w:pPr>
              <w:spacing w:line="520" w:lineRule="exact"/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人民调解</w:t>
            </w:r>
          </w:p>
        </w:tc>
      </w:tr>
    </w:tbl>
    <w:p>
      <w:pPr>
        <w:spacing w:before="156" w:beforeLines="50" w:after="156" w:afterLines="50"/>
        <w:jc w:val="center"/>
      </w:pPr>
      <w:r>
        <w:t xml:space="preserve">——————————————— </w:t>
      </w:r>
      <w:r>
        <w:rPr>
          <w:rFonts w:hint="eastAsia"/>
        </w:rPr>
        <w:t>以下由工作人员填写 —————————————</w:t>
      </w:r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1534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4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具体情况</w:t>
            </w:r>
          </w:p>
        </w:tc>
        <w:tc>
          <w:tcPr>
            <w:tcW w:w="6237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处理意见及结果</w:t>
            </w:r>
          </w:p>
        </w:tc>
        <w:tc>
          <w:tcPr>
            <w:tcW w:w="6237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工作人员签名</w:t>
            </w:r>
          </w:p>
        </w:tc>
        <w:tc>
          <w:tcPr>
            <w:tcW w:w="6237" w:type="dxa"/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58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备</w:t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注</w:t>
            </w:r>
          </w:p>
        </w:tc>
        <w:tc>
          <w:tcPr>
            <w:tcW w:w="7771" w:type="dxa"/>
            <w:gridSpan w:val="2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</w:tbl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创艺简标宋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48"/>
    <w:rsid w:val="000A1BAF"/>
    <w:rsid w:val="0021541E"/>
    <w:rsid w:val="00340278"/>
    <w:rsid w:val="005E1771"/>
    <w:rsid w:val="00671A25"/>
    <w:rsid w:val="007579B2"/>
    <w:rsid w:val="00842938"/>
    <w:rsid w:val="00936F7C"/>
    <w:rsid w:val="00A2407C"/>
    <w:rsid w:val="00A85148"/>
    <w:rsid w:val="00B73601"/>
    <w:rsid w:val="00D23A30"/>
    <w:rsid w:val="00FE0348"/>
    <w:rsid w:val="3F59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0</TotalTime>
  <ScaleCrop>false</ScaleCrop>
  <LinksUpToDate>false</LinksUpToDate>
  <CharactersWithSpaces>205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2019-02-14T08:33:00Z</dcterms:created>
  <dc:creator>Happy</dc:creator>
  <cp:lastModifiedBy>Administrator</cp:lastModifiedBy>
  <dcterms:modified xsi:type="dcterms:W3CDTF">2019-02-21T01:57:24Z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