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80" w:lineRule="exact"/>
        <w:jc w:val="center"/>
        <w:rPr>
          <w:rFonts w:hint="eastAsia" w:ascii="华文中宋" w:hAnsi="华文中宋" w:eastAsia="华文中宋" w:cs="华文中宋"/>
          <w:b/>
          <w:bCs/>
          <w:sz w:val="36"/>
          <w:szCs w:val="36"/>
        </w:rPr>
      </w:pPr>
      <w:bookmarkStart w:id="0" w:name="_GoBack"/>
      <w:bookmarkEnd w:id="0"/>
      <w:r>
        <w:rPr>
          <w:rFonts w:hint="eastAsia" w:ascii="华文中宋" w:hAnsi="华文中宋" w:eastAsia="华文中宋" w:cs="华文中宋"/>
          <w:b/>
          <w:bCs/>
          <w:sz w:val="44"/>
          <w:szCs w:val="44"/>
        </w:rPr>
        <w:t>法律援助申请表</w:t>
      </w:r>
    </w:p>
    <w:p>
      <w:pPr>
        <w:spacing w:line="200" w:lineRule="exact"/>
        <w:jc w:val="center"/>
        <w:rPr>
          <w:rFonts w:hint="eastAsia" w:ascii="方正小标宋简体" w:hAnsi="方正小标宋简体" w:eastAsia="方正小标宋简体"/>
          <w:b/>
          <w:bCs/>
          <w:sz w:val="36"/>
          <w:szCs w:val="36"/>
        </w:rPr>
      </w:pPr>
    </w:p>
    <w:tbl>
      <w:tblPr>
        <w:tblStyle w:val="6"/>
        <w:tblW w:w="9090" w:type="dxa"/>
        <w:tblInd w:w="-2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5"/>
        <w:gridCol w:w="381"/>
        <w:gridCol w:w="1359"/>
        <w:gridCol w:w="1620"/>
        <w:gridCol w:w="640"/>
        <w:gridCol w:w="755"/>
        <w:gridCol w:w="1095"/>
        <w:gridCol w:w="1410"/>
        <w:gridCol w:w="1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3" w:hRule="atLeast"/>
        </w:trPr>
        <w:tc>
          <w:tcPr>
            <w:tcW w:w="605" w:type="dxa"/>
            <w:vMerge w:val="restart"/>
            <w:noWrap w:val="0"/>
            <w:vAlign w:val="center"/>
          </w:tcPr>
          <w:p>
            <w:pPr>
              <w:tabs>
                <w:tab w:val="left" w:pos="1260"/>
              </w:tabs>
              <w:spacing w:line="300" w:lineRule="exact"/>
              <w:jc w:val="center"/>
              <w:rPr>
                <w:rFonts w:hint="eastAsia" w:ascii="宋体" w:hAnsi="宋体" w:cs="宋体"/>
                <w:b/>
                <w:bCs/>
                <w:sz w:val="28"/>
                <w:szCs w:val="28"/>
              </w:rPr>
            </w:pPr>
            <w:r>
              <w:rPr>
                <w:rFonts w:hint="eastAsia" w:ascii="宋体" w:hAnsi="宋体" w:cs="宋体"/>
                <w:b/>
                <w:bCs/>
                <w:sz w:val="28"/>
                <w:szCs w:val="28"/>
              </w:rPr>
              <w:t>申请人情况</w:t>
            </w:r>
          </w:p>
        </w:tc>
        <w:tc>
          <w:tcPr>
            <w:tcW w:w="1740" w:type="dxa"/>
            <w:gridSpan w:val="2"/>
            <w:noWrap w:val="0"/>
            <w:vAlign w:val="center"/>
          </w:tcPr>
          <w:p>
            <w:pPr>
              <w:tabs>
                <w:tab w:val="left" w:pos="1260"/>
              </w:tabs>
              <w:spacing w:line="500" w:lineRule="exact"/>
              <w:jc w:val="center"/>
            </w:pPr>
            <w:r>
              <w:rPr>
                <w:rFonts w:hint="eastAsia" w:ascii="宋体" w:hAnsi="宋体" w:cs="宋体"/>
                <w:sz w:val="28"/>
                <w:szCs w:val="28"/>
              </w:rPr>
              <w:t>姓名</w:t>
            </w:r>
          </w:p>
        </w:tc>
        <w:tc>
          <w:tcPr>
            <w:tcW w:w="1620" w:type="dxa"/>
            <w:noWrap w:val="0"/>
            <w:vAlign w:val="center"/>
          </w:tcPr>
          <w:p>
            <w:pPr>
              <w:tabs>
                <w:tab w:val="left" w:pos="1260"/>
              </w:tabs>
              <w:spacing w:line="500" w:lineRule="exact"/>
              <w:jc w:val="center"/>
            </w:pPr>
            <w:r>
              <w:rPr>
                <w:rFonts w:hint="eastAsia" w:ascii="宋体" w:hAnsi="宋体" w:cs="宋体"/>
                <w:sz w:val="28"/>
                <w:szCs w:val="28"/>
                <w:lang w:val="en-US" w:eastAsia="zh-CN"/>
              </w:rPr>
              <w:t>{name}</w:t>
            </w:r>
          </w:p>
        </w:tc>
        <w:tc>
          <w:tcPr>
            <w:tcW w:w="2490" w:type="dxa"/>
            <w:gridSpan w:val="3"/>
            <w:noWrap w:val="0"/>
            <w:vAlign w:val="center"/>
          </w:tcPr>
          <w:p>
            <w:pPr>
              <w:tabs>
                <w:tab w:val="left" w:pos="1260"/>
              </w:tabs>
              <w:spacing w:line="500" w:lineRule="exact"/>
              <w:jc w:val="center"/>
              <w:rPr>
                <w:rFonts w:hint="eastAsia" w:ascii="宋体" w:hAnsi="宋体" w:cs="宋体"/>
                <w:sz w:val="28"/>
                <w:szCs w:val="28"/>
              </w:rPr>
            </w:pPr>
            <w:r>
              <w:rPr>
                <w:rFonts w:hint="eastAsia" w:ascii="宋体" w:hAnsi="宋体" w:cs="宋体"/>
                <w:sz w:val="28"/>
                <w:szCs w:val="28"/>
              </w:rPr>
              <w:t>身份证件号码</w:t>
            </w:r>
          </w:p>
        </w:tc>
        <w:tc>
          <w:tcPr>
            <w:tcW w:w="2635" w:type="dxa"/>
            <w:gridSpan w:val="2"/>
            <w:noWrap w:val="0"/>
            <w:vAlign w:val="center"/>
          </w:tcPr>
          <w:p>
            <w:pPr>
              <w:tabs>
                <w:tab w:val="left" w:pos="1260"/>
              </w:tabs>
              <w:spacing w:line="500" w:lineRule="exact"/>
            </w:pPr>
            <w:r>
              <w:rPr>
                <w:rFonts w:hint="eastAsia" w:ascii="宋体" w:hAnsi="宋体" w:cs="宋体"/>
                <w:sz w:val="28"/>
                <w:szCs w:val="28"/>
                <w:lang w:val="en-US" w:eastAsia="zh-CN"/>
              </w:rPr>
              <w:t>{</w:t>
            </w:r>
            <w:r>
              <w:rPr>
                <w:rFonts w:ascii="宋体" w:hAnsi="宋体" w:eastAsia="宋体" w:cs="宋体"/>
                <w:sz w:val="24"/>
                <w:szCs w:val="24"/>
              </w:rPr>
              <w:t>apply_card</w:t>
            </w:r>
            <w:r>
              <w:rPr>
                <w:rFonts w:hint="eastAsia" w:ascii="宋体" w:hAnsi="宋体" w:cs="宋体"/>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0" w:hRule="atLeast"/>
        </w:trPr>
        <w:tc>
          <w:tcPr>
            <w:tcW w:w="605" w:type="dxa"/>
            <w:vMerge w:val="continue"/>
            <w:noWrap w:val="0"/>
            <w:vAlign w:val="center"/>
          </w:tcPr>
          <w:p>
            <w:pPr>
              <w:tabs>
                <w:tab w:val="left" w:pos="1260"/>
              </w:tabs>
              <w:spacing w:line="500" w:lineRule="exact"/>
              <w:jc w:val="center"/>
              <w:rPr>
                <w:rFonts w:hint="eastAsia" w:ascii="宋体" w:hAnsi="宋体" w:cs="宋体"/>
                <w:b/>
                <w:bCs/>
                <w:sz w:val="28"/>
                <w:szCs w:val="28"/>
              </w:rPr>
            </w:pPr>
          </w:p>
        </w:tc>
        <w:tc>
          <w:tcPr>
            <w:tcW w:w="1740" w:type="dxa"/>
            <w:gridSpan w:val="2"/>
            <w:noWrap w:val="0"/>
            <w:vAlign w:val="center"/>
          </w:tcPr>
          <w:p>
            <w:pPr>
              <w:tabs>
                <w:tab w:val="left" w:pos="1260"/>
              </w:tabs>
              <w:spacing w:line="500" w:lineRule="exact"/>
              <w:jc w:val="center"/>
              <w:rPr>
                <w:rFonts w:hint="eastAsia" w:ascii="宋体" w:hAnsi="宋体" w:cs="宋体"/>
                <w:sz w:val="28"/>
                <w:szCs w:val="28"/>
              </w:rPr>
            </w:pPr>
            <w:r>
              <w:rPr>
                <w:rFonts w:hint="eastAsia" w:ascii="宋体" w:hAnsi="宋体" w:cs="宋体"/>
                <w:sz w:val="28"/>
                <w:szCs w:val="28"/>
              </w:rPr>
              <w:t>联系电话</w:t>
            </w:r>
          </w:p>
        </w:tc>
        <w:tc>
          <w:tcPr>
            <w:tcW w:w="1620" w:type="dxa"/>
            <w:noWrap w:val="0"/>
            <w:vAlign w:val="center"/>
          </w:tcPr>
          <w:p>
            <w:pPr>
              <w:tabs>
                <w:tab w:val="left" w:pos="1260"/>
              </w:tabs>
              <w:spacing w:line="500" w:lineRule="exact"/>
              <w:jc w:val="center"/>
            </w:pPr>
            <w:r>
              <w:rPr>
                <w:rFonts w:hint="eastAsia" w:ascii="宋体" w:hAnsi="宋体" w:cs="宋体"/>
                <w:sz w:val="28"/>
                <w:szCs w:val="28"/>
                <w:lang w:val="en-US" w:eastAsia="zh-CN"/>
              </w:rPr>
              <w:t>{mobile}</w:t>
            </w:r>
          </w:p>
        </w:tc>
        <w:tc>
          <w:tcPr>
            <w:tcW w:w="1395" w:type="dxa"/>
            <w:gridSpan w:val="2"/>
            <w:noWrap w:val="0"/>
            <w:vAlign w:val="center"/>
          </w:tcPr>
          <w:p>
            <w:pPr>
              <w:tabs>
                <w:tab w:val="left" w:pos="1260"/>
              </w:tabs>
              <w:spacing w:line="500" w:lineRule="exact"/>
              <w:jc w:val="center"/>
              <w:rPr>
                <w:rFonts w:hint="eastAsia" w:ascii="宋体" w:hAnsi="宋体" w:cs="宋体"/>
                <w:sz w:val="28"/>
                <w:szCs w:val="28"/>
              </w:rPr>
            </w:pPr>
            <w:r>
              <w:rPr>
                <w:rFonts w:hint="eastAsia" w:ascii="宋体" w:hAnsi="宋体" w:cs="宋体"/>
                <w:sz w:val="28"/>
                <w:szCs w:val="28"/>
              </w:rPr>
              <w:t>文化程度</w:t>
            </w:r>
          </w:p>
        </w:tc>
        <w:tc>
          <w:tcPr>
            <w:tcW w:w="1095" w:type="dxa"/>
            <w:noWrap w:val="0"/>
            <w:vAlign w:val="center"/>
          </w:tcPr>
          <w:p>
            <w:pPr>
              <w:tabs>
                <w:tab w:val="left" w:pos="1260"/>
              </w:tabs>
              <w:spacing w:line="500" w:lineRule="exact"/>
              <w:jc w:val="center"/>
            </w:pPr>
            <w:r>
              <w:rPr>
                <w:rFonts w:hint="eastAsia" w:ascii="宋体" w:hAnsi="宋体" w:cs="宋体"/>
                <w:sz w:val="28"/>
                <w:szCs w:val="28"/>
                <w:lang w:val="en-US" w:eastAsia="zh-CN"/>
              </w:rPr>
              <w:t>{degree}</w:t>
            </w:r>
          </w:p>
        </w:tc>
        <w:tc>
          <w:tcPr>
            <w:tcW w:w="1410" w:type="dxa"/>
            <w:noWrap w:val="0"/>
            <w:vAlign w:val="center"/>
          </w:tcPr>
          <w:p>
            <w:pPr>
              <w:tabs>
                <w:tab w:val="left" w:pos="1260"/>
              </w:tabs>
              <w:spacing w:line="500" w:lineRule="exact"/>
              <w:jc w:val="center"/>
              <w:rPr>
                <w:rFonts w:hint="eastAsia" w:ascii="宋体" w:hAnsi="宋体" w:cs="宋体"/>
                <w:sz w:val="28"/>
                <w:szCs w:val="28"/>
              </w:rPr>
            </w:pPr>
            <w:r>
              <w:rPr>
                <w:rFonts w:hint="eastAsia" w:ascii="宋体" w:hAnsi="宋体" w:cs="宋体"/>
                <w:sz w:val="28"/>
                <w:szCs w:val="28"/>
              </w:rPr>
              <w:t>健康状况</w:t>
            </w:r>
          </w:p>
        </w:tc>
        <w:tc>
          <w:tcPr>
            <w:tcW w:w="1225" w:type="dxa"/>
            <w:noWrap w:val="0"/>
            <w:vAlign w:val="center"/>
          </w:tcPr>
          <w:p>
            <w:pPr>
              <w:tabs>
                <w:tab w:val="left" w:pos="1260"/>
              </w:tabs>
              <w:spacing w:line="500" w:lineRule="exact"/>
              <w:jc w:val="center"/>
            </w:pPr>
            <w:r>
              <w:rPr>
                <w:rFonts w:hint="eastAsia" w:ascii="宋体" w:hAnsi="宋体" w:cs="宋体"/>
                <w:sz w:val="28"/>
                <w:szCs w:val="28"/>
                <w:lang w:val="en-US" w:eastAsia="zh-CN"/>
              </w:rPr>
              <w:t>{health}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605" w:type="dxa"/>
            <w:vMerge w:val="continue"/>
            <w:noWrap w:val="0"/>
            <w:vAlign w:val="center"/>
          </w:tcPr>
          <w:p>
            <w:pPr>
              <w:tabs>
                <w:tab w:val="left" w:pos="1260"/>
              </w:tabs>
              <w:spacing w:line="500" w:lineRule="exact"/>
              <w:jc w:val="center"/>
              <w:rPr>
                <w:rFonts w:hint="eastAsia" w:ascii="宋体" w:hAnsi="宋体" w:cs="宋体"/>
                <w:b/>
                <w:bCs/>
                <w:sz w:val="28"/>
                <w:szCs w:val="28"/>
              </w:rPr>
            </w:pPr>
          </w:p>
        </w:tc>
        <w:tc>
          <w:tcPr>
            <w:tcW w:w="1740" w:type="dxa"/>
            <w:gridSpan w:val="2"/>
            <w:noWrap w:val="0"/>
            <w:vAlign w:val="center"/>
          </w:tcPr>
          <w:p>
            <w:pPr>
              <w:tabs>
                <w:tab w:val="left" w:pos="1260"/>
              </w:tabs>
              <w:spacing w:line="500" w:lineRule="exact"/>
              <w:jc w:val="center"/>
              <w:rPr>
                <w:rFonts w:hint="eastAsia" w:ascii="宋体" w:hAnsi="宋体" w:cs="宋体"/>
                <w:sz w:val="28"/>
                <w:szCs w:val="28"/>
              </w:rPr>
            </w:pPr>
            <w:r>
              <w:rPr>
                <w:rFonts w:hint="eastAsia" w:ascii="宋体" w:hAnsi="宋体" w:cs="宋体"/>
                <w:sz w:val="28"/>
                <w:szCs w:val="28"/>
              </w:rPr>
              <w:t>工作单位</w:t>
            </w:r>
          </w:p>
        </w:tc>
        <w:tc>
          <w:tcPr>
            <w:tcW w:w="4110" w:type="dxa"/>
            <w:gridSpan w:val="4"/>
            <w:noWrap w:val="0"/>
            <w:vAlign w:val="center"/>
          </w:tcPr>
          <w:p>
            <w:pPr>
              <w:tabs>
                <w:tab w:val="left" w:pos="1260"/>
              </w:tabs>
              <w:spacing w:line="500" w:lineRule="exact"/>
              <w:jc w:val="center"/>
            </w:pPr>
            <w:r>
              <w:rPr>
                <w:rFonts w:hint="eastAsia" w:ascii="宋体" w:hAnsi="宋体" w:cs="宋体"/>
                <w:sz w:val="28"/>
                <w:szCs w:val="28"/>
                <w:lang w:val="en-US" w:eastAsia="zh-CN"/>
              </w:rPr>
              <w:t>{apply_</w:t>
            </w:r>
            <w:r>
              <w:rPr>
                <w:rFonts w:ascii="宋体" w:hAnsi="宋体" w:eastAsia="宋体" w:cs="宋体"/>
                <w:sz w:val="24"/>
                <w:szCs w:val="24"/>
              </w:rPr>
              <w:t>company</w:t>
            </w:r>
            <w:r>
              <w:rPr>
                <w:rFonts w:hint="eastAsia" w:ascii="宋体" w:hAnsi="宋体" w:cs="宋体"/>
                <w:sz w:val="28"/>
                <w:szCs w:val="28"/>
                <w:lang w:val="en-US" w:eastAsia="zh-CN"/>
              </w:rPr>
              <w:t>}</w:t>
            </w:r>
          </w:p>
        </w:tc>
        <w:tc>
          <w:tcPr>
            <w:tcW w:w="1410" w:type="dxa"/>
            <w:noWrap w:val="0"/>
            <w:vAlign w:val="center"/>
          </w:tcPr>
          <w:p>
            <w:pPr>
              <w:tabs>
                <w:tab w:val="left" w:pos="1260"/>
              </w:tabs>
              <w:spacing w:line="500" w:lineRule="exact"/>
              <w:jc w:val="center"/>
              <w:rPr>
                <w:rFonts w:hint="eastAsia" w:ascii="宋体" w:hAnsi="宋体" w:cs="宋体"/>
                <w:sz w:val="28"/>
                <w:szCs w:val="28"/>
              </w:rPr>
            </w:pPr>
            <w:r>
              <w:rPr>
                <w:rFonts w:hint="eastAsia" w:ascii="宋体" w:hAnsi="宋体" w:cs="宋体"/>
                <w:sz w:val="28"/>
                <w:szCs w:val="28"/>
              </w:rPr>
              <w:t>职业</w:t>
            </w:r>
          </w:p>
        </w:tc>
        <w:tc>
          <w:tcPr>
            <w:tcW w:w="1225" w:type="dxa"/>
            <w:noWrap w:val="0"/>
            <w:vAlign w:val="center"/>
          </w:tcPr>
          <w:p>
            <w:pPr>
              <w:tabs>
                <w:tab w:val="left" w:pos="1260"/>
              </w:tabs>
              <w:spacing w:line="500" w:lineRule="exact"/>
              <w:jc w:val="center"/>
              <w:rPr>
                <w:rFonts w:hint="eastAsia" w:ascii="宋体" w:hAnsi="宋体" w:eastAsia="宋体" w:cs="宋体"/>
                <w:sz w:val="28"/>
                <w:szCs w:val="28"/>
                <w:lang w:val="en-US" w:eastAsia="zh-CN"/>
              </w:rPr>
            </w:pPr>
            <w:r>
              <w:rPr>
                <w:rFonts w:hint="eastAsia" w:ascii="宋体" w:hAnsi="宋体" w:cs="宋体"/>
                <w:sz w:val="28"/>
                <w:szCs w:val="28"/>
                <w:lang w:val="en-US" w:eastAsia="zh-CN"/>
              </w:rPr>
              <w:t>{job}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8" w:hRule="atLeast"/>
        </w:trPr>
        <w:tc>
          <w:tcPr>
            <w:tcW w:w="605" w:type="dxa"/>
            <w:vMerge w:val="continue"/>
            <w:noWrap w:val="0"/>
            <w:vAlign w:val="center"/>
          </w:tcPr>
          <w:p>
            <w:pPr>
              <w:tabs>
                <w:tab w:val="left" w:pos="1260"/>
              </w:tabs>
              <w:spacing w:line="500" w:lineRule="exact"/>
              <w:jc w:val="center"/>
              <w:rPr>
                <w:rFonts w:hint="eastAsia" w:ascii="宋体" w:hAnsi="宋体" w:cs="宋体"/>
                <w:b/>
                <w:bCs/>
                <w:sz w:val="28"/>
                <w:szCs w:val="28"/>
              </w:rPr>
            </w:pPr>
          </w:p>
        </w:tc>
        <w:tc>
          <w:tcPr>
            <w:tcW w:w="1740" w:type="dxa"/>
            <w:gridSpan w:val="2"/>
            <w:noWrap w:val="0"/>
            <w:vAlign w:val="center"/>
          </w:tcPr>
          <w:p>
            <w:pPr>
              <w:tabs>
                <w:tab w:val="left" w:pos="1260"/>
              </w:tabs>
              <w:spacing w:line="500" w:lineRule="exact"/>
              <w:jc w:val="center"/>
              <w:rPr>
                <w:rFonts w:hint="eastAsia" w:ascii="宋体" w:hAnsi="宋体" w:cs="宋体"/>
                <w:sz w:val="28"/>
                <w:szCs w:val="28"/>
              </w:rPr>
            </w:pPr>
            <w:r>
              <w:rPr>
                <w:rFonts w:hint="eastAsia" w:ascii="宋体" w:hAnsi="宋体" w:cs="宋体"/>
                <w:sz w:val="28"/>
                <w:szCs w:val="28"/>
              </w:rPr>
              <w:t>户籍所在地</w:t>
            </w:r>
          </w:p>
        </w:tc>
        <w:tc>
          <w:tcPr>
            <w:tcW w:w="6745" w:type="dxa"/>
            <w:gridSpan w:val="6"/>
            <w:noWrap w:val="0"/>
            <w:vAlign w:val="center"/>
          </w:tcPr>
          <w:p>
            <w:pPr>
              <w:tabs>
                <w:tab w:val="left" w:pos="1260"/>
              </w:tabs>
              <w:spacing w:line="500" w:lineRule="exact"/>
              <w:jc w:val="center"/>
              <w:rPr>
                <w:rFonts w:hint="eastAsia" w:ascii="宋体" w:hAnsi="宋体" w:eastAsia="宋体" w:cs="宋体"/>
                <w:sz w:val="28"/>
                <w:szCs w:val="28"/>
                <w:lang w:val="en-US" w:eastAsia="zh-CN"/>
              </w:rPr>
            </w:pPr>
            <w:r>
              <w:rPr>
                <w:rFonts w:hint="eastAsia" w:ascii="宋体" w:hAnsi="宋体" w:cs="宋体"/>
                <w:sz w:val="28"/>
                <w:szCs w:val="28"/>
                <w:lang w:val="en-US" w:eastAsia="zh-CN"/>
              </w:rPr>
              <w:t>{</w:t>
            </w:r>
            <w:r>
              <w:rPr>
                <w:rFonts w:ascii="宋体" w:hAnsi="宋体" w:eastAsia="宋体" w:cs="宋体"/>
                <w:sz w:val="24"/>
                <w:szCs w:val="24"/>
              </w:rPr>
              <w:t>apply_domicile_place</w:t>
            </w:r>
            <w:r>
              <w:rPr>
                <w:rFonts w:hint="eastAsia" w:ascii="宋体" w:hAnsi="宋体" w:cs="宋体"/>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0" w:hRule="atLeast"/>
        </w:trPr>
        <w:tc>
          <w:tcPr>
            <w:tcW w:w="9090" w:type="dxa"/>
            <w:gridSpan w:val="9"/>
            <w:noWrap w:val="0"/>
            <w:vAlign w:val="center"/>
          </w:tcPr>
          <w:p>
            <w:pPr>
              <w:tabs>
                <w:tab w:val="left" w:pos="1260"/>
              </w:tabs>
              <w:spacing w:line="500" w:lineRule="exact"/>
              <w:rPr>
                <w:rFonts w:hint="eastAsia" w:ascii="楷体_GB2312" w:hAnsi="楷体_GB2312" w:eastAsia="楷体_GB2312" w:cs="楷体_GB2312"/>
                <w:sz w:val="24"/>
                <w:szCs w:val="28"/>
              </w:rPr>
            </w:pPr>
            <w:r>
              <w:rPr>
                <w:rFonts w:hint="eastAsia" w:ascii="楷体_GB2312" w:hAnsi="楷体_GB2312" w:eastAsia="楷体_GB2312" w:cs="楷体_GB2312"/>
                <w:sz w:val="24"/>
                <w:szCs w:val="28"/>
              </w:rPr>
              <w:t>说明：由代理人代为提出申请的，须填写以下内容：</w:t>
            </w:r>
          </w:p>
          <w:p>
            <w:pPr>
              <w:tabs>
                <w:tab w:val="left" w:pos="1260"/>
              </w:tabs>
              <w:spacing w:line="500" w:lineRule="exact"/>
              <w:rPr>
                <w:rFonts w:hint="eastAsia" w:ascii="楷体_GB2312" w:hAnsi="楷体_GB2312" w:eastAsia="楷体_GB2312" w:cs="楷体_GB2312"/>
                <w:sz w:val="24"/>
                <w:szCs w:val="28"/>
              </w:rPr>
            </w:pPr>
            <w:r>
              <w:rPr>
                <w:rFonts w:hint="eastAsia" w:ascii="楷体_GB2312" w:hAnsi="楷体_GB2312" w:eastAsia="楷体_GB2312" w:cs="楷体_GB2312"/>
                <w:sz w:val="24"/>
                <w:szCs w:val="28"/>
              </w:rPr>
              <w:t xml:space="preserve">  代理人姓名：</w:t>
            </w:r>
            <w:r>
              <w:rPr>
                <w:rFonts w:hint="eastAsia" w:ascii="楷体_GB2312" w:hAnsi="楷体_GB2312" w:eastAsia="楷体_GB2312" w:cs="楷体_GB2312"/>
                <w:sz w:val="24"/>
                <w:szCs w:val="28"/>
                <w:u w:val="single"/>
                <w:lang w:val="en-US" w:eastAsia="zh-CN"/>
              </w:rPr>
              <w:t>{agent_name}</w:t>
            </w:r>
            <w:r>
              <w:rPr>
                <w:rFonts w:hint="eastAsia" w:ascii="楷体_GB2312" w:hAnsi="楷体_GB2312" w:eastAsia="楷体_GB2312" w:cs="楷体_GB2312"/>
                <w:sz w:val="24"/>
                <w:szCs w:val="28"/>
              </w:rPr>
              <w:t xml:space="preserve"> 身份证号：</w:t>
            </w:r>
            <w:r>
              <w:rPr>
                <w:rFonts w:hint="eastAsia" w:ascii="楷体_GB2312" w:hAnsi="楷体_GB2312" w:eastAsia="楷体_GB2312" w:cs="楷体_GB2312"/>
                <w:sz w:val="24"/>
                <w:szCs w:val="28"/>
                <w:u w:val="single"/>
                <w:lang w:val="en-US" w:eastAsia="zh-CN"/>
              </w:rPr>
              <w:t>{agent_card}</w:t>
            </w:r>
            <w:r>
              <w:rPr>
                <w:rFonts w:hint="eastAsia" w:ascii="楷体_GB2312" w:hAnsi="楷体_GB2312" w:eastAsia="楷体_GB2312" w:cs="楷体_GB2312"/>
                <w:sz w:val="24"/>
                <w:szCs w:val="28"/>
              </w:rPr>
              <w:t xml:space="preserve"> 与申请人关系：</w:t>
            </w:r>
            <w:r>
              <w:rPr>
                <w:rFonts w:hint="eastAsia" w:ascii="楷体_GB2312" w:hAnsi="楷体_GB2312" w:eastAsia="楷体_GB2312" w:cs="楷体_GB2312"/>
                <w:sz w:val="24"/>
                <w:szCs w:val="28"/>
                <w:u w:val="single"/>
                <w:lang w:val="en-US" w:eastAsia="zh-CN"/>
              </w:rPr>
              <w:t>{relate}</w:t>
            </w:r>
            <w:r>
              <w:rPr>
                <w:rFonts w:hint="eastAsia" w:ascii="楷体_GB2312" w:hAnsi="楷体_GB2312" w:eastAsia="楷体_GB2312" w:cs="楷体_GB2312"/>
                <w:sz w:val="24"/>
                <w:szCs w:val="28"/>
                <w:u w:val="single"/>
              </w:rPr>
              <w:t xml:space="preserve">    </w:t>
            </w:r>
          </w:p>
          <w:p>
            <w:pPr>
              <w:tabs>
                <w:tab w:val="left" w:pos="1260"/>
              </w:tabs>
              <w:spacing w:line="500" w:lineRule="exact"/>
            </w:pPr>
            <w:r>
              <w:rPr>
                <w:rFonts w:hint="eastAsia" w:ascii="楷体_GB2312" w:hAnsi="楷体_GB2312" w:eastAsia="楷体_GB2312" w:cs="楷体_GB2312"/>
                <w:sz w:val="24"/>
                <w:szCs w:val="28"/>
              </w:rPr>
              <w:t xml:space="preserve">  联系电话：</w:t>
            </w:r>
            <w:r>
              <w:rPr>
                <w:rFonts w:hint="eastAsia" w:ascii="楷体_GB2312" w:hAnsi="楷体_GB2312" w:eastAsia="楷体_GB2312" w:cs="楷体_GB2312"/>
                <w:sz w:val="24"/>
                <w:szCs w:val="28"/>
                <w:u w:val="single"/>
                <w:lang w:val="en-US" w:eastAsia="zh-CN"/>
              </w:rPr>
              <w:t>{agent_mobile}</w:t>
            </w:r>
            <w:r>
              <w:rPr>
                <w:rFonts w:hint="eastAsia" w:ascii="楷体_GB2312" w:hAnsi="楷体_GB2312" w:eastAsia="楷体_GB2312" w:cs="楷体_GB2312"/>
                <w:sz w:val="24"/>
                <w:szCs w:val="28"/>
              </w:rPr>
              <w:t xml:space="preserve">  联系地址：</w:t>
            </w:r>
            <w:r>
              <w:rPr>
                <w:rFonts w:hint="eastAsia" w:ascii="楷体_GB2312" w:hAnsi="楷体_GB2312" w:eastAsia="楷体_GB2312" w:cs="楷体_GB2312"/>
                <w:sz w:val="24"/>
                <w:szCs w:val="28"/>
                <w:u w:val="single"/>
                <w:lang w:val="en-US" w:eastAsia="zh-CN"/>
              </w:rPr>
              <w:t>{agent_address}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trPr>
        <w:tc>
          <w:tcPr>
            <w:tcW w:w="4605" w:type="dxa"/>
            <w:gridSpan w:val="5"/>
            <w:noWrap w:val="0"/>
            <w:vAlign w:val="center"/>
          </w:tcPr>
          <w:p>
            <w:pPr>
              <w:tabs>
                <w:tab w:val="left" w:pos="1260"/>
              </w:tabs>
              <w:spacing w:line="360" w:lineRule="exact"/>
              <w:jc w:val="center"/>
              <w:rPr>
                <w:rFonts w:hint="eastAsia" w:ascii="宋体" w:hAnsi="宋体" w:cs="宋体"/>
                <w:sz w:val="28"/>
                <w:szCs w:val="28"/>
              </w:rPr>
            </w:pPr>
            <w:r>
              <w:rPr>
                <w:rFonts w:hint="eastAsia" w:ascii="宋体" w:hAnsi="宋体" w:cs="宋体"/>
                <w:b/>
                <w:bCs/>
                <w:sz w:val="24"/>
                <w:szCs w:val="24"/>
              </w:rPr>
              <w:t>是否属于以下无须提交经济困难申报材料但应提供相关证件或证明材料的情形</w:t>
            </w:r>
          </w:p>
        </w:tc>
        <w:tc>
          <w:tcPr>
            <w:tcW w:w="4485" w:type="dxa"/>
            <w:gridSpan w:val="4"/>
            <w:noWrap w:val="0"/>
            <w:vAlign w:val="center"/>
          </w:tcPr>
          <w:p>
            <w:pPr>
              <w:tabs>
                <w:tab w:val="left" w:pos="1260"/>
              </w:tabs>
              <w:spacing w:line="400" w:lineRule="exact"/>
              <w:jc w:val="left"/>
              <w:rPr>
                <w:rFonts w:hint="eastAsia" w:ascii="宋体" w:hAnsi="宋体" w:cs="宋体"/>
                <w:sz w:val="24"/>
                <w:szCs w:val="24"/>
              </w:rPr>
            </w:pPr>
            <w:r>
              <w:rPr>
                <w:rFonts w:hint="eastAsia" w:ascii="宋体" w:hAnsi="宋体" w:cs="宋体"/>
                <w:sz w:val="24"/>
                <w:szCs w:val="24"/>
              </w:rPr>
              <w:sym w:font="Wingdings 2" w:char="00A3"/>
            </w:r>
            <w:r>
              <w:rPr>
                <w:rFonts w:hint="eastAsia" w:ascii="宋体" w:hAnsi="宋体" w:eastAsia="宋体" w:cs="宋体"/>
                <w:sz w:val="22"/>
                <w:szCs w:val="22"/>
              </w:rPr>
              <w:t>是</w:t>
            </w:r>
            <w:r>
              <w:rPr>
                <w:rFonts w:hint="eastAsia" w:ascii="宋体" w:hAnsi="宋体" w:eastAsia="宋体" w:cs="宋体"/>
                <w:b/>
                <w:bCs/>
                <w:sz w:val="22"/>
                <w:szCs w:val="22"/>
              </w:rPr>
              <w:t>（若是，请在以下相应情形打“√”)</w:t>
            </w:r>
            <w:r>
              <w:rPr>
                <w:rFonts w:hint="eastAsia" w:ascii="宋体" w:hAnsi="宋体" w:eastAsia="宋体" w:cs="宋体"/>
                <w:b/>
                <w:bCs/>
                <w:sz w:val="22"/>
                <w:szCs w:val="22"/>
                <w:lang w:val="en-US" w:eastAsia="zh-CN"/>
              </w:rPr>
              <w:t xml:space="preserve"> </w:t>
            </w:r>
            <w:r>
              <w:rPr>
                <w:rFonts w:hint="eastAsia" w:ascii="宋体" w:hAnsi="宋体" w:cs="宋体"/>
                <w:b/>
                <w:bCs/>
                <w:sz w:val="24"/>
                <w:szCs w:val="24"/>
              </w:rPr>
              <w:t xml:space="preserve"> </w:t>
            </w:r>
            <w:r>
              <w:rPr>
                <w:rFonts w:hint="eastAsia" w:ascii="宋体" w:hAnsi="宋体" w:cs="宋体"/>
                <w:sz w:val="24"/>
                <w:szCs w:val="24"/>
              </w:rPr>
              <w:sym w:font="Wingdings 2" w:char="00A3"/>
            </w:r>
            <w:r>
              <w:rPr>
                <w:rFonts w:hint="eastAsia" w:ascii="宋体" w:hAnsi="宋体" w:eastAsia="宋体" w:cs="宋体"/>
                <w:sz w:val="22"/>
                <w:szCs w:val="22"/>
              </w:rPr>
              <w:t xml:space="preserve">否 </w:t>
            </w:r>
            <w:r>
              <w:rPr>
                <w:rFonts w:hint="eastAsia" w:ascii="宋体" w:hAnsi="宋体" w:eastAsia="宋体" w:cs="宋体"/>
                <w:b/>
                <w:bCs/>
                <w:sz w:val="22"/>
                <w:szCs w:val="22"/>
              </w:rPr>
              <w:t>(若否，请填写《经济困难申报表》</w:t>
            </w:r>
            <w:r>
              <w:rPr>
                <w:rFonts w:hint="eastAsia" w:ascii="宋体" w:hAnsi="宋体" w:cs="宋体"/>
                <w:b/>
                <w:bCs/>
                <w:sz w:val="22"/>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0" w:hRule="atLeast"/>
        </w:trPr>
        <w:tc>
          <w:tcPr>
            <w:tcW w:w="9090" w:type="dxa"/>
            <w:gridSpan w:val="9"/>
            <w:noWrap w:val="0"/>
            <w:vAlign w:val="top"/>
          </w:tcPr>
          <w:p>
            <w:pPr>
              <w:shd w:val="solid" w:color="FFFFFF" w:fill="auto"/>
              <w:autoSpaceDN w:val="0"/>
              <w:spacing w:line="280" w:lineRule="exact"/>
              <w:rPr>
                <w:rFonts w:hint="eastAsia" w:ascii="宋体" w:hAnsi="宋体"/>
                <w:szCs w:val="24"/>
              </w:rPr>
            </w:pPr>
          </w:p>
          <w:p>
            <w:pPr>
              <w:shd w:val="solid" w:color="FFFFFF" w:fill="auto"/>
              <w:autoSpaceDN w:val="0"/>
              <w:spacing w:line="280" w:lineRule="exact"/>
              <w:rPr>
                <w:rFonts w:hint="eastAsia" w:ascii="楷体"/>
                <w:szCs w:val="24"/>
                <w:shd w:val="clear" w:color="auto" w:fill="FFFFFF"/>
              </w:rPr>
            </w:pPr>
            <w:r>
              <w:rPr>
                <w:rFonts w:hint="eastAsia" w:ascii="宋体" w:hAnsi="宋体"/>
                <w:szCs w:val="24"/>
              </w:rPr>
              <w:t>□</w:t>
            </w:r>
            <w:r>
              <w:rPr>
                <w:rFonts w:hint="eastAsia"/>
                <w:szCs w:val="24"/>
              </w:rPr>
              <w:t xml:space="preserve"> </w:t>
            </w:r>
            <w:r>
              <w:rPr>
                <w:rFonts w:ascii="楷体"/>
                <w:szCs w:val="24"/>
                <w:shd w:val="clear" w:color="auto" w:fill="FFFFFF"/>
              </w:rPr>
              <w:t>享受特困</w:t>
            </w:r>
            <w:r>
              <w:rPr>
                <w:rFonts w:hint="eastAsia" w:ascii="楷体"/>
                <w:szCs w:val="24"/>
                <w:shd w:val="clear" w:color="auto" w:fill="FFFFFF"/>
              </w:rPr>
              <w:t>供养</w:t>
            </w:r>
            <w:r>
              <w:rPr>
                <w:rFonts w:ascii="楷体"/>
                <w:szCs w:val="24"/>
                <w:shd w:val="clear" w:color="auto" w:fill="FFFFFF"/>
              </w:rPr>
              <w:t>待遇</w:t>
            </w:r>
            <w:r>
              <w:rPr>
                <w:rFonts w:hint="eastAsia" w:ascii="楷体"/>
                <w:szCs w:val="24"/>
                <w:shd w:val="clear" w:color="auto" w:fill="FFFFFF"/>
              </w:rPr>
              <w:t xml:space="preserve">     </w:t>
            </w:r>
            <w:r>
              <w:rPr>
                <w:rFonts w:hint="eastAsia" w:ascii="宋体" w:hAnsi="宋体"/>
                <w:szCs w:val="24"/>
              </w:rPr>
              <w:t xml:space="preserve">□ </w:t>
            </w:r>
            <w:r>
              <w:rPr>
                <w:rFonts w:ascii="楷体"/>
                <w:szCs w:val="24"/>
                <w:shd w:val="clear" w:color="auto" w:fill="FFFFFF"/>
              </w:rPr>
              <w:t>领取最低生活保障金</w:t>
            </w:r>
            <w:r>
              <w:rPr>
                <w:rFonts w:hint="eastAsia" w:ascii="楷体"/>
                <w:szCs w:val="24"/>
                <w:shd w:val="clear" w:color="auto" w:fill="FFFFFF"/>
              </w:rPr>
              <w:t xml:space="preserve">    </w:t>
            </w:r>
            <w:r>
              <w:rPr>
                <w:rFonts w:hint="eastAsia" w:ascii="宋体" w:hAnsi="宋体"/>
                <w:szCs w:val="24"/>
              </w:rPr>
              <w:t xml:space="preserve">□ </w:t>
            </w:r>
            <w:r>
              <w:rPr>
                <w:rFonts w:ascii="楷体"/>
                <w:szCs w:val="24"/>
                <w:shd w:val="clear" w:color="auto" w:fill="FFFFFF"/>
              </w:rPr>
              <w:t>其家庭被认定为</w:t>
            </w:r>
            <w:r>
              <w:rPr>
                <w:rFonts w:hint="default" w:ascii="楷体"/>
                <w:szCs w:val="24"/>
                <w:shd w:val="clear" w:color="auto" w:fill="FFFFFF"/>
                <w:lang w:val="en-US" w:eastAsia="zh-CN"/>
              </w:rPr>
              <w:t>”</w:t>
            </w:r>
            <w:r>
              <w:rPr>
                <w:rFonts w:ascii="楷体"/>
                <w:szCs w:val="24"/>
                <w:shd w:val="clear" w:color="auto" w:fill="FFFFFF"/>
              </w:rPr>
              <w:t>低收入困难家庭</w:t>
            </w:r>
            <w:r>
              <w:rPr>
                <w:rFonts w:hint="default" w:ascii="楷体"/>
                <w:szCs w:val="24"/>
                <w:shd w:val="clear" w:color="auto" w:fill="FFFFFF"/>
                <w:lang w:val="en-US" w:eastAsia="zh-CN"/>
              </w:rPr>
              <w:t>”</w:t>
            </w:r>
            <w:r>
              <w:rPr>
                <w:rFonts w:hint="eastAsia" w:ascii="楷体"/>
                <w:szCs w:val="24"/>
                <w:shd w:val="clear" w:color="auto" w:fill="FFFFFF"/>
              </w:rPr>
              <w:t xml:space="preserve"> </w:t>
            </w:r>
          </w:p>
          <w:p>
            <w:pPr>
              <w:shd w:val="solid" w:color="FFFFFF" w:fill="auto"/>
              <w:autoSpaceDN w:val="0"/>
              <w:spacing w:line="280" w:lineRule="exact"/>
              <w:rPr>
                <w:rFonts w:hint="eastAsia" w:ascii="楷体"/>
                <w:szCs w:val="24"/>
                <w:shd w:val="clear" w:color="auto" w:fill="FFFFFF"/>
              </w:rPr>
            </w:pPr>
            <w:r>
              <w:rPr>
                <w:rFonts w:hint="eastAsia" w:ascii="宋体" w:hAnsi="宋体"/>
                <w:szCs w:val="24"/>
              </w:rPr>
              <w:t>□</w:t>
            </w:r>
            <w:r>
              <w:rPr>
                <w:rFonts w:hint="eastAsia"/>
                <w:szCs w:val="24"/>
              </w:rPr>
              <w:t xml:space="preserve"> </w:t>
            </w:r>
            <w:r>
              <w:rPr>
                <w:rFonts w:ascii="楷体"/>
                <w:szCs w:val="24"/>
                <w:shd w:val="clear" w:color="auto" w:fill="FFFFFF"/>
              </w:rPr>
              <w:t>因意外事件、自然灾害或者其他特殊原因，导致其生活出现暂时困难，正在接受政府临时救济</w:t>
            </w:r>
            <w:r>
              <w:rPr>
                <w:rFonts w:hint="eastAsia" w:ascii="楷体"/>
                <w:szCs w:val="24"/>
                <w:shd w:val="clear" w:color="auto" w:fill="FFFFFF"/>
              </w:rPr>
              <w:t xml:space="preserve"> </w:t>
            </w:r>
          </w:p>
          <w:p>
            <w:pPr>
              <w:shd w:val="solid" w:color="FFFFFF" w:fill="auto"/>
              <w:autoSpaceDN w:val="0"/>
              <w:spacing w:line="280" w:lineRule="exact"/>
              <w:jc w:val="left"/>
              <w:rPr>
                <w:rFonts w:hint="eastAsia" w:ascii="楷体"/>
                <w:szCs w:val="24"/>
                <w:shd w:val="clear" w:color="auto" w:fill="FFFFFF"/>
              </w:rPr>
            </w:pPr>
            <w:r>
              <w:rPr>
                <w:rFonts w:hint="eastAsia" w:ascii="宋体" w:hAnsi="宋体"/>
                <w:szCs w:val="24"/>
              </w:rPr>
              <w:t>□</w:t>
            </w:r>
            <w:r>
              <w:rPr>
                <w:rFonts w:hint="eastAsia"/>
                <w:szCs w:val="24"/>
              </w:rPr>
              <w:t xml:space="preserve"> </w:t>
            </w:r>
            <w:r>
              <w:rPr>
                <w:rFonts w:ascii="楷体"/>
                <w:szCs w:val="24"/>
                <w:shd w:val="clear" w:color="auto" w:fill="FFFFFF"/>
              </w:rPr>
              <w:t>由政府出资供养或者由慈善机构出资供养</w:t>
            </w:r>
            <w:r>
              <w:rPr>
                <w:rFonts w:hint="eastAsia" w:ascii="楷体"/>
                <w:szCs w:val="24"/>
                <w:shd w:val="clear" w:color="auto" w:fill="FFFFFF"/>
              </w:rPr>
              <w:t xml:space="preserve">   </w:t>
            </w:r>
          </w:p>
          <w:p>
            <w:pPr>
              <w:shd w:val="solid" w:color="FFFFFF" w:fill="auto"/>
              <w:autoSpaceDN w:val="0"/>
              <w:spacing w:line="280" w:lineRule="exact"/>
              <w:jc w:val="left"/>
              <w:rPr>
                <w:rFonts w:hint="eastAsia" w:ascii="楷体"/>
                <w:szCs w:val="24"/>
                <w:shd w:val="clear" w:color="auto" w:fill="FFFFFF"/>
              </w:rPr>
            </w:pPr>
            <w:r>
              <w:rPr>
                <w:rFonts w:hint="eastAsia" w:ascii="宋体" w:hAnsi="宋体"/>
                <w:szCs w:val="24"/>
              </w:rPr>
              <w:t>□ 困难残疾人家庭、</w:t>
            </w:r>
            <w:r>
              <w:rPr>
                <w:rFonts w:ascii="楷体"/>
                <w:szCs w:val="24"/>
                <w:shd w:val="clear" w:color="auto" w:fill="FFFFFF"/>
              </w:rPr>
              <w:t>重度残疾且无固定生活来源或者一户多残</w:t>
            </w:r>
            <w:r>
              <w:rPr>
                <w:rFonts w:hint="eastAsia" w:ascii="楷体"/>
                <w:szCs w:val="24"/>
                <w:shd w:val="clear" w:color="auto" w:fill="FFFFFF"/>
              </w:rPr>
              <w:t xml:space="preserve">  </w:t>
            </w:r>
          </w:p>
          <w:p>
            <w:pPr>
              <w:shd w:val="solid" w:color="FFFFFF" w:fill="auto"/>
              <w:autoSpaceDN w:val="0"/>
              <w:spacing w:line="280" w:lineRule="exact"/>
              <w:jc w:val="left"/>
              <w:rPr>
                <w:rFonts w:hint="eastAsia" w:ascii="楷体"/>
                <w:szCs w:val="24"/>
                <w:shd w:val="clear" w:color="auto" w:fill="FFFFFF"/>
              </w:rPr>
            </w:pPr>
            <w:r>
              <w:rPr>
                <w:rFonts w:hint="eastAsia" w:ascii="宋体" w:hAnsi="宋体"/>
                <w:szCs w:val="24"/>
              </w:rPr>
              <w:t>□</w:t>
            </w:r>
            <w:r>
              <w:rPr>
                <w:rFonts w:hint="eastAsia"/>
                <w:szCs w:val="24"/>
              </w:rPr>
              <w:t xml:space="preserve"> </w:t>
            </w:r>
            <w:r>
              <w:rPr>
                <w:rFonts w:ascii="楷体"/>
                <w:szCs w:val="24"/>
                <w:shd w:val="clear" w:color="auto" w:fill="FFFFFF"/>
              </w:rPr>
              <w:t>因民事诉讼向人民法院申请司法救助且获得批</w:t>
            </w:r>
            <w:r>
              <w:rPr>
                <w:rFonts w:hint="eastAsia" w:ascii="楷体"/>
                <w:szCs w:val="24"/>
                <w:shd w:val="clear" w:color="auto" w:fill="FFFFFF"/>
              </w:rPr>
              <w:t xml:space="preserve">准 </w:t>
            </w:r>
          </w:p>
          <w:p>
            <w:pPr>
              <w:shd w:val="solid" w:color="FFFFFF" w:fill="auto"/>
              <w:autoSpaceDN w:val="0"/>
              <w:spacing w:line="280" w:lineRule="exact"/>
              <w:jc w:val="left"/>
              <w:rPr>
                <w:rFonts w:hint="eastAsia" w:ascii="楷体"/>
                <w:szCs w:val="24"/>
                <w:shd w:val="clear" w:color="auto" w:fill="FFFFFF"/>
              </w:rPr>
            </w:pPr>
            <w:r>
              <w:rPr>
                <w:rFonts w:hint="eastAsia" w:ascii="宋体" w:hAnsi="宋体"/>
                <w:szCs w:val="24"/>
              </w:rPr>
              <w:t>□</w:t>
            </w:r>
            <w:r>
              <w:rPr>
                <w:rFonts w:hint="eastAsia"/>
                <w:szCs w:val="24"/>
              </w:rPr>
              <w:t xml:space="preserve"> </w:t>
            </w:r>
            <w:r>
              <w:rPr>
                <w:rFonts w:hint="eastAsia" w:ascii="楷体"/>
                <w:szCs w:val="24"/>
                <w:shd w:val="clear" w:color="auto" w:fill="FFFFFF"/>
              </w:rPr>
              <w:t>因</w:t>
            </w:r>
            <w:r>
              <w:rPr>
                <w:rFonts w:ascii="楷体"/>
                <w:szCs w:val="24"/>
                <w:shd w:val="clear" w:color="auto" w:fill="FFFFFF"/>
              </w:rPr>
              <w:t>经济困难申请并获得法律援助之日</w:t>
            </w:r>
            <w:r>
              <w:rPr>
                <w:rFonts w:hint="eastAsia" w:ascii="楷体"/>
                <w:szCs w:val="24"/>
                <w:shd w:val="clear" w:color="auto" w:fill="FFFFFF"/>
              </w:rPr>
              <w:t xml:space="preserve">起，一年内再次申请法律援助   </w:t>
            </w:r>
          </w:p>
          <w:p>
            <w:pPr>
              <w:shd w:val="solid" w:color="FFFFFF" w:fill="auto"/>
              <w:autoSpaceDN w:val="0"/>
              <w:spacing w:line="280" w:lineRule="exact"/>
              <w:jc w:val="left"/>
              <w:rPr>
                <w:rFonts w:hint="eastAsia" w:ascii="楷体"/>
                <w:szCs w:val="24"/>
                <w:shd w:val="clear" w:color="auto" w:fill="FFFFFF"/>
              </w:rPr>
            </w:pPr>
            <w:r>
              <w:rPr>
                <w:rFonts w:hint="eastAsia" w:ascii="宋体" w:hAnsi="宋体"/>
                <w:szCs w:val="24"/>
              </w:rPr>
              <w:t xml:space="preserve">□ </w:t>
            </w:r>
            <w:r>
              <w:rPr>
                <w:rFonts w:hint="eastAsia" w:ascii="楷体"/>
                <w:szCs w:val="24"/>
                <w:shd w:val="clear" w:color="auto" w:fill="FFFFFF"/>
              </w:rPr>
              <w:t xml:space="preserve">刑满释放、解除强制隔离戒毒后未就业、生活无着           </w:t>
            </w:r>
          </w:p>
          <w:p>
            <w:pPr>
              <w:shd w:val="solid" w:color="FFFFFF" w:fill="auto"/>
              <w:autoSpaceDN w:val="0"/>
              <w:spacing w:line="280" w:lineRule="exact"/>
              <w:jc w:val="left"/>
              <w:rPr>
                <w:rFonts w:hint="eastAsia" w:ascii="楷体"/>
                <w:szCs w:val="24"/>
                <w:shd w:val="clear" w:color="auto" w:fill="FFFFFF"/>
              </w:rPr>
            </w:pPr>
            <w:r>
              <w:rPr>
                <w:rFonts w:hint="eastAsia" w:ascii="宋体" w:hAnsi="宋体"/>
                <w:szCs w:val="24"/>
              </w:rPr>
              <w:t xml:space="preserve">□ </w:t>
            </w:r>
            <w:r>
              <w:rPr>
                <w:rFonts w:hint="eastAsia" w:ascii="楷体"/>
                <w:szCs w:val="24"/>
                <w:shd w:val="clear" w:color="auto" w:fill="FFFFFF"/>
              </w:rPr>
              <w:t xml:space="preserve">追索劳动报酬、工伤待遇        </w:t>
            </w:r>
            <w:r>
              <w:rPr>
                <w:rFonts w:hint="eastAsia" w:ascii="宋体" w:hAnsi="宋体"/>
                <w:szCs w:val="24"/>
              </w:rPr>
              <w:t xml:space="preserve">□ </w:t>
            </w:r>
            <w:r>
              <w:rPr>
                <w:rFonts w:hint="eastAsia" w:ascii="楷体"/>
                <w:szCs w:val="24"/>
                <w:shd w:val="clear" w:color="auto" w:fill="FFFFFF"/>
              </w:rPr>
              <w:t xml:space="preserve">追索赡养费、抚养费、扶养费    </w:t>
            </w:r>
          </w:p>
          <w:p>
            <w:pPr>
              <w:shd w:val="solid" w:color="FFFFFF" w:fill="auto"/>
              <w:autoSpaceDN w:val="0"/>
              <w:spacing w:line="280" w:lineRule="exact"/>
              <w:jc w:val="left"/>
              <w:rPr>
                <w:rFonts w:hint="eastAsia" w:ascii="楷体"/>
                <w:szCs w:val="24"/>
                <w:shd w:val="clear" w:color="auto" w:fill="FFFFFF"/>
              </w:rPr>
            </w:pPr>
            <w:r>
              <w:rPr>
                <w:rFonts w:hint="eastAsia" w:ascii="宋体" w:hAnsi="宋体"/>
                <w:szCs w:val="24"/>
              </w:rPr>
              <w:t xml:space="preserve">□ </w:t>
            </w:r>
            <w:r>
              <w:rPr>
                <w:rFonts w:hint="eastAsia" w:ascii="楷体"/>
                <w:szCs w:val="24"/>
                <w:shd w:val="clear" w:color="auto" w:fill="FFFFFF"/>
              </w:rPr>
              <w:t>其他根据国家和地方人民政府的有关规定应当视为经济困难</w:t>
            </w:r>
          </w:p>
          <w:p>
            <w:pPr>
              <w:shd w:val="solid" w:color="FFFFFF" w:fill="auto"/>
              <w:autoSpaceDN w:val="0"/>
              <w:spacing w:line="280" w:lineRule="exact"/>
              <w:jc w:val="left"/>
              <w:rPr>
                <w:rFonts w:hint="eastAsia" w:ascii="楷体"/>
                <w:szCs w:val="24"/>
                <w:shd w:val="clear" w:color="auto" w:fill="FFFFFF"/>
              </w:rPr>
            </w:pPr>
            <w:r>
              <w:rPr>
                <w:rFonts w:hint="eastAsia" w:ascii="宋体" w:hAnsi="宋体"/>
                <w:szCs w:val="24"/>
              </w:rPr>
              <w:t>□</w:t>
            </w:r>
            <w:r>
              <w:rPr>
                <w:rFonts w:hint="eastAsia"/>
                <w:szCs w:val="24"/>
              </w:rPr>
              <w:t xml:space="preserve"> </w:t>
            </w:r>
            <w:r>
              <w:rPr>
                <w:rFonts w:hint="eastAsia" w:ascii="楷体"/>
                <w:szCs w:val="24"/>
                <w:shd w:val="clear" w:color="auto" w:fill="FFFFFF"/>
              </w:rPr>
              <w:t xml:space="preserve">主张因见义勇为行为产生的民事权益纠纷而申请法律援助     </w:t>
            </w:r>
          </w:p>
          <w:p>
            <w:pPr>
              <w:shd w:val="solid" w:color="FFFFFF" w:fill="auto"/>
              <w:autoSpaceDN w:val="0"/>
              <w:spacing w:line="280" w:lineRule="exact"/>
              <w:jc w:val="left"/>
              <w:rPr>
                <w:rFonts w:hint="eastAsia" w:ascii="楷体"/>
                <w:szCs w:val="24"/>
                <w:shd w:val="clear" w:color="auto" w:fill="FFFFFF"/>
              </w:rPr>
            </w:pPr>
            <w:r>
              <w:rPr>
                <w:rFonts w:hint="eastAsia" w:ascii="宋体" w:hAnsi="宋体"/>
                <w:szCs w:val="24"/>
              </w:rPr>
              <w:t>□ 申请人为下列情形之一：义</w:t>
            </w:r>
            <w:r>
              <w:rPr>
                <w:rFonts w:hint="eastAsia" w:ascii="楷体"/>
                <w:szCs w:val="24"/>
                <w:shd w:val="clear" w:color="auto" w:fill="FFFFFF"/>
              </w:rPr>
              <w:t xml:space="preserve">务兵、供给制学员及军属；执行作战、重大非战争军事行动任务的军人及军属；烈士、因公牺牲军人、病故军人的遗属。军队中的文职人员、非现役公勤人员、在编职工， 由军队管理的离退休人员，以及执行军事任务的预备役人员和其他人员， </w:t>
            </w:r>
            <w:r>
              <w:rPr>
                <w:rFonts w:hint="eastAsia" w:ascii="宋体" w:hAnsi="宋体" w:cs="宋体"/>
                <w:szCs w:val="24"/>
                <w:shd w:val="clear" w:color="auto" w:fill="FFFFFF"/>
              </w:rPr>
              <w:t>因公致残的警察， 因公牺牲或者病故的警察的家属，参照执行。</w:t>
            </w:r>
            <w:r>
              <w:rPr>
                <w:rFonts w:hint="eastAsia" w:ascii="楷体"/>
                <w:szCs w:val="24"/>
                <w:shd w:val="clear" w:color="auto" w:fill="FFFFFF"/>
              </w:rPr>
              <w:t xml:space="preserve">   </w:t>
            </w:r>
          </w:p>
          <w:p>
            <w:pPr>
              <w:pStyle w:val="4"/>
              <w:widowControl/>
              <w:wordWrap w:val="0"/>
              <w:snapToGrid w:val="0"/>
              <w:spacing w:before="0" w:beforeAutospacing="0" w:after="0" w:afterAutospacing="0" w:line="280" w:lineRule="exact"/>
              <w:jc w:val="both"/>
              <w:rPr>
                <w:rFonts w:hint="eastAsia" w:ascii="宋体" w:hAnsi="宋体" w:cs="宋体"/>
                <w:sz w:val="21"/>
                <w:szCs w:val="24"/>
                <w:shd w:val="clear" w:color="auto" w:fill="FFFFFF"/>
              </w:rPr>
            </w:pPr>
            <w:r>
              <w:rPr>
                <w:rFonts w:hint="eastAsia" w:ascii="宋体" w:hAnsi="宋体"/>
                <w:sz w:val="21"/>
                <w:szCs w:val="24"/>
              </w:rPr>
              <w:t>□ 犯罪嫌疑人、被告人属于</w:t>
            </w:r>
            <w:r>
              <w:rPr>
                <w:rFonts w:hint="eastAsia" w:ascii="宋体" w:hAnsi="宋体" w:cs="宋体"/>
                <w:sz w:val="21"/>
                <w:szCs w:val="24"/>
                <w:shd w:val="clear" w:color="auto" w:fill="FFFFFF"/>
              </w:rPr>
              <w:t xml:space="preserve">盲、聋、哑人和智力残疾人        </w:t>
            </w:r>
          </w:p>
          <w:p>
            <w:pPr>
              <w:pStyle w:val="4"/>
              <w:widowControl/>
              <w:wordWrap w:val="0"/>
              <w:snapToGrid w:val="0"/>
              <w:spacing w:before="0" w:beforeAutospacing="0" w:after="0" w:afterAutospacing="0" w:line="280" w:lineRule="exact"/>
              <w:jc w:val="both"/>
              <w:rPr>
                <w:sz w:val="21"/>
                <w:szCs w:val="24"/>
              </w:rPr>
            </w:pPr>
            <w:r>
              <w:rPr>
                <w:rFonts w:hint="eastAsia" w:ascii="宋体" w:hAnsi="宋体"/>
                <w:sz w:val="21"/>
                <w:szCs w:val="24"/>
              </w:rPr>
              <w:t>□ 犯罪嫌疑人、被告人属于</w:t>
            </w:r>
            <w:r>
              <w:rPr>
                <w:rFonts w:hint="eastAsia" w:ascii="宋体" w:hAnsi="宋体" w:cs="宋体"/>
                <w:sz w:val="21"/>
                <w:szCs w:val="24"/>
                <w:shd w:val="clear" w:color="auto" w:fill="FFFFFF"/>
              </w:rPr>
              <w:t>可能被判处无期徒刑、死刑</w:t>
            </w:r>
          </w:p>
          <w:p>
            <w:pPr>
              <w:pStyle w:val="4"/>
              <w:widowControl/>
              <w:wordWrap w:val="0"/>
              <w:snapToGrid w:val="0"/>
              <w:spacing w:before="0" w:beforeAutospacing="0" w:after="0" w:afterAutospacing="0" w:line="280" w:lineRule="exact"/>
              <w:jc w:val="both"/>
              <w:rPr>
                <w:rFonts w:hint="eastAsia" w:ascii="宋体" w:hAnsi="宋体" w:cs="宋体"/>
                <w:sz w:val="21"/>
                <w:szCs w:val="24"/>
                <w:shd w:val="clear" w:color="auto" w:fill="FFFFFF"/>
              </w:rPr>
            </w:pPr>
            <w:r>
              <w:rPr>
                <w:rFonts w:hint="eastAsia" w:ascii="宋体" w:hAnsi="宋体"/>
                <w:sz w:val="21"/>
                <w:szCs w:val="24"/>
              </w:rPr>
              <w:t>□ 犯罪嫌疑人、被告人属于</w:t>
            </w:r>
            <w:r>
              <w:rPr>
                <w:rFonts w:hint="eastAsia" w:ascii="宋体" w:hAnsi="宋体" w:cs="宋体"/>
                <w:sz w:val="21"/>
                <w:szCs w:val="24"/>
                <w:shd w:val="clear" w:color="auto" w:fill="FFFFFF"/>
              </w:rPr>
              <w:t xml:space="preserve">尚未完全丧失辨认或者控制自己行为能力的精神病人     </w:t>
            </w:r>
          </w:p>
          <w:p>
            <w:pPr>
              <w:pStyle w:val="4"/>
              <w:widowControl/>
              <w:wordWrap w:val="0"/>
              <w:snapToGrid w:val="0"/>
              <w:spacing w:before="0" w:beforeAutospacing="0" w:after="0" w:afterAutospacing="0" w:line="280" w:lineRule="exact"/>
              <w:jc w:val="both"/>
              <w:rPr>
                <w:sz w:val="21"/>
                <w:szCs w:val="24"/>
              </w:rPr>
            </w:pPr>
            <w:r>
              <w:rPr>
                <w:rFonts w:hint="eastAsia" w:ascii="宋体" w:hAnsi="宋体"/>
                <w:sz w:val="21"/>
                <w:szCs w:val="24"/>
              </w:rPr>
              <w:t>□ 犯罪嫌疑人、被告人属于</w:t>
            </w:r>
            <w:r>
              <w:rPr>
                <w:rFonts w:hint="eastAsia" w:ascii="宋体" w:hAnsi="宋体" w:cs="宋体"/>
                <w:sz w:val="21"/>
                <w:szCs w:val="24"/>
                <w:shd w:val="clear" w:color="auto" w:fill="FFFFFF"/>
              </w:rPr>
              <w:t xml:space="preserve">未成年人    </w:t>
            </w:r>
            <w:r>
              <w:rPr>
                <w:rFonts w:hint="eastAsia" w:ascii="宋体" w:hAnsi="宋体"/>
                <w:sz w:val="21"/>
                <w:szCs w:val="24"/>
              </w:rPr>
              <w:t>□ 省高级人民法院复核死刑的</w:t>
            </w:r>
          </w:p>
          <w:p>
            <w:pPr>
              <w:pStyle w:val="4"/>
              <w:widowControl/>
              <w:wordWrap w:val="0"/>
              <w:snapToGrid w:val="0"/>
              <w:spacing w:before="0" w:beforeAutospacing="0" w:after="0" w:afterAutospacing="0" w:line="280" w:lineRule="exact"/>
              <w:jc w:val="both"/>
              <w:rPr>
                <w:sz w:val="21"/>
                <w:szCs w:val="24"/>
              </w:rPr>
            </w:pPr>
            <w:r>
              <w:rPr>
                <w:rFonts w:hint="eastAsia" w:ascii="宋体" w:hAnsi="宋体"/>
                <w:sz w:val="21"/>
                <w:szCs w:val="24"/>
              </w:rPr>
              <w:t>□ 刑事诉讼，</w:t>
            </w:r>
            <w:r>
              <w:rPr>
                <w:rFonts w:hint="eastAsia" w:ascii="宋体" w:hAnsi="宋体" w:cs="宋体"/>
                <w:sz w:val="21"/>
                <w:szCs w:val="24"/>
                <w:shd w:val="clear" w:color="auto" w:fill="FFFFFF"/>
              </w:rPr>
              <w:t>共同犯罪案件中，其他被告人已委托辩护人</w:t>
            </w:r>
          </w:p>
          <w:p>
            <w:pPr>
              <w:pStyle w:val="4"/>
              <w:widowControl/>
              <w:wordWrap w:val="0"/>
              <w:snapToGrid w:val="0"/>
              <w:spacing w:before="0" w:beforeAutospacing="0" w:after="0" w:afterAutospacing="0" w:line="280" w:lineRule="exact"/>
              <w:jc w:val="both"/>
              <w:rPr>
                <w:sz w:val="21"/>
                <w:szCs w:val="24"/>
              </w:rPr>
            </w:pPr>
            <w:r>
              <w:rPr>
                <w:rFonts w:hint="eastAsia" w:ascii="宋体" w:hAnsi="宋体"/>
                <w:sz w:val="21"/>
                <w:szCs w:val="24"/>
              </w:rPr>
              <w:t>□ 刑事诉讼，</w:t>
            </w:r>
            <w:r>
              <w:rPr>
                <w:rFonts w:hint="eastAsia" w:ascii="宋体" w:hAnsi="宋体" w:cs="宋体"/>
                <w:sz w:val="21"/>
                <w:szCs w:val="24"/>
                <w:shd w:val="clear" w:color="auto" w:fill="FFFFFF"/>
              </w:rPr>
              <w:t xml:space="preserve">有重大社会影响的案件            </w:t>
            </w:r>
            <w:r>
              <w:rPr>
                <w:rFonts w:hint="eastAsia" w:ascii="宋体" w:hAnsi="宋体"/>
                <w:sz w:val="21"/>
                <w:szCs w:val="24"/>
              </w:rPr>
              <w:t xml:space="preserve">□ </w:t>
            </w:r>
            <w:r>
              <w:rPr>
                <w:rFonts w:hint="eastAsia" w:ascii="宋体" w:hAnsi="宋体" w:cs="宋体"/>
                <w:sz w:val="21"/>
                <w:szCs w:val="24"/>
                <w:shd w:val="clear" w:color="auto" w:fill="FFFFFF"/>
              </w:rPr>
              <w:t>人民检察院抗诉的案件</w:t>
            </w:r>
          </w:p>
          <w:p>
            <w:pPr>
              <w:pStyle w:val="4"/>
              <w:widowControl/>
              <w:wordWrap w:val="0"/>
              <w:snapToGrid w:val="0"/>
              <w:spacing w:before="0" w:beforeAutospacing="0" w:after="0" w:afterAutospacing="0" w:line="280" w:lineRule="exact"/>
              <w:jc w:val="both"/>
              <w:rPr>
                <w:sz w:val="21"/>
                <w:szCs w:val="24"/>
              </w:rPr>
            </w:pPr>
            <w:r>
              <w:rPr>
                <w:rFonts w:hint="eastAsia" w:ascii="宋体" w:hAnsi="宋体"/>
                <w:sz w:val="21"/>
                <w:szCs w:val="24"/>
              </w:rPr>
              <w:t>□ 刑事诉讼，</w:t>
            </w:r>
            <w:r>
              <w:rPr>
                <w:rFonts w:hint="eastAsia" w:ascii="宋体" w:hAnsi="宋体" w:cs="宋体"/>
                <w:sz w:val="21"/>
                <w:szCs w:val="24"/>
                <w:shd w:val="clear" w:color="auto" w:fill="FFFFFF"/>
              </w:rPr>
              <w:t xml:space="preserve">被告人的行为可能不构成犯罪      </w:t>
            </w:r>
            <w:r>
              <w:rPr>
                <w:rFonts w:hint="eastAsia" w:ascii="宋体" w:hAnsi="宋体"/>
                <w:sz w:val="21"/>
                <w:szCs w:val="24"/>
              </w:rPr>
              <w:t>□ 刑事诉讼，</w:t>
            </w:r>
            <w:r>
              <w:rPr>
                <w:rFonts w:hint="eastAsia" w:ascii="宋体" w:hAnsi="宋体" w:cs="宋体"/>
                <w:sz w:val="21"/>
                <w:szCs w:val="24"/>
                <w:shd w:val="clear" w:color="auto" w:fill="FFFFFF"/>
              </w:rPr>
              <w:t>被告人为外国人或者无国籍人</w:t>
            </w:r>
          </w:p>
          <w:p>
            <w:pPr>
              <w:pStyle w:val="4"/>
              <w:widowControl/>
              <w:wordWrap w:val="0"/>
              <w:snapToGrid w:val="0"/>
              <w:spacing w:before="0" w:beforeAutospacing="0" w:after="0" w:afterAutospacing="0" w:line="280" w:lineRule="exact"/>
              <w:jc w:val="both"/>
              <w:rPr>
                <w:sz w:val="21"/>
                <w:szCs w:val="24"/>
              </w:rPr>
            </w:pPr>
            <w:r>
              <w:rPr>
                <w:rFonts w:hint="eastAsia" w:ascii="宋体" w:hAnsi="宋体"/>
                <w:sz w:val="21"/>
                <w:szCs w:val="24"/>
              </w:rPr>
              <w:t xml:space="preserve">□ </w:t>
            </w:r>
            <w:r>
              <w:rPr>
                <w:rFonts w:hint="eastAsia" w:ascii="宋体" w:hAnsi="宋体" w:cs="宋体"/>
                <w:sz w:val="21"/>
                <w:szCs w:val="24"/>
                <w:shd w:val="clear" w:color="auto" w:fill="FFFFFF"/>
              </w:rPr>
              <w:t>恐怖犯罪案件和危害国家安全犯罪案件</w:t>
            </w:r>
          </w:p>
          <w:p>
            <w:pPr>
              <w:pStyle w:val="4"/>
              <w:widowControl/>
              <w:wordWrap w:val="0"/>
              <w:snapToGrid w:val="0"/>
              <w:spacing w:before="0" w:beforeAutospacing="0" w:after="0" w:afterAutospacing="0" w:line="280" w:lineRule="exact"/>
              <w:jc w:val="both"/>
              <w:rPr>
                <w:sz w:val="21"/>
                <w:szCs w:val="24"/>
              </w:rPr>
            </w:pPr>
            <w:r>
              <w:rPr>
                <w:rFonts w:hint="eastAsia" w:ascii="宋体" w:hAnsi="宋体"/>
                <w:sz w:val="21"/>
                <w:szCs w:val="24"/>
              </w:rPr>
              <w:t>□ 犯罪嫌疑人、被告人或者服刑人员的</w:t>
            </w:r>
            <w:r>
              <w:rPr>
                <w:rFonts w:hint="eastAsia" w:ascii="楷体"/>
                <w:sz w:val="21"/>
                <w:szCs w:val="24"/>
                <w:shd w:val="clear" w:color="auto" w:fill="FFFFFF"/>
              </w:rPr>
              <w:t>申诉案件经人民法院决定再审或者重新审判</w:t>
            </w:r>
          </w:p>
          <w:p>
            <w:pPr>
              <w:pStyle w:val="4"/>
              <w:widowControl/>
              <w:wordWrap w:val="0"/>
              <w:snapToGrid w:val="0"/>
              <w:spacing w:before="0" w:beforeAutospacing="0" w:after="0" w:afterAutospacing="0" w:line="280" w:lineRule="exact"/>
              <w:jc w:val="both"/>
              <w:rPr>
                <w:sz w:val="21"/>
                <w:szCs w:val="24"/>
              </w:rPr>
            </w:pPr>
            <w:r>
              <w:rPr>
                <w:rFonts w:hint="eastAsia" w:ascii="宋体" w:hAnsi="宋体"/>
                <w:sz w:val="21"/>
                <w:szCs w:val="24"/>
              </w:rPr>
              <w:t>□ 刑事诉讼，</w:t>
            </w:r>
            <w:r>
              <w:rPr>
                <w:rFonts w:hint="eastAsia" w:ascii="宋体" w:hAnsi="宋体" w:cs="宋体"/>
                <w:sz w:val="21"/>
                <w:szCs w:val="24"/>
                <w:shd w:val="clear" w:color="auto" w:fill="FFFFFF"/>
              </w:rPr>
              <w:t>法律、法规规定的其他情形</w:t>
            </w:r>
          </w:p>
          <w:p>
            <w:pPr>
              <w:shd w:val="solid" w:color="FFFFFF" w:fill="auto"/>
              <w:autoSpaceDN w:val="0"/>
              <w:spacing w:line="280" w:lineRule="exact"/>
              <w:jc w:val="left"/>
              <w:rPr>
                <w:rFonts w:hint="eastAsia" w:ascii="楷体"/>
                <w:sz w:val="18"/>
                <w:shd w:val="clear" w:color="auto" w:fill="FFFFFF"/>
              </w:rPr>
            </w:pPr>
            <w:r>
              <w:rPr>
                <w:rFonts w:hint="eastAsia" w:ascii="楷体"/>
                <w:shd w:val="clear" w:color="auto" w:fill="FFFFFF"/>
              </w:rPr>
              <w:t xml:space="preserve"> </w:t>
            </w:r>
            <w:r>
              <w:rPr>
                <w:rFonts w:hint="eastAsia" w:ascii="楷体"/>
                <w:sz w:val="18"/>
                <w:shd w:val="clear" w:color="auto" w:fill="FFFFFF"/>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5" w:hRule="atLeast"/>
        </w:trPr>
        <w:tc>
          <w:tcPr>
            <w:tcW w:w="9090" w:type="dxa"/>
            <w:gridSpan w:val="9"/>
            <w:noWrap w:val="0"/>
            <w:vAlign w:val="top"/>
          </w:tcPr>
          <w:p>
            <w:pPr>
              <w:tabs>
                <w:tab w:val="left" w:pos="1260"/>
              </w:tabs>
              <w:spacing w:line="500" w:lineRule="exact"/>
              <w:jc w:val="center"/>
              <w:rPr>
                <w:rFonts w:hint="eastAsia" w:ascii="仿宋_GB2312" w:hAnsi="仿宋_GB2312" w:eastAsia="仿宋_GB2312"/>
                <w:sz w:val="28"/>
              </w:rPr>
            </w:pPr>
            <w:r>
              <w:rPr>
                <w:rFonts w:hint="eastAsia" w:ascii="宋体" w:hAnsi="宋体" w:cs="宋体"/>
                <w:b/>
                <w:bCs/>
                <w:sz w:val="28"/>
              </w:rPr>
              <w:t>申请法律援助的事项和主要理由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5" w:hRule="atLeast"/>
        </w:trPr>
        <w:tc>
          <w:tcPr>
            <w:tcW w:w="9090" w:type="dxa"/>
            <w:gridSpan w:val="9"/>
            <w:noWrap w:val="0"/>
            <w:vAlign w:val="top"/>
          </w:tcPr>
          <w:p>
            <w:pPr>
              <w:shd w:val="solid" w:color="FFFFFF" w:fill="auto"/>
              <w:autoSpaceDN w:val="0"/>
              <w:spacing w:line="240" w:lineRule="exact"/>
              <w:rPr>
                <w:rFonts w:hint="eastAsia" w:ascii="楷体"/>
                <w:sz w:val="15"/>
                <w:shd w:val="clear" w:color="auto" w:fill="FFFFFF"/>
              </w:rPr>
            </w:pPr>
            <w:r>
              <w:rPr>
                <w:rFonts w:hint="eastAsia" w:ascii="楷体"/>
                <w:sz w:val="15"/>
                <w:shd w:val="clear" w:color="auto" w:fill="FFFFFF"/>
              </w:rPr>
              <w:t xml:space="preserve">                                                       </w:t>
            </w:r>
          </w:p>
          <w:p>
            <w:pPr>
              <w:shd w:val="solid" w:color="FFFFFF" w:fill="auto"/>
              <w:autoSpaceDN w:val="0"/>
              <w:spacing w:line="240" w:lineRule="exact"/>
              <w:rPr>
                <w:rFonts w:ascii="楷体"/>
                <w:sz w:val="15"/>
                <w:shd w:val="clear" w:color="auto" w:fill="FFFFFF"/>
              </w:rPr>
            </w:pPr>
            <w:r>
              <w:rPr>
                <w:rFonts w:hint="eastAsia" w:ascii="楷体"/>
                <w:sz w:val="15"/>
                <w:shd w:val="clear" w:color="auto" w:fill="FFFFFF"/>
              </w:rPr>
              <w:t xml:space="preserve">                                                                </w:t>
            </w:r>
          </w:p>
          <w:p>
            <w:pPr>
              <w:shd w:val="solid" w:color="FFFFFF" w:fill="auto"/>
              <w:autoSpaceDN w:val="0"/>
              <w:spacing w:line="220" w:lineRule="exact"/>
              <w:rPr>
                <w:rFonts w:hint="eastAsia" w:ascii="仿宋_GB2312" w:hAnsi="仿宋_GB2312" w:eastAsia="仿宋_GB2312"/>
                <w:sz w:val="28"/>
                <w:lang w:val="en-US" w:eastAsia="zh-CN"/>
              </w:rPr>
            </w:pPr>
            <w:r>
              <w:rPr>
                <w:rFonts w:hint="eastAsia" w:ascii="仿宋_GB2312" w:hAnsi="仿宋_GB2312" w:eastAsia="仿宋_GB2312"/>
                <w:sz w:val="28"/>
                <w:lang w:val="en-US" w:eastAsia="zh-CN"/>
              </w:rPr>
              <w:t>{</w:t>
            </w:r>
            <w:r>
              <w:rPr>
                <w:rFonts w:ascii="宋体" w:hAnsi="宋体" w:eastAsia="宋体" w:cs="宋体"/>
                <w:sz w:val="24"/>
                <w:szCs w:val="24"/>
              </w:rPr>
              <w:t>description</w:t>
            </w:r>
            <w:r>
              <w:rPr>
                <w:rFonts w:hint="eastAsia" w:ascii="仿宋_GB2312" w:hAnsi="仿宋_GB2312" w:eastAsia="仿宋_GB2312"/>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9090" w:type="dxa"/>
            <w:gridSpan w:val="9"/>
            <w:noWrap w:val="0"/>
            <w:vAlign w:val="top"/>
          </w:tcPr>
          <w:p>
            <w:pPr>
              <w:tabs>
                <w:tab w:val="left" w:pos="1260"/>
              </w:tabs>
              <w:spacing w:line="360" w:lineRule="auto"/>
              <w:jc w:val="center"/>
              <w:rPr>
                <w:rFonts w:hint="eastAsia" w:ascii="仿宋_GB2312" w:hAnsi="仿宋_GB2312" w:eastAsia="仿宋_GB2312"/>
                <w:sz w:val="28"/>
              </w:rPr>
            </w:pPr>
            <w:r>
              <w:rPr>
                <w:rFonts w:hint="eastAsia" w:ascii="宋体" w:hAnsi="宋体" w:cs="宋体"/>
                <w:b/>
                <w:bCs/>
                <w:sz w:val="28"/>
              </w:rPr>
              <w:t>申请法律援助事项所处审理阶段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0" w:hRule="atLeast"/>
        </w:trPr>
        <w:tc>
          <w:tcPr>
            <w:tcW w:w="9090" w:type="dxa"/>
            <w:gridSpan w:val="9"/>
            <w:noWrap w:val="0"/>
            <w:vAlign w:val="center"/>
          </w:tcPr>
          <w:p>
            <w:pPr>
              <w:shd w:val="solid" w:color="FFFFFF" w:fill="auto"/>
              <w:autoSpaceDN w:val="0"/>
              <w:spacing w:line="260" w:lineRule="exact"/>
              <w:rPr>
                <w:rFonts w:hint="eastAsia" w:ascii="宋体" w:hAnsi="宋体" w:cs="宋体"/>
                <w:shd w:val="clear" w:color="auto" w:fill="FFFFFF"/>
              </w:rPr>
            </w:pPr>
            <w:r>
              <w:rPr>
                <w:rFonts w:hint="eastAsia" w:ascii="宋体" w:hAnsi="宋体" w:cs="宋体"/>
                <w:shd w:val="clear" w:color="auto" w:fill="FFFFFF"/>
              </w:rPr>
              <w:t xml:space="preserve">民事： </w:t>
            </w:r>
            <w:r>
              <w:rPr>
                <w:rFonts w:hint="eastAsia" w:ascii="宋体" w:hAnsi="宋体" w:cs="宋体"/>
              </w:rPr>
              <w:t xml:space="preserve">□ </w:t>
            </w:r>
            <w:r>
              <w:rPr>
                <w:rFonts w:hint="eastAsia" w:ascii="宋体" w:hAnsi="宋体" w:cs="宋体"/>
                <w:shd w:val="clear" w:color="auto" w:fill="FFFFFF"/>
              </w:rPr>
              <w:t xml:space="preserve">一审         </w:t>
            </w:r>
            <w:r>
              <w:rPr>
                <w:rFonts w:hint="eastAsia" w:ascii="宋体" w:hAnsi="宋体" w:cs="宋体"/>
              </w:rPr>
              <w:t xml:space="preserve">□ </w:t>
            </w:r>
            <w:r>
              <w:rPr>
                <w:rFonts w:hint="eastAsia" w:ascii="宋体" w:hAnsi="宋体" w:cs="宋体"/>
                <w:shd w:val="clear" w:color="auto" w:fill="FFFFFF"/>
              </w:rPr>
              <w:t xml:space="preserve">二审         </w:t>
            </w:r>
            <w:r>
              <w:rPr>
                <w:rFonts w:hint="eastAsia" w:ascii="宋体" w:hAnsi="宋体" w:cs="宋体"/>
              </w:rPr>
              <w:t xml:space="preserve">□ </w:t>
            </w:r>
            <w:r>
              <w:rPr>
                <w:rFonts w:hint="eastAsia" w:ascii="宋体" w:hAnsi="宋体" w:cs="宋体"/>
                <w:shd w:val="clear" w:color="auto" w:fill="FFFFFF"/>
              </w:rPr>
              <w:t xml:space="preserve">再审申请     </w:t>
            </w:r>
            <w:r>
              <w:rPr>
                <w:rFonts w:hint="eastAsia" w:ascii="宋体" w:hAnsi="宋体" w:cs="宋体"/>
              </w:rPr>
              <w:t xml:space="preserve">□ </w:t>
            </w:r>
            <w:r>
              <w:rPr>
                <w:rFonts w:hint="eastAsia" w:ascii="宋体" w:hAnsi="宋体" w:cs="宋体"/>
                <w:shd w:val="clear" w:color="auto" w:fill="FFFFFF"/>
              </w:rPr>
              <w:t xml:space="preserve">再审 </w:t>
            </w:r>
          </w:p>
          <w:p>
            <w:pPr>
              <w:shd w:val="solid" w:color="FFFFFF" w:fill="auto"/>
              <w:autoSpaceDN w:val="0"/>
              <w:spacing w:line="260" w:lineRule="exact"/>
              <w:rPr>
                <w:rFonts w:hint="eastAsia" w:ascii="宋体" w:hAnsi="宋体" w:cs="宋体"/>
                <w:shd w:val="clear" w:color="auto" w:fill="FFFFFF"/>
              </w:rPr>
            </w:pPr>
            <w:r>
              <w:rPr>
                <w:rFonts w:hint="eastAsia" w:ascii="宋体" w:hAnsi="宋体" w:cs="宋体"/>
                <w:shd w:val="clear" w:color="auto" w:fill="FFFFFF"/>
              </w:rPr>
              <w:t xml:space="preserve">       </w:t>
            </w:r>
            <w:r>
              <w:rPr>
                <w:rFonts w:hint="eastAsia" w:ascii="宋体" w:hAnsi="宋体" w:cs="宋体"/>
              </w:rPr>
              <w:t xml:space="preserve">□ </w:t>
            </w:r>
            <w:r>
              <w:rPr>
                <w:rFonts w:hint="eastAsia" w:ascii="宋体" w:hAnsi="宋体" w:cs="宋体"/>
                <w:shd w:val="clear" w:color="auto" w:fill="FFFFFF"/>
              </w:rPr>
              <w:t xml:space="preserve">劳动仲裁     </w:t>
            </w:r>
            <w:r>
              <w:rPr>
                <w:rFonts w:hint="eastAsia" w:ascii="宋体" w:hAnsi="宋体" w:cs="宋体"/>
              </w:rPr>
              <w:t xml:space="preserve">□ </w:t>
            </w:r>
            <w:r>
              <w:rPr>
                <w:rFonts w:hint="eastAsia" w:ascii="宋体" w:hAnsi="宋体" w:cs="宋体"/>
                <w:shd w:val="clear" w:color="auto" w:fill="FFFFFF"/>
              </w:rPr>
              <w:t xml:space="preserve">仲裁         </w:t>
            </w:r>
            <w:r>
              <w:rPr>
                <w:rFonts w:hint="eastAsia" w:ascii="宋体" w:hAnsi="宋体" w:cs="宋体"/>
              </w:rPr>
              <w:t>□ 执行</w:t>
            </w:r>
            <w:r>
              <w:rPr>
                <w:rFonts w:hint="eastAsia" w:ascii="宋体" w:hAnsi="宋体" w:cs="宋体"/>
                <w:shd w:val="clear" w:color="auto" w:fill="FFFFFF"/>
              </w:rPr>
              <w:t xml:space="preserve">         </w:t>
            </w:r>
            <w:r>
              <w:rPr>
                <w:rFonts w:hint="eastAsia" w:ascii="宋体" w:hAnsi="宋体" w:cs="宋体"/>
              </w:rPr>
              <w:t xml:space="preserve">□ </w:t>
            </w:r>
            <w:r>
              <w:rPr>
                <w:rFonts w:hint="eastAsia" w:ascii="宋体" w:hAnsi="宋体" w:cs="宋体"/>
                <w:shd w:val="clear" w:color="auto" w:fill="FFFFFF"/>
              </w:rPr>
              <w:t>其他</w:t>
            </w:r>
          </w:p>
          <w:p>
            <w:pPr>
              <w:shd w:val="solid" w:color="FFFFFF" w:fill="auto"/>
              <w:autoSpaceDN w:val="0"/>
              <w:spacing w:line="260" w:lineRule="exact"/>
              <w:rPr>
                <w:rFonts w:hint="eastAsia" w:ascii="宋体" w:hAnsi="宋体" w:cs="宋体"/>
                <w:shd w:val="clear" w:color="auto" w:fill="FFFFFF"/>
              </w:rPr>
            </w:pPr>
            <w:r>
              <w:rPr>
                <w:rFonts w:hint="eastAsia" w:ascii="宋体" w:hAnsi="宋体" w:cs="宋体"/>
                <w:shd w:val="clear" w:color="auto" w:fill="FFFFFF"/>
              </w:rPr>
              <w:t xml:space="preserve">行政： </w:t>
            </w:r>
            <w:r>
              <w:rPr>
                <w:rFonts w:hint="eastAsia" w:ascii="宋体" w:hAnsi="宋体" w:cs="宋体"/>
              </w:rPr>
              <w:t xml:space="preserve">□ </w:t>
            </w:r>
            <w:r>
              <w:rPr>
                <w:rFonts w:hint="eastAsia" w:ascii="宋体" w:hAnsi="宋体" w:cs="宋体"/>
                <w:shd w:val="clear" w:color="auto" w:fill="FFFFFF"/>
              </w:rPr>
              <w:t xml:space="preserve">一审         </w:t>
            </w:r>
            <w:r>
              <w:rPr>
                <w:rFonts w:hint="eastAsia" w:ascii="宋体" w:hAnsi="宋体" w:cs="宋体"/>
              </w:rPr>
              <w:t xml:space="preserve">□ </w:t>
            </w:r>
            <w:r>
              <w:rPr>
                <w:rFonts w:hint="eastAsia" w:ascii="宋体" w:hAnsi="宋体" w:cs="宋体"/>
                <w:shd w:val="clear" w:color="auto" w:fill="FFFFFF"/>
              </w:rPr>
              <w:t xml:space="preserve">二审         </w:t>
            </w:r>
            <w:r>
              <w:rPr>
                <w:rFonts w:hint="eastAsia" w:ascii="宋体" w:hAnsi="宋体" w:cs="宋体"/>
              </w:rPr>
              <w:t xml:space="preserve">□ </w:t>
            </w:r>
            <w:r>
              <w:rPr>
                <w:rFonts w:hint="eastAsia" w:ascii="宋体" w:hAnsi="宋体" w:cs="宋体"/>
                <w:shd w:val="clear" w:color="auto" w:fill="FFFFFF"/>
              </w:rPr>
              <w:t xml:space="preserve">再审申请     </w:t>
            </w:r>
            <w:r>
              <w:rPr>
                <w:rFonts w:hint="eastAsia" w:ascii="宋体" w:hAnsi="宋体" w:cs="宋体"/>
              </w:rPr>
              <w:t xml:space="preserve">□ </w:t>
            </w:r>
            <w:r>
              <w:rPr>
                <w:rFonts w:hint="eastAsia" w:ascii="宋体" w:hAnsi="宋体" w:cs="宋体"/>
                <w:shd w:val="clear" w:color="auto" w:fill="FFFFFF"/>
              </w:rPr>
              <w:t xml:space="preserve">再审    </w:t>
            </w:r>
            <w:r>
              <w:rPr>
                <w:rFonts w:hint="eastAsia" w:ascii="宋体" w:hAnsi="宋体" w:cs="宋体"/>
              </w:rPr>
              <w:t xml:space="preserve">□ </w:t>
            </w:r>
            <w:r>
              <w:rPr>
                <w:rFonts w:hint="eastAsia" w:ascii="宋体" w:hAnsi="宋体" w:cs="宋体"/>
                <w:shd w:val="clear" w:color="auto" w:fill="FFFFFF"/>
              </w:rPr>
              <w:t>其他</w:t>
            </w:r>
          </w:p>
          <w:p>
            <w:pPr>
              <w:shd w:val="solid" w:color="FFFFFF" w:fill="auto"/>
              <w:autoSpaceDN w:val="0"/>
              <w:spacing w:line="260" w:lineRule="exact"/>
              <w:rPr>
                <w:rFonts w:hint="eastAsia" w:ascii="宋体" w:hAnsi="宋体" w:cs="宋体"/>
                <w:shd w:val="clear" w:color="auto" w:fill="FFFFFF"/>
              </w:rPr>
            </w:pPr>
            <w:r>
              <w:rPr>
                <w:rFonts w:hint="eastAsia" w:ascii="宋体" w:hAnsi="宋体" w:cs="宋体"/>
                <w:shd w:val="clear" w:color="auto" w:fill="FFFFFF"/>
              </w:rPr>
              <w:t xml:space="preserve">刑事： </w:t>
            </w:r>
            <w:r>
              <w:rPr>
                <w:rFonts w:hint="eastAsia" w:ascii="宋体" w:hAnsi="宋体" w:cs="宋体"/>
              </w:rPr>
              <w:t xml:space="preserve">□ </w:t>
            </w:r>
            <w:r>
              <w:rPr>
                <w:rFonts w:hint="eastAsia" w:ascii="宋体" w:hAnsi="宋体" w:cs="宋体"/>
                <w:shd w:val="clear" w:color="auto" w:fill="FFFFFF"/>
              </w:rPr>
              <w:t xml:space="preserve">侦查         </w:t>
            </w:r>
            <w:r>
              <w:rPr>
                <w:rFonts w:hint="eastAsia" w:ascii="宋体" w:hAnsi="宋体" w:cs="宋体"/>
              </w:rPr>
              <w:t xml:space="preserve">□ </w:t>
            </w:r>
            <w:r>
              <w:rPr>
                <w:rFonts w:hint="eastAsia" w:ascii="宋体" w:hAnsi="宋体" w:cs="宋体"/>
                <w:shd w:val="clear" w:color="auto" w:fill="FFFFFF"/>
              </w:rPr>
              <w:t xml:space="preserve">审查起诉     </w:t>
            </w:r>
            <w:r>
              <w:rPr>
                <w:rFonts w:hint="eastAsia" w:ascii="宋体" w:hAnsi="宋体" w:cs="宋体"/>
              </w:rPr>
              <w:t xml:space="preserve">□ </w:t>
            </w:r>
            <w:r>
              <w:rPr>
                <w:rFonts w:hint="eastAsia" w:ascii="宋体" w:hAnsi="宋体" w:cs="宋体"/>
                <w:shd w:val="clear" w:color="auto" w:fill="FFFFFF"/>
              </w:rPr>
              <w:t xml:space="preserve">一审         </w:t>
            </w:r>
            <w:r>
              <w:rPr>
                <w:rFonts w:hint="eastAsia" w:ascii="宋体" w:hAnsi="宋体" w:cs="宋体"/>
              </w:rPr>
              <w:t xml:space="preserve">□ </w:t>
            </w:r>
            <w:r>
              <w:rPr>
                <w:rFonts w:hint="eastAsia" w:ascii="宋体" w:hAnsi="宋体" w:cs="宋体"/>
                <w:shd w:val="clear" w:color="auto" w:fill="FFFFFF"/>
              </w:rPr>
              <w:t xml:space="preserve">二审  </w:t>
            </w:r>
          </w:p>
          <w:p>
            <w:pPr>
              <w:shd w:val="solid" w:color="FFFFFF" w:fill="auto"/>
              <w:autoSpaceDN w:val="0"/>
              <w:spacing w:line="260" w:lineRule="exact"/>
              <w:rPr>
                <w:rFonts w:hint="eastAsia" w:ascii="仿宋_GB2312" w:hAnsi="仿宋_GB2312" w:eastAsia="仿宋_GB2312"/>
                <w:sz w:val="28"/>
              </w:rPr>
            </w:pPr>
            <w:r>
              <w:rPr>
                <w:rFonts w:hint="eastAsia" w:ascii="宋体" w:hAnsi="宋体" w:cs="宋体"/>
              </w:rPr>
              <w:t xml:space="preserve">       □ </w:t>
            </w:r>
            <w:r>
              <w:rPr>
                <w:rFonts w:hint="eastAsia" w:ascii="宋体" w:hAnsi="宋体" w:cs="宋体"/>
                <w:shd w:val="clear" w:color="auto" w:fill="FFFFFF"/>
              </w:rPr>
              <w:t xml:space="preserve">死刑复核     </w:t>
            </w:r>
            <w:r>
              <w:rPr>
                <w:rFonts w:hint="eastAsia" w:ascii="宋体" w:hAnsi="宋体" w:cs="宋体"/>
              </w:rPr>
              <w:t xml:space="preserve">□ </w:t>
            </w:r>
            <w:r>
              <w:rPr>
                <w:rFonts w:hint="eastAsia" w:ascii="宋体" w:hAnsi="宋体" w:cs="宋体"/>
                <w:shd w:val="clear" w:color="auto" w:fill="FFFFFF"/>
              </w:rPr>
              <w:t xml:space="preserve">申诉         </w:t>
            </w:r>
            <w:r>
              <w:rPr>
                <w:rFonts w:hint="eastAsia" w:ascii="宋体" w:hAnsi="宋体" w:cs="宋体"/>
              </w:rPr>
              <w:t xml:space="preserve">□ </w:t>
            </w:r>
            <w:r>
              <w:rPr>
                <w:rFonts w:hint="eastAsia" w:ascii="宋体" w:hAnsi="宋体" w:cs="宋体"/>
                <w:shd w:val="clear" w:color="auto" w:fill="FFFFFF"/>
              </w:rPr>
              <w:t xml:space="preserve">再审         </w:t>
            </w:r>
            <w:r>
              <w:rPr>
                <w:rFonts w:hint="eastAsia" w:ascii="宋体" w:hAnsi="宋体" w:cs="宋体"/>
              </w:rPr>
              <w:t xml:space="preserve">□ </w:t>
            </w:r>
            <w:r>
              <w:rPr>
                <w:rFonts w:hint="eastAsia" w:ascii="宋体" w:hAnsi="宋体" w:cs="宋体"/>
                <w:shd w:val="clear" w:color="auto" w:fill="FFFFFF"/>
              </w:rPr>
              <w:t xml:space="preserve">其他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090" w:type="dxa"/>
            <w:gridSpan w:val="9"/>
            <w:noWrap w:val="0"/>
            <w:vAlign w:val="center"/>
          </w:tcPr>
          <w:p>
            <w:r>
              <w:t>申请人接收法律援助文书的方式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7" w:hRule="atLeast"/>
        </w:trPr>
        <w:tc>
          <w:tcPr>
            <w:tcW w:w="986" w:type="dxa"/>
            <w:gridSpan w:val="2"/>
            <w:noWrap w:val="0"/>
            <w:vAlign w:val="center"/>
          </w:tcPr>
          <w:p>
            <w:pPr>
              <w:spacing w:line="240" w:lineRule="exact"/>
              <w:jc w:val="center"/>
              <w:rPr>
                <w:rFonts w:hint="eastAsia" w:ascii="宋体" w:hAnsi="宋体" w:cs="宋体"/>
              </w:rPr>
            </w:pPr>
            <w:r>
              <w:rPr>
                <w:rFonts w:hint="eastAsia" w:ascii="宋体" w:hAnsi="宋体" w:cs="宋体"/>
                <w:b/>
                <w:sz w:val="24"/>
                <w:szCs w:val="21"/>
              </w:rPr>
              <w:t>接收文书方式</w:t>
            </w:r>
          </w:p>
        </w:tc>
        <w:tc>
          <w:tcPr>
            <w:tcW w:w="8104" w:type="dxa"/>
            <w:gridSpan w:val="7"/>
            <w:noWrap w:val="0"/>
            <w:vAlign w:val="center"/>
          </w:tcPr>
          <w:p>
            <w:pPr>
              <w:spacing w:line="240" w:lineRule="exact"/>
              <w:ind w:firstLine="420" w:firstLineChars="200"/>
              <w:rPr>
                <w:rFonts w:hint="eastAsia" w:ascii="宋体" w:hAnsi="宋体" w:cs="宋体"/>
                <w:szCs w:val="21"/>
              </w:rPr>
            </w:pPr>
          </w:p>
          <w:p>
            <w:pPr>
              <w:spacing w:line="240" w:lineRule="exact"/>
              <w:ind w:firstLine="420" w:firstLineChars="200"/>
              <w:rPr>
                <w:rFonts w:hint="eastAsia" w:ascii="宋体" w:hAnsi="宋体" w:cs="宋体"/>
                <w:sz w:val="18"/>
                <w:szCs w:val="18"/>
              </w:rPr>
            </w:pPr>
            <w:r>
              <w:rPr>
                <w:rFonts w:hint="eastAsia" w:ascii="宋体" w:hAnsi="宋体" w:cs="宋体"/>
                <w:szCs w:val="21"/>
              </w:rPr>
              <w:t xml:space="preserve">□ 自行前往法律援助机构领取 （ </w:t>
            </w:r>
            <w:r>
              <w:rPr>
                <w:rFonts w:hint="eastAsia" w:ascii="宋体" w:hAnsi="宋体" w:cs="宋体"/>
                <w:sz w:val="18"/>
                <w:szCs w:val="18"/>
              </w:rPr>
              <w:t>本人选择自行领取法律援助文书方式的，自愿按照法律援助机构通知的时间要求前往领取；本人未在法律援助机构通知的时间内前往领取的，法律援助机构不承担逾期送达的责任，本人将自行承担由此产生的法律后果。）</w:t>
            </w:r>
          </w:p>
          <w:p>
            <w:pPr>
              <w:tabs>
                <w:tab w:val="left" w:pos="1260"/>
              </w:tabs>
              <w:spacing w:line="240" w:lineRule="exact"/>
              <w:rPr>
                <w:rFonts w:hint="eastAsia" w:ascii="宋体" w:hAnsi="宋体" w:cs="宋体"/>
                <w:szCs w:val="21"/>
              </w:rPr>
            </w:pPr>
            <w:r>
              <w:rPr>
                <w:rFonts w:hint="eastAsia" w:ascii="宋体" w:hAnsi="宋体" w:cs="宋体"/>
                <w:szCs w:val="21"/>
              </w:rPr>
              <w:t xml:space="preserve">      </w:t>
            </w:r>
          </w:p>
          <w:p>
            <w:pPr>
              <w:spacing w:line="240" w:lineRule="exact"/>
              <w:rPr>
                <w:rFonts w:hint="eastAsia" w:ascii="宋体" w:hAnsi="宋体" w:cs="宋体"/>
                <w:sz w:val="18"/>
                <w:szCs w:val="18"/>
              </w:rPr>
            </w:pPr>
            <w:r>
              <w:rPr>
                <w:rFonts w:hint="eastAsia" w:ascii="宋体" w:hAnsi="宋体" w:cs="宋体"/>
                <w:szCs w:val="21"/>
              </w:rPr>
              <w:t xml:space="preserve">    □ 邮寄送达   （</w:t>
            </w:r>
            <w:r>
              <w:rPr>
                <w:rFonts w:hint="eastAsia" w:ascii="宋体" w:hAnsi="宋体" w:cs="宋体"/>
                <w:sz w:val="18"/>
                <w:szCs w:val="18"/>
              </w:rPr>
              <w:t>本人选择邮寄送达法律援助文书方式的，提供的上述地址作为本人接收法律援助决定书及法律援助过程相关法律文书、材料、诉讼文书的送达地址，如因填写内容不准确或未及时向法律援助机构告知变更事项，导致法律援助文书、材料及诉讼文书的无法送达或未能及时送达的，本人将自行承担由此产生的法律后果。）</w:t>
            </w:r>
          </w:p>
          <w:p>
            <w:pPr>
              <w:spacing w:line="240" w:lineRule="exact"/>
              <w:rPr>
                <w:rFonts w:hint="eastAsia" w:ascii="宋体" w:hAnsi="宋体" w:cs="宋体"/>
                <w:sz w:val="18"/>
                <w:szCs w:val="18"/>
              </w:rPr>
            </w:pPr>
          </w:p>
          <w:p>
            <w:pPr>
              <w:tabs>
                <w:tab w:val="left" w:pos="1260"/>
              </w:tabs>
              <w:spacing w:line="240" w:lineRule="exact"/>
              <w:rPr>
                <w:rFonts w:hint="eastAsia" w:ascii="宋体" w:hAnsi="宋体" w:cs="宋体"/>
                <w:sz w:val="24"/>
                <w:szCs w:val="24"/>
              </w:rPr>
            </w:pPr>
            <w:r>
              <w:rPr>
                <w:rFonts w:hint="eastAsia" w:ascii="宋体" w:hAnsi="宋体" w:cs="宋体"/>
                <w:sz w:val="24"/>
                <w:szCs w:val="24"/>
              </w:rPr>
              <w:t xml:space="preserve">  选择邮寄送达方式的，请填写：</w:t>
            </w:r>
          </w:p>
          <w:p>
            <w:pPr>
              <w:tabs>
                <w:tab w:val="left" w:pos="1260"/>
              </w:tabs>
              <w:spacing w:line="240" w:lineRule="exact"/>
              <w:ind w:firstLine="480" w:firstLineChars="200"/>
              <w:rPr>
                <w:rFonts w:hint="eastAsia" w:ascii="宋体" w:hAnsi="宋体" w:cs="宋体"/>
                <w:sz w:val="24"/>
                <w:szCs w:val="24"/>
              </w:rPr>
            </w:pPr>
          </w:p>
          <w:p>
            <w:pPr>
              <w:tabs>
                <w:tab w:val="left" w:pos="1260"/>
              </w:tabs>
              <w:spacing w:line="240" w:lineRule="exact"/>
              <w:rPr>
                <w:rFonts w:hint="eastAsia" w:ascii="宋体" w:hAnsi="宋体" w:cs="宋体"/>
                <w:sz w:val="24"/>
                <w:szCs w:val="24"/>
                <w:u w:val="single"/>
              </w:rPr>
            </w:pPr>
            <w:r>
              <w:rPr>
                <w:rFonts w:hint="eastAsia" w:ascii="宋体" w:hAnsi="宋体" w:cs="宋体"/>
                <w:sz w:val="24"/>
                <w:szCs w:val="24"/>
              </w:rPr>
              <w:t xml:space="preserve">  送达地址：</w:t>
            </w:r>
            <w:r>
              <w:rPr>
                <w:rFonts w:hint="eastAsia" w:ascii="宋体" w:hAnsi="宋体" w:cs="宋体"/>
                <w:sz w:val="24"/>
                <w:szCs w:val="24"/>
                <w:u w:val="single"/>
              </w:rPr>
              <w:t xml:space="preserve">    </w:t>
            </w:r>
            <w:r>
              <w:rPr>
                <w:rFonts w:hint="eastAsia" w:ascii="宋体" w:hAnsi="宋体" w:cs="宋体"/>
                <w:sz w:val="24"/>
                <w:szCs w:val="24"/>
                <w:u w:val="single"/>
                <w:lang w:val="en-US" w:eastAsia="zh-CN"/>
              </w:rPr>
              <w:t>{receive_address}</w:t>
            </w:r>
            <w:r>
              <w:rPr>
                <w:rFonts w:hint="eastAsia" w:ascii="宋体" w:hAnsi="宋体" w:cs="宋体"/>
                <w:sz w:val="24"/>
                <w:szCs w:val="24"/>
                <w:u w:val="single"/>
              </w:rPr>
              <w:t xml:space="preserve">                                                  </w:t>
            </w:r>
          </w:p>
          <w:p>
            <w:pPr>
              <w:tabs>
                <w:tab w:val="left" w:pos="1260"/>
              </w:tabs>
              <w:spacing w:line="240" w:lineRule="exact"/>
              <w:ind w:firstLine="480" w:firstLineChars="200"/>
              <w:rPr>
                <w:rFonts w:hint="eastAsia" w:ascii="宋体" w:hAnsi="宋体" w:cs="宋体"/>
                <w:sz w:val="24"/>
                <w:szCs w:val="24"/>
              </w:rPr>
            </w:pPr>
            <w:r>
              <w:rPr>
                <w:rFonts w:hint="eastAsia" w:ascii="宋体" w:hAnsi="宋体" w:cs="宋体"/>
                <w:sz w:val="24"/>
                <w:szCs w:val="24"/>
              </w:rPr>
              <w:t xml:space="preserve"> </w:t>
            </w:r>
          </w:p>
          <w:p>
            <w:pPr>
              <w:tabs>
                <w:tab w:val="left" w:pos="1260"/>
              </w:tabs>
              <w:spacing w:line="240" w:lineRule="exact"/>
              <w:rPr>
                <w:rFonts w:hint="eastAsia" w:ascii="宋体" w:hAnsi="宋体" w:cs="宋体"/>
                <w:sz w:val="24"/>
                <w:szCs w:val="24"/>
                <w:u w:val="single"/>
              </w:rPr>
            </w:pPr>
            <w:r>
              <w:rPr>
                <w:rFonts w:hint="eastAsia" w:ascii="宋体" w:hAnsi="宋体" w:cs="宋体"/>
                <w:sz w:val="24"/>
                <w:szCs w:val="24"/>
              </w:rPr>
              <w:t xml:space="preserve">  邮政编码：</w:t>
            </w:r>
            <w:r>
              <w:rPr>
                <w:rFonts w:hint="eastAsia" w:ascii="宋体" w:hAnsi="宋体" w:cs="宋体"/>
                <w:sz w:val="24"/>
                <w:szCs w:val="24"/>
                <w:u w:val="single"/>
              </w:rPr>
              <w:t xml:space="preserve">    </w:t>
            </w:r>
            <w:r>
              <w:rPr>
                <w:rFonts w:hint="eastAsia" w:ascii="宋体" w:hAnsi="宋体" w:cs="宋体"/>
                <w:sz w:val="24"/>
                <w:szCs w:val="24"/>
                <w:u w:val="single"/>
                <w:lang w:val="en-US" w:eastAsia="zh-CN"/>
              </w:rPr>
              <w:t>{receive_postal_code}</w:t>
            </w:r>
            <w:r>
              <w:rPr>
                <w:rFonts w:hint="eastAsia" w:ascii="宋体" w:hAnsi="宋体" w:cs="宋体"/>
                <w:sz w:val="24"/>
                <w:szCs w:val="24"/>
                <w:u w:val="single"/>
              </w:rPr>
              <w:t xml:space="preserve">                                                  </w:t>
            </w:r>
          </w:p>
          <w:p>
            <w:pPr>
              <w:spacing w:line="240" w:lineRule="exact"/>
              <w:rPr>
                <w:rFonts w:hint="eastAsia" w:ascii="宋体" w:hAnsi="宋体" w:cs="宋体"/>
                <w:sz w:val="24"/>
                <w:szCs w:val="24"/>
              </w:rPr>
            </w:pPr>
          </w:p>
          <w:p>
            <w:pPr>
              <w:spacing w:line="240" w:lineRule="exact"/>
              <w:rPr>
                <w:rFonts w:hint="eastAsia" w:ascii="宋体" w:hAnsi="宋体" w:cs="宋体"/>
                <w:sz w:val="24"/>
                <w:szCs w:val="24"/>
                <w:u w:val="single"/>
              </w:rPr>
            </w:pPr>
            <w:r>
              <w:rPr>
                <w:rFonts w:hint="eastAsia" w:ascii="宋体" w:hAnsi="宋体" w:cs="宋体"/>
                <w:sz w:val="24"/>
                <w:szCs w:val="24"/>
              </w:rPr>
              <w:t xml:space="preserve">  收件人姓名：</w:t>
            </w:r>
            <w:r>
              <w:rPr>
                <w:rFonts w:hint="eastAsia" w:ascii="宋体" w:hAnsi="宋体" w:cs="宋体"/>
                <w:sz w:val="24"/>
                <w:szCs w:val="24"/>
                <w:u w:val="single"/>
              </w:rPr>
              <w:t xml:space="preserve">  </w:t>
            </w:r>
            <w:r>
              <w:rPr>
                <w:rFonts w:hint="eastAsia" w:ascii="宋体" w:hAnsi="宋体" w:cs="宋体"/>
                <w:sz w:val="24"/>
                <w:szCs w:val="24"/>
                <w:u w:val="single"/>
                <w:lang w:val="en-US" w:eastAsia="zh-CN"/>
              </w:rPr>
              <w:t>{receive_name}</w:t>
            </w:r>
            <w:r>
              <w:rPr>
                <w:rFonts w:hint="eastAsia" w:ascii="宋体" w:hAnsi="宋体" w:cs="宋体"/>
                <w:sz w:val="24"/>
                <w:szCs w:val="24"/>
                <w:u w:val="single"/>
              </w:rPr>
              <w:t xml:space="preserve">  </w:t>
            </w:r>
            <w:r>
              <w:rPr>
                <w:rFonts w:hint="eastAsia" w:ascii="宋体" w:hAnsi="宋体" w:cs="宋体"/>
                <w:sz w:val="24"/>
                <w:szCs w:val="24"/>
              </w:rPr>
              <w:t xml:space="preserve"> 收件人电话：</w:t>
            </w:r>
            <w:r>
              <w:rPr>
                <w:rFonts w:hint="eastAsia" w:ascii="宋体" w:hAnsi="宋体" w:cs="宋体"/>
                <w:sz w:val="24"/>
                <w:szCs w:val="24"/>
                <w:u w:val="single"/>
              </w:rPr>
              <w:t xml:space="preserve"> </w:t>
            </w:r>
            <w:r>
              <w:rPr>
                <w:rFonts w:hint="eastAsia" w:ascii="宋体" w:hAnsi="宋体" w:cs="宋体"/>
                <w:sz w:val="24"/>
                <w:szCs w:val="24"/>
                <w:u w:val="single"/>
                <w:lang w:val="en-US" w:eastAsia="zh-CN"/>
              </w:rPr>
              <w:t>{receive_mobile}</w:t>
            </w:r>
            <w:r>
              <w:rPr>
                <w:rFonts w:hint="eastAsia" w:ascii="宋体" w:hAnsi="宋体" w:cs="宋体"/>
                <w:sz w:val="24"/>
                <w:szCs w:val="24"/>
                <w:u w:val="single"/>
              </w:rPr>
              <w:t xml:space="preserve">                    </w:t>
            </w:r>
          </w:p>
          <w:p>
            <w:pPr>
              <w:spacing w:line="240" w:lineRule="exact"/>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1" w:hRule="atLeast"/>
        </w:trPr>
        <w:tc>
          <w:tcPr>
            <w:tcW w:w="9090" w:type="dxa"/>
            <w:gridSpan w:val="9"/>
            <w:noWrap w:val="0"/>
            <w:vAlign w:val="center"/>
          </w:tcPr>
          <w:p>
            <w:pPr>
              <w:spacing w:line="580" w:lineRule="exact"/>
              <w:ind w:firstLine="602" w:firstLineChars="200"/>
            </w:pPr>
            <w:r>
              <w:rPr>
                <w:rFonts w:hint="eastAsia" w:ascii="宋体" w:hAnsi="宋体" w:cs="宋体"/>
                <w:b/>
                <w:sz w:val="30"/>
                <w:szCs w:val="30"/>
              </w:rPr>
              <w:t xml:space="preserve">本人 </w:t>
            </w:r>
            <w:r>
              <w:rPr>
                <w:rFonts w:hint="eastAsia" w:ascii="宋体" w:hAnsi="宋体" w:cs="宋体"/>
                <w:b/>
                <w:sz w:val="30"/>
                <w:szCs w:val="30"/>
                <w:u w:val="single"/>
              </w:rPr>
              <w:t xml:space="preserve">         </w:t>
            </w:r>
            <w:r>
              <w:rPr>
                <w:rFonts w:hint="eastAsia" w:ascii="宋体" w:hAnsi="宋体" w:cs="宋体"/>
                <w:b/>
                <w:sz w:val="30"/>
                <w:szCs w:val="30"/>
              </w:rPr>
              <w:t>（请签名）承诺以上内容真实无误，如有不实，愿承担一切法律后果。</w:t>
            </w:r>
            <w:r>
              <w:rPr>
                <w:rFonts w:hint="eastAsia" w:ascii="宋体" w:hAnsi="宋体" w:cs="宋体"/>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9090" w:type="dxa"/>
            <w:gridSpan w:val="9"/>
            <w:noWrap w:val="0"/>
            <w:vAlign w:val="center"/>
          </w:tcPr>
          <w:p>
            <w:pPr>
              <w:spacing w:line="360" w:lineRule="auto"/>
              <w:ind w:right="640"/>
              <w:rPr>
                <w:rFonts w:hint="eastAsia" w:ascii="宋体" w:hAnsi="宋体" w:cs="宋体"/>
                <w:sz w:val="28"/>
                <w:szCs w:val="28"/>
              </w:rPr>
            </w:pPr>
            <w:r>
              <w:rPr>
                <w:rFonts w:hint="eastAsia" w:ascii="宋体" w:hAnsi="宋体" w:cs="宋体"/>
                <w:sz w:val="28"/>
                <w:szCs w:val="28"/>
              </w:rPr>
              <w:t xml:space="preserve"> 申请人（签名）：                             年    月   日</w:t>
            </w:r>
            <w:r>
              <w:rPr>
                <w:rFonts w:hint="eastAsia" w:ascii="宋体" w:hAnsi="宋体" w:cs="宋体"/>
                <w:sz w:val="24"/>
                <w:szCs w:val="21"/>
              </w:rPr>
              <w:t xml:space="preserve"> </w:t>
            </w:r>
            <w:r>
              <w:rPr>
                <w:rFonts w:hint="eastAsia" w:ascii="宋体" w:hAnsi="宋体" w:cs="宋体"/>
                <w:sz w:val="28"/>
                <w:szCs w:val="28"/>
              </w:rPr>
              <w:t xml:space="preserve">  </w:t>
            </w:r>
          </w:p>
        </w:tc>
      </w:tr>
    </w:tbl>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Wingdings 2">
    <w:panose1 w:val="05020102010507070707"/>
    <w:charset w:val="02"/>
    <w:family w:val="auto"/>
    <w:pitch w:val="default"/>
    <w:sig w:usb0="00000000" w:usb1="00000000" w:usb2="00000000" w:usb3="00000000" w:csb0="8000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72FD2"/>
    <w:rsid w:val="00BB46CB"/>
    <w:rsid w:val="00C865F9"/>
    <w:rsid w:val="09643198"/>
    <w:rsid w:val="0B19526C"/>
    <w:rsid w:val="1813459A"/>
    <w:rsid w:val="19D87DCB"/>
    <w:rsid w:val="1E2B1691"/>
    <w:rsid w:val="23B57206"/>
    <w:rsid w:val="28340162"/>
    <w:rsid w:val="288462DE"/>
    <w:rsid w:val="2A81750D"/>
    <w:rsid w:val="2F130487"/>
    <w:rsid w:val="33A9149F"/>
    <w:rsid w:val="369E52E9"/>
    <w:rsid w:val="39D337BB"/>
    <w:rsid w:val="3AC73BBB"/>
    <w:rsid w:val="3CA567E9"/>
    <w:rsid w:val="3DAB6ACB"/>
    <w:rsid w:val="50084E4C"/>
    <w:rsid w:val="50BE5BA6"/>
    <w:rsid w:val="536E5D71"/>
    <w:rsid w:val="546315CD"/>
    <w:rsid w:val="63D97CEB"/>
    <w:rsid w:val="757E49FF"/>
    <w:rsid w:val="7CD022B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qFormat/>
    <w:uiPriority w:val="0"/>
  </w:style>
  <w:style w:type="table" w:default="1" w:styleId="6">
    <w:name w:val="Normal Table"/>
    <w:unhideWhenUsed/>
    <w:qFormat/>
    <w:uiPriority w:val="99"/>
    <w:tblPr>
      <w:tblStyle w:val="6"/>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Normal (Web)"/>
    <w:basedOn w:val="1"/>
    <w:qFormat/>
    <w:uiPriority w:val="0"/>
    <w:pPr>
      <w:spacing w:before="100" w:beforeLines="0" w:beforeAutospacing="1" w:after="100" w:afterLines="0" w:afterAutospacing="1"/>
      <w:ind w:left="0" w:right="0"/>
      <w:jc w:val="left"/>
    </w:pPr>
    <w:rPr>
      <w:kern w:val="0"/>
      <w:sz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338</Words>
  <Characters>1932</Characters>
  <Lines>16</Lines>
  <Paragraphs>4</Paragraphs>
  <TotalTime>0</TotalTime>
  <ScaleCrop>false</ScaleCrop>
  <LinksUpToDate>false</LinksUpToDate>
  <CharactersWithSpaces>2266</CharactersWithSpaces>
  <Application>WPS Office_11.1.0.8236_F1E327BC-269C-435d-A152-05C5408002CA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2008-12-26T08:45:00Z</dcterms:created>
  <dc:creator>Administrator</dc:creator>
  <cp:lastModifiedBy>Administrator</cp:lastModifiedBy>
  <dcterms:modified xsi:type="dcterms:W3CDTF">2019-01-15T02:11:24Z</dcterms:modified>
  <dc:title>法律援助申请表</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