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F63F2" w14:textId="77777777" w:rsidR="00873A5E" w:rsidRDefault="00873A5E" w:rsidP="00873A5E">
      <w:pPr>
        <w:pStyle w:val="Heading1"/>
        <w:jc w:val="center"/>
      </w:pPr>
      <w:r>
        <w:t>Assignment 2</w:t>
      </w:r>
    </w:p>
    <w:p w14:paraId="222428D9" w14:textId="76231837" w:rsidR="00FA1455" w:rsidRDefault="00873A5E" w:rsidP="00873A5E">
      <w:pPr>
        <w:pStyle w:val="Heading1"/>
        <w:jc w:val="center"/>
      </w:pPr>
      <w:r w:rsidRPr="00F861E4">
        <w:t xml:space="preserve">Due </w:t>
      </w:r>
      <w:r w:rsidR="000B0639">
        <w:t xml:space="preserve">at </w:t>
      </w:r>
      <w:r w:rsidR="000B0639" w:rsidRPr="000B0639">
        <w:rPr>
          <w:u w:val="single"/>
        </w:rPr>
        <w:t xml:space="preserve">the beginning of </w:t>
      </w:r>
      <w:r w:rsidR="000B0639">
        <w:rPr>
          <w:u w:val="single"/>
        </w:rPr>
        <w:t xml:space="preserve">next </w:t>
      </w:r>
      <w:r w:rsidR="000B0639" w:rsidRPr="000B0639">
        <w:rPr>
          <w:u w:val="single"/>
        </w:rPr>
        <w:t>class</w:t>
      </w:r>
      <w:r w:rsidR="00F64949">
        <w:rPr>
          <w:u w:val="single"/>
        </w:rPr>
        <w:t xml:space="preserve"> (0</w:t>
      </w:r>
      <w:r w:rsidR="009E3B37">
        <w:rPr>
          <w:u w:val="single"/>
        </w:rPr>
        <w:t>9</w:t>
      </w:r>
      <w:r w:rsidR="00F64949">
        <w:rPr>
          <w:u w:val="single"/>
        </w:rPr>
        <w:t>/</w:t>
      </w:r>
      <w:r w:rsidR="009E3B37">
        <w:rPr>
          <w:u w:val="single"/>
        </w:rPr>
        <w:t>16</w:t>
      </w:r>
      <w:r w:rsidR="00F64949">
        <w:rPr>
          <w:u w:val="single"/>
        </w:rPr>
        <w:t>/14)</w:t>
      </w:r>
    </w:p>
    <w:p w14:paraId="6561D025" w14:textId="77777777" w:rsidR="009E3B37" w:rsidRDefault="009E3B37" w:rsidP="00FA1455">
      <w:pPr>
        <w:jc w:val="center"/>
      </w:pPr>
    </w:p>
    <w:p w14:paraId="15C03BCC" w14:textId="77777777" w:rsidR="007A7115" w:rsidRPr="007A7115" w:rsidRDefault="007A7115" w:rsidP="007A7115">
      <w:pPr>
        <w:pStyle w:val="NoSpacing"/>
        <w:rPr>
          <w:rStyle w:val="Strong"/>
          <w:sz w:val="32"/>
        </w:rPr>
      </w:pPr>
      <w:r w:rsidRPr="007A7115">
        <w:rPr>
          <w:rStyle w:val="Strong"/>
          <w:sz w:val="32"/>
        </w:rPr>
        <w:t>Instructions:</w:t>
      </w:r>
    </w:p>
    <w:p w14:paraId="3D570879" w14:textId="0AC2C526" w:rsidR="007A7115" w:rsidRPr="007A7115" w:rsidRDefault="007A7115" w:rsidP="007A7115">
      <w:pPr>
        <w:pStyle w:val="NoSpacing"/>
        <w:numPr>
          <w:ilvl w:val="0"/>
          <w:numId w:val="35"/>
        </w:numPr>
        <w:rPr>
          <w:rStyle w:val="Strong"/>
          <w:b w:val="0"/>
        </w:rPr>
      </w:pPr>
      <w:r w:rsidRPr="007A7115">
        <w:rPr>
          <w:rStyle w:val="Strong"/>
          <w:b w:val="0"/>
        </w:rPr>
        <w:t>Solve in this document</w:t>
      </w:r>
    </w:p>
    <w:p w14:paraId="4679E300" w14:textId="4EECDAF4" w:rsidR="00873A5E" w:rsidRPr="007A7115" w:rsidRDefault="009E3B37" w:rsidP="007A7115">
      <w:pPr>
        <w:pStyle w:val="NoSpacing"/>
        <w:numPr>
          <w:ilvl w:val="0"/>
          <w:numId w:val="35"/>
        </w:numPr>
        <w:rPr>
          <w:rStyle w:val="Strong"/>
          <w:b w:val="0"/>
        </w:rPr>
      </w:pPr>
      <w:r w:rsidRPr="007A7115">
        <w:rPr>
          <w:rStyle w:val="Strong"/>
          <w:b w:val="0"/>
        </w:rPr>
        <w:t>Print and bring to class</w:t>
      </w:r>
    </w:p>
    <w:p w14:paraId="6F98AA0A" w14:textId="77777777" w:rsidR="007A7115" w:rsidRPr="007A7115" w:rsidRDefault="007A7115" w:rsidP="007A7115">
      <w:pPr>
        <w:pStyle w:val="NoSpacing"/>
        <w:rPr>
          <w:rStyle w:val="Strong"/>
        </w:rPr>
      </w:pPr>
    </w:p>
    <w:p w14:paraId="4EC034F2" w14:textId="0E857617" w:rsidR="007A7115" w:rsidRPr="007A7115" w:rsidRDefault="007A7115" w:rsidP="007A7115">
      <w:pPr>
        <w:rPr>
          <w:b/>
          <w:sz w:val="32"/>
        </w:rPr>
      </w:pPr>
      <w:r w:rsidRPr="007A7115">
        <w:rPr>
          <w:b/>
          <w:sz w:val="32"/>
        </w:rPr>
        <w:t xml:space="preserve">Name: </w:t>
      </w:r>
      <w:r w:rsidR="005F3815">
        <w:rPr>
          <w:b/>
          <w:sz w:val="32"/>
        </w:rPr>
        <w:t>Michael Trotter</w:t>
      </w:r>
    </w:p>
    <w:p w14:paraId="3EBC16BC" w14:textId="77777777" w:rsidR="007A7115" w:rsidRPr="007A7115" w:rsidRDefault="007A7115" w:rsidP="007A7115"/>
    <w:p w14:paraId="4D0657A8" w14:textId="77777777" w:rsidR="00873A5E" w:rsidRDefault="00873A5E" w:rsidP="00873A5E">
      <w:pPr>
        <w:rPr>
          <w:b/>
          <w:sz w:val="28"/>
        </w:rPr>
      </w:pPr>
    </w:p>
    <w:p w14:paraId="075DB97A" w14:textId="5579F600" w:rsidR="00C46B6A" w:rsidRPr="006E0A4C" w:rsidRDefault="00873A5E" w:rsidP="00873A5E">
      <w:pPr>
        <w:rPr>
          <w:b/>
          <w:sz w:val="28"/>
        </w:rPr>
      </w:pPr>
      <w:r>
        <w:rPr>
          <w:b/>
          <w:sz w:val="28"/>
        </w:rPr>
        <w:t xml:space="preserve">Q1. </w:t>
      </w:r>
      <w:r w:rsidR="00C46B6A" w:rsidRPr="006E0A4C">
        <w:rPr>
          <w:b/>
          <w:sz w:val="28"/>
        </w:rPr>
        <w:t>Cracking the Vigenere Cipher</w:t>
      </w:r>
      <w:r w:rsidR="00A771C2">
        <w:rPr>
          <w:b/>
          <w:sz w:val="28"/>
        </w:rPr>
        <w:t xml:space="preserve"> (20pts)</w:t>
      </w:r>
    </w:p>
    <w:p w14:paraId="5498A485" w14:textId="77777777" w:rsidR="00C46B6A" w:rsidRDefault="00C46B6A" w:rsidP="00C46B6A"/>
    <w:p w14:paraId="53F387D2" w14:textId="115BD9C1" w:rsidR="00F64949" w:rsidRDefault="007A7115" w:rsidP="00F64949">
      <w:r>
        <w:t>The ciphertext is posted to the blackboard (same folder as the assignment) in a file called “ciphertext”</w:t>
      </w:r>
    </w:p>
    <w:p w14:paraId="41EAC59B" w14:textId="77777777" w:rsidR="00F64949" w:rsidRDefault="00F64949" w:rsidP="00F64949"/>
    <w:p w14:paraId="4CA23943" w14:textId="77777777" w:rsidR="00F64949" w:rsidRDefault="00F64949" w:rsidP="00F64949"/>
    <w:p w14:paraId="5A9404B5" w14:textId="0BBD6B3A" w:rsidR="00C46B6A" w:rsidRDefault="00C46B6A" w:rsidP="00C46B6A">
      <w:pPr>
        <w:numPr>
          <w:ilvl w:val="0"/>
          <w:numId w:val="29"/>
        </w:numPr>
      </w:pPr>
      <w:r>
        <w:t xml:space="preserve">(5pts) </w:t>
      </w:r>
      <w:r w:rsidR="00F64949">
        <w:t>D</w:t>
      </w:r>
      <w:r>
        <w:t xml:space="preserve">o </w:t>
      </w:r>
      <w:r w:rsidR="00F64949">
        <w:t xml:space="preserve">a </w:t>
      </w:r>
      <w:r w:rsidRPr="00C46B6A">
        <w:rPr>
          <w:rStyle w:val="Strong"/>
          <w:b w:val="0"/>
        </w:rPr>
        <w:t>Kasiski’s test</w:t>
      </w:r>
      <w:r w:rsidR="00F64949">
        <w:rPr>
          <w:rStyle w:val="Strong"/>
          <w:b w:val="0"/>
        </w:rPr>
        <w:t xml:space="preserve"> on the cipher</w:t>
      </w:r>
      <w:r>
        <w:rPr>
          <w:rStyle w:val="Strong"/>
          <w:b w:val="0"/>
          <w:bCs w:val="0"/>
        </w:rPr>
        <w:t xml:space="preserve">.  </w:t>
      </w:r>
      <w:r>
        <w:t xml:space="preserve">You can use this site: </w:t>
      </w:r>
      <w:r>
        <w:br/>
      </w:r>
      <w:r>
        <w:br/>
      </w:r>
      <w:hyperlink r:id="rId7" w:history="1">
        <w:r w:rsidRPr="00961C53">
          <w:rPr>
            <w:rStyle w:val="Hyperlink"/>
          </w:rPr>
          <w:t>http://www.simonsingh.net/The_Black_Chamber/vigenere_cracking_tool.html</w:t>
        </w:r>
      </w:hyperlink>
      <w:r>
        <w:t xml:space="preserve">.  </w:t>
      </w:r>
    </w:p>
    <w:p w14:paraId="7B856A5E" w14:textId="77777777" w:rsidR="00C46B6A" w:rsidRDefault="00C46B6A" w:rsidP="00C46B6A">
      <w:pPr>
        <w:ind w:left="720"/>
      </w:pPr>
    </w:p>
    <w:p w14:paraId="6533498F" w14:textId="277059C3" w:rsidR="00F64949" w:rsidRDefault="00F64949" w:rsidP="00C46B6A">
      <w:pPr>
        <w:ind w:left="720"/>
      </w:pPr>
      <w:r>
        <w:t>Add a screenshot (make it fit in the space below) of the some of the repeated sequences</w:t>
      </w:r>
    </w:p>
    <w:p w14:paraId="7B99ED01" w14:textId="77777777" w:rsidR="00F64949" w:rsidRDefault="00F64949" w:rsidP="00C46B6A">
      <w:pPr>
        <w:ind w:left="720"/>
      </w:pPr>
    </w:p>
    <w:p w14:paraId="396415F6" w14:textId="343B5326" w:rsidR="00062B73" w:rsidRDefault="00062B73" w:rsidP="00C46B6A">
      <w:pPr>
        <w:ind w:left="720"/>
      </w:pPr>
      <w:r>
        <w:rPr>
          <w:noProof/>
          <w:lang w:eastAsia="en-US"/>
        </w:rPr>
        <w:drawing>
          <wp:inline distT="0" distB="0" distL="0" distR="0" wp14:anchorId="62F1B484" wp14:editId="6B62525E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AB63E5" w14:textId="77777777" w:rsidR="00062B73" w:rsidRDefault="00062B73" w:rsidP="00C46B6A">
      <w:pPr>
        <w:ind w:left="720"/>
      </w:pPr>
    </w:p>
    <w:p w14:paraId="484E9774" w14:textId="676C4215" w:rsidR="00C46B6A" w:rsidRDefault="00C46B6A" w:rsidP="00C46B6A">
      <w:pPr>
        <w:ind w:left="720"/>
      </w:pPr>
      <w:r w:rsidRPr="00932DA7">
        <w:t xml:space="preserve">Based on Kasiski’s test, what do you think the key period is? </w:t>
      </w:r>
      <w:r w:rsidR="008A1B1B">
        <w:t>5</w:t>
      </w:r>
      <w:r>
        <w:t xml:space="preserve">________ </w:t>
      </w:r>
    </w:p>
    <w:p w14:paraId="0A1507FF" w14:textId="77777777" w:rsidR="00C46B6A" w:rsidRDefault="00C46B6A" w:rsidP="00C46B6A"/>
    <w:p w14:paraId="64C35675" w14:textId="77777777" w:rsidR="00F64949" w:rsidRDefault="00F64949" w:rsidP="00F64949">
      <w:pPr>
        <w:ind w:left="720"/>
        <w:rPr>
          <w:bCs/>
        </w:rPr>
      </w:pPr>
    </w:p>
    <w:p w14:paraId="543345C8" w14:textId="77777777" w:rsidR="00F64949" w:rsidRDefault="00F64949" w:rsidP="00F64949">
      <w:pPr>
        <w:ind w:left="720"/>
        <w:rPr>
          <w:bCs/>
        </w:rPr>
      </w:pPr>
    </w:p>
    <w:p w14:paraId="4E08EA63" w14:textId="77777777" w:rsidR="00F64949" w:rsidRDefault="00F64949" w:rsidP="00F64949">
      <w:pPr>
        <w:ind w:left="720"/>
        <w:rPr>
          <w:bCs/>
        </w:rPr>
      </w:pPr>
    </w:p>
    <w:p w14:paraId="067BA6BF" w14:textId="77777777" w:rsidR="00F64949" w:rsidRDefault="00F64949" w:rsidP="00F64949">
      <w:pPr>
        <w:ind w:left="720"/>
        <w:rPr>
          <w:bCs/>
        </w:rPr>
      </w:pPr>
    </w:p>
    <w:p w14:paraId="50B893F9" w14:textId="77777777" w:rsidR="00F64949" w:rsidRDefault="00F64949" w:rsidP="00F64949">
      <w:pPr>
        <w:ind w:left="720"/>
        <w:rPr>
          <w:bCs/>
        </w:rPr>
      </w:pPr>
    </w:p>
    <w:p w14:paraId="5411A633" w14:textId="77777777" w:rsidR="00F64949" w:rsidRDefault="00F64949" w:rsidP="00F64949">
      <w:pPr>
        <w:ind w:left="720"/>
        <w:rPr>
          <w:bCs/>
        </w:rPr>
      </w:pPr>
    </w:p>
    <w:p w14:paraId="4421DE33" w14:textId="77777777" w:rsidR="00F64949" w:rsidRDefault="00F64949" w:rsidP="00F64949">
      <w:pPr>
        <w:ind w:left="720"/>
        <w:rPr>
          <w:bCs/>
        </w:rPr>
      </w:pPr>
    </w:p>
    <w:p w14:paraId="1C30509A" w14:textId="77777777" w:rsidR="00F64949" w:rsidRDefault="00F64949" w:rsidP="00F64949">
      <w:pPr>
        <w:ind w:left="720"/>
        <w:rPr>
          <w:bCs/>
        </w:rPr>
      </w:pPr>
    </w:p>
    <w:p w14:paraId="0490F7B8" w14:textId="77777777" w:rsidR="00F64949" w:rsidRDefault="00F64949" w:rsidP="00F64949">
      <w:pPr>
        <w:ind w:left="720"/>
        <w:rPr>
          <w:bCs/>
        </w:rPr>
      </w:pPr>
    </w:p>
    <w:p w14:paraId="487C042B" w14:textId="77777777" w:rsidR="00F64949" w:rsidRDefault="00F64949" w:rsidP="00F64949">
      <w:pPr>
        <w:ind w:left="720"/>
        <w:rPr>
          <w:bCs/>
        </w:rPr>
      </w:pPr>
    </w:p>
    <w:p w14:paraId="58B8B38C" w14:textId="77777777" w:rsidR="00F64949" w:rsidRDefault="00F64949" w:rsidP="00F64949">
      <w:pPr>
        <w:ind w:left="720"/>
        <w:rPr>
          <w:bCs/>
        </w:rPr>
      </w:pPr>
    </w:p>
    <w:p w14:paraId="40CCD81A" w14:textId="77777777" w:rsidR="00F64949" w:rsidRDefault="00F64949" w:rsidP="00F64949">
      <w:pPr>
        <w:ind w:left="720"/>
        <w:rPr>
          <w:bCs/>
        </w:rPr>
      </w:pPr>
    </w:p>
    <w:p w14:paraId="0D8B39E9" w14:textId="77777777" w:rsidR="00F64949" w:rsidRDefault="00F64949" w:rsidP="00F64949">
      <w:pPr>
        <w:ind w:left="720"/>
        <w:rPr>
          <w:bCs/>
        </w:rPr>
      </w:pPr>
    </w:p>
    <w:p w14:paraId="313958AB" w14:textId="77777777" w:rsidR="00F64949" w:rsidRDefault="00F64949" w:rsidP="00F64949">
      <w:pPr>
        <w:ind w:left="720"/>
        <w:rPr>
          <w:bCs/>
        </w:rPr>
      </w:pPr>
    </w:p>
    <w:p w14:paraId="000B545E" w14:textId="77777777" w:rsidR="00F64949" w:rsidRDefault="00F64949" w:rsidP="00F64949">
      <w:pPr>
        <w:ind w:left="720"/>
        <w:rPr>
          <w:bCs/>
        </w:rPr>
      </w:pPr>
    </w:p>
    <w:p w14:paraId="4DB04F1F" w14:textId="77777777" w:rsidR="00F64949" w:rsidRDefault="00F64949" w:rsidP="00F64949">
      <w:pPr>
        <w:ind w:left="720"/>
        <w:rPr>
          <w:bCs/>
        </w:rPr>
      </w:pPr>
    </w:p>
    <w:p w14:paraId="7FD84235" w14:textId="77777777" w:rsidR="00F64949" w:rsidRDefault="00F64949" w:rsidP="00F64949">
      <w:pPr>
        <w:ind w:left="720"/>
        <w:rPr>
          <w:bCs/>
        </w:rPr>
      </w:pPr>
    </w:p>
    <w:p w14:paraId="2670F2F3" w14:textId="77777777" w:rsidR="00F64949" w:rsidRDefault="00F64949" w:rsidP="00F64949">
      <w:pPr>
        <w:ind w:left="720"/>
        <w:rPr>
          <w:bCs/>
        </w:rPr>
      </w:pPr>
    </w:p>
    <w:p w14:paraId="23CD1DF4" w14:textId="2DD48FD8" w:rsidR="00C46B6A" w:rsidRPr="00C46B6A" w:rsidRDefault="00C46B6A" w:rsidP="00C46B6A">
      <w:pPr>
        <w:numPr>
          <w:ilvl w:val="0"/>
          <w:numId w:val="29"/>
        </w:numPr>
        <w:rPr>
          <w:rStyle w:val="Strong"/>
          <w:b w:val="0"/>
        </w:rPr>
      </w:pPr>
      <w:r>
        <w:t xml:space="preserve">(5pts) </w:t>
      </w:r>
      <w:r w:rsidRPr="00C46B6A">
        <w:rPr>
          <w:rStyle w:val="Strong"/>
          <w:b w:val="0"/>
        </w:rPr>
        <w:t xml:space="preserve">Index of coincidence over each of the </w:t>
      </w:r>
      <w:r w:rsidR="007A7115">
        <w:rPr>
          <w:rStyle w:val="Strong"/>
          <w:b w:val="0"/>
        </w:rPr>
        <w:t>bins (or alphabets, which the term used in the slides)</w:t>
      </w:r>
    </w:p>
    <w:p w14:paraId="0F02CCD2" w14:textId="77777777" w:rsidR="00C46B6A" w:rsidRDefault="00C46B6A" w:rsidP="00C46B6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956"/>
      </w:tblGrid>
      <w:tr w:rsidR="00C46B6A" w14:paraId="3C036C73" w14:textId="77777777">
        <w:trPr>
          <w:jc w:val="center"/>
        </w:trPr>
        <w:tc>
          <w:tcPr>
            <w:tcW w:w="1554" w:type="dxa"/>
          </w:tcPr>
          <w:p w14:paraId="79784A16" w14:textId="054E2EDE" w:rsidR="00C46B6A" w:rsidRDefault="007A7115" w:rsidP="00C46B6A">
            <w:r>
              <w:t>Bins</w:t>
            </w:r>
          </w:p>
        </w:tc>
        <w:tc>
          <w:tcPr>
            <w:tcW w:w="1440" w:type="dxa"/>
          </w:tcPr>
          <w:p w14:paraId="16BF17DE" w14:textId="77777777" w:rsidR="00C46B6A" w:rsidRDefault="00C46B6A" w:rsidP="00C46B6A">
            <w:r>
              <w:t>IC</w:t>
            </w:r>
          </w:p>
        </w:tc>
      </w:tr>
      <w:tr w:rsidR="00C46B6A" w14:paraId="7950BFC2" w14:textId="77777777">
        <w:trPr>
          <w:jc w:val="center"/>
        </w:trPr>
        <w:tc>
          <w:tcPr>
            <w:tcW w:w="1554" w:type="dxa"/>
          </w:tcPr>
          <w:p w14:paraId="6A645895" w14:textId="2655FD56" w:rsidR="00C46B6A" w:rsidRDefault="007A7115" w:rsidP="00C46B6A">
            <w:r>
              <w:t>bin</w:t>
            </w:r>
            <w:r w:rsidR="00C46B6A" w:rsidRPr="00932DA7">
              <w:t xml:space="preserve"> 1</w:t>
            </w:r>
          </w:p>
        </w:tc>
        <w:tc>
          <w:tcPr>
            <w:tcW w:w="1440" w:type="dxa"/>
          </w:tcPr>
          <w:p w14:paraId="26A7400B" w14:textId="52BBF20E" w:rsidR="00C46B6A" w:rsidRDefault="00EA667C" w:rsidP="00C46B6A">
            <w:r w:rsidRPr="00EA667C">
              <w:t>0.0720893742547</w:t>
            </w:r>
          </w:p>
        </w:tc>
      </w:tr>
      <w:tr w:rsidR="00C46B6A" w14:paraId="6CB8BA72" w14:textId="77777777">
        <w:trPr>
          <w:jc w:val="center"/>
        </w:trPr>
        <w:tc>
          <w:tcPr>
            <w:tcW w:w="1554" w:type="dxa"/>
          </w:tcPr>
          <w:p w14:paraId="29D9668C" w14:textId="1CE40F64" w:rsidR="00C46B6A" w:rsidRPr="00932DA7" w:rsidRDefault="007A7115" w:rsidP="00C46B6A">
            <w:r>
              <w:t>bin</w:t>
            </w:r>
            <w:r w:rsidR="00C46B6A" w:rsidRPr="00932DA7">
              <w:t xml:space="preserve"> </w:t>
            </w:r>
            <w:r w:rsidR="00C46B6A">
              <w:t>2</w:t>
            </w:r>
          </w:p>
        </w:tc>
        <w:tc>
          <w:tcPr>
            <w:tcW w:w="1440" w:type="dxa"/>
          </w:tcPr>
          <w:p w14:paraId="143FC016" w14:textId="4ADF9A35" w:rsidR="00C46B6A" w:rsidRDefault="00EA667C" w:rsidP="00C46B6A">
            <w:r w:rsidRPr="00EA667C">
              <w:t>0.0663089185966</w:t>
            </w:r>
          </w:p>
        </w:tc>
      </w:tr>
      <w:tr w:rsidR="00C46B6A" w14:paraId="5E509B3A" w14:textId="77777777">
        <w:trPr>
          <w:jc w:val="center"/>
        </w:trPr>
        <w:tc>
          <w:tcPr>
            <w:tcW w:w="1554" w:type="dxa"/>
          </w:tcPr>
          <w:p w14:paraId="05D598EF" w14:textId="51737232" w:rsidR="00C46B6A" w:rsidRPr="00932DA7" w:rsidRDefault="007A7115" w:rsidP="00C46B6A">
            <w:r>
              <w:t>bin</w:t>
            </w:r>
            <w:r w:rsidR="00C46B6A" w:rsidRPr="00932DA7">
              <w:t xml:space="preserve"> </w:t>
            </w:r>
            <w:r w:rsidR="00C46B6A">
              <w:t>3</w:t>
            </w:r>
          </w:p>
        </w:tc>
        <w:tc>
          <w:tcPr>
            <w:tcW w:w="1440" w:type="dxa"/>
          </w:tcPr>
          <w:p w14:paraId="6E58C37E" w14:textId="265420CF" w:rsidR="00C46B6A" w:rsidRDefault="00EA667C" w:rsidP="00C46B6A">
            <w:r w:rsidRPr="00EA667C">
              <w:t>0.0668612314065</w:t>
            </w:r>
          </w:p>
        </w:tc>
      </w:tr>
      <w:tr w:rsidR="00C46B6A" w14:paraId="562A2E70" w14:textId="77777777">
        <w:trPr>
          <w:jc w:val="center"/>
        </w:trPr>
        <w:tc>
          <w:tcPr>
            <w:tcW w:w="1554" w:type="dxa"/>
          </w:tcPr>
          <w:p w14:paraId="0C425038" w14:textId="237CC719" w:rsidR="00C46B6A" w:rsidRPr="00932DA7" w:rsidRDefault="00EA667C" w:rsidP="00C46B6A">
            <w:r>
              <w:t>bin 4</w:t>
            </w:r>
          </w:p>
        </w:tc>
        <w:tc>
          <w:tcPr>
            <w:tcW w:w="1440" w:type="dxa"/>
          </w:tcPr>
          <w:p w14:paraId="670C190E" w14:textId="1233D096" w:rsidR="00C46B6A" w:rsidRDefault="00EA667C" w:rsidP="00C46B6A">
            <w:r w:rsidRPr="00EA667C">
              <w:t>0.0660704198833</w:t>
            </w:r>
          </w:p>
        </w:tc>
      </w:tr>
      <w:tr w:rsidR="007A7115" w14:paraId="1B4DE768" w14:textId="77777777">
        <w:trPr>
          <w:jc w:val="center"/>
        </w:trPr>
        <w:tc>
          <w:tcPr>
            <w:tcW w:w="1554" w:type="dxa"/>
          </w:tcPr>
          <w:p w14:paraId="19131D7F" w14:textId="6C97BDA6" w:rsidR="007A7115" w:rsidRDefault="00EA667C" w:rsidP="00C46B6A">
            <w:r>
              <w:t>bin 5</w:t>
            </w:r>
          </w:p>
        </w:tc>
        <w:tc>
          <w:tcPr>
            <w:tcW w:w="1440" w:type="dxa"/>
          </w:tcPr>
          <w:p w14:paraId="0D5F47B0" w14:textId="287B14C0" w:rsidR="007A7115" w:rsidRDefault="00EA667C" w:rsidP="00C46B6A">
            <w:r w:rsidRPr="00EA667C">
              <w:t>0.0675767275466</w:t>
            </w:r>
          </w:p>
        </w:tc>
      </w:tr>
      <w:tr w:rsidR="007A7115" w14:paraId="0DE8E142" w14:textId="77777777">
        <w:trPr>
          <w:jc w:val="center"/>
        </w:trPr>
        <w:tc>
          <w:tcPr>
            <w:tcW w:w="1554" w:type="dxa"/>
          </w:tcPr>
          <w:p w14:paraId="50F810B5" w14:textId="04D06B29" w:rsidR="007A7115" w:rsidRDefault="007A7115" w:rsidP="00C46B6A">
            <w:r>
              <w:t>…..</w:t>
            </w:r>
          </w:p>
        </w:tc>
        <w:tc>
          <w:tcPr>
            <w:tcW w:w="1440" w:type="dxa"/>
          </w:tcPr>
          <w:p w14:paraId="57A5C7A5" w14:textId="77777777" w:rsidR="007A7115" w:rsidRDefault="007A7115" w:rsidP="00C46B6A"/>
        </w:tc>
      </w:tr>
    </w:tbl>
    <w:p w14:paraId="2B869BC5" w14:textId="77777777" w:rsidR="00C46B6A" w:rsidRDefault="00C46B6A" w:rsidP="00C46B6A"/>
    <w:p w14:paraId="38280EE0" w14:textId="77777777" w:rsidR="007A7115" w:rsidRDefault="007A7115" w:rsidP="00C46B6A"/>
    <w:p w14:paraId="02C3F3EB" w14:textId="4AE5CC07" w:rsidR="00375EEA" w:rsidRPr="00755EAB" w:rsidRDefault="007A7115" w:rsidP="00375EEA">
      <w:pPr>
        <w:numPr>
          <w:ilvl w:val="0"/>
          <w:numId w:val="29"/>
        </w:numPr>
        <w:rPr>
          <w:rStyle w:val="Strong"/>
        </w:rPr>
      </w:pPr>
      <w:r>
        <w:t xml:space="preserve"> </w:t>
      </w:r>
      <w:r w:rsidR="00C46B6A">
        <w:t xml:space="preserve">(5pts) </w:t>
      </w:r>
      <w:r w:rsidR="00375EEA">
        <w:t xml:space="preserve">Find </w:t>
      </w:r>
      <w:r w:rsidR="00375EEA">
        <w:rPr>
          <w:rStyle w:val="Strong"/>
          <w:b w:val="0"/>
        </w:rPr>
        <w:t>t</w:t>
      </w:r>
      <w:r w:rsidR="00C46B6A">
        <w:rPr>
          <w:rStyle w:val="Strong"/>
          <w:b w:val="0"/>
        </w:rPr>
        <w:t>he letter that has the highest frequency in</w:t>
      </w:r>
      <w:r w:rsidR="00375EEA">
        <w:rPr>
          <w:rStyle w:val="Strong"/>
          <w:b w:val="0"/>
        </w:rPr>
        <w:t xml:space="preserve"> each </w:t>
      </w:r>
      <w:r>
        <w:rPr>
          <w:rStyle w:val="Strong"/>
          <w:b w:val="0"/>
        </w:rPr>
        <w:t>bin</w:t>
      </w:r>
      <w:r w:rsidR="00375EEA">
        <w:rPr>
          <w:rStyle w:val="Strong"/>
          <w:b w:val="0"/>
        </w:rPr>
        <w:t xml:space="preserve"> and use it to guess the key.</w:t>
      </w:r>
      <w:r w:rsidR="00375EEA">
        <w:rPr>
          <w:rStyle w:val="Strong"/>
        </w:rPr>
        <w:br/>
      </w:r>
      <w:r w:rsidR="00375EEA">
        <w:rPr>
          <w:rStyle w:val="Strong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40"/>
        <w:gridCol w:w="4686"/>
      </w:tblGrid>
      <w:tr w:rsidR="00375EEA" w14:paraId="3F0A020E" w14:textId="77777777" w:rsidTr="007A7115">
        <w:trPr>
          <w:jc w:val="center"/>
        </w:trPr>
        <w:tc>
          <w:tcPr>
            <w:tcW w:w="1554" w:type="dxa"/>
          </w:tcPr>
          <w:p w14:paraId="32713778" w14:textId="02DB1DAA" w:rsidR="00375EEA" w:rsidRDefault="007A7115" w:rsidP="00C425D6">
            <w:r>
              <w:t>Bins</w:t>
            </w:r>
          </w:p>
        </w:tc>
        <w:tc>
          <w:tcPr>
            <w:tcW w:w="1440" w:type="dxa"/>
          </w:tcPr>
          <w:p w14:paraId="2D289F3C" w14:textId="70F5C31A" w:rsidR="00375EEA" w:rsidRDefault="00375EEA" w:rsidP="00C425D6">
            <w:r>
              <w:t>Letter with highest freq.</w:t>
            </w:r>
          </w:p>
        </w:tc>
        <w:tc>
          <w:tcPr>
            <w:tcW w:w="4686" w:type="dxa"/>
          </w:tcPr>
          <w:p w14:paraId="3C69B9CF" w14:textId="212902A4" w:rsidR="00375EEA" w:rsidRDefault="007A7115" w:rsidP="007A7115">
            <w:pPr>
              <w:jc w:val="center"/>
            </w:pPr>
            <w:r>
              <w:t xml:space="preserve">Assuming this letter is “e” then </w:t>
            </w:r>
            <w:r>
              <w:br/>
              <w:t>the k</w:t>
            </w:r>
            <w:r w:rsidR="00375EEA">
              <w:t>ey</w:t>
            </w:r>
            <w:r>
              <w:t xml:space="preserve"> to decrypt this bin is</w:t>
            </w:r>
          </w:p>
        </w:tc>
      </w:tr>
      <w:tr w:rsidR="00375EEA" w14:paraId="55BA3F35" w14:textId="77777777" w:rsidTr="007A7115">
        <w:trPr>
          <w:jc w:val="center"/>
        </w:trPr>
        <w:tc>
          <w:tcPr>
            <w:tcW w:w="1554" w:type="dxa"/>
          </w:tcPr>
          <w:p w14:paraId="7DFDB457" w14:textId="01F852C9" w:rsidR="00375EEA" w:rsidRDefault="007A7115" w:rsidP="00C425D6">
            <w:r>
              <w:t>bin</w:t>
            </w:r>
            <w:r w:rsidR="00375EEA" w:rsidRPr="00932DA7">
              <w:t xml:space="preserve"> 1</w:t>
            </w:r>
          </w:p>
        </w:tc>
        <w:tc>
          <w:tcPr>
            <w:tcW w:w="1440" w:type="dxa"/>
          </w:tcPr>
          <w:p w14:paraId="41B982BC" w14:textId="126562EB" w:rsidR="00375EEA" w:rsidRDefault="00EA667C" w:rsidP="00C425D6">
            <w:r>
              <w:t>W (80)</w:t>
            </w:r>
          </w:p>
        </w:tc>
        <w:tc>
          <w:tcPr>
            <w:tcW w:w="4686" w:type="dxa"/>
          </w:tcPr>
          <w:p w14:paraId="08FC64F8" w14:textId="3A45456F" w:rsidR="00375EEA" w:rsidRDefault="005F3815" w:rsidP="00C425D6">
            <w:r>
              <w:t xml:space="preserve">Rotate left by </w:t>
            </w:r>
            <w:r w:rsidR="00521B2F">
              <w:t>18</w:t>
            </w:r>
            <w:r>
              <w:t xml:space="preserve"> =&gt; Rotate right by 8</w:t>
            </w:r>
          </w:p>
        </w:tc>
      </w:tr>
      <w:tr w:rsidR="00375EEA" w14:paraId="0521485C" w14:textId="77777777" w:rsidTr="007A7115">
        <w:trPr>
          <w:jc w:val="center"/>
        </w:trPr>
        <w:tc>
          <w:tcPr>
            <w:tcW w:w="1554" w:type="dxa"/>
          </w:tcPr>
          <w:p w14:paraId="6517A82C" w14:textId="60D2E309" w:rsidR="00375EEA" w:rsidRPr="00932DA7" w:rsidRDefault="007A7115" w:rsidP="00C425D6">
            <w:r>
              <w:t>bin</w:t>
            </w:r>
            <w:r w:rsidR="00375EEA" w:rsidRPr="00932DA7">
              <w:t xml:space="preserve"> </w:t>
            </w:r>
            <w:r w:rsidR="00375EEA">
              <w:t>2</w:t>
            </w:r>
          </w:p>
        </w:tc>
        <w:tc>
          <w:tcPr>
            <w:tcW w:w="1440" w:type="dxa"/>
          </w:tcPr>
          <w:p w14:paraId="1C6A5CCE" w14:textId="5A85D09F" w:rsidR="00375EEA" w:rsidRDefault="00EA667C" w:rsidP="00C425D6">
            <w:r>
              <w:t>S (72)</w:t>
            </w:r>
          </w:p>
        </w:tc>
        <w:tc>
          <w:tcPr>
            <w:tcW w:w="4686" w:type="dxa"/>
          </w:tcPr>
          <w:p w14:paraId="579B8A9B" w14:textId="4725E852" w:rsidR="00375EEA" w:rsidRDefault="005F3815" w:rsidP="00C425D6">
            <w:r>
              <w:t xml:space="preserve">Rotate left by </w:t>
            </w:r>
            <w:r w:rsidR="00521B2F">
              <w:t>14</w:t>
            </w:r>
            <w:r>
              <w:t xml:space="preserve"> =&gt; Rotate right by 12</w:t>
            </w:r>
          </w:p>
        </w:tc>
      </w:tr>
      <w:tr w:rsidR="00375EEA" w14:paraId="6CE31B9D" w14:textId="77777777" w:rsidTr="007A7115">
        <w:trPr>
          <w:jc w:val="center"/>
        </w:trPr>
        <w:tc>
          <w:tcPr>
            <w:tcW w:w="1554" w:type="dxa"/>
          </w:tcPr>
          <w:p w14:paraId="68E1A20C" w14:textId="23F02C8E" w:rsidR="00375EEA" w:rsidRPr="00932DA7" w:rsidRDefault="007A7115" w:rsidP="00C425D6">
            <w:r>
              <w:t>bin</w:t>
            </w:r>
            <w:r w:rsidR="00375EEA" w:rsidRPr="00932DA7">
              <w:t xml:space="preserve"> </w:t>
            </w:r>
            <w:r w:rsidR="00375EEA">
              <w:t>3</w:t>
            </w:r>
          </w:p>
        </w:tc>
        <w:tc>
          <w:tcPr>
            <w:tcW w:w="1440" w:type="dxa"/>
          </w:tcPr>
          <w:p w14:paraId="6CC1C0D1" w14:textId="764C540C" w:rsidR="00375EEA" w:rsidRDefault="00EA667C" w:rsidP="00C425D6">
            <w:r>
              <w:t>R (83)</w:t>
            </w:r>
          </w:p>
        </w:tc>
        <w:tc>
          <w:tcPr>
            <w:tcW w:w="4686" w:type="dxa"/>
          </w:tcPr>
          <w:p w14:paraId="3312A224" w14:textId="47BA0A32" w:rsidR="00375EEA" w:rsidRDefault="005F3815" w:rsidP="00C425D6">
            <w:r>
              <w:t xml:space="preserve">Rotate left by </w:t>
            </w:r>
            <w:r w:rsidR="00521B2F">
              <w:t>13</w:t>
            </w:r>
            <w:r>
              <w:t xml:space="preserve"> =&gt; Rotate right by 13</w:t>
            </w:r>
          </w:p>
        </w:tc>
      </w:tr>
      <w:tr w:rsidR="00375EEA" w14:paraId="6686573B" w14:textId="77777777" w:rsidTr="007A7115">
        <w:trPr>
          <w:jc w:val="center"/>
        </w:trPr>
        <w:tc>
          <w:tcPr>
            <w:tcW w:w="1554" w:type="dxa"/>
          </w:tcPr>
          <w:p w14:paraId="5FA73C63" w14:textId="504EFCC7" w:rsidR="00375EEA" w:rsidRPr="00932DA7" w:rsidRDefault="00EA667C" w:rsidP="00C425D6">
            <w:r>
              <w:t>bin 4</w:t>
            </w:r>
          </w:p>
        </w:tc>
        <w:tc>
          <w:tcPr>
            <w:tcW w:w="1440" w:type="dxa"/>
          </w:tcPr>
          <w:p w14:paraId="3A06F277" w14:textId="340A8465" w:rsidR="00375EEA" w:rsidRDefault="00EA667C" w:rsidP="00C425D6">
            <w:r>
              <w:t>E (70)</w:t>
            </w:r>
          </w:p>
        </w:tc>
        <w:tc>
          <w:tcPr>
            <w:tcW w:w="4686" w:type="dxa"/>
          </w:tcPr>
          <w:p w14:paraId="2DC4809A" w14:textId="25D41159" w:rsidR="00375EEA" w:rsidRDefault="005F3815" w:rsidP="00C425D6">
            <w:r>
              <w:t xml:space="preserve">Rotate left by </w:t>
            </w:r>
            <w:r w:rsidR="00521B2F">
              <w:t>0</w:t>
            </w:r>
            <w:r>
              <w:t xml:space="preserve"> =&gt; Rotate right by 0</w:t>
            </w:r>
          </w:p>
        </w:tc>
      </w:tr>
      <w:tr w:rsidR="007A7115" w14:paraId="5B1D1044" w14:textId="77777777" w:rsidTr="007A7115">
        <w:trPr>
          <w:jc w:val="center"/>
        </w:trPr>
        <w:tc>
          <w:tcPr>
            <w:tcW w:w="1554" w:type="dxa"/>
          </w:tcPr>
          <w:p w14:paraId="68FCFC25" w14:textId="0F724EAF" w:rsidR="007A7115" w:rsidRDefault="00EA667C" w:rsidP="00C425D6">
            <w:r>
              <w:t>bin 5</w:t>
            </w:r>
          </w:p>
        </w:tc>
        <w:tc>
          <w:tcPr>
            <w:tcW w:w="1440" w:type="dxa"/>
          </w:tcPr>
          <w:p w14:paraId="4C61F999" w14:textId="1285F601" w:rsidR="007A7115" w:rsidRDefault="00EA667C" w:rsidP="00C425D6">
            <w:r>
              <w:t>V (75)</w:t>
            </w:r>
          </w:p>
        </w:tc>
        <w:tc>
          <w:tcPr>
            <w:tcW w:w="4686" w:type="dxa"/>
          </w:tcPr>
          <w:p w14:paraId="65B13A79" w14:textId="33DFA545" w:rsidR="007A7115" w:rsidRDefault="005F3815" w:rsidP="00C425D6">
            <w:r>
              <w:t xml:space="preserve">Rotate left by </w:t>
            </w:r>
            <w:r w:rsidR="00521B2F">
              <w:t>17</w:t>
            </w:r>
            <w:r>
              <w:t xml:space="preserve"> =&gt; Rotate right by 9</w:t>
            </w:r>
          </w:p>
        </w:tc>
      </w:tr>
      <w:tr w:rsidR="007A7115" w14:paraId="67988CF9" w14:textId="77777777" w:rsidTr="007A7115">
        <w:trPr>
          <w:jc w:val="center"/>
        </w:trPr>
        <w:tc>
          <w:tcPr>
            <w:tcW w:w="1554" w:type="dxa"/>
          </w:tcPr>
          <w:p w14:paraId="4587E644" w14:textId="626510B6" w:rsidR="007A7115" w:rsidRDefault="007A7115" w:rsidP="00C425D6">
            <w:r>
              <w:t>…</w:t>
            </w:r>
          </w:p>
        </w:tc>
        <w:tc>
          <w:tcPr>
            <w:tcW w:w="1440" w:type="dxa"/>
          </w:tcPr>
          <w:p w14:paraId="09998D9B" w14:textId="77777777" w:rsidR="007A7115" w:rsidRDefault="007A7115" w:rsidP="00C425D6"/>
        </w:tc>
        <w:tc>
          <w:tcPr>
            <w:tcW w:w="4686" w:type="dxa"/>
          </w:tcPr>
          <w:p w14:paraId="62DA310C" w14:textId="77777777" w:rsidR="007A7115" w:rsidRDefault="007A7115" w:rsidP="00C425D6"/>
        </w:tc>
      </w:tr>
    </w:tbl>
    <w:p w14:paraId="3DF493AD" w14:textId="7DE91E7E" w:rsidR="00C46B6A" w:rsidRDefault="00C46B6A" w:rsidP="00A771C2"/>
    <w:p w14:paraId="6C63B563" w14:textId="77777777" w:rsidR="00F64949" w:rsidRDefault="00F64949" w:rsidP="00F64949">
      <w:pPr>
        <w:pStyle w:val="ListParagraph"/>
      </w:pPr>
    </w:p>
    <w:p w14:paraId="483293B8" w14:textId="77777777" w:rsidR="00F64949" w:rsidRDefault="00F64949" w:rsidP="00F64949">
      <w:pPr>
        <w:pStyle w:val="ListParagraph"/>
      </w:pPr>
    </w:p>
    <w:p w14:paraId="330EA4E6" w14:textId="28E821C1" w:rsidR="00C425D6" w:rsidRDefault="00F64949" w:rsidP="00F64949">
      <w:pPr>
        <w:pStyle w:val="ListParagraph"/>
        <w:numPr>
          <w:ilvl w:val="0"/>
          <w:numId w:val="29"/>
        </w:numPr>
      </w:pPr>
      <w:r>
        <w:lastRenderedPageBreak/>
        <w:t>(5pts) What is the plaintext?</w:t>
      </w:r>
    </w:p>
    <w:p w14:paraId="3ECF11BC" w14:textId="77777777" w:rsidR="00F64949" w:rsidRDefault="00F64949" w:rsidP="00F64949">
      <w:pPr>
        <w:pStyle w:val="ListParagraph"/>
      </w:pPr>
    </w:p>
    <w:p w14:paraId="180226CD" w14:textId="27B3883D" w:rsidR="005F3815" w:rsidRPr="00806AD6" w:rsidRDefault="005F3815" w:rsidP="00F64949">
      <w:pPr>
        <w:pStyle w:val="ListParagraph"/>
      </w:pPr>
      <w:r w:rsidRPr="005F3815">
        <w:t>oneoftwobritishexplorershipsthatvanishedinthearcticmorethanonehundredandsixtyyearsagohasbeenfoundcanadasprimeministersaysstephenharpersaiditwasunclearwhichshiphadbeenfoundbutphotoevidenceconfirmeditwasoneofthemsirjohnfranklinledthetwoshipsandonehundredandtwentyninemenineighteenfortyfivetochartthenorthwestpassageinthecanadianarctictheexpeditionsdisappearanceshortlyafterbecameoneofthegreatmysteriesoftheageofvictorianexplorationthecanadiangovernmentbegansearchingforfranklinsshipsintwothousandandeightaspartofastrategytoassertcanadassovereigntyoverthenorthwestpassagewhichhasrecentlybecomeaccessibletoshippingbecauseofmeltingarcticiceexpeditionsonarimagesfromthewatersofvictoriastraitjustoffkingwilliamislandclearlyshowthewreckageofashipontheoceanflooriamdelightedtoannouncethatthisyearsvictoriastraitexpeditionhassolvedoneofcanadasgreatestmysterieswiththediscoveryofoneofthetwoshipsbelongingtothefranklinexpeditionprimeministerstephenharpersaidinastatementfindingthefirstvesselwillnodoubtprovidethemomentumorwindinoursailsnecessarytolocateitssistershipandfindoutevenmoreaboutwhathappenedtothefranklinexpeditionscrewthefindhasbeendescribedasthebiggestarchaeologicaldiscoverytheworldhasseensincetheopeningoftutankhamunstombalmostonehundredyearsagobyabritisharchaeologistwilliambattersbywhohaswrittenextensivelyaboutthefranklinexpeditionfromtheimagesitisclearthatahugeamountofevidencewillbepreservedfromtheexpeditionpossiblyevenincludingtheremainsofthemenandmaybejustpossiblysomeoftheirphotographshesaidthelossofhmserebusandhmsterrorwhichwasbuiltintopshamdevonpromptedoneoflargestsearchesinhistoryrunningfromeighteenfortyeighttoeighteenfiftyninethemysteryhasgrippedpeopleforgenerationsinpartbecausenooneknowsforsureexactlywhathappenedtothecrewexpertsbelievetheshipswerelostwhentheybecamelockedintheicenearkingwilliamislandandthatthecrewsabandonedtheminahopelessbidtoreachsafetyreportsatthetimefromlocalinuitssaythemendesperateforfoodresortedtocannibalismbeforetheydiedsirjohnfranklinswifespearheadedanattempttofindhimlaunchingfiveshipsinsearchofherhusbandandevenleavingcansoffoodontheiceinthedesperatehopehewouldfindthemintotalmorethanfiftyexpeditionsjoinedthesearchthreebodiesdiscoveredoveracenturylaterinthenineteeneightyswerefoundtohaveahighleadcontentandtothisdaymanypeoplebelievetheonehundredandtwentyninecrewmemberswerepoisonedbyleakingleadintheirpoorlysolderedtincansmorerecentresearchsuggeststhecannedfoodsuppliedtofranklinwasnotacidicenoughforthattohappenandtheleadwasmorelikelytohavecomefromtheinternalpipesystemontheshipsthesearchresultedinthediscoveryofthenorthwestpassagewhichrunsfromtheatlantictothepacificthroughthearcticarchipelagothediscoveryoffranklinsvesselsisconsideredoneofthemostsoughtafterprizesinmarinearchaeologyateamofcanadiandiversandarchaeologistshasbeentryingtofindtheshipssincetwothousandandeight</w:t>
      </w:r>
    </w:p>
    <w:sectPr w:rsidR="005F3815" w:rsidRPr="00806A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D9807" w14:textId="77777777" w:rsidR="00F75413" w:rsidRDefault="00F75413">
      <w:r>
        <w:separator/>
      </w:r>
    </w:p>
  </w:endnote>
  <w:endnote w:type="continuationSeparator" w:id="0">
    <w:p w14:paraId="6115DA65" w14:textId="77777777" w:rsidR="00F75413" w:rsidRDefault="00F7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ED3A2" w14:textId="77777777" w:rsidR="00F75413" w:rsidRDefault="00F75413">
      <w:r>
        <w:separator/>
      </w:r>
    </w:p>
  </w:footnote>
  <w:footnote w:type="continuationSeparator" w:id="0">
    <w:p w14:paraId="7041AE5A" w14:textId="77777777" w:rsidR="00F75413" w:rsidRDefault="00F75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D00"/>
    <w:multiLevelType w:val="hybridMultilevel"/>
    <w:tmpl w:val="F8D8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96E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2C60C1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657572C"/>
    <w:multiLevelType w:val="hybridMultilevel"/>
    <w:tmpl w:val="DBC84826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384CA9"/>
    <w:multiLevelType w:val="hybridMultilevel"/>
    <w:tmpl w:val="584EFD08"/>
    <w:lvl w:ilvl="0" w:tplc="19841F5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1533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DB04FF2"/>
    <w:multiLevelType w:val="hybridMultilevel"/>
    <w:tmpl w:val="C726A26E"/>
    <w:lvl w:ilvl="0" w:tplc="C1D474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029B7"/>
    <w:multiLevelType w:val="hybridMultilevel"/>
    <w:tmpl w:val="FDA2B93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6713235"/>
    <w:multiLevelType w:val="hybridMultilevel"/>
    <w:tmpl w:val="B63EE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3268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19062041"/>
    <w:multiLevelType w:val="hybridMultilevel"/>
    <w:tmpl w:val="2AD20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B20AFB"/>
    <w:multiLevelType w:val="multilevel"/>
    <w:tmpl w:val="37922B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F9E1975"/>
    <w:multiLevelType w:val="multilevel"/>
    <w:tmpl w:val="CA4656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260206"/>
    <w:multiLevelType w:val="hybridMultilevel"/>
    <w:tmpl w:val="7CAA16C6"/>
    <w:lvl w:ilvl="0" w:tplc="4190164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9C60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F8D64A6"/>
    <w:multiLevelType w:val="hybridMultilevel"/>
    <w:tmpl w:val="0FBE68F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7A12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4CA61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0F129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2B72D61"/>
    <w:multiLevelType w:val="hybridMultilevel"/>
    <w:tmpl w:val="E63663AE"/>
    <w:lvl w:ilvl="0" w:tplc="1C58DA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4DD10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4E5552E6"/>
    <w:multiLevelType w:val="multilevel"/>
    <w:tmpl w:val="CA4656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286167"/>
    <w:multiLevelType w:val="hybridMultilevel"/>
    <w:tmpl w:val="DD5CCED0"/>
    <w:lvl w:ilvl="0" w:tplc="41901648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32908F4"/>
    <w:multiLevelType w:val="hybridMultilevel"/>
    <w:tmpl w:val="4E8A97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5B133E5"/>
    <w:multiLevelType w:val="hybridMultilevel"/>
    <w:tmpl w:val="62C453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90440"/>
    <w:multiLevelType w:val="hybridMultilevel"/>
    <w:tmpl w:val="0D7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5D743F"/>
    <w:multiLevelType w:val="hybridMultilevel"/>
    <w:tmpl w:val="E408A5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776BF5"/>
    <w:multiLevelType w:val="hybridMultilevel"/>
    <w:tmpl w:val="BF7A54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227104"/>
    <w:multiLevelType w:val="multilevel"/>
    <w:tmpl w:val="CA4656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564530"/>
    <w:multiLevelType w:val="hybridMultilevel"/>
    <w:tmpl w:val="2974BB8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8E661E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C33016A"/>
    <w:multiLevelType w:val="hybridMultilevel"/>
    <w:tmpl w:val="C9A68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642969"/>
    <w:multiLevelType w:val="hybridMultilevel"/>
    <w:tmpl w:val="E408A5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6328F"/>
    <w:multiLevelType w:val="multilevel"/>
    <w:tmpl w:val="CA4656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FF93761"/>
    <w:multiLevelType w:val="multilevel"/>
    <w:tmpl w:val="87FC6DF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num w:numId="1">
    <w:abstractNumId w:val="10"/>
  </w:num>
  <w:num w:numId="2">
    <w:abstractNumId w:val="27"/>
  </w:num>
  <w:num w:numId="3">
    <w:abstractNumId w:val="15"/>
  </w:num>
  <w:num w:numId="4">
    <w:abstractNumId w:val="9"/>
  </w:num>
  <w:num w:numId="5">
    <w:abstractNumId w:val="11"/>
  </w:num>
  <w:num w:numId="6">
    <w:abstractNumId w:val="20"/>
  </w:num>
  <w:num w:numId="7">
    <w:abstractNumId w:val="30"/>
  </w:num>
  <w:num w:numId="8">
    <w:abstractNumId w:val="7"/>
  </w:num>
  <w:num w:numId="9">
    <w:abstractNumId w:val="23"/>
  </w:num>
  <w:num w:numId="10">
    <w:abstractNumId w:val="4"/>
  </w:num>
  <w:num w:numId="11">
    <w:abstractNumId w:val="19"/>
  </w:num>
  <w:num w:numId="12">
    <w:abstractNumId w:val="34"/>
  </w:num>
  <w:num w:numId="13">
    <w:abstractNumId w:val="6"/>
  </w:num>
  <w:num w:numId="14">
    <w:abstractNumId w:val="18"/>
  </w:num>
  <w:num w:numId="15">
    <w:abstractNumId w:val="1"/>
  </w:num>
  <w:num w:numId="16">
    <w:abstractNumId w:val="16"/>
  </w:num>
  <w:num w:numId="17">
    <w:abstractNumId w:val="29"/>
  </w:num>
  <w:num w:numId="18">
    <w:abstractNumId w:val="3"/>
  </w:num>
  <w:num w:numId="19">
    <w:abstractNumId w:val="14"/>
  </w:num>
  <w:num w:numId="20">
    <w:abstractNumId w:val="2"/>
  </w:num>
  <w:num w:numId="21">
    <w:abstractNumId w:val="5"/>
  </w:num>
  <w:num w:numId="22">
    <w:abstractNumId w:val="17"/>
  </w:num>
  <w:num w:numId="23">
    <w:abstractNumId w:val="13"/>
  </w:num>
  <w:num w:numId="24">
    <w:abstractNumId w:val="28"/>
  </w:num>
  <w:num w:numId="25">
    <w:abstractNumId w:val="12"/>
  </w:num>
  <w:num w:numId="26">
    <w:abstractNumId w:val="21"/>
  </w:num>
  <w:num w:numId="27">
    <w:abstractNumId w:val="33"/>
  </w:num>
  <w:num w:numId="28">
    <w:abstractNumId w:val="22"/>
  </w:num>
  <w:num w:numId="29">
    <w:abstractNumId w:val="25"/>
  </w:num>
  <w:num w:numId="30">
    <w:abstractNumId w:val="24"/>
  </w:num>
  <w:num w:numId="31">
    <w:abstractNumId w:val="31"/>
  </w:num>
  <w:num w:numId="32">
    <w:abstractNumId w:val="26"/>
  </w:num>
  <w:num w:numId="33">
    <w:abstractNumId w:val="32"/>
  </w:num>
  <w:num w:numId="34">
    <w:abstractNumId w:val="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BC"/>
    <w:rsid w:val="00062B73"/>
    <w:rsid w:val="000B0639"/>
    <w:rsid w:val="002D536A"/>
    <w:rsid w:val="002D7FBF"/>
    <w:rsid w:val="002E7BB8"/>
    <w:rsid w:val="00375EEA"/>
    <w:rsid w:val="004144FE"/>
    <w:rsid w:val="004331BC"/>
    <w:rsid w:val="00521B2F"/>
    <w:rsid w:val="005F3815"/>
    <w:rsid w:val="006B72C6"/>
    <w:rsid w:val="007A7115"/>
    <w:rsid w:val="007B580A"/>
    <w:rsid w:val="00873A5E"/>
    <w:rsid w:val="008A1B1B"/>
    <w:rsid w:val="008D4911"/>
    <w:rsid w:val="009E3B37"/>
    <w:rsid w:val="00A771C2"/>
    <w:rsid w:val="00C100B7"/>
    <w:rsid w:val="00C425D6"/>
    <w:rsid w:val="00C46B6A"/>
    <w:rsid w:val="00CC3F04"/>
    <w:rsid w:val="00D61FA3"/>
    <w:rsid w:val="00EA667C"/>
    <w:rsid w:val="00EC00D8"/>
    <w:rsid w:val="00EE1290"/>
    <w:rsid w:val="00EE1B83"/>
    <w:rsid w:val="00F3625C"/>
    <w:rsid w:val="00F64949"/>
    <w:rsid w:val="00F75413"/>
    <w:rsid w:val="00FA1455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2C23B"/>
  <w14:defaultImageDpi w14:val="300"/>
  <w15:docId w15:val="{B7CB352D-DAFE-4543-9A60-84AC7F69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E62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9F66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66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F66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6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4C1"/>
    <w:pPr>
      <w:ind w:left="720"/>
    </w:pPr>
  </w:style>
  <w:style w:type="character" w:styleId="Strong">
    <w:name w:val="Strong"/>
    <w:basedOn w:val="DefaultParagraphFont"/>
    <w:qFormat/>
    <w:rsid w:val="00D82A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D82A74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rsid w:val="00D82A74"/>
    <w:rPr>
      <w:rFonts w:ascii="Cambria" w:eastAsia="Times New Roman" w:hAnsi="Cambria" w:cs="Times New Roman"/>
      <w:sz w:val="24"/>
      <w:szCs w:val="24"/>
      <w:lang w:eastAsia="ko-KR"/>
    </w:rPr>
  </w:style>
  <w:style w:type="paragraph" w:styleId="Caption">
    <w:name w:val="caption"/>
    <w:basedOn w:val="Normal"/>
    <w:next w:val="Normal"/>
    <w:qFormat/>
    <w:rsid w:val="00A77E53"/>
    <w:pPr>
      <w:spacing w:before="120" w:after="120"/>
    </w:pPr>
    <w:rPr>
      <w:b/>
    </w:rPr>
  </w:style>
  <w:style w:type="paragraph" w:styleId="FootnoteText">
    <w:name w:val="footnote text"/>
    <w:basedOn w:val="Normal"/>
    <w:semiHidden/>
    <w:rsid w:val="00842F90"/>
  </w:style>
  <w:style w:type="character" w:styleId="FootnoteReference">
    <w:name w:val="footnote reference"/>
    <w:basedOn w:val="DefaultParagraphFont"/>
    <w:semiHidden/>
    <w:rsid w:val="00842F90"/>
    <w:rPr>
      <w:vertAlign w:val="superscript"/>
    </w:rPr>
  </w:style>
  <w:style w:type="character" w:styleId="Hyperlink">
    <w:name w:val="Hyperlink"/>
    <w:basedOn w:val="DefaultParagraphFont"/>
    <w:rsid w:val="00CA3E62"/>
    <w:rPr>
      <w:color w:val="0000FF"/>
      <w:u w:val="single"/>
    </w:rPr>
  </w:style>
  <w:style w:type="character" w:styleId="FollowedHyperlink">
    <w:name w:val="FollowedHyperlink"/>
    <w:basedOn w:val="DefaultParagraphFont"/>
    <w:rsid w:val="00CA3E62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A711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A7115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A7115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imonsingh.net/The_Black_Chamber/vigenere_cracking_to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VT</Company>
  <LinksUpToDate>false</LinksUpToDate>
  <CharactersWithSpaces>4263</CharactersWithSpaces>
  <SharedDoc>false</SharedDoc>
  <HLinks>
    <vt:vector size="12" baseType="variant">
      <vt:variant>
        <vt:i4>3866692</vt:i4>
      </vt:variant>
      <vt:variant>
        <vt:i4>3</vt:i4>
      </vt:variant>
      <vt:variant>
        <vt:i4>0</vt:i4>
      </vt:variant>
      <vt:variant>
        <vt:i4>5</vt:i4>
      </vt:variant>
      <vt:variant>
        <vt:lpwstr>http://www.swvgs.us/rfisher/Cryptology/Chapter 2/Chapter 2 Section 7 - The Friedman and Kasiski Tests/friedman_and_kasiski_tests.htm</vt:lpwstr>
      </vt:variant>
      <vt:variant>
        <vt:lpwstr/>
      </vt:variant>
      <vt:variant>
        <vt:i4>3276875</vt:i4>
      </vt:variant>
      <vt:variant>
        <vt:i4>0</vt:i4>
      </vt:variant>
      <vt:variant>
        <vt:i4>0</vt:i4>
      </vt:variant>
      <vt:variant>
        <vt:i4>5</vt:i4>
      </vt:variant>
      <vt:variant>
        <vt:lpwstr>http://www.simonsingh.net/The_Black_Chamber/vigenere_cracking_tool.html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mtamer</dc:creator>
  <cp:keywords/>
  <dc:description/>
  <cp:lastModifiedBy>Michael Trotter</cp:lastModifiedBy>
  <cp:revision>7</cp:revision>
  <cp:lastPrinted>2010-06-08T00:22:00Z</cp:lastPrinted>
  <dcterms:created xsi:type="dcterms:W3CDTF">2014-09-10T02:15:00Z</dcterms:created>
  <dcterms:modified xsi:type="dcterms:W3CDTF">2014-09-11T04:21:00Z</dcterms:modified>
</cp:coreProperties>
</file>