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889A" w14:textId="77777777" w:rsidR="003E5A2D" w:rsidRPr="00875B70" w:rsidRDefault="003E5A2D" w:rsidP="006265B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B70">
        <w:rPr>
          <w:rFonts w:ascii="Times New Roman" w:hAnsi="Times New Roman" w:cs="Times New Roman"/>
          <w:b/>
          <w:bCs/>
          <w:sz w:val="28"/>
          <w:szCs w:val="28"/>
        </w:rPr>
        <w:t>ВІННИЦЬКИЙ НАЦІОНАЛЬНИЙ ТЕХНІЧНИЙ</w:t>
      </w:r>
    </w:p>
    <w:p w14:paraId="107B4F58" w14:textId="77777777" w:rsidR="003E5A2D" w:rsidRPr="00875B70" w:rsidRDefault="003E5A2D" w:rsidP="006265B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B70">
        <w:rPr>
          <w:rFonts w:ascii="Times New Roman" w:hAnsi="Times New Roman" w:cs="Times New Roman"/>
          <w:b/>
          <w:bCs/>
          <w:sz w:val="28"/>
          <w:szCs w:val="28"/>
        </w:rPr>
        <w:t>УНІВЕРСИТЕТ</w:t>
      </w:r>
    </w:p>
    <w:p w14:paraId="659F9CD0" w14:textId="77777777" w:rsidR="003E5A2D" w:rsidRPr="00875B70" w:rsidRDefault="003E5A2D" w:rsidP="006265B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B70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 ТА</w:t>
      </w:r>
    </w:p>
    <w:p w14:paraId="374FBA18" w14:textId="77777777" w:rsidR="003E5A2D" w:rsidRPr="00875B70" w:rsidRDefault="003E5A2D" w:rsidP="006265B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B70">
        <w:rPr>
          <w:rFonts w:ascii="Times New Roman" w:hAnsi="Times New Roman" w:cs="Times New Roman"/>
          <w:b/>
          <w:bCs/>
          <w:sz w:val="28"/>
          <w:szCs w:val="28"/>
        </w:rPr>
        <w:t>КОМП'ЮТЕРНОЇ ІНЖЕНЕРІЇ</w:t>
      </w:r>
    </w:p>
    <w:p w14:paraId="08A2FF17" w14:textId="77777777" w:rsidR="003E5A2D" w:rsidRPr="00875B70" w:rsidRDefault="003E5A2D" w:rsidP="006265BE">
      <w:pPr>
        <w:spacing w:after="14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B70">
        <w:rPr>
          <w:rFonts w:ascii="Times New Roman" w:hAnsi="Times New Roman" w:cs="Times New Roman"/>
          <w:b/>
          <w:bCs/>
          <w:sz w:val="28"/>
          <w:szCs w:val="28"/>
        </w:rPr>
        <w:t>КАФЕДРА ПРОГРАМНОГО ЗАБЕЗПЕЧЕННЯ</w:t>
      </w:r>
    </w:p>
    <w:p w14:paraId="7020DD0F" w14:textId="77777777" w:rsidR="003E5A2D" w:rsidRPr="00875B70" w:rsidRDefault="003E5A2D" w:rsidP="006265BE">
      <w:pPr>
        <w:spacing w:after="20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75B70">
        <w:rPr>
          <w:rFonts w:ascii="Times New Roman" w:hAnsi="Times New Roman" w:cs="Times New Roman"/>
          <w:b/>
          <w:bCs/>
          <w:sz w:val="28"/>
          <w:szCs w:val="28"/>
        </w:rPr>
        <w:t>Складання</w:t>
      </w:r>
      <w:proofErr w:type="spellEnd"/>
      <w:r w:rsidRPr="00875B7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875B70">
        <w:rPr>
          <w:rFonts w:ascii="Times New Roman" w:hAnsi="Times New Roman" w:cs="Times New Roman"/>
          <w:b/>
          <w:bCs/>
          <w:sz w:val="28"/>
          <w:szCs w:val="28"/>
        </w:rPr>
        <w:t>програм</w:t>
      </w:r>
      <w:proofErr w:type="spellEnd"/>
      <w:r w:rsidRPr="00875B70">
        <w:rPr>
          <w:rFonts w:ascii="Times New Roman" w:hAnsi="Times New Roman" w:cs="Times New Roman"/>
          <w:b/>
          <w:bCs/>
          <w:sz w:val="28"/>
          <w:szCs w:val="28"/>
        </w:rPr>
        <w:t xml:space="preserve">  на </w:t>
      </w:r>
      <w:proofErr w:type="spellStart"/>
      <w:r w:rsidRPr="00875B70">
        <w:rPr>
          <w:rFonts w:ascii="Times New Roman" w:hAnsi="Times New Roman" w:cs="Times New Roman"/>
          <w:b/>
          <w:bCs/>
          <w:sz w:val="28"/>
          <w:szCs w:val="28"/>
        </w:rPr>
        <w:t>опрацювання</w:t>
      </w:r>
      <w:proofErr w:type="spellEnd"/>
      <w:r w:rsidRPr="00875B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5B70">
        <w:rPr>
          <w:rFonts w:ascii="Times New Roman" w:hAnsi="Times New Roman" w:cs="Times New Roman"/>
          <w:b/>
          <w:bCs/>
          <w:sz w:val="28"/>
          <w:szCs w:val="28"/>
        </w:rPr>
        <w:t>одновимірних</w:t>
      </w:r>
      <w:proofErr w:type="spellEnd"/>
      <w:r w:rsidRPr="00875B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5B70">
        <w:rPr>
          <w:rFonts w:ascii="Times New Roman" w:hAnsi="Times New Roman" w:cs="Times New Roman"/>
          <w:b/>
          <w:bCs/>
          <w:sz w:val="28"/>
          <w:szCs w:val="28"/>
        </w:rPr>
        <w:t>масивів</w:t>
      </w:r>
      <w:proofErr w:type="spellEnd"/>
    </w:p>
    <w:p w14:paraId="37CD8222" w14:textId="77777777" w:rsidR="003E5A2D" w:rsidRPr="00875B70" w:rsidRDefault="003E5A2D" w:rsidP="006265BE">
      <w:pPr>
        <w:spacing w:after="12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062B97" w14:textId="77777777" w:rsidR="003E5A2D" w:rsidRPr="00875B70" w:rsidRDefault="003E5A2D" w:rsidP="006265BE">
      <w:pPr>
        <w:spacing w:after="16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75B70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875B7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875B70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875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B70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875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B7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75B70">
        <w:rPr>
          <w:rFonts w:ascii="Times New Roman" w:hAnsi="Times New Roman" w:cs="Times New Roman"/>
          <w:sz w:val="28"/>
          <w:szCs w:val="28"/>
        </w:rPr>
        <w:t xml:space="preserve"> № 1</w:t>
      </w:r>
    </w:p>
    <w:p w14:paraId="21C32682" w14:textId="77777777" w:rsidR="003E5A2D" w:rsidRPr="00875B70" w:rsidRDefault="003E5A2D" w:rsidP="006265BE">
      <w:pPr>
        <w:spacing w:after="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5B70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875B70">
        <w:rPr>
          <w:rFonts w:ascii="Times New Roman" w:hAnsi="Times New Roman" w:cs="Times New Roman"/>
          <w:sz w:val="28"/>
          <w:szCs w:val="28"/>
        </w:rPr>
        <w:t>: ст. 2 курсу, групи</w:t>
      </w:r>
    </w:p>
    <w:p w14:paraId="56A91D38" w14:textId="6A1CD11F" w:rsidR="003E5A2D" w:rsidRPr="00875B70" w:rsidRDefault="003E5A2D" w:rsidP="006265BE">
      <w:pPr>
        <w:spacing w:after="6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75B70">
        <w:rPr>
          <w:rFonts w:ascii="Times New Roman" w:hAnsi="Times New Roman" w:cs="Times New Roman"/>
          <w:sz w:val="28"/>
          <w:szCs w:val="28"/>
        </w:rPr>
        <w:t xml:space="preserve">2ПІ-25Б </w:t>
      </w:r>
      <w:r w:rsidR="00A0085B" w:rsidRPr="00875B70">
        <w:rPr>
          <w:rFonts w:ascii="Times New Roman" w:hAnsi="Times New Roman" w:cs="Times New Roman"/>
          <w:sz w:val="28"/>
          <w:szCs w:val="28"/>
          <w:lang w:val="uk-UA"/>
        </w:rPr>
        <w:t>СИЧ Я. О</w:t>
      </w:r>
      <w:r w:rsidR="005C4B95" w:rsidRPr="00875B7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0D2DEF0" w14:textId="77777777" w:rsidR="003E5A2D" w:rsidRPr="00875B70" w:rsidRDefault="003E5A2D" w:rsidP="006265BE">
      <w:pPr>
        <w:spacing w:after="140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5B70"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 w:rsidRPr="00875B7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5B70"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  <w:r w:rsidRPr="00875B70">
        <w:rPr>
          <w:rFonts w:ascii="Times New Roman" w:hAnsi="Times New Roman" w:cs="Times New Roman"/>
          <w:sz w:val="28"/>
          <w:szCs w:val="28"/>
        </w:rPr>
        <w:t xml:space="preserve"> </w:t>
      </w:r>
      <w:r w:rsidR="005C4B95" w:rsidRPr="00875B70">
        <w:rPr>
          <w:rFonts w:ascii="Times New Roman" w:hAnsi="Times New Roman" w:cs="Times New Roman"/>
          <w:sz w:val="28"/>
          <w:szCs w:val="28"/>
        </w:rPr>
        <w:t>КАРАСЬ</w:t>
      </w:r>
      <w:r w:rsidRPr="00875B70">
        <w:rPr>
          <w:rFonts w:ascii="Times New Roman" w:hAnsi="Times New Roman" w:cs="Times New Roman"/>
          <w:sz w:val="28"/>
          <w:szCs w:val="28"/>
        </w:rPr>
        <w:t xml:space="preserve"> О. В.</w:t>
      </w:r>
    </w:p>
    <w:p w14:paraId="24BF5EC0" w14:textId="77777777" w:rsidR="003E5A2D" w:rsidRPr="00875B70" w:rsidRDefault="003E5A2D" w:rsidP="006265B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7B8DB" w14:textId="77777777" w:rsidR="003E5A2D" w:rsidRPr="006265BE" w:rsidRDefault="003E5A2D" w:rsidP="006265B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DA5D10F" w14:textId="77777777" w:rsidR="00357AA4" w:rsidRDefault="00357AA4" w:rsidP="006265B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16A02B1" w14:textId="77777777" w:rsidR="006265BE" w:rsidRDefault="006265BE" w:rsidP="006265B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EC8A393" w14:textId="77777777" w:rsidR="006265BE" w:rsidRDefault="006265BE" w:rsidP="006265B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100667D" w14:textId="77777777" w:rsidR="006265BE" w:rsidRDefault="006265BE" w:rsidP="006265B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51D767B" w14:textId="77777777" w:rsidR="006265BE" w:rsidRDefault="006265BE" w:rsidP="006265B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9454AA8" w14:textId="77777777" w:rsidR="006265BE" w:rsidRPr="00875B70" w:rsidRDefault="006265BE" w:rsidP="006265B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501CD9" w14:textId="124DBFE3" w:rsidR="006265BE" w:rsidRPr="006265BE" w:rsidRDefault="003E5A2D" w:rsidP="006265B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65BE">
        <w:rPr>
          <w:rFonts w:ascii="Times New Roman" w:hAnsi="Times New Roman" w:cs="Times New Roman"/>
          <w:sz w:val="28"/>
          <w:szCs w:val="28"/>
          <w:lang w:val="uk-UA"/>
        </w:rPr>
        <w:t>Вінниця 2026</w:t>
      </w:r>
    </w:p>
    <w:p w14:paraId="1203F150" w14:textId="580DA7CC" w:rsidR="0084200F" w:rsidRPr="00875B70" w:rsidRDefault="00527167" w:rsidP="006265B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75B7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лабораторної роботи </w:t>
      </w:r>
      <w:r w:rsidRPr="00875B70">
        <w:rPr>
          <w:rFonts w:ascii="Times New Roman" w:hAnsi="Times New Roman" w:cs="Times New Roman"/>
          <w:sz w:val="28"/>
          <w:szCs w:val="28"/>
          <w:lang w:val="uk-UA"/>
        </w:rPr>
        <w:t>– навчитися  вирішувати, тестувати і розв‘язувати на ЕОМ типові задачі, які працюють з одновимірними масивами. Необхідно записати  алгоритм роботи програми, з використанням основних конструкцій мови С та  покажчиків. Для перевірки правильності роботи програми  повинні бути представлені необхідні тестові данні. При розв‘язуванні задачі обов‘язково використовувати покажчики.</w:t>
      </w:r>
    </w:p>
    <w:p w14:paraId="3C4D3F7D" w14:textId="77777777" w:rsidR="00527167" w:rsidRPr="00875B70" w:rsidRDefault="00527167" w:rsidP="006265B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896570" w14:textId="4BC72B6D" w:rsidR="0084200F" w:rsidRPr="00875B70" w:rsidRDefault="0084200F" w:rsidP="00626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5B70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Задача </w:t>
      </w:r>
      <w:r w:rsidR="00992E51" w:rsidRPr="00875B70">
        <w:rPr>
          <w:rFonts w:ascii="Times New Roman" w:hAnsi="Times New Roman" w:cs="Times New Roman"/>
          <w:b/>
          <w:sz w:val="28"/>
          <w:szCs w:val="28"/>
          <w:lang w:val="uk-UA"/>
        </w:rPr>
        <w:t>83</w:t>
      </w:r>
      <w:r w:rsidRPr="00875B70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875B7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92E51" w:rsidRPr="00875B70">
        <w:rPr>
          <w:rFonts w:ascii="Times New Roman" w:hAnsi="Times New Roman" w:cs="Times New Roman"/>
          <w:sz w:val="28"/>
          <w:szCs w:val="28"/>
          <w:lang w:val="uk-UA"/>
        </w:rPr>
        <w:t>У заданому векторі необхідно визначити кількість елементів, значення яких більше середнього арифметичного всіх його елементів. Використати покажчики.</w:t>
      </w:r>
    </w:p>
    <w:p w14:paraId="04058163" w14:textId="77777777" w:rsidR="001D4BA4" w:rsidRPr="00875B70" w:rsidRDefault="001D4BA4" w:rsidP="00626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0652A3" w14:textId="2E0765DB" w:rsidR="00875B70" w:rsidRPr="00875B70" w:rsidRDefault="001D4BA4" w:rsidP="006265B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75B70">
        <w:rPr>
          <w:rFonts w:ascii="Times New Roman" w:hAnsi="Times New Roman" w:cs="Times New Roman"/>
          <w:b/>
          <w:bCs/>
          <w:sz w:val="28"/>
          <w:szCs w:val="28"/>
          <w:lang w:val="uk-UA"/>
        </w:rPr>
        <w:t>К</w:t>
      </w:r>
      <w:r w:rsidR="00F24323" w:rsidRPr="00875B70">
        <w:rPr>
          <w:rFonts w:ascii="Times New Roman" w:hAnsi="Times New Roman" w:cs="Times New Roman"/>
          <w:b/>
          <w:bCs/>
          <w:sz w:val="28"/>
          <w:szCs w:val="28"/>
          <w:lang w:val="uk-UA"/>
        </w:rPr>
        <w:t>од:</w:t>
      </w:r>
      <w:r w:rsidR="00F24323" w:rsidRPr="00875B70">
        <w:rPr>
          <w:rFonts w:ascii="Times New Roman" w:hAnsi="Times New Roman" w:cs="Times New Roman"/>
          <w:sz w:val="28"/>
          <w:szCs w:val="28"/>
          <w:lang w:val="uk-UA"/>
        </w:rPr>
        <w:br/>
      </w:r>
      <w:r w:rsidR="00511762" w:rsidRPr="005117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4ACB0" wp14:editId="788BF6AB">
            <wp:extent cx="6037918" cy="5191125"/>
            <wp:effectExtent l="0" t="0" r="1270" b="0"/>
            <wp:docPr id="151796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68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2328" cy="519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762" w:rsidRPr="00511762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6CDB470A" wp14:editId="270BAF09">
            <wp:extent cx="5800725" cy="4973647"/>
            <wp:effectExtent l="0" t="0" r="0" b="0"/>
            <wp:docPr id="98635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0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760" cy="49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B70" w:rsidRPr="006265B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9898B09" w14:textId="77777777" w:rsidR="00875B70" w:rsidRPr="00875B70" w:rsidRDefault="00875B70" w:rsidP="006265BE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4EA54A7F" w14:textId="3748F15A" w:rsidR="00EF0AC3" w:rsidRPr="00875B70" w:rsidRDefault="00875B70" w:rsidP="00626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5B7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Реультат:</w:t>
      </w:r>
      <w:r w:rsidRPr="00875B70">
        <w:rPr>
          <w:rFonts w:ascii="Times New Roman" w:hAnsi="Times New Roman" w:cs="Times New Roman"/>
          <w:noProof/>
          <w:sz w:val="28"/>
          <w:szCs w:val="28"/>
          <w:lang w:val="uk-UA"/>
        </w:rPr>
        <w:br/>
        <w:t xml:space="preserve"> </w:t>
      </w:r>
      <w:r w:rsidRPr="00875B70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4E19491" wp14:editId="04E0988C">
            <wp:extent cx="3672713" cy="2191065"/>
            <wp:effectExtent l="0" t="0" r="4445" b="0"/>
            <wp:docPr id="161524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4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242" cy="219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C121" w14:textId="4A3779D0" w:rsidR="001D4BA4" w:rsidRPr="00875B70" w:rsidRDefault="00875B70" w:rsidP="006265B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75B70">
        <w:rPr>
          <w:rFonts w:ascii="Times New Roman" w:hAnsi="Times New Roman" w:cs="Times New Roman"/>
          <w:b/>
          <w:bCs/>
          <w:sz w:val="28"/>
          <w:szCs w:val="28"/>
          <w:lang w:val="uk-UA"/>
        </w:rPr>
        <w:t>Діграма</w:t>
      </w:r>
      <w:proofErr w:type="spellEnd"/>
      <w:r w:rsidRPr="00875B70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1C2961" w:rsidRPr="00875B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B369A2" wp14:editId="0646B3FB">
            <wp:extent cx="5102512" cy="8707451"/>
            <wp:effectExtent l="0" t="0" r="3175" b="0"/>
            <wp:docPr id="107219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32" cy="871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EBED" w14:textId="3A9159A2" w:rsidR="00EF0AC3" w:rsidRPr="00875B70" w:rsidRDefault="00EF0AC3" w:rsidP="006265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5B70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Висновок: </w:t>
      </w:r>
      <w:r w:rsidR="001C2961" w:rsidRPr="00875B70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опановано особливості роботи з одновимірними масивами дійсних чисел за допомогою апарату покажчиків у мові C. Замість традиційного індексного звернення всі етапи </w:t>
      </w:r>
      <w:r w:rsidR="006265BE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1C2961" w:rsidRPr="00875B70">
        <w:rPr>
          <w:rFonts w:ascii="Times New Roman" w:hAnsi="Times New Roman" w:cs="Times New Roman"/>
          <w:sz w:val="28"/>
          <w:szCs w:val="28"/>
          <w:lang w:val="uk-UA"/>
        </w:rPr>
        <w:t xml:space="preserve"> заповнення масиву, накопичення загальної суми, знаходження середнього арифметичного та виявлення шуканих величин </w:t>
      </w:r>
      <w:r w:rsidR="006265BE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1C2961" w:rsidRPr="00875B70">
        <w:rPr>
          <w:rFonts w:ascii="Times New Roman" w:hAnsi="Times New Roman" w:cs="Times New Roman"/>
          <w:sz w:val="28"/>
          <w:szCs w:val="28"/>
          <w:lang w:val="uk-UA"/>
        </w:rPr>
        <w:t xml:space="preserve"> виконано шляхом </w:t>
      </w:r>
      <w:proofErr w:type="spellStart"/>
      <w:r w:rsidR="001C2961" w:rsidRPr="00875B70">
        <w:rPr>
          <w:rFonts w:ascii="Times New Roman" w:hAnsi="Times New Roman" w:cs="Times New Roman"/>
          <w:sz w:val="28"/>
          <w:szCs w:val="28"/>
          <w:lang w:val="uk-UA"/>
        </w:rPr>
        <w:t>розіменування</w:t>
      </w:r>
      <w:proofErr w:type="spellEnd"/>
      <w:r w:rsidR="001C2961" w:rsidRPr="00875B70">
        <w:rPr>
          <w:rFonts w:ascii="Times New Roman" w:hAnsi="Times New Roman" w:cs="Times New Roman"/>
          <w:sz w:val="28"/>
          <w:szCs w:val="28"/>
          <w:lang w:val="uk-UA"/>
        </w:rPr>
        <w:t xml:space="preserve"> та прямого зсуву покажчика в пам'яті. Працездатність створеного коду перевірено на контрольних числових послідовностях, де алгоритм продемонстрував точність розрахунків та надійний контроль діапазону вхідних параметрів.</w:t>
      </w:r>
    </w:p>
    <w:sectPr w:rsidR="00EF0AC3" w:rsidRPr="00875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01"/>
    <w:rsid w:val="001B36E4"/>
    <w:rsid w:val="001C2961"/>
    <w:rsid w:val="001D4BA4"/>
    <w:rsid w:val="002267F8"/>
    <w:rsid w:val="00252FC9"/>
    <w:rsid w:val="00357AA4"/>
    <w:rsid w:val="003E5A2D"/>
    <w:rsid w:val="0046555B"/>
    <w:rsid w:val="00511762"/>
    <w:rsid w:val="00527167"/>
    <w:rsid w:val="005C4B95"/>
    <w:rsid w:val="006265BE"/>
    <w:rsid w:val="0084200F"/>
    <w:rsid w:val="00875B70"/>
    <w:rsid w:val="00992E51"/>
    <w:rsid w:val="009B6BD0"/>
    <w:rsid w:val="00A0085B"/>
    <w:rsid w:val="00A023C0"/>
    <w:rsid w:val="00A10E01"/>
    <w:rsid w:val="00A25012"/>
    <w:rsid w:val="00A36D6B"/>
    <w:rsid w:val="00AB74E8"/>
    <w:rsid w:val="00AC71C8"/>
    <w:rsid w:val="00B50273"/>
    <w:rsid w:val="00BB3815"/>
    <w:rsid w:val="00C43B3C"/>
    <w:rsid w:val="00C7244F"/>
    <w:rsid w:val="00D25D11"/>
    <w:rsid w:val="00D7484F"/>
    <w:rsid w:val="00EF0AC3"/>
    <w:rsid w:val="00F24323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C9412"/>
  <w15:chartTrackingRefBased/>
  <w15:docId w15:val="{A890C1C8-5430-40EE-9D33-76934426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4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967</Words>
  <Characters>552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Yaroslav Sych</cp:lastModifiedBy>
  <cp:revision>25</cp:revision>
  <dcterms:created xsi:type="dcterms:W3CDTF">2026-09-17T03:36:00Z</dcterms:created>
  <dcterms:modified xsi:type="dcterms:W3CDTF">2026-10-07T19:16:00Z</dcterms:modified>
</cp:coreProperties>
</file>