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C" w:rsidRDefault="006D071E" w:rsidP="00655BE8">
      <w:pPr>
        <w:pStyle w:val="Heading1"/>
        <w:rPr>
          <w:lang w:val="fr-FR"/>
        </w:rPr>
      </w:pPr>
      <w:r w:rsidRPr="001C6E16">
        <w:rPr>
          <w:lang w:val="fr-FR"/>
        </w:rPr>
        <w:t>Introduction</w:t>
      </w:r>
    </w:p>
    <w:p w:rsidR="006D071E" w:rsidRPr="006D071E" w:rsidRDefault="006D071E" w:rsidP="00B7498E">
      <w:pPr>
        <w:ind w:firstLine="360"/>
        <w:jc w:val="both"/>
        <w:rPr>
          <w:sz w:val="24"/>
          <w:szCs w:val="24"/>
          <w:lang w:val="fr-FR"/>
        </w:rPr>
      </w:pPr>
      <w:r w:rsidRPr="006D071E">
        <w:rPr>
          <w:sz w:val="24"/>
          <w:szCs w:val="24"/>
          <w:lang w:val="fr-FR"/>
        </w:rPr>
        <w:t>Un smartphone 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rsidR="006D071E" w:rsidRPr="006D071E" w:rsidRDefault="006D071E" w:rsidP="006D071E">
      <w:pPr>
        <w:rPr>
          <w:sz w:val="24"/>
          <w:szCs w:val="24"/>
          <w:lang w:val="fr-FR"/>
        </w:rPr>
      </w:pPr>
    </w:p>
    <w:p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 des jeux ou des utilitaires via un magasin d'applications en ligne différent pour chaque système d'exploitation. Il est nécessaire d'avoir une connexion internet haute débit par l'intermédiaire d'un réseau de téléphonie mobile pour pouvoir utiliser le maximum de leur potentiel. À partir de fin 2007 et du l</w:t>
      </w:r>
      <w:r w:rsidR="00746F0B">
        <w:rPr>
          <w:sz w:val="24"/>
          <w:szCs w:val="24"/>
          <w:lang w:val="fr-FR"/>
        </w:rPr>
        <w:t>ancement de l'iPhone, ce marché</w:t>
      </w:r>
      <w:r w:rsidRPr="006D071E">
        <w:rPr>
          <w:sz w:val="24"/>
          <w:szCs w:val="24"/>
          <w:lang w:val="fr-FR"/>
        </w:rPr>
        <w:t xml:space="preserve">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rsidR="006D071E" w:rsidRDefault="006D071E" w:rsidP="006D071E">
      <w:pPr>
        <w:rPr>
          <w:sz w:val="24"/>
          <w:szCs w:val="24"/>
          <w:lang w:val="fr-FR"/>
        </w:rPr>
      </w:pPr>
      <w:r w:rsidRPr="006D071E">
        <w:rPr>
          <w:sz w:val="24"/>
          <w:szCs w:val="24"/>
          <w:lang w:val="fr-FR"/>
        </w:rPr>
        <w:t>Il existe plusieurs systèmes d’exploitation dédiés aux smartphones.</w:t>
      </w:r>
    </w:p>
    <w:p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6E2694"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D071E" w:rsidRPr="006D071E" w:rsidRDefault="006D071E" w:rsidP="006D071E">
            <w:pPr>
              <w:spacing w:after="160" w:line="259" w:lineRule="auto"/>
              <w:jc w:val="left"/>
              <w:rPr>
                <w:b/>
                <w:bCs/>
                <w:sz w:val="24"/>
                <w:szCs w:val="24"/>
              </w:rPr>
            </w:pPr>
            <w:proofErr w:type="spellStart"/>
            <w:r w:rsidRPr="006D071E">
              <w:rPr>
                <w:b/>
                <w:bCs/>
                <w:sz w:val="24"/>
                <w:szCs w:val="24"/>
              </w:rPr>
              <w:t>Système</w:t>
            </w:r>
            <w:proofErr w:type="spellEnd"/>
            <w:r w:rsidRPr="006D071E">
              <w:rPr>
                <w:b/>
                <w:bCs/>
                <w:sz w:val="24"/>
                <w:szCs w:val="24"/>
              </w:rPr>
              <w:br/>
            </w:r>
            <w:proofErr w:type="spellStart"/>
            <w:r w:rsidRPr="006D071E">
              <w:rPr>
                <w:b/>
                <w:bCs/>
                <w:sz w:val="24"/>
                <w:szCs w:val="24"/>
              </w:rPr>
              <w:t>d’exploitation</w:t>
            </w:r>
            <w:proofErr w:type="spellEnd"/>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6D071E" w:rsidRPr="006D071E" w:rsidRDefault="006D071E" w:rsidP="006D071E">
            <w:pPr>
              <w:spacing w:after="160" w:line="259" w:lineRule="auto"/>
              <w:rPr>
                <w:b/>
                <w:bCs/>
                <w:sz w:val="24"/>
                <w:szCs w:val="24"/>
              </w:rPr>
            </w:pP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Android Google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E2694">
              <w:rPr>
                <w:sz w:val="24"/>
                <w:szCs w:val="24"/>
              </w:rPr>
              <w:t>iOS</w:t>
            </w:r>
            <w:proofErr w:type="spellEnd"/>
            <w:r w:rsidRPr="006E2694">
              <w:rPr>
                <w:sz w:val="24"/>
                <w:szCs w:val="24"/>
              </w:rPr>
              <w:t xml:space="preserve"> Apple</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Windows Mobile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RIM BlackBerry</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Symbian Nokia</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Linux</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D071E">
              <w:rPr>
                <w:sz w:val="24"/>
                <w:szCs w:val="24"/>
              </w:rPr>
              <w:t>Autres</w:t>
            </w:r>
            <w:proofErr w:type="spellEnd"/>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rsidR="006D071E" w:rsidRDefault="006D071E" w:rsidP="006D071E">
      <w:pPr>
        <w:jc w:val="center"/>
        <w:rPr>
          <w:sz w:val="24"/>
          <w:szCs w:val="24"/>
          <w:lang w:val="fr-FR"/>
        </w:rPr>
      </w:pPr>
    </w:p>
    <w:p w:rsidR="006D071E" w:rsidRDefault="0061474A" w:rsidP="000948F3">
      <w:pPr>
        <w:jc w:val="center"/>
        <w:rPr>
          <w:sz w:val="24"/>
          <w:szCs w:val="24"/>
          <w:lang w:val="fr-FR"/>
        </w:rPr>
      </w:pPr>
      <w:r>
        <w:rPr>
          <w:noProof/>
          <w:sz w:val="24"/>
          <w:szCs w:val="24"/>
        </w:rPr>
        <w:lastRenderedPageBreak/>
        <w:drawing>
          <wp:inline distT="0" distB="0" distL="0" distR="0">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474A" w:rsidRDefault="0061474A" w:rsidP="006D071E">
      <w:pPr>
        <w:rPr>
          <w:sz w:val="24"/>
          <w:szCs w:val="24"/>
          <w:lang w:val="fr-FR"/>
        </w:rPr>
      </w:pPr>
    </w:p>
    <w:p w:rsidR="0061474A" w:rsidRDefault="001C6E16" w:rsidP="00655BE8">
      <w:pPr>
        <w:pStyle w:val="Heading2"/>
        <w:rPr>
          <w:lang w:val="fr-FR"/>
        </w:rPr>
      </w:pPr>
      <w:r>
        <w:rPr>
          <w:lang w:val="fr-FR"/>
        </w:rPr>
        <w:t>Historique</w:t>
      </w:r>
    </w:p>
    <w:p w:rsidR="0029433F" w:rsidRDefault="0029433F" w:rsidP="00B7498E">
      <w:pPr>
        <w:ind w:left="360" w:firstLine="360"/>
        <w:rPr>
          <w:sz w:val="24"/>
          <w:szCs w:val="24"/>
          <w:lang w:val="fr-FR"/>
        </w:rPr>
      </w:pPr>
      <w:r w:rsidRPr="0029433F">
        <w:rPr>
          <w:sz w:val="24"/>
          <w:szCs w:val="24"/>
          <w:lang w:val="fr-FR"/>
        </w:rPr>
        <w:t xml:space="preserve">Android est à la fois une entreprise, un OS, un </w:t>
      </w:r>
      <w:proofErr w:type="spellStart"/>
      <w:r w:rsidRPr="0029433F">
        <w:rPr>
          <w:sz w:val="24"/>
          <w:szCs w:val="24"/>
          <w:lang w:val="fr-FR"/>
        </w:rPr>
        <w:t>framework</w:t>
      </w:r>
      <w:proofErr w:type="spellEnd"/>
      <w:r w:rsidRPr="0029433F">
        <w:rPr>
          <w:sz w:val="24"/>
          <w:szCs w:val="24"/>
          <w:lang w:val="fr-FR"/>
        </w:rPr>
        <w:t>, un écosystème et un logiciel libre. Pour démêler tout cela, commençons par le début.</w:t>
      </w:r>
    </w:p>
    <w:p w:rsidR="00655BE8" w:rsidRPr="0029433F" w:rsidRDefault="00655BE8" w:rsidP="00B7498E">
      <w:pPr>
        <w:ind w:left="360" w:firstLine="360"/>
        <w:rPr>
          <w:sz w:val="24"/>
          <w:szCs w:val="24"/>
          <w:lang w:val="fr-FR"/>
        </w:rPr>
      </w:pPr>
    </w:p>
    <w:p w:rsidR="0029433F" w:rsidRDefault="0029433F" w:rsidP="00655BE8">
      <w:pPr>
        <w:pStyle w:val="Heading3"/>
        <w:rPr>
          <w:lang w:val="fr-FR"/>
        </w:rPr>
      </w:pPr>
      <w:r w:rsidRPr="0029433F">
        <w:rPr>
          <w:lang w:val="fr-FR"/>
        </w:rPr>
        <w:t xml:space="preserve">La parenthèse General </w:t>
      </w:r>
      <w:proofErr w:type="spellStart"/>
      <w:r w:rsidRPr="0029433F">
        <w:rPr>
          <w:lang w:val="fr-FR"/>
        </w:rPr>
        <w:t>Magic</w:t>
      </w:r>
      <w:proofErr w:type="spellEnd"/>
    </w:p>
    <w:p w:rsidR="000948F3" w:rsidRPr="000948F3" w:rsidRDefault="000948F3" w:rsidP="000948F3">
      <w:pPr>
        <w:rPr>
          <w:lang w:val="fr-FR"/>
        </w:rPr>
      </w:pPr>
    </w:p>
    <w:p w:rsidR="0029433F" w:rsidRPr="0029433F" w:rsidRDefault="0029433F" w:rsidP="000A6444">
      <w:pPr>
        <w:ind w:left="360" w:firstLine="360"/>
        <w:jc w:val="both"/>
        <w:rPr>
          <w:sz w:val="24"/>
          <w:szCs w:val="24"/>
          <w:lang w:val="fr-FR"/>
        </w:rPr>
      </w:pPr>
      <w:r>
        <w:rPr>
          <w:sz w:val="24"/>
          <w:szCs w:val="24"/>
          <w:lang w:val="fr-FR"/>
        </w:rPr>
        <w:t xml:space="preserve">En </w:t>
      </w:r>
      <w:r w:rsidRPr="0029433F">
        <w:rPr>
          <w:sz w:val="24"/>
          <w:szCs w:val="24"/>
          <w:lang w:val="fr-FR"/>
        </w:rPr>
        <w:t xml:space="preserve">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w:t>
      </w:r>
      <w:proofErr w:type="gramStart"/>
      <w:r w:rsidRPr="0029433F">
        <w:rPr>
          <w:sz w:val="24"/>
          <w:szCs w:val="24"/>
          <w:lang w:val="fr-FR"/>
        </w:rPr>
        <w:t>du IBM</w:t>
      </w:r>
      <w:proofErr w:type="gramEnd"/>
      <w:r w:rsidRPr="0029433F">
        <w:rPr>
          <w:sz w:val="24"/>
          <w:szCs w:val="24"/>
          <w:lang w:val="fr-FR"/>
        </w:rPr>
        <w:t xml:space="preserve"> Simon en 1992, le tout premier smartphone, mais aussi Apple chez qui Andy Rubin se fait embaucher.</w:t>
      </w:r>
      <w:r w:rsidR="00B7498E">
        <w:rPr>
          <w:sz w:val="24"/>
          <w:szCs w:val="24"/>
          <w:lang w:val="fr-FR"/>
        </w:rPr>
        <w:t xml:space="preserve"> </w:t>
      </w:r>
      <w:r w:rsidRPr="0029433F">
        <w:rPr>
          <w:sz w:val="24"/>
          <w:szCs w:val="24"/>
          <w:lang w:val="fr-FR"/>
        </w:rPr>
        <w:t xml:space="preserve">Rapidement, Andy Rubin montre un profil d’entrepreneur et participe à la création d’une entreprise au sein d’Apple : General </w:t>
      </w:r>
      <w:proofErr w:type="spellStart"/>
      <w:r w:rsidRPr="0029433F">
        <w:rPr>
          <w:sz w:val="24"/>
          <w:szCs w:val="24"/>
          <w:lang w:val="fr-FR"/>
        </w:rPr>
        <w:t>Magic</w:t>
      </w:r>
      <w:proofErr w:type="spellEnd"/>
      <w:r w:rsidRPr="0029433F">
        <w:rPr>
          <w:sz w:val="24"/>
          <w:szCs w:val="24"/>
          <w:lang w:val="fr-FR"/>
        </w:rPr>
        <w:t>.</w:t>
      </w:r>
    </w:p>
    <w:p w:rsidR="00CE52CC" w:rsidRDefault="0029433F" w:rsidP="00B7498E">
      <w:pPr>
        <w:ind w:left="360" w:firstLine="360"/>
        <w:jc w:val="both"/>
        <w:rPr>
          <w:sz w:val="24"/>
          <w:szCs w:val="24"/>
          <w:lang w:val="fr-FR"/>
        </w:rPr>
      </w:pPr>
      <w:r w:rsidRPr="0029433F">
        <w:rPr>
          <w:sz w:val="24"/>
          <w:szCs w:val="24"/>
          <w:lang w:val="fr-FR"/>
        </w:rPr>
        <w:t xml:space="preserve">Bien trop en avance sur son temps, la vision de General </w:t>
      </w:r>
      <w:proofErr w:type="spellStart"/>
      <w:r w:rsidRPr="0029433F">
        <w:rPr>
          <w:sz w:val="24"/>
          <w:szCs w:val="24"/>
          <w:lang w:val="fr-FR"/>
        </w:rPr>
        <w:t>Magic</w:t>
      </w:r>
      <w:proofErr w:type="spellEnd"/>
      <w:r w:rsidRPr="0029433F">
        <w:rPr>
          <w:sz w:val="24"/>
          <w:szCs w:val="24"/>
          <w:lang w:val="fr-FR"/>
        </w:rPr>
        <w:t xml:space="preserve"> était assez proche de ce qui a pu se faire avec J2ME ou avec Android : Un langage de programmation converti en </w:t>
      </w:r>
      <w:proofErr w:type="spellStart"/>
      <w:r w:rsidRPr="0029433F">
        <w:rPr>
          <w:sz w:val="24"/>
          <w:szCs w:val="24"/>
          <w:lang w:val="fr-FR"/>
        </w:rPr>
        <w:t>bytecode</w:t>
      </w:r>
      <w:proofErr w:type="spellEnd"/>
      <w:r w:rsidRPr="0029433F">
        <w:rPr>
          <w:sz w:val="24"/>
          <w:szCs w:val="24"/>
          <w:lang w:val="fr-FR"/>
        </w:rPr>
        <w:t>,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rsidR="0029433F" w:rsidRDefault="0029433F" w:rsidP="00655BE8">
      <w:pPr>
        <w:ind w:left="360" w:firstLine="360"/>
        <w:jc w:val="both"/>
        <w:rPr>
          <w:sz w:val="24"/>
          <w:szCs w:val="24"/>
          <w:lang w:val="fr-FR"/>
        </w:rPr>
      </w:pPr>
      <w:r w:rsidRPr="0029433F">
        <w:rPr>
          <w:sz w:val="24"/>
          <w:szCs w:val="24"/>
          <w:lang w:val="fr-FR"/>
        </w:rPr>
        <w:t xml:space="preserve">Le support d’Apple étant insuffisant, un tour de table fut fait par General </w:t>
      </w:r>
      <w:proofErr w:type="spellStart"/>
      <w:r w:rsidRPr="0029433F">
        <w:rPr>
          <w:sz w:val="24"/>
          <w:szCs w:val="24"/>
          <w:lang w:val="fr-FR"/>
        </w:rPr>
        <w:t>Magic</w:t>
      </w:r>
      <w:proofErr w:type="spellEnd"/>
      <w:r w:rsidRPr="0029433F">
        <w:rPr>
          <w:sz w:val="24"/>
          <w:szCs w:val="24"/>
          <w:lang w:val="fr-FR"/>
        </w:rPr>
        <w:t xml:space="preserve">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 xml:space="preserve">la firme à la pomme attaque General </w:t>
      </w:r>
      <w:proofErr w:type="spellStart"/>
      <w:r w:rsidRPr="0029433F">
        <w:rPr>
          <w:sz w:val="24"/>
          <w:szCs w:val="24"/>
          <w:lang w:val="fr-FR"/>
        </w:rPr>
        <w:t>Magic</w:t>
      </w:r>
      <w:proofErr w:type="spellEnd"/>
      <w:r w:rsidRPr="0029433F">
        <w:rPr>
          <w:sz w:val="24"/>
          <w:szCs w:val="24"/>
          <w:lang w:val="fr-FR"/>
        </w:rPr>
        <w:t xml:space="preserve"> en justice. Un certain nombre de facteurs mèneront à la faillite de la compagnie.</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Le début : Dangers </w:t>
      </w:r>
      <w:proofErr w:type="spellStart"/>
      <w:r w:rsidRPr="00CE52CC">
        <w:rPr>
          <w:lang w:val="fr-FR"/>
        </w:rPr>
        <w:t>inc.</w:t>
      </w:r>
      <w:proofErr w:type="spellEnd"/>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 xml:space="preserve">Plus tard, en 1999, Andy Rubin fonde Dangers </w:t>
      </w:r>
      <w:proofErr w:type="spellStart"/>
      <w:r w:rsidRPr="0029433F">
        <w:rPr>
          <w:sz w:val="24"/>
          <w:szCs w:val="24"/>
          <w:lang w:val="fr-FR"/>
        </w:rPr>
        <w:t>inc.</w:t>
      </w:r>
      <w:proofErr w:type="spellEnd"/>
      <w:r w:rsidRPr="0029433F">
        <w:rPr>
          <w:sz w:val="24"/>
          <w:szCs w:val="24"/>
          <w:lang w:val="fr-FR"/>
        </w:rPr>
        <w:t xml:space="preserve"> dans un contexte où les smartphones peinent à se vendre aux USA tandis qu’en Europe, Nokia commence à accumuler les millions.</w:t>
      </w:r>
    </w:p>
    <w:p w:rsidR="0029433F" w:rsidRPr="0029433F" w:rsidRDefault="0029433F" w:rsidP="00655BE8">
      <w:pPr>
        <w:ind w:left="360" w:firstLine="360"/>
        <w:jc w:val="both"/>
        <w:rPr>
          <w:sz w:val="24"/>
          <w:szCs w:val="24"/>
          <w:lang w:val="fr-FR"/>
        </w:rPr>
      </w:pPr>
      <w:r w:rsidRPr="0029433F">
        <w:rPr>
          <w:sz w:val="24"/>
          <w:szCs w:val="24"/>
          <w:lang w:val="fr-FR"/>
        </w:rPr>
        <w:t xml:space="preserve">L’entreprise Danger accouche rapidement -en 2002- d’un terminal, le </w:t>
      </w:r>
      <w:proofErr w:type="spellStart"/>
      <w:r w:rsidRPr="0029433F">
        <w:rPr>
          <w:sz w:val="24"/>
          <w:szCs w:val="24"/>
          <w:lang w:val="fr-FR"/>
        </w:rPr>
        <w:t>Hiptop</w:t>
      </w:r>
      <w:proofErr w:type="spellEnd"/>
      <w:r w:rsidRPr="0029433F">
        <w:rPr>
          <w:sz w:val="24"/>
          <w:szCs w:val="24"/>
          <w:lang w:val="fr-FR"/>
        </w:rPr>
        <w:t xml:space="preserve">, ou </w:t>
      </w:r>
      <w:proofErr w:type="spellStart"/>
      <w:r w:rsidRPr="0029433F">
        <w:rPr>
          <w:sz w:val="24"/>
          <w:szCs w:val="24"/>
          <w:lang w:val="fr-FR"/>
        </w:rPr>
        <w:t>SideKick</w:t>
      </w:r>
      <w:proofErr w:type="spellEnd"/>
      <w:r w:rsidRPr="0029433F">
        <w:rPr>
          <w:sz w:val="24"/>
          <w:szCs w:val="24"/>
          <w:lang w:val="fr-FR"/>
        </w:rPr>
        <w:t xml:space="preserve">. Ce terminal fonctionnait sous </w:t>
      </w:r>
      <w:proofErr w:type="spellStart"/>
      <w:r w:rsidRPr="0029433F">
        <w:rPr>
          <w:sz w:val="24"/>
          <w:szCs w:val="24"/>
          <w:lang w:val="fr-FR"/>
        </w:rPr>
        <w:t>DangerOS</w:t>
      </w:r>
      <w:proofErr w:type="spellEnd"/>
      <w:r w:rsidRPr="0029433F">
        <w:rPr>
          <w:sz w:val="24"/>
          <w:szCs w:val="24"/>
          <w:lang w:val="fr-FR"/>
        </w:rPr>
        <w:t>, un système principalement basé sur Java. Développé en étroite collaboration avec T-Mobile, ce téléphone remporta un très grand succès aux USA notamment auprès des adolescents friands de messagerie instantanée et de SMS.</w:t>
      </w:r>
    </w:p>
    <w:p w:rsidR="0029433F" w:rsidRPr="0029433F" w:rsidRDefault="0029433F" w:rsidP="00655BE8">
      <w:pPr>
        <w:ind w:left="360" w:firstLine="360"/>
        <w:jc w:val="both"/>
        <w:rPr>
          <w:sz w:val="24"/>
          <w:szCs w:val="24"/>
          <w:lang w:val="fr-FR"/>
        </w:rPr>
      </w:pPr>
      <w:r w:rsidRPr="0029433F">
        <w:rPr>
          <w:sz w:val="24"/>
          <w:szCs w:val="24"/>
          <w:lang w:val="fr-FR"/>
        </w:rPr>
        <w:t xml:space="preserve">Le </w:t>
      </w:r>
      <w:proofErr w:type="spellStart"/>
      <w:r w:rsidRPr="0029433F">
        <w:rPr>
          <w:sz w:val="24"/>
          <w:szCs w:val="24"/>
          <w:lang w:val="fr-FR"/>
        </w:rPr>
        <w:t>SideKick</w:t>
      </w:r>
      <w:proofErr w:type="spellEnd"/>
      <w:r w:rsidRPr="0029433F">
        <w:rPr>
          <w:sz w:val="24"/>
          <w:szCs w:val="24"/>
          <w:lang w:val="fr-FR"/>
        </w:rPr>
        <w:t xml:space="preserve"> fut vendu dans beaucoup de pays anglo-saxons mais aussi au Québec par </w:t>
      </w:r>
      <w:proofErr w:type="spellStart"/>
      <w:r w:rsidRPr="0029433F">
        <w:rPr>
          <w:sz w:val="24"/>
          <w:szCs w:val="24"/>
          <w:lang w:val="fr-FR"/>
        </w:rPr>
        <w:t>Fido</w:t>
      </w:r>
      <w:proofErr w:type="spellEnd"/>
      <w:r w:rsidRPr="0029433F">
        <w:rPr>
          <w:sz w:val="24"/>
          <w:szCs w:val="24"/>
          <w:lang w:val="fr-FR"/>
        </w:rPr>
        <w:t xml:space="preserve">. Mais l’opérateur québécois se fit racheter par le canadien Rogers qui décida de discontinuer le </w:t>
      </w:r>
      <w:proofErr w:type="spellStart"/>
      <w:r w:rsidRPr="0029433F">
        <w:rPr>
          <w:sz w:val="24"/>
          <w:szCs w:val="24"/>
          <w:lang w:val="fr-FR"/>
        </w:rPr>
        <w:t>SideKick</w:t>
      </w:r>
      <w:proofErr w:type="spellEnd"/>
      <w:r w:rsidRPr="0029433F">
        <w:rPr>
          <w:sz w:val="24"/>
          <w:szCs w:val="24"/>
          <w:lang w:val="fr-FR"/>
        </w:rPr>
        <w:t xml:space="preserve"> en raison de son positionnement concurrentiel par rapport à son offre BlackBerry, laquelle bâtait à l’époque son plein.</w:t>
      </w:r>
    </w:p>
    <w:p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Android </w:t>
      </w:r>
      <w:proofErr w:type="spellStart"/>
      <w:r w:rsidRPr="00CE52CC">
        <w:rPr>
          <w:lang w:val="fr-FR"/>
        </w:rPr>
        <w:t>inc.</w:t>
      </w:r>
      <w:proofErr w:type="spellEnd"/>
      <w:r w:rsidRPr="00CE52CC">
        <w:rPr>
          <w:lang w:val="fr-FR"/>
        </w:rPr>
        <w:t>, la consécration</w:t>
      </w:r>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 xml:space="preserve">Alors qu’Apple développe l’iPhone dans son </w:t>
      </w:r>
      <w:proofErr w:type="spellStart"/>
      <w:r w:rsidRPr="0029433F">
        <w:rPr>
          <w:sz w:val="24"/>
          <w:szCs w:val="24"/>
          <w:lang w:val="fr-FR"/>
        </w:rPr>
        <w:t>lab</w:t>
      </w:r>
      <w:proofErr w:type="spellEnd"/>
      <w:r w:rsidRPr="0029433F">
        <w:rPr>
          <w:sz w:val="24"/>
          <w:szCs w:val="24"/>
          <w:lang w:val="fr-FR"/>
        </w:rPr>
        <w:t xml:space="preserve"> de Paris – sous la houlette de Jean-Marie </w:t>
      </w:r>
      <w:proofErr w:type="spellStart"/>
      <w:r w:rsidRPr="0029433F">
        <w:rPr>
          <w:sz w:val="24"/>
          <w:szCs w:val="24"/>
          <w:lang w:val="fr-FR"/>
        </w:rPr>
        <w:t>Hullot</w:t>
      </w:r>
      <w:proofErr w:type="spellEnd"/>
      <w:r w:rsidRPr="0029433F">
        <w:rPr>
          <w:sz w:val="24"/>
          <w:szCs w:val="24"/>
          <w:lang w:val="fr-FR"/>
        </w:rPr>
        <w:t xml:space="preserve"> – l’équipe Android travaille activement à un grand projet : faire revivre le </w:t>
      </w:r>
      <w:proofErr w:type="spellStart"/>
      <w:r w:rsidRPr="0029433F">
        <w:rPr>
          <w:sz w:val="24"/>
          <w:szCs w:val="24"/>
          <w:lang w:val="fr-FR"/>
        </w:rPr>
        <w:t>SideKick</w:t>
      </w:r>
      <w:proofErr w:type="spellEnd"/>
      <w:r w:rsidRPr="0029433F">
        <w:rPr>
          <w:sz w:val="24"/>
          <w:szCs w:val="24"/>
          <w:lang w:val="fr-FR"/>
        </w:rPr>
        <w:t>.</w:t>
      </w:r>
      <w:r w:rsidR="00CE52CC">
        <w:rPr>
          <w:sz w:val="24"/>
          <w:szCs w:val="24"/>
          <w:lang w:val="fr-FR"/>
        </w:rPr>
        <w:t xml:space="preserve"> </w:t>
      </w:r>
      <w:r w:rsidRPr="0029433F">
        <w:rPr>
          <w:sz w:val="24"/>
          <w:szCs w:val="24"/>
          <w:lang w:val="fr-FR"/>
        </w:rPr>
        <w:t xml:space="preserve">Mais il ne s’agit pas encore d’une guerre larvée. Ce n’est pas le nouveau </w:t>
      </w:r>
      <w:proofErr w:type="spellStart"/>
      <w:r w:rsidRPr="0029433F">
        <w:rPr>
          <w:sz w:val="24"/>
          <w:szCs w:val="24"/>
          <w:lang w:val="fr-FR"/>
        </w:rPr>
        <w:t>SideKick</w:t>
      </w:r>
      <w:proofErr w:type="spellEnd"/>
      <w:r w:rsidRPr="0029433F">
        <w:rPr>
          <w:sz w:val="24"/>
          <w:szCs w:val="24"/>
          <w:lang w:val="fr-FR"/>
        </w:rPr>
        <w:t xml:space="preserve"> contre l’iPhone.</w:t>
      </w:r>
    </w:p>
    <w:p w:rsidR="0029433F" w:rsidRPr="0029433F" w:rsidRDefault="0029433F" w:rsidP="00655BE8">
      <w:pPr>
        <w:ind w:left="360" w:firstLine="360"/>
        <w:jc w:val="both"/>
        <w:rPr>
          <w:sz w:val="24"/>
          <w:szCs w:val="24"/>
          <w:lang w:val="fr-FR"/>
        </w:rPr>
      </w:pPr>
      <w:r w:rsidRPr="0029433F">
        <w:rPr>
          <w:sz w:val="24"/>
          <w:szCs w:val="24"/>
          <w:lang w:val="fr-FR"/>
        </w:rPr>
        <w:t xml:space="preserve">Au contraire, Google est très enthousiaste à l’idée de l’iPhone. Son objectif est en effet de multiplier les pages vues (et donc les affichages de publicité) sur le mobile et, pour se faire, de bousculer les différents acteurs du marché : Microsoft avec Windows Mobile, Nokia avec </w:t>
      </w:r>
      <w:proofErr w:type="spellStart"/>
      <w:r w:rsidRPr="0029433F">
        <w:rPr>
          <w:sz w:val="24"/>
          <w:szCs w:val="24"/>
          <w:lang w:val="fr-FR"/>
        </w:rPr>
        <w:t>Symbian</w:t>
      </w:r>
      <w:proofErr w:type="spellEnd"/>
      <w:r w:rsidRPr="0029433F">
        <w:rPr>
          <w:sz w:val="24"/>
          <w:szCs w:val="24"/>
          <w:lang w:val="fr-FR"/>
        </w:rPr>
        <w:t xml:space="preserve"> et RIM avec </w:t>
      </w:r>
      <w:proofErr w:type="spellStart"/>
      <w:r w:rsidRPr="0029433F">
        <w:rPr>
          <w:sz w:val="24"/>
          <w:szCs w:val="24"/>
          <w:lang w:val="fr-FR"/>
        </w:rPr>
        <w:t>Blackberry</w:t>
      </w:r>
      <w:proofErr w:type="spellEnd"/>
      <w:r w:rsidRPr="0029433F">
        <w:rPr>
          <w:sz w:val="24"/>
          <w:szCs w:val="24"/>
          <w:lang w:val="fr-FR"/>
        </w:rPr>
        <w:t>. Ces derniers ont en effet beaucoup de mal à offrir une expérience de navigation web convaincante et Google souhaite pousser l’iPhone et sa propre solution, Android, pour forcer les autres acteurs à réagir et à améliorer leurs OS.</w:t>
      </w:r>
    </w:p>
    <w:p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rsidR="00CE52CC" w:rsidRDefault="00CE52CC" w:rsidP="00CE52CC">
      <w:pPr>
        <w:keepNext/>
        <w:ind w:left="360"/>
        <w:jc w:val="center"/>
      </w:pPr>
      <w:r w:rsidRPr="00CE52CC">
        <w:rPr>
          <w:noProof/>
          <w:sz w:val="24"/>
          <w:szCs w:val="24"/>
        </w:rPr>
        <w:lastRenderedPageBreak/>
        <w:drawing>
          <wp:inline distT="0" distB="0" distL="0" distR="0" wp14:anchorId="31A91030" wp14:editId="3DDECEF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w:t>
      </w:r>
      <w:proofErr w:type="spellStart"/>
      <w:r w:rsidRPr="00CE52CC">
        <w:rPr>
          <w:lang w:val="fr-FR"/>
        </w:rPr>
        <w:t>Dream</w:t>
      </w:r>
      <w:proofErr w:type="spellEnd"/>
      <w:r w:rsidRPr="00CE52CC">
        <w:rPr>
          <w:lang w:val="fr-FR"/>
        </w:rPr>
        <w:t xml:space="preserve"> en </w:t>
      </w:r>
      <w:r>
        <w:rPr>
          <w:lang w:val="fr-FR"/>
        </w:rPr>
        <w:t>France</w:t>
      </w:r>
    </w:p>
    <w:p w:rsidR="00CE52CC" w:rsidRDefault="00CE52CC" w:rsidP="00CE52CC">
      <w:pPr>
        <w:rPr>
          <w:lang w:val="fr-FR"/>
        </w:rPr>
      </w:pPr>
    </w:p>
    <w:p w:rsidR="00CE52CC" w:rsidRDefault="006E2694" w:rsidP="006E2694">
      <w:pPr>
        <w:pStyle w:val="Heading1"/>
        <w:rPr>
          <w:lang w:val="fr-FR"/>
        </w:rPr>
      </w:pPr>
      <w:r w:rsidRPr="006E2694">
        <w:rPr>
          <w:lang w:val="fr-FR"/>
        </w:rPr>
        <w:t>Architecture d'Android</w:t>
      </w:r>
    </w:p>
    <w:p w:rsidR="006E2694" w:rsidRPr="006E2694" w:rsidRDefault="006E2694" w:rsidP="006E2694">
      <w:pPr>
        <w:rPr>
          <w:lang w:val="fr-FR"/>
        </w:rPr>
      </w:pPr>
      <w:bookmarkStart w:id="0" w:name="_GoBack"/>
      <w:bookmarkEnd w:id="0"/>
    </w:p>
    <w:sectPr w:rsidR="006E2694" w:rsidRPr="006E2694"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0A6444"/>
    <w:rsid w:val="001C6E16"/>
    <w:rsid w:val="0029433F"/>
    <w:rsid w:val="00396418"/>
    <w:rsid w:val="004404CC"/>
    <w:rsid w:val="0061474A"/>
    <w:rsid w:val="00655BE8"/>
    <w:rsid w:val="006D071E"/>
    <w:rsid w:val="006E2694"/>
    <w:rsid w:val="00746F0B"/>
    <w:rsid w:val="00B7498E"/>
    <w:rsid w:val="00CE52CC"/>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5" Type="http://schemas.openxmlformats.org/officeDocument/2006/relationships/hyperlink" Target="https://fr.wikipedia.org/wiki/Smartph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11</cp:revision>
  <dcterms:created xsi:type="dcterms:W3CDTF">2016-01-12T04:03:00Z</dcterms:created>
  <dcterms:modified xsi:type="dcterms:W3CDTF">2016-01-18T08:51:00Z</dcterms:modified>
</cp:coreProperties>
</file>