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6624333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Cs/>
          <w:caps w:val="0"/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F80C6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BE"/>
                </w:rPr>
              </w:sdtEndPr>
              <w:sdtContent>
                <w:tc>
                  <w:tcPr>
                    <w:tcW w:w="5000" w:type="pct"/>
                  </w:tcPr>
                  <w:p w:rsidR="00F80C66" w:rsidRDefault="00F80C66" w:rsidP="00F80C6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Henallux -IESN</w:t>
                    </w:r>
                  </w:p>
                </w:tc>
              </w:sdtContent>
            </w:sdt>
          </w:tr>
          <w:tr w:rsidR="00F80C6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80C66" w:rsidRDefault="00A34341" w:rsidP="00F80C6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Programmation Web Orienté Objet</w:t>
                    </w:r>
                  </w:p>
                </w:tc>
              </w:sdtContent>
            </w:sdt>
          </w:tr>
          <w:tr w:rsidR="00F80C6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80C66" w:rsidRDefault="000E5BCE" w:rsidP="00F80C6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Analyse</w:t>
                    </w:r>
                  </w:p>
                </w:tc>
              </w:sdtContent>
            </w:sdt>
          </w:tr>
          <w:tr w:rsidR="00F80C6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80C66" w:rsidRDefault="00BF5CB8">
                <w:pPr>
                  <w:pStyle w:val="Sansinterligne"/>
                  <w:jc w:val="center"/>
                </w:pPr>
                <w:sdt>
                  <w:sdtPr>
                    <w:rPr>
                      <w:b/>
                      <w:bCs/>
                    </w:rPr>
                    <w:alias w:val="Date "/>
                    <w:id w:val="516659546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9-08-18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8339D4">
                      <w:rPr>
                        <w:b/>
                        <w:bCs/>
                      </w:rPr>
                      <w:t>18</w:t>
                    </w:r>
                    <w:r w:rsidR="000E5BCE">
                      <w:rPr>
                        <w:b/>
                        <w:bCs/>
                        <w:lang w:val="fr-FR"/>
                      </w:rPr>
                      <w:t>/08/201</w:t>
                    </w:r>
                    <w:r w:rsidR="008339D4">
                      <w:rPr>
                        <w:b/>
                        <w:bCs/>
                        <w:lang w:val="fr-FR"/>
                      </w:rPr>
                      <w:t>9</w:t>
                    </w:r>
                  </w:sdtContent>
                </w:sdt>
              </w:p>
            </w:tc>
          </w:tr>
          <w:tr w:rsidR="00F80C6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80C66" w:rsidRDefault="00F80C66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  <w:tr w:rsidR="00F80C6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80C66" w:rsidRDefault="00F80C66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80C66" w:rsidRDefault="00F80C66"/>
        <w:p w:rsidR="00F80C66" w:rsidRDefault="00F80C66"/>
        <w:p w:rsidR="00F80C66" w:rsidRDefault="00F80C66"/>
        <w:p w:rsidR="00F80C66" w:rsidRDefault="00BF5CB8" w:rsidP="00F80C66">
          <w:pPr>
            <w:rPr>
              <w:b/>
              <w:bCs/>
            </w:rPr>
          </w:pPr>
          <w:r>
            <w:rPr>
              <w:bCs/>
              <w:noProof/>
              <w:sz w:val="24"/>
              <w:lang w:eastAsia="fr-BE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46.8pt;margin-top:182.8pt;width:161.6pt;height:6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" fillcolor="white [3201]" stroked="f" strokeweight=".5pt">
                <v:textbox>
                  <w:txbxContent>
                    <w:p w:rsidR="008339D4" w:rsidRPr="00F80C66" w:rsidRDefault="008339D4" w:rsidP="00F80C66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8339D4" w:rsidRPr="00F80C66" w:rsidRDefault="008339D4" w:rsidP="00F80C6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F80C66">
                        <w:rPr>
                          <w:b/>
                          <w:sz w:val="28"/>
                        </w:rPr>
                        <w:t>FRICOT Damien</w:t>
                      </w:r>
                    </w:p>
                  </w:txbxContent>
                </v:textbox>
              </v:shape>
            </w:pict>
          </w:r>
          <w:r w:rsidR="00F80C66">
            <w:rPr>
              <w:bCs/>
              <w:sz w:val="24"/>
            </w:rPr>
            <w:br w:type="page"/>
          </w:r>
        </w:p>
        <w:p w:rsidR="00F80C66" w:rsidRDefault="00BF5CB8">
          <w:pPr>
            <w:rPr>
              <w:b/>
              <w:sz w:val="24"/>
            </w:r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1925634525"/>
        <w:docPartObj>
          <w:docPartGallery w:val="Table of Contents"/>
          <w:docPartUnique/>
        </w:docPartObj>
      </w:sdtPr>
      <w:sdtEndPr/>
      <w:sdtContent>
        <w:p w:rsidR="00435203" w:rsidRDefault="00435203">
          <w:pPr>
            <w:pStyle w:val="En-ttedetabledesmatires"/>
            <w:rPr>
              <w:sz w:val="96"/>
              <w:lang w:val="fr-FR"/>
            </w:rPr>
          </w:pPr>
          <w:r w:rsidRPr="00A65B04">
            <w:rPr>
              <w:sz w:val="96"/>
              <w:lang w:val="fr-FR"/>
            </w:rPr>
            <w:t>Table des matières</w:t>
          </w:r>
        </w:p>
        <w:p w:rsidR="00937757" w:rsidRPr="00937757" w:rsidRDefault="00937757" w:rsidP="00937757">
          <w:pPr>
            <w:rPr>
              <w:lang w:val="fr-FR" w:eastAsia="fr-BE"/>
            </w:rPr>
          </w:pPr>
        </w:p>
        <w:p w:rsidR="00686499" w:rsidRDefault="0042503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 w:rsidRPr="00A65B04">
            <w:rPr>
              <w:sz w:val="56"/>
            </w:rPr>
            <w:fldChar w:fldCharType="begin"/>
          </w:r>
          <w:r w:rsidR="00435203" w:rsidRPr="00A65B04">
            <w:rPr>
              <w:sz w:val="56"/>
            </w:rPr>
            <w:instrText xml:space="preserve"> TOC \o "1-3" \h \z \u </w:instrText>
          </w:r>
          <w:r w:rsidRPr="00A65B04">
            <w:rPr>
              <w:sz w:val="56"/>
            </w:rPr>
            <w:fldChar w:fldCharType="separate"/>
          </w:r>
          <w:hyperlink w:anchor="_Toc16979060" w:history="1">
            <w:r w:rsidR="00686499" w:rsidRPr="00682BFD">
              <w:rPr>
                <w:rStyle w:val="Lienhypertexte"/>
                <w:noProof/>
              </w:rPr>
              <w:t>Domaine d’application</w:t>
            </w:r>
            <w:r w:rsidR="00686499">
              <w:rPr>
                <w:noProof/>
                <w:webHidden/>
              </w:rPr>
              <w:tab/>
            </w:r>
            <w:r w:rsidR="00686499">
              <w:rPr>
                <w:noProof/>
                <w:webHidden/>
              </w:rPr>
              <w:fldChar w:fldCharType="begin"/>
            </w:r>
            <w:r w:rsidR="00686499">
              <w:rPr>
                <w:noProof/>
                <w:webHidden/>
              </w:rPr>
              <w:instrText xml:space="preserve"> PAGEREF _Toc16979060 \h </w:instrText>
            </w:r>
            <w:r w:rsidR="00686499">
              <w:rPr>
                <w:noProof/>
                <w:webHidden/>
              </w:rPr>
            </w:r>
            <w:r w:rsidR="00686499">
              <w:rPr>
                <w:noProof/>
                <w:webHidden/>
              </w:rPr>
              <w:fldChar w:fldCharType="separate"/>
            </w:r>
            <w:r w:rsidR="00686499">
              <w:rPr>
                <w:noProof/>
                <w:webHidden/>
              </w:rPr>
              <w:t>2</w:t>
            </w:r>
            <w:r w:rsidR="00686499">
              <w:rPr>
                <w:noProof/>
                <w:webHidden/>
              </w:rPr>
              <w:fldChar w:fldCharType="end"/>
            </w:r>
          </w:hyperlink>
        </w:p>
        <w:p w:rsidR="00686499" w:rsidRDefault="00BF5CB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6979061" w:history="1">
            <w:r w:rsidR="00686499" w:rsidRPr="00682BFD">
              <w:rPr>
                <w:rStyle w:val="Lienhypertexte"/>
                <w:noProof/>
              </w:rPr>
              <w:t>Base de données</w:t>
            </w:r>
            <w:r w:rsidR="00686499">
              <w:rPr>
                <w:noProof/>
                <w:webHidden/>
              </w:rPr>
              <w:tab/>
            </w:r>
            <w:r w:rsidR="00686499">
              <w:rPr>
                <w:noProof/>
                <w:webHidden/>
              </w:rPr>
              <w:fldChar w:fldCharType="begin"/>
            </w:r>
            <w:r w:rsidR="00686499">
              <w:rPr>
                <w:noProof/>
                <w:webHidden/>
              </w:rPr>
              <w:instrText xml:space="preserve"> PAGEREF _Toc16979061 \h </w:instrText>
            </w:r>
            <w:r w:rsidR="00686499">
              <w:rPr>
                <w:noProof/>
                <w:webHidden/>
              </w:rPr>
            </w:r>
            <w:r w:rsidR="00686499">
              <w:rPr>
                <w:noProof/>
                <w:webHidden/>
              </w:rPr>
              <w:fldChar w:fldCharType="separate"/>
            </w:r>
            <w:r w:rsidR="00686499">
              <w:rPr>
                <w:noProof/>
                <w:webHidden/>
              </w:rPr>
              <w:t>3</w:t>
            </w:r>
            <w:r w:rsidR="00686499">
              <w:rPr>
                <w:noProof/>
                <w:webHidden/>
              </w:rPr>
              <w:fldChar w:fldCharType="end"/>
            </w:r>
          </w:hyperlink>
        </w:p>
        <w:p w:rsidR="00686499" w:rsidRDefault="00BF5CB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6979062" w:history="1">
            <w:r w:rsidR="00686499" w:rsidRPr="00682BFD">
              <w:rPr>
                <w:rStyle w:val="Lienhypertexte"/>
                <w:noProof/>
              </w:rPr>
              <w:t>Documentation</w:t>
            </w:r>
            <w:r w:rsidR="00686499">
              <w:rPr>
                <w:noProof/>
                <w:webHidden/>
              </w:rPr>
              <w:tab/>
            </w:r>
            <w:r w:rsidR="00686499">
              <w:rPr>
                <w:noProof/>
                <w:webHidden/>
              </w:rPr>
              <w:fldChar w:fldCharType="begin"/>
            </w:r>
            <w:r w:rsidR="00686499">
              <w:rPr>
                <w:noProof/>
                <w:webHidden/>
              </w:rPr>
              <w:instrText xml:space="preserve"> PAGEREF _Toc16979062 \h </w:instrText>
            </w:r>
            <w:r w:rsidR="00686499">
              <w:rPr>
                <w:noProof/>
                <w:webHidden/>
              </w:rPr>
            </w:r>
            <w:r w:rsidR="00686499">
              <w:rPr>
                <w:noProof/>
                <w:webHidden/>
              </w:rPr>
              <w:fldChar w:fldCharType="separate"/>
            </w:r>
            <w:r w:rsidR="00686499">
              <w:rPr>
                <w:noProof/>
                <w:webHidden/>
              </w:rPr>
              <w:t>3</w:t>
            </w:r>
            <w:r w:rsidR="00686499">
              <w:rPr>
                <w:noProof/>
                <w:webHidden/>
              </w:rPr>
              <w:fldChar w:fldCharType="end"/>
            </w:r>
          </w:hyperlink>
        </w:p>
        <w:p w:rsidR="00686499" w:rsidRDefault="00BF5CB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6979063" w:history="1">
            <w:r w:rsidR="00686499" w:rsidRPr="00682BFD">
              <w:rPr>
                <w:rStyle w:val="Lienhypertexte"/>
                <w:noProof/>
              </w:rPr>
              <w:t>Schéma conceptuel</w:t>
            </w:r>
            <w:r w:rsidR="00686499">
              <w:rPr>
                <w:noProof/>
                <w:webHidden/>
              </w:rPr>
              <w:tab/>
            </w:r>
            <w:r w:rsidR="00686499">
              <w:rPr>
                <w:noProof/>
                <w:webHidden/>
              </w:rPr>
              <w:fldChar w:fldCharType="begin"/>
            </w:r>
            <w:r w:rsidR="00686499">
              <w:rPr>
                <w:noProof/>
                <w:webHidden/>
              </w:rPr>
              <w:instrText xml:space="preserve"> PAGEREF _Toc16979063 \h </w:instrText>
            </w:r>
            <w:r w:rsidR="00686499">
              <w:rPr>
                <w:noProof/>
                <w:webHidden/>
              </w:rPr>
            </w:r>
            <w:r w:rsidR="00686499">
              <w:rPr>
                <w:noProof/>
                <w:webHidden/>
              </w:rPr>
              <w:fldChar w:fldCharType="separate"/>
            </w:r>
            <w:r w:rsidR="00686499">
              <w:rPr>
                <w:noProof/>
                <w:webHidden/>
              </w:rPr>
              <w:t>8</w:t>
            </w:r>
            <w:r w:rsidR="00686499">
              <w:rPr>
                <w:noProof/>
                <w:webHidden/>
              </w:rPr>
              <w:fldChar w:fldCharType="end"/>
            </w:r>
          </w:hyperlink>
        </w:p>
        <w:p w:rsidR="00435203" w:rsidRDefault="0042503C">
          <w:r w:rsidRPr="00A65B04">
            <w:rPr>
              <w:b/>
              <w:bCs/>
              <w:sz w:val="56"/>
              <w:lang w:val="fr-FR"/>
            </w:rPr>
            <w:fldChar w:fldCharType="end"/>
          </w:r>
        </w:p>
      </w:sdtContent>
    </w:sdt>
    <w:p w:rsidR="00842E40" w:rsidRDefault="00842E40" w:rsidP="00435203">
      <w:pPr>
        <w:pStyle w:val="Titre1"/>
      </w:pPr>
    </w:p>
    <w:p w:rsidR="008B12B3" w:rsidRDefault="008B12B3" w:rsidP="008B12B3"/>
    <w:p w:rsidR="008B12B3" w:rsidRDefault="008B12B3" w:rsidP="008B12B3"/>
    <w:p w:rsidR="008B12B3" w:rsidRDefault="008B12B3" w:rsidP="008B12B3"/>
    <w:p w:rsidR="008B12B3" w:rsidRDefault="008B12B3" w:rsidP="008B12B3"/>
    <w:p w:rsidR="008B12B3" w:rsidRDefault="008B12B3" w:rsidP="008B12B3"/>
    <w:p w:rsidR="008B12B3" w:rsidRDefault="008B12B3" w:rsidP="008B12B3"/>
    <w:p w:rsidR="008B12B3" w:rsidRDefault="008B12B3" w:rsidP="008B12B3"/>
    <w:p w:rsidR="008B12B3" w:rsidRDefault="008B12B3" w:rsidP="008B12B3"/>
    <w:p w:rsidR="00BD25BB" w:rsidRDefault="00BD25BB" w:rsidP="008B12B3"/>
    <w:p w:rsidR="00BD25BB" w:rsidRDefault="00BD25BB" w:rsidP="008B12B3"/>
    <w:p w:rsidR="00BD25BB" w:rsidRDefault="00BD25BB" w:rsidP="008B12B3"/>
    <w:p w:rsidR="00BD25BB" w:rsidRDefault="00BD25BB" w:rsidP="008B12B3"/>
    <w:p w:rsidR="008B12B3" w:rsidRDefault="008B12B3" w:rsidP="008B12B3"/>
    <w:p w:rsidR="00686499" w:rsidRDefault="00686499" w:rsidP="008B12B3"/>
    <w:p w:rsidR="00686499" w:rsidRDefault="00686499" w:rsidP="008B12B3"/>
    <w:p w:rsidR="00686499" w:rsidRDefault="00686499" w:rsidP="008B12B3"/>
    <w:p w:rsidR="00686499" w:rsidRDefault="00686499" w:rsidP="008B12B3"/>
    <w:p w:rsidR="00686499" w:rsidRDefault="00686499" w:rsidP="008B12B3"/>
    <w:p w:rsidR="00686499" w:rsidRDefault="00686499" w:rsidP="008B12B3"/>
    <w:p w:rsidR="00686499" w:rsidRPr="008B12B3" w:rsidRDefault="00686499" w:rsidP="008B12B3"/>
    <w:p w:rsidR="00637D74" w:rsidRDefault="00637D74" w:rsidP="00435203">
      <w:pPr>
        <w:pStyle w:val="Titre"/>
        <w:outlineLvl w:val="0"/>
      </w:pPr>
      <w:bookmarkStart w:id="0" w:name="_Toc16979060"/>
      <w:r w:rsidRPr="00435203">
        <w:t>Domaine d’application</w:t>
      </w:r>
      <w:bookmarkEnd w:id="0"/>
    </w:p>
    <w:p w:rsidR="008B12B3" w:rsidRPr="008B12B3" w:rsidRDefault="008B12B3" w:rsidP="008B12B3"/>
    <w:p w:rsidR="00B337B3" w:rsidRDefault="008339D4" w:rsidP="00E34F67">
      <w:pPr>
        <w:ind w:left="360" w:firstLine="348"/>
        <w:rPr>
          <w:sz w:val="24"/>
        </w:rPr>
      </w:pPr>
      <w:r>
        <w:rPr>
          <w:sz w:val="24"/>
        </w:rPr>
        <w:t xml:space="preserve">Le domaine d’application concerne une plateforme de vente de fruits et légumes en ligne. La société propose sur son site un catalogue de produits issu de l’agriculture belge. </w:t>
      </w:r>
      <w:r w:rsidR="00946852">
        <w:rPr>
          <w:sz w:val="24"/>
        </w:rPr>
        <w:t xml:space="preserve">La volonté est de rassembler suffisamment de petits producteurs pour proposer une offre des plus complète possible. </w:t>
      </w:r>
    </w:p>
    <w:p w:rsidR="00B337B3" w:rsidRDefault="00B337B3" w:rsidP="00E34F67">
      <w:pPr>
        <w:ind w:left="360" w:firstLine="348"/>
        <w:rPr>
          <w:sz w:val="24"/>
        </w:rPr>
      </w:pPr>
    </w:p>
    <w:p w:rsidR="008339D4" w:rsidRDefault="00946852" w:rsidP="00E34F67">
      <w:pPr>
        <w:ind w:left="360" w:firstLine="348"/>
        <w:rPr>
          <w:sz w:val="24"/>
        </w:rPr>
      </w:pPr>
      <w:r>
        <w:rPr>
          <w:sz w:val="24"/>
        </w:rPr>
        <w:t xml:space="preserve"> </w:t>
      </w:r>
      <w:r w:rsidR="008339D4">
        <w:rPr>
          <w:sz w:val="24"/>
        </w:rPr>
        <w:t xml:space="preserve">Dans le respect des cultures et des producteurs les ventes ne s’effectuent </w:t>
      </w:r>
      <w:r>
        <w:rPr>
          <w:sz w:val="24"/>
        </w:rPr>
        <w:t>qu’endéans</w:t>
      </w:r>
      <w:r w:rsidR="008339D4">
        <w:rPr>
          <w:sz w:val="24"/>
        </w:rPr>
        <w:t xml:space="preserve"> les saisons de récolte</w:t>
      </w:r>
      <w:r>
        <w:rPr>
          <w:sz w:val="24"/>
        </w:rPr>
        <w:t>s. Le visiteur retrouvera la liste complète des produits ainsi proposés accompagnée des caractéristiques propres à chacun. Les ventes se feront au kilogramme et s’effectuent en fonction du stock actuellement disponible.</w:t>
      </w:r>
    </w:p>
    <w:p w:rsidR="00946852" w:rsidRDefault="00946852" w:rsidP="00E34F67">
      <w:pPr>
        <w:ind w:left="360" w:firstLine="348"/>
        <w:rPr>
          <w:sz w:val="24"/>
        </w:rPr>
      </w:pPr>
    </w:p>
    <w:p w:rsidR="00946852" w:rsidRDefault="00946852" w:rsidP="00E34F67">
      <w:pPr>
        <w:ind w:left="360" w:firstLine="348"/>
        <w:rPr>
          <w:sz w:val="24"/>
        </w:rPr>
      </w:pPr>
      <w:r>
        <w:rPr>
          <w:sz w:val="24"/>
        </w:rPr>
        <w:t xml:space="preserve">Dans un objectif zéro déchet, une promotion de </w:t>
      </w:r>
      <w:r w:rsidR="00B337B3">
        <w:rPr>
          <w:sz w:val="24"/>
        </w:rPr>
        <w:t>50% sera offerte sur un produit si la durée de consommation au stock disponible non vendu est réduite à maximum 2 jours.</w:t>
      </w:r>
      <w:r w:rsidR="00342E1F">
        <w:rPr>
          <w:sz w:val="24"/>
        </w:rPr>
        <w:t xml:space="preserve"> D’autres actions de promotion plus ponctuelles verront le jour tout au long de l’année.</w:t>
      </w:r>
    </w:p>
    <w:p w:rsidR="00946852" w:rsidRPr="00F53813" w:rsidRDefault="00946852" w:rsidP="00E34F67">
      <w:pPr>
        <w:ind w:left="360" w:firstLine="348"/>
        <w:rPr>
          <w:sz w:val="24"/>
        </w:rPr>
      </w:pPr>
    </w:p>
    <w:p w:rsidR="009D3245" w:rsidRDefault="009D3245" w:rsidP="009D3245">
      <w:pPr>
        <w:ind w:left="360" w:firstLine="348"/>
        <w:rPr>
          <w:sz w:val="24"/>
        </w:rPr>
      </w:pPr>
    </w:p>
    <w:p w:rsidR="009D3245" w:rsidRPr="00F53813" w:rsidRDefault="009D3245" w:rsidP="009D3245">
      <w:pPr>
        <w:ind w:left="360" w:firstLine="348"/>
        <w:rPr>
          <w:sz w:val="24"/>
        </w:rPr>
      </w:pPr>
    </w:p>
    <w:p w:rsidR="008B12B3" w:rsidRDefault="008B12B3" w:rsidP="00E34F67">
      <w:pPr>
        <w:ind w:left="360" w:firstLine="348"/>
      </w:pPr>
    </w:p>
    <w:p w:rsidR="008B12B3" w:rsidRDefault="008B12B3" w:rsidP="00E34F67">
      <w:pPr>
        <w:ind w:left="360" w:firstLine="348"/>
      </w:pPr>
    </w:p>
    <w:p w:rsidR="008B12B3" w:rsidRDefault="008B12B3" w:rsidP="00E34F67">
      <w:pPr>
        <w:ind w:left="360" w:firstLine="348"/>
      </w:pPr>
    </w:p>
    <w:p w:rsidR="008B12B3" w:rsidRDefault="008B12B3" w:rsidP="00E34F67">
      <w:pPr>
        <w:ind w:left="360" w:firstLine="348"/>
      </w:pPr>
    </w:p>
    <w:p w:rsidR="008B12B3" w:rsidRDefault="008B12B3" w:rsidP="0032030F"/>
    <w:p w:rsidR="008B12B3" w:rsidRDefault="008B12B3" w:rsidP="00E34F67">
      <w:pPr>
        <w:ind w:left="360" w:firstLine="348"/>
      </w:pPr>
    </w:p>
    <w:p w:rsidR="008B12B3" w:rsidRDefault="008B12B3" w:rsidP="00E34F67">
      <w:pPr>
        <w:ind w:left="360" w:firstLine="348"/>
      </w:pPr>
    </w:p>
    <w:p w:rsidR="001F67C5" w:rsidRDefault="001F67C5" w:rsidP="00E34F67">
      <w:pPr>
        <w:ind w:left="360" w:firstLine="348"/>
      </w:pPr>
    </w:p>
    <w:p w:rsidR="000E2215" w:rsidRDefault="000E2215" w:rsidP="00E34F67">
      <w:pPr>
        <w:ind w:left="360" w:firstLine="348"/>
      </w:pPr>
    </w:p>
    <w:p w:rsidR="00B337B3" w:rsidRDefault="00B337B3" w:rsidP="00E34F67">
      <w:pPr>
        <w:ind w:left="360" w:firstLine="348"/>
      </w:pPr>
    </w:p>
    <w:p w:rsidR="00B337B3" w:rsidRDefault="00B337B3" w:rsidP="00E34F67">
      <w:pPr>
        <w:ind w:left="360" w:firstLine="348"/>
      </w:pPr>
    </w:p>
    <w:p w:rsidR="00B337B3" w:rsidRDefault="00B337B3" w:rsidP="00E34F67">
      <w:pPr>
        <w:ind w:left="360" w:firstLine="348"/>
      </w:pPr>
    </w:p>
    <w:p w:rsidR="00B337B3" w:rsidRDefault="00B337B3" w:rsidP="00E34F67">
      <w:pPr>
        <w:ind w:left="360" w:firstLine="348"/>
      </w:pPr>
    </w:p>
    <w:p w:rsidR="00143F7B" w:rsidRDefault="00143F7B" w:rsidP="00435203">
      <w:pPr>
        <w:pStyle w:val="Titre"/>
        <w:outlineLvl w:val="0"/>
      </w:pPr>
      <w:bookmarkStart w:id="1" w:name="_Toc16979061"/>
      <w:r w:rsidRPr="00143F7B">
        <w:t>Base de donnée</w:t>
      </w:r>
      <w:r>
        <w:t>s</w:t>
      </w:r>
      <w:bookmarkEnd w:id="1"/>
    </w:p>
    <w:p w:rsidR="00F84082" w:rsidRPr="00F84082" w:rsidRDefault="00F84082" w:rsidP="00F84082"/>
    <w:p w:rsidR="00143F7B" w:rsidRDefault="00143F7B" w:rsidP="00435203">
      <w:pPr>
        <w:pStyle w:val="Sous-titre"/>
        <w:outlineLvl w:val="1"/>
      </w:pPr>
      <w:bookmarkStart w:id="2" w:name="_Toc16979062"/>
      <w:r>
        <w:t>Documentation</w:t>
      </w:r>
      <w:bookmarkEnd w:id="2"/>
    </w:p>
    <w:p w:rsidR="00F84082" w:rsidRPr="00F84082" w:rsidRDefault="00F84082" w:rsidP="00F84082"/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4E2448" w:rsidTr="0039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4E2448" w:rsidRPr="00397E4A" w:rsidRDefault="00342E1F" w:rsidP="00397E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PROMOTION</w:t>
            </w:r>
          </w:p>
        </w:tc>
        <w:tc>
          <w:tcPr>
            <w:tcW w:w="2303" w:type="dxa"/>
          </w:tcPr>
          <w:p w:rsidR="004E2448" w:rsidRPr="00397E4A" w:rsidRDefault="004E2448" w:rsidP="00397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TYPES</w:t>
            </w:r>
          </w:p>
        </w:tc>
        <w:tc>
          <w:tcPr>
            <w:tcW w:w="2303" w:type="dxa"/>
          </w:tcPr>
          <w:p w:rsidR="004E2448" w:rsidRPr="00397E4A" w:rsidRDefault="004E2448" w:rsidP="00397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CONDITIONS</w:t>
            </w:r>
          </w:p>
        </w:tc>
        <w:tc>
          <w:tcPr>
            <w:tcW w:w="2303" w:type="dxa"/>
          </w:tcPr>
          <w:p w:rsidR="004E2448" w:rsidRPr="00397E4A" w:rsidRDefault="004E2448" w:rsidP="00397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INFORMATIONS</w:t>
            </w:r>
          </w:p>
        </w:tc>
      </w:tr>
      <w:tr w:rsidR="004E2448" w:rsidTr="0039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4E2448" w:rsidRDefault="000066E3" w:rsidP="004E2448">
            <w:pPr>
              <w:rPr>
                <w:b w:val="0"/>
                <w:sz w:val="24"/>
              </w:rPr>
            </w:pPr>
            <w:proofErr w:type="gramStart"/>
            <w:r>
              <w:rPr>
                <w:b w:val="0"/>
                <w:sz w:val="24"/>
              </w:rPr>
              <w:t>i</w:t>
            </w:r>
            <w:r w:rsidR="008F295F">
              <w:rPr>
                <w:b w:val="0"/>
                <w:sz w:val="24"/>
              </w:rPr>
              <w:t>d</w:t>
            </w:r>
            <w:proofErr w:type="gramEnd"/>
          </w:p>
        </w:tc>
        <w:tc>
          <w:tcPr>
            <w:tcW w:w="2303" w:type="dxa"/>
          </w:tcPr>
          <w:p w:rsidR="004E2448" w:rsidRDefault="00C4179F" w:rsidP="004E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303" w:type="dxa"/>
          </w:tcPr>
          <w:p w:rsidR="004E2448" w:rsidRDefault="00C4179F" w:rsidP="004E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Primary</w:t>
            </w:r>
            <w:proofErr w:type="spellEnd"/>
            <w:r>
              <w:rPr>
                <w:b/>
                <w:sz w:val="24"/>
              </w:rPr>
              <w:t xml:space="preserve"> key</w:t>
            </w:r>
          </w:p>
        </w:tc>
        <w:tc>
          <w:tcPr>
            <w:tcW w:w="2303" w:type="dxa"/>
          </w:tcPr>
          <w:p w:rsidR="003D77B1" w:rsidRDefault="002B3012" w:rsidP="004E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Numéro identifiant d</w:t>
            </w:r>
            <w:r w:rsidR="000066E3">
              <w:rPr>
                <w:b/>
                <w:sz w:val="24"/>
              </w:rPr>
              <w:t>e chaque</w:t>
            </w:r>
            <w:r>
              <w:rPr>
                <w:b/>
                <w:sz w:val="24"/>
              </w:rPr>
              <w:t xml:space="preserve"> </w:t>
            </w:r>
            <w:r w:rsidR="00342E1F">
              <w:rPr>
                <w:b/>
                <w:sz w:val="24"/>
              </w:rPr>
              <w:t>promotion</w:t>
            </w:r>
          </w:p>
        </w:tc>
      </w:tr>
      <w:tr w:rsidR="004E2448" w:rsidTr="00397E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4E2448" w:rsidRDefault="00342E1F" w:rsidP="004E2448">
            <w:pPr>
              <w:rPr>
                <w:b w:val="0"/>
                <w:sz w:val="24"/>
              </w:rPr>
            </w:pPr>
            <w:proofErr w:type="gramStart"/>
            <w:r>
              <w:rPr>
                <w:b w:val="0"/>
                <w:sz w:val="24"/>
              </w:rPr>
              <w:t>percentage</w:t>
            </w:r>
            <w:proofErr w:type="gramEnd"/>
          </w:p>
        </w:tc>
        <w:tc>
          <w:tcPr>
            <w:tcW w:w="2303" w:type="dxa"/>
          </w:tcPr>
          <w:p w:rsidR="004E2448" w:rsidRDefault="00C4179F" w:rsidP="004E24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303" w:type="dxa"/>
          </w:tcPr>
          <w:p w:rsidR="004E2448" w:rsidRDefault="00C4179F" w:rsidP="004E24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303" w:type="dxa"/>
          </w:tcPr>
          <w:p w:rsidR="004E2448" w:rsidRDefault="00342E1F" w:rsidP="004E24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Pourcentage de la promotion</w:t>
            </w:r>
          </w:p>
        </w:tc>
      </w:tr>
      <w:tr w:rsidR="002B3012" w:rsidTr="0039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B3012" w:rsidRDefault="00342E1F" w:rsidP="004E2448">
            <w:pPr>
              <w:rPr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quantityMin</w:t>
            </w:r>
            <w:proofErr w:type="spellEnd"/>
            <w:proofErr w:type="gramEnd"/>
          </w:p>
        </w:tc>
        <w:tc>
          <w:tcPr>
            <w:tcW w:w="2303" w:type="dxa"/>
          </w:tcPr>
          <w:p w:rsidR="002B3012" w:rsidRDefault="002B3012" w:rsidP="003B6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303" w:type="dxa"/>
          </w:tcPr>
          <w:p w:rsidR="002B3012" w:rsidRDefault="00342E1F" w:rsidP="003B6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[0-1]</w:t>
            </w:r>
          </w:p>
        </w:tc>
        <w:tc>
          <w:tcPr>
            <w:tcW w:w="2303" w:type="dxa"/>
          </w:tcPr>
          <w:p w:rsidR="002B3012" w:rsidRDefault="00342E1F" w:rsidP="004E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Quantité minimale requise pour profiter </w:t>
            </w:r>
            <w:r w:rsidR="00DF3846">
              <w:rPr>
                <w:b/>
                <w:sz w:val="24"/>
              </w:rPr>
              <w:t>d</w:t>
            </w:r>
            <w:r>
              <w:rPr>
                <w:b/>
                <w:sz w:val="24"/>
              </w:rPr>
              <w:t>e la promotion</w:t>
            </w:r>
          </w:p>
        </w:tc>
      </w:tr>
      <w:tr w:rsidR="002B3012" w:rsidTr="00397E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B3012" w:rsidRDefault="00342E1F" w:rsidP="004E2448">
            <w:pPr>
              <w:rPr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startDate</w:t>
            </w:r>
            <w:proofErr w:type="spellEnd"/>
            <w:proofErr w:type="gramEnd"/>
          </w:p>
        </w:tc>
        <w:tc>
          <w:tcPr>
            <w:tcW w:w="2303" w:type="dxa"/>
          </w:tcPr>
          <w:p w:rsidR="002B3012" w:rsidRDefault="002B3012" w:rsidP="004E24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303" w:type="dxa"/>
          </w:tcPr>
          <w:p w:rsidR="002B3012" w:rsidRDefault="002B3012" w:rsidP="004E24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303" w:type="dxa"/>
          </w:tcPr>
          <w:p w:rsidR="002B3012" w:rsidRDefault="002B3012" w:rsidP="004E24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de </w:t>
            </w:r>
            <w:r w:rsidR="00342E1F">
              <w:rPr>
                <w:b/>
                <w:sz w:val="24"/>
              </w:rPr>
              <w:t>début de la promotion</w:t>
            </w:r>
          </w:p>
        </w:tc>
      </w:tr>
      <w:tr w:rsidR="00342E1F" w:rsidTr="0039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42E1F" w:rsidRDefault="00342E1F" w:rsidP="00342E1F">
            <w:pPr>
              <w:rPr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endDate</w:t>
            </w:r>
            <w:proofErr w:type="spellEnd"/>
            <w:proofErr w:type="gramEnd"/>
          </w:p>
        </w:tc>
        <w:tc>
          <w:tcPr>
            <w:tcW w:w="2303" w:type="dxa"/>
          </w:tcPr>
          <w:p w:rsidR="00342E1F" w:rsidRDefault="00342E1F" w:rsidP="0034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303" w:type="dxa"/>
          </w:tcPr>
          <w:p w:rsidR="00342E1F" w:rsidRDefault="00342E1F" w:rsidP="0034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303" w:type="dxa"/>
          </w:tcPr>
          <w:p w:rsidR="00342E1F" w:rsidRDefault="00342E1F" w:rsidP="0034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Date de fin de la promotion</w:t>
            </w:r>
          </w:p>
        </w:tc>
      </w:tr>
      <w:tr w:rsidR="002B3012" w:rsidTr="00397E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B3012" w:rsidRDefault="00342E1F" w:rsidP="004E2448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Description</w:t>
            </w:r>
          </w:p>
        </w:tc>
        <w:tc>
          <w:tcPr>
            <w:tcW w:w="2303" w:type="dxa"/>
          </w:tcPr>
          <w:p w:rsidR="002B3012" w:rsidRDefault="00B517E5" w:rsidP="004E24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303" w:type="dxa"/>
          </w:tcPr>
          <w:p w:rsidR="002B3012" w:rsidRDefault="00342E1F" w:rsidP="004E24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303" w:type="dxa"/>
          </w:tcPr>
          <w:p w:rsidR="002B3012" w:rsidRDefault="00342E1F" w:rsidP="004E24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 de la promotion</w:t>
            </w:r>
          </w:p>
        </w:tc>
      </w:tr>
      <w:tr w:rsidR="00993265" w:rsidTr="003B6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993265" w:rsidRDefault="00993265" w:rsidP="004E2448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ID : id</w:t>
            </w:r>
          </w:p>
        </w:tc>
      </w:tr>
    </w:tbl>
    <w:p w:rsidR="00397E4A" w:rsidRDefault="00397E4A" w:rsidP="0032030F">
      <w:pPr>
        <w:rPr>
          <w:sz w:val="24"/>
        </w:rPr>
      </w:pPr>
    </w:p>
    <w:p w:rsidR="008B12B3" w:rsidRDefault="008B12B3" w:rsidP="008B12B3">
      <w:pPr>
        <w:rPr>
          <w:sz w:val="24"/>
        </w:rPr>
      </w:pPr>
    </w:p>
    <w:p w:rsidR="00F84082" w:rsidRDefault="00F84082" w:rsidP="008B12B3">
      <w:pPr>
        <w:rPr>
          <w:sz w:val="24"/>
        </w:rPr>
      </w:pP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B12B3" w:rsidTr="00F53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8B12B3" w:rsidRPr="00397E4A" w:rsidRDefault="008F295F" w:rsidP="00F538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  <w:r w:rsidR="00342E1F">
              <w:rPr>
                <w:sz w:val="24"/>
              </w:rPr>
              <w:t>ANGUAGE</w:t>
            </w:r>
          </w:p>
        </w:tc>
        <w:tc>
          <w:tcPr>
            <w:tcW w:w="2303" w:type="dxa"/>
          </w:tcPr>
          <w:p w:rsidR="008B12B3" w:rsidRPr="00397E4A" w:rsidRDefault="008B12B3" w:rsidP="00F53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TYPES</w:t>
            </w:r>
          </w:p>
        </w:tc>
        <w:tc>
          <w:tcPr>
            <w:tcW w:w="2303" w:type="dxa"/>
          </w:tcPr>
          <w:p w:rsidR="008B12B3" w:rsidRPr="00397E4A" w:rsidRDefault="008B12B3" w:rsidP="00F53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CONDITIONS</w:t>
            </w:r>
          </w:p>
        </w:tc>
        <w:tc>
          <w:tcPr>
            <w:tcW w:w="2303" w:type="dxa"/>
          </w:tcPr>
          <w:p w:rsidR="008B12B3" w:rsidRPr="00397E4A" w:rsidRDefault="008B12B3" w:rsidP="00F53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INFORMATIONS</w:t>
            </w:r>
          </w:p>
        </w:tc>
      </w:tr>
      <w:tr w:rsidR="008B12B3" w:rsidTr="00F53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8B12B3" w:rsidRDefault="000066E3" w:rsidP="00F5381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id</w:t>
            </w:r>
          </w:p>
        </w:tc>
        <w:tc>
          <w:tcPr>
            <w:tcW w:w="2303" w:type="dxa"/>
          </w:tcPr>
          <w:p w:rsidR="008B12B3" w:rsidRDefault="000066E3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303" w:type="dxa"/>
          </w:tcPr>
          <w:p w:rsidR="008B12B3" w:rsidRDefault="000066E3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Primary</w:t>
            </w:r>
            <w:proofErr w:type="spellEnd"/>
            <w:r>
              <w:rPr>
                <w:b/>
                <w:sz w:val="24"/>
              </w:rPr>
              <w:t xml:space="preserve"> key</w:t>
            </w:r>
          </w:p>
        </w:tc>
        <w:tc>
          <w:tcPr>
            <w:tcW w:w="2303" w:type="dxa"/>
          </w:tcPr>
          <w:p w:rsidR="008B12B3" w:rsidRDefault="000066E3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Numéro identifiant de chaque l</w:t>
            </w:r>
            <w:r w:rsidR="00342E1F">
              <w:rPr>
                <w:b/>
                <w:sz w:val="24"/>
              </w:rPr>
              <w:t>angue</w:t>
            </w:r>
          </w:p>
        </w:tc>
      </w:tr>
      <w:tr w:rsidR="008B12B3" w:rsidTr="00F53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8B12B3" w:rsidRDefault="00E244B2" w:rsidP="00F5381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label</w:t>
            </w:r>
          </w:p>
        </w:tc>
        <w:tc>
          <w:tcPr>
            <w:tcW w:w="2303" w:type="dxa"/>
          </w:tcPr>
          <w:p w:rsidR="008B12B3" w:rsidRDefault="004F002C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303" w:type="dxa"/>
          </w:tcPr>
          <w:p w:rsidR="008B12B3" w:rsidRDefault="00F56D8A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Unique, </w:t>
            </w:r>
            <w:r w:rsidR="004F002C">
              <w:rPr>
                <w:b/>
                <w:sz w:val="24"/>
              </w:rPr>
              <w:t xml:space="preserve">Not </w:t>
            </w:r>
            <w:proofErr w:type="spellStart"/>
            <w:r w:rsidR="004F002C"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303" w:type="dxa"/>
          </w:tcPr>
          <w:p w:rsidR="008B12B3" w:rsidRDefault="004F002C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Libellé de chaque l</w:t>
            </w:r>
            <w:r w:rsidR="00342E1F">
              <w:rPr>
                <w:b/>
                <w:sz w:val="24"/>
              </w:rPr>
              <w:t>angue</w:t>
            </w:r>
          </w:p>
        </w:tc>
      </w:tr>
      <w:tr w:rsidR="00042AA7" w:rsidTr="003B6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042AA7" w:rsidRDefault="00042AA7" w:rsidP="00F5381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ID : id</w:t>
            </w:r>
          </w:p>
        </w:tc>
      </w:tr>
      <w:tr w:rsidR="0053196A" w:rsidRPr="0053196A" w:rsidTr="003B6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53196A" w:rsidRPr="0053196A" w:rsidRDefault="0053196A" w:rsidP="00F5381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UNIQUE : </w:t>
            </w:r>
            <w:r w:rsidR="004D27DF">
              <w:rPr>
                <w:b w:val="0"/>
                <w:sz w:val="24"/>
              </w:rPr>
              <w:t>(</w:t>
            </w:r>
            <w:r w:rsidR="00342E1F">
              <w:rPr>
                <w:b w:val="0"/>
                <w:sz w:val="24"/>
              </w:rPr>
              <w:t>label</w:t>
            </w:r>
            <w:r w:rsidR="004D27DF">
              <w:rPr>
                <w:b w:val="0"/>
                <w:sz w:val="24"/>
              </w:rPr>
              <w:t>)</w:t>
            </w:r>
          </w:p>
        </w:tc>
      </w:tr>
    </w:tbl>
    <w:p w:rsidR="00FC0F3F" w:rsidRDefault="00FC0F3F" w:rsidP="008B12B3">
      <w:pPr>
        <w:rPr>
          <w:sz w:val="24"/>
        </w:rPr>
      </w:pPr>
    </w:p>
    <w:p w:rsidR="00F84082" w:rsidRDefault="00F84082" w:rsidP="008B12B3">
      <w:pPr>
        <w:rPr>
          <w:sz w:val="24"/>
        </w:rPr>
      </w:pPr>
    </w:p>
    <w:p w:rsidR="00F84082" w:rsidRDefault="00F84082" w:rsidP="008B12B3">
      <w:pPr>
        <w:rPr>
          <w:sz w:val="24"/>
        </w:rPr>
      </w:pP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B12B3" w:rsidTr="00F53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8B12B3" w:rsidRPr="00397E4A" w:rsidRDefault="00D36A82" w:rsidP="00F538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2303" w:type="dxa"/>
          </w:tcPr>
          <w:p w:rsidR="008B12B3" w:rsidRPr="00397E4A" w:rsidRDefault="008B12B3" w:rsidP="00F53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TYPES</w:t>
            </w:r>
          </w:p>
        </w:tc>
        <w:tc>
          <w:tcPr>
            <w:tcW w:w="2303" w:type="dxa"/>
          </w:tcPr>
          <w:p w:rsidR="008B12B3" w:rsidRPr="00397E4A" w:rsidRDefault="008B12B3" w:rsidP="00F53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CONDITIONS</w:t>
            </w:r>
          </w:p>
        </w:tc>
        <w:tc>
          <w:tcPr>
            <w:tcW w:w="2303" w:type="dxa"/>
          </w:tcPr>
          <w:p w:rsidR="008B12B3" w:rsidRPr="00397E4A" w:rsidRDefault="008B12B3" w:rsidP="00F53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INFORMATIONS</w:t>
            </w:r>
          </w:p>
        </w:tc>
      </w:tr>
      <w:tr w:rsidR="008B12B3" w:rsidTr="00F53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8B12B3" w:rsidRDefault="008F295F" w:rsidP="00F5381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id</w:t>
            </w:r>
          </w:p>
        </w:tc>
        <w:tc>
          <w:tcPr>
            <w:tcW w:w="2303" w:type="dxa"/>
          </w:tcPr>
          <w:p w:rsidR="008B12B3" w:rsidRDefault="004F002C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303" w:type="dxa"/>
          </w:tcPr>
          <w:p w:rsidR="008B12B3" w:rsidRDefault="004F002C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Primary</w:t>
            </w:r>
            <w:proofErr w:type="spellEnd"/>
            <w:r>
              <w:rPr>
                <w:b/>
                <w:sz w:val="24"/>
              </w:rPr>
              <w:t xml:space="preserve"> Key</w:t>
            </w:r>
          </w:p>
        </w:tc>
        <w:tc>
          <w:tcPr>
            <w:tcW w:w="2303" w:type="dxa"/>
          </w:tcPr>
          <w:p w:rsidR="008B12B3" w:rsidRDefault="004F002C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Numéro identifiant de chaque </w:t>
            </w:r>
            <w:r w:rsidR="00263604">
              <w:rPr>
                <w:b/>
                <w:sz w:val="24"/>
              </w:rPr>
              <w:t>catégorie</w:t>
            </w:r>
          </w:p>
        </w:tc>
      </w:tr>
      <w:tr w:rsidR="008B12B3" w:rsidTr="00F53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8B12B3" w:rsidRDefault="00263604" w:rsidP="00F53813">
            <w:pPr>
              <w:rPr>
                <w:b w:val="0"/>
                <w:sz w:val="24"/>
              </w:rPr>
            </w:pPr>
            <w:proofErr w:type="gramStart"/>
            <w:r>
              <w:rPr>
                <w:b w:val="0"/>
                <w:sz w:val="24"/>
              </w:rPr>
              <w:t>label</w:t>
            </w:r>
            <w:proofErr w:type="gramEnd"/>
          </w:p>
        </w:tc>
        <w:tc>
          <w:tcPr>
            <w:tcW w:w="2303" w:type="dxa"/>
          </w:tcPr>
          <w:p w:rsidR="008B12B3" w:rsidRDefault="00263604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303" w:type="dxa"/>
          </w:tcPr>
          <w:p w:rsidR="008B12B3" w:rsidRDefault="004F002C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303" w:type="dxa"/>
          </w:tcPr>
          <w:p w:rsidR="008B12B3" w:rsidRDefault="00263604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Label de chaque catégorie</w:t>
            </w:r>
          </w:p>
        </w:tc>
      </w:tr>
      <w:tr w:rsidR="00042AA7" w:rsidTr="003B6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042AA7" w:rsidRDefault="00F743EC" w:rsidP="00F5381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ID : id</w:t>
            </w:r>
          </w:p>
        </w:tc>
      </w:tr>
    </w:tbl>
    <w:p w:rsidR="00F84082" w:rsidRDefault="00F84082" w:rsidP="008B12B3">
      <w:pPr>
        <w:rPr>
          <w:sz w:val="24"/>
        </w:rPr>
      </w:pPr>
    </w:p>
    <w:p w:rsidR="00F84082" w:rsidRDefault="00F84082" w:rsidP="008B12B3">
      <w:pPr>
        <w:rPr>
          <w:sz w:val="24"/>
        </w:rPr>
      </w:pP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B12B3" w:rsidTr="00F53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8B12B3" w:rsidRPr="00397E4A" w:rsidRDefault="00263604" w:rsidP="00F538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TRADUCTION</w:t>
            </w:r>
          </w:p>
        </w:tc>
        <w:tc>
          <w:tcPr>
            <w:tcW w:w="2303" w:type="dxa"/>
          </w:tcPr>
          <w:p w:rsidR="008B12B3" w:rsidRPr="00397E4A" w:rsidRDefault="008B12B3" w:rsidP="00F53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TYPES</w:t>
            </w:r>
          </w:p>
        </w:tc>
        <w:tc>
          <w:tcPr>
            <w:tcW w:w="2303" w:type="dxa"/>
          </w:tcPr>
          <w:p w:rsidR="008B12B3" w:rsidRPr="00397E4A" w:rsidRDefault="008B12B3" w:rsidP="00F53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CONDITIONS</w:t>
            </w:r>
          </w:p>
        </w:tc>
        <w:tc>
          <w:tcPr>
            <w:tcW w:w="2303" w:type="dxa"/>
          </w:tcPr>
          <w:p w:rsidR="008B12B3" w:rsidRPr="00397E4A" w:rsidRDefault="008B12B3" w:rsidP="00F53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INFORMATIONS</w:t>
            </w:r>
          </w:p>
        </w:tc>
      </w:tr>
      <w:tr w:rsidR="00263604" w:rsidTr="00F53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63604" w:rsidRDefault="00263604" w:rsidP="00263604">
            <w:pPr>
              <w:rPr>
                <w:b w:val="0"/>
                <w:sz w:val="24"/>
              </w:rPr>
            </w:pPr>
            <w:proofErr w:type="gramStart"/>
            <w:r>
              <w:rPr>
                <w:b w:val="0"/>
                <w:sz w:val="24"/>
              </w:rPr>
              <w:t>label</w:t>
            </w:r>
            <w:proofErr w:type="gramEnd"/>
          </w:p>
        </w:tc>
        <w:tc>
          <w:tcPr>
            <w:tcW w:w="2303" w:type="dxa"/>
          </w:tcPr>
          <w:p w:rsidR="00263604" w:rsidRDefault="00263604" w:rsidP="0026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303" w:type="dxa"/>
          </w:tcPr>
          <w:p w:rsidR="00263604" w:rsidRDefault="00263604" w:rsidP="0026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Primary</w:t>
            </w:r>
            <w:proofErr w:type="spellEnd"/>
            <w:r>
              <w:rPr>
                <w:b/>
                <w:sz w:val="24"/>
              </w:rPr>
              <w:t xml:space="preserve"> Key</w:t>
            </w:r>
          </w:p>
        </w:tc>
        <w:tc>
          <w:tcPr>
            <w:tcW w:w="2303" w:type="dxa"/>
          </w:tcPr>
          <w:p w:rsidR="00263604" w:rsidRDefault="00263604" w:rsidP="0026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Label de la traduction de chaque produit</w:t>
            </w:r>
          </w:p>
        </w:tc>
      </w:tr>
      <w:tr w:rsidR="00263604" w:rsidTr="00F53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263604" w:rsidRDefault="00263604" w:rsidP="00263604">
            <w:pPr>
              <w:rPr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language</w:t>
            </w:r>
            <w:proofErr w:type="spellEnd"/>
            <w:proofErr w:type="gramEnd"/>
          </w:p>
        </w:tc>
        <w:tc>
          <w:tcPr>
            <w:tcW w:w="2303" w:type="dxa"/>
          </w:tcPr>
          <w:p w:rsidR="00263604" w:rsidRDefault="00263604" w:rsidP="00263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303" w:type="dxa"/>
          </w:tcPr>
          <w:p w:rsidR="00263604" w:rsidRPr="00167EEC" w:rsidRDefault="00263604" w:rsidP="00263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Foreign Key (Language</w:t>
            </w:r>
            <w:r w:rsidRPr="00167EEC">
              <w:rPr>
                <w:b/>
                <w:sz w:val="24"/>
                <w:lang w:val="en-US"/>
              </w:rPr>
              <w:t>), Not null</w:t>
            </w:r>
          </w:p>
        </w:tc>
        <w:tc>
          <w:tcPr>
            <w:tcW w:w="2303" w:type="dxa"/>
          </w:tcPr>
          <w:p w:rsidR="00263604" w:rsidRDefault="00263604" w:rsidP="00263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Numéro identifiant de la langue utilisée</w:t>
            </w:r>
          </w:p>
        </w:tc>
      </w:tr>
      <w:tr w:rsidR="008B12B3" w:rsidTr="00F53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8B12B3" w:rsidRDefault="00263604" w:rsidP="00F53813">
            <w:pPr>
              <w:rPr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categoryTrad</w:t>
            </w:r>
            <w:proofErr w:type="spellEnd"/>
            <w:proofErr w:type="gramEnd"/>
          </w:p>
        </w:tc>
        <w:tc>
          <w:tcPr>
            <w:tcW w:w="2303" w:type="dxa"/>
          </w:tcPr>
          <w:p w:rsidR="008B12B3" w:rsidRDefault="00263604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303" w:type="dxa"/>
          </w:tcPr>
          <w:p w:rsidR="008B12B3" w:rsidRDefault="00263604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Foreign Key (Category</w:t>
            </w:r>
            <w:r w:rsidRPr="00167EEC">
              <w:rPr>
                <w:b/>
                <w:sz w:val="24"/>
                <w:lang w:val="en-US"/>
              </w:rPr>
              <w:t xml:space="preserve">), </w:t>
            </w:r>
            <w:r w:rsidR="00C50E8F">
              <w:rPr>
                <w:b/>
                <w:sz w:val="24"/>
              </w:rPr>
              <w:t xml:space="preserve">Not </w:t>
            </w:r>
            <w:proofErr w:type="spellStart"/>
            <w:r w:rsidR="00C50E8F"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303" w:type="dxa"/>
          </w:tcPr>
          <w:p w:rsidR="008B12B3" w:rsidRDefault="00263604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Catégorie du produit auquel appartient la traduction</w:t>
            </w:r>
          </w:p>
        </w:tc>
      </w:tr>
      <w:tr w:rsidR="00042AA7" w:rsidTr="003B6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042AA7" w:rsidRDefault="00F743EC" w:rsidP="00F5381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ID : id</w:t>
            </w:r>
          </w:p>
        </w:tc>
      </w:tr>
      <w:tr w:rsidR="00F743EC" w:rsidTr="003B6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263604" w:rsidRDefault="00263604" w:rsidP="0026360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REF : LANGUAGE.id</w:t>
            </w:r>
          </w:p>
          <w:p w:rsidR="00F743EC" w:rsidRDefault="00263604" w:rsidP="0026360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CATEGORY.id</w:t>
            </w:r>
          </w:p>
        </w:tc>
      </w:tr>
    </w:tbl>
    <w:p w:rsidR="008B12B3" w:rsidRDefault="008B12B3" w:rsidP="008B12B3">
      <w:pPr>
        <w:rPr>
          <w:sz w:val="24"/>
        </w:rPr>
      </w:pPr>
    </w:p>
    <w:p w:rsidR="00F84082" w:rsidRDefault="00F84082" w:rsidP="008B12B3">
      <w:pPr>
        <w:rPr>
          <w:sz w:val="24"/>
        </w:rPr>
      </w:pP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2455"/>
        <w:gridCol w:w="2261"/>
        <w:gridCol w:w="2280"/>
        <w:gridCol w:w="2292"/>
      </w:tblGrid>
      <w:tr w:rsidR="008B12B3" w:rsidTr="00FC0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8B12B3" w:rsidRPr="00397E4A" w:rsidRDefault="00263604" w:rsidP="00F538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PRODUCT</w:t>
            </w:r>
          </w:p>
        </w:tc>
        <w:tc>
          <w:tcPr>
            <w:tcW w:w="2261" w:type="dxa"/>
          </w:tcPr>
          <w:p w:rsidR="008B12B3" w:rsidRPr="00397E4A" w:rsidRDefault="008B12B3" w:rsidP="00F53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TYPES</w:t>
            </w:r>
          </w:p>
        </w:tc>
        <w:tc>
          <w:tcPr>
            <w:tcW w:w="2280" w:type="dxa"/>
          </w:tcPr>
          <w:p w:rsidR="008B12B3" w:rsidRPr="00397E4A" w:rsidRDefault="008B12B3" w:rsidP="00F53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CONDITIONS</w:t>
            </w:r>
          </w:p>
        </w:tc>
        <w:tc>
          <w:tcPr>
            <w:tcW w:w="2292" w:type="dxa"/>
          </w:tcPr>
          <w:p w:rsidR="008B12B3" w:rsidRPr="00397E4A" w:rsidRDefault="008B12B3" w:rsidP="00F53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INFORMATIONS</w:t>
            </w:r>
          </w:p>
        </w:tc>
      </w:tr>
      <w:tr w:rsidR="008B12B3" w:rsidTr="00FC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8B12B3" w:rsidRDefault="00F743EC" w:rsidP="00F5381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id</w:t>
            </w:r>
          </w:p>
        </w:tc>
        <w:tc>
          <w:tcPr>
            <w:tcW w:w="2261" w:type="dxa"/>
          </w:tcPr>
          <w:p w:rsidR="008B12B3" w:rsidRDefault="004F002C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280" w:type="dxa"/>
          </w:tcPr>
          <w:p w:rsidR="008B12B3" w:rsidRDefault="004F002C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Primary</w:t>
            </w:r>
            <w:proofErr w:type="spellEnd"/>
            <w:r>
              <w:rPr>
                <w:b/>
                <w:sz w:val="24"/>
              </w:rPr>
              <w:t xml:space="preserve"> Key</w:t>
            </w:r>
          </w:p>
        </w:tc>
        <w:tc>
          <w:tcPr>
            <w:tcW w:w="2292" w:type="dxa"/>
          </w:tcPr>
          <w:p w:rsidR="008B12B3" w:rsidRDefault="004F002C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Numéro identifiant de chaque </w:t>
            </w:r>
            <w:r w:rsidR="00263604">
              <w:rPr>
                <w:b/>
                <w:sz w:val="24"/>
              </w:rPr>
              <w:t>produit</w:t>
            </w:r>
          </w:p>
        </w:tc>
      </w:tr>
      <w:tr w:rsidR="00263604" w:rsidTr="00FC0F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263604" w:rsidRDefault="00263604" w:rsidP="00263604">
            <w:pPr>
              <w:rPr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name</w:t>
            </w:r>
            <w:proofErr w:type="spellEnd"/>
            <w:proofErr w:type="gramEnd"/>
          </w:p>
        </w:tc>
        <w:tc>
          <w:tcPr>
            <w:tcW w:w="2261" w:type="dxa"/>
          </w:tcPr>
          <w:p w:rsidR="00263604" w:rsidRDefault="00263604" w:rsidP="00263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80" w:type="dxa"/>
          </w:tcPr>
          <w:p w:rsidR="00263604" w:rsidRDefault="00263604" w:rsidP="00263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292" w:type="dxa"/>
          </w:tcPr>
          <w:p w:rsidR="00263604" w:rsidRDefault="00263604" w:rsidP="00263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Nom de chaque produit</w:t>
            </w:r>
          </w:p>
        </w:tc>
      </w:tr>
      <w:tr w:rsidR="00263604" w:rsidTr="00FC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263604" w:rsidRDefault="00263604" w:rsidP="00263604">
            <w:pPr>
              <w:rPr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scientName</w:t>
            </w:r>
            <w:proofErr w:type="spellEnd"/>
            <w:proofErr w:type="gramEnd"/>
          </w:p>
        </w:tc>
        <w:tc>
          <w:tcPr>
            <w:tcW w:w="2261" w:type="dxa"/>
          </w:tcPr>
          <w:p w:rsidR="00263604" w:rsidRDefault="00263604" w:rsidP="0026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80" w:type="dxa"/>
          </w:tcPr>
          <w:p w:rsidR="00263604" w:rsidRDefault="00263604" w:rsidP="0026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Unique,Not</w:t>
            </w:r>
            <w:proofErr w:type="spellEnd"/>
            <w:proofErr w:type="gram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292" w:type="dxa"/>
          </w:tcPr>
          <w:p w:rsidR="00263604" w:rsidRDefault="00263604" w:rsidP="0026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Nom scientifique de chaque produit</w:t>
            </w:r>
          </w:p>
        </w:tc>
      </w:tr>
      <w:tr w:rsidR="00263604" w:rsidTr="00FC0F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263604" w:rsidRDefault="00263604" w:rsidP="0026360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Family</w:t>
            </w:r>
          </w:p>
        </w:tc>
        <w:tc>
          <w:tcPr>
            <w:tcW w:w="2261" w:type="dxa"/>
          </w:tcPr>
          <w:p w:rsidR="00263604" w:rsidRDefault="00263604" w:rsidP="00263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80" w:type="dxa"/>
          </w:tcPr>
          <w:p w:rsidR="00263604" w:rsidRDefault="00263604" w:rsidP="00263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292" w:type="dxa"/>
          </w:tcPr>
          <w:p w:rsidR="00263604" w:rsidRDefault="00263604" w:rsidP="00263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Famil</w:t>
            </w:r>
            <w:r w:rsidR="00DF3846">
              <w:rPr>
                <w:b/>
                <w:sz w:val="24"/>
              </w:rPr>
              <w:t>l</w:t>
            </w:r>
            <w:r>
              <w:rPr>
                <w:b/>
                <w:sz w:val="24"/>
              </w:rPr>
              <w:t xml:space="preserve">e </w:t>
            </w:r>
            <w:r w:rsidR="005A3365">
              <w:rPr>
                <w:b/>
                <w:sz w:val="24"/>
              </w:rPr>
              <w:t>scientifique du produit</w:t>
            </w:r>
          </w:p>
        </w:tc>
      </w:tr>
      <w:tr w:rsidR="00684408" w:rsidTr="00FC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684408" w:rsidRDefault="00684408" w:rsidP="00263604">
            <w:pPr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Variety</w:t>
            </w:r>
            <w:proofErr w:type="spellEnd"/>
          </w:p>
        </w:tc>
        <w:tc>
          <w:tcPr>
            <w:tcW w:w="2261" w:type="dxa"/>
          </w:tcPr>
          <w:p w:rsidR="00684408" w:rsidRDefault="00684408" w:rsidP="0026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80" w:type="dxa"/>
          </w:tcPr>
          <w:p w:rsidR="00684408" w:rsidRDefault="00684408" w:rsidP="0026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/</w:t>
            </w:r>
          </w:p>
        </w:tc>
        <w:tc>
          <w:tcPr>
            <w:tcW w:w="2292" w:type="dxa"/>
          </w:tcPr>
          <w:p w:rsidR="00684408" w:rsidRDefault="00684408" w:rsidP="0026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Variété du produit</w:t>
            </w:r>
          </w:p>
        </w:tc>
      </w:tr>
      <w:tr w:rsidR="008B12B3" w:rsidTr="00FC0F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8B12B3" w:rsidRDefault="00F743EC" w:rsidP="00F53813">
            <w:pPr>
              <w:rPr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date</w:t>
            </w:r>
            <w:r w:rsidR="00263604">
              <w:rPr>
                <w:b w:val="0"/>
                <w:sz w:val="24"/>
              </w:rPr>
              <w:t>Arrival</w:t>
            </w:r>
            <w:proofErr w:type="spellEnd"/>
            <w:proofErr w:type="gramEnd"/>
          </w:p>
        </w:tc>
        <w:tc>
          <w:tcPr>
            <w:tcW w:w="2261" w:type="dxa"/>
          </w:tcPr>
          <w:p w:rsidR="008B12B3" w:rsidRDefault="004F002C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280" w:type="dxa"/>
          </w:tcPr>
          <w:p w:rsidR="008B12B3" w:rsidRDefault="004F002C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292" w:type="dxa"/>
          </w:tcPr>
          <w:p w:rsidR="008B12B3" w:rsidRDefault="004F002C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Date d</w:t>
            </w:r>
            <w:r w:rsidR="00263604">
              <w:rPr>
                <w:b/>
                <w:sz w:val="24"/>
              </w:rPr>
              <w:t>’arrivée du produit en stock</w:t>
            </w:r>
          </w:p>
        </w:tc>
      </w:tr>
      <w:tr w:rsidR="008B12B3" w:rsidTr="00FC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8B12B3" w:rsidRDefault="00263604" w:rsidP="00F53813">
            <w:pPr>
              <w:rPr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seasonStart</w:t>
            </w:r>
            <w:proofErr w:type="spellEnd"/>
            <w:proofErr w:type="gramEnd"/>
          </w:p>
        </w:tc>
        <w:tc>
          <w:tcPr>
            <w:tcW w:w="2261" w:type="dxa"/>
          </w:tcPr>
          <w:p w:rsidR="008B12B3" w:rsidRDefault="004F002C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280" w:type="dxa"/>
          </w:tcPr>
          <w:p w:rsidR="008B12B3" w:rsidRDefault="00263604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292" w:type="dxa"/>
          </w:tcPr>
          <w:p w:rsidR="008B12B3" w:rsidRDefault="004F002C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de </w:t>
            </w:r>
            <w:r w:rsidR="00263604">
              <w:rPr>
                <w:b/>
                <w:sz w:val="24"/>
              </w:rPr>
              <w:t>début de saison du produit</w:t>
            </w:r>
          </w:p>
        </w:tc>
      </w:tr>
      <w:tr w:rsidR="00263604" w:rsidTr="00FC0F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263604" w:rsidRDefault="00263604" w:rsidP="00263604">
            <w:pPr>
              <w:rPr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seasonEnd</w:t>
            </w:r>
            <w:proofErr w:type="spellEnd"/>
            <w:proofErr w:type="gramEnd"/>
          </w:p>
        </w:tc>
        <w:tc>
          <w:tcPr>
            <w:tcW w:w="2261" w:type="dxa"/>
          </w:tcPr>
          <w:p w:rsidR="00263604" w:rsidRDefault="00263604" w:rsidP="00263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280" w:type="dxa"/>
          </w:tcPr>
          <w:p w:rsidR="00263604" w:rsidRDefault="00263604" w:rsidP="00263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292" w:type="dxa"/>
          </w:tcPr>
          <w:p w:rsidR="00263604" w:rsidRDefault="00263604" w:rsidP="00263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Date de fin de saison du produit</w:t>
            </w:r>
          </w:p>
        </w:tc>
      </w:tr>
      <w:tr w:rsidR="008B12B3" w:rsidTr="00FC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8B12B3" w:rsidRDefault="00621950" w:rsidP="00F53813">
            <w:pPr>
              <w:rPr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photoLink</w:t>
            </w:r>
            <w:proofErr w:type="spellEnd"/>
            <w:proofErr w:type="gramEnd"/>
          </w:p>
        </w:tc>
        <w:tc>
          <w:tcPr>
            <w:tcW w:w="2261" w:type="dxa"/>
          </w:tcPr>
          <w:p w:rsidR="008B12B3" w:rsidRDefault="00EA462D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Var</w:t>
            </w:r>
            <w:r w:rsidR="00621950">
              <w:rPr>
                <w:b/>
                <w:sz w:val="24"/>
              </w:rPr>
              <w:t>c</w:t>
            </w:r>
            <w:r>
              <w:rPr>
                <w:b/>
                <w:sz w:val="24"/>
              </w:rPr>
              <w:t>har</w:t>
            </w:r>
          </w:p>
        </w:tc>
        <w:tc>
          <w:tcPr>
            <w:tcW w:w="2280" w:type="dxa"/>
          </w:tcPr>
          <w:p w:rsidR="008B12B3" w:rsidRDefault="00EA462D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292" w:type="dxa"/>
          </w:tcPr>
          <w:p w:rsidR="008B12B3" w:rsidRDefault="00621950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Lien vers l’image correspondante</w:t>
            </w:r>
          </w:p>
        </w:tc>
      </w:tr>
      <w:tr w:rsidR="008B12B3" w:rsidTr="00FC0F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8B12B3" w:rsidRDefault="00621950" w:rsidP="00F53813">
            <w:pPr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Quantity</w:t>
            </w:r>
            <w:proofErr w:type="spellEnd"/>
          </w:p>
        </w:tc>
        <w:tc>
          <w:tcPr>
            <w:tcW w:w="2261" w:type="dxa"/>
          </w:tcPr>
          <w:p w:rsidR="008B12B3" w:rsidRDefault="00621950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280" w:type="dxa"/>
          </w:tcPr>
          <w:p w:rsidR="008B12B3" w:rsidRDefault="007504C3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292" w:type="dxa"/>
          </w:tcPr>
          <w:p w:rsidR="008B12B3" w:rsidRDefault="00621950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Quantité en stock</w:t>
            </w:r>
          </w:p>
        </w:tc>
      </w:tr>
      <w:tr w:rsidR="003B609D" w:rsidTr="00FC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3B609D" w:rsidRDefault="00684408" w:rsidP="00F53813">
            <w:pPr>
              <w:rPr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catalogPrice</w:t>
            </w:r>
            <w:proofErr w:type="spellEnd"/>
            <w:proofErr w:type="gramEnd"/>
          </w:p>
        </w:tc>
        <w:tc>
          <w:tcPr>
            <w:tcW w:w="2261" w:type="dxa"/>
          </w:tcPr>
          <w:p w:rsidR="003B609D" w:rsidRDefault="003B609D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280" w:type="dxa"/>
          </w:tcPr>
          <w:p w:rsidR="003B609D" w:rsidRPr="00167EEC" w:rsidRDefault="003B609D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 w:rsidRPr="00167EEC">
              <w:rPr>
                <w:b/>
                <w:sz w:val="24"/>
                <w:lang w:val="en-US"/>
              </w:rPr>
              <w:t>Not null</w:t>
            </w:r>
          </w:p>
        </w:tc>
        <w:tc>
          <w:tcPr>
            <w:tcW w:w="2292" w:type="dxa"/>
          </w:tcPr>
          <w:p w:rsidR="003B609D" w:rsidRDefault="00684408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Prix au kg du produit</w:t>
            </w:r>
          </w:p>
        </w:tc>
      </w:tr>
      <w:tr w:rsidR="003B609D" w:rsidTr="00FC0F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3B609D" w:rsidRDefault="00621950" w:rsidP="00F53813">
            <w:pPr>
              <w:rPr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lifeSpan</w:t>
            </w:r>
            <w:proofErr w:type="spellEnd"/>
            <w:proofErr w:type="gramEnd"/>
          </w:p>
        </w:tc>
        <w:tc>
          <w:tcPr>
            <w:tcW w:w="2261" w:type="dxa"/>
          </w:tcPr>
          <w:p w:rsidR="003B609D" w:rsidRDefault="003B609D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280" w:type="dxa"/>
          </w:tcPr>
          <w:p w:rsidR="003B609D" w:rsidRDefault="00621950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292" w:type="dxa"/>
          </w:tcPr>
          <w:p w:rsidR="003B609D" w:rsidRDefault="00621950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Durée de consommation du produit</w:t>
            </w:r>
          </w:p>
        </w:tc>
      </w:tr>
      <w:tr w:rsidR="00621950" w:rsidTr="00FC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621950" w:rsidRDefault="00621950" w:rsidP="00F53813">
            <w:pPr>
              <w:rPr>
                <w:b w:val="0"/>
                <w:sz w:val="24"/>
              </w:rPr>
            </w:pPr>
            <w:proofErr w:type="gramStart"/>
            <w:r>
              <w:rPr>
                <w:b w:val="0"/>
                <w:sz w:val="24"/>
              </w:rPr>
              <w:t>description</w:t>
            </w:r>
            <w:proofErr w:type="gramEnd"/>
          </w:p>
        </w:tc>
        <w:tc>
          <w:tcPr>
            <w:tcW w:w="2261" w:type="dxa"/>
          </w:tcPr>
          <w:p w:rsidR="00621950" w:rsidRDefault="00621950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80" w:type="dxa"/>
          </w:tcPr>
          <w:p w:rsidR="00621950" w:rsidRDefault="00621950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292" w:type="dxa"/>
          </w:tcPr>
          <w:p w:rsidR="00621950" w:rsidRDefault="00621950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 du produit</w:t>
            </w:r>
          </w:p>
        </w:tc>
      </w:tr>
      <w:tr w:rsidR="00621950" w:rsidTr="00FC0F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621950" w:rsidRDefault="00621950" w:rsidP="00F53813">
            <w:pPr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Category</w:t>
            </w:r>
            <w:proofErr w:type="spellEnd"/>
          </w:p>
        </w:tc>
        <w:tc>
          <w:tcPr>
            <w:tcW w:w="2261" w:type="dxa"/>
          </w:tcPr>
          <w:p w:rsidR="00621950" w:rsidRDefault="00621950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280" w:type="dxa"/>
          </w:tcPr>
          <w:p w:rsidR="00621950" w:rsidRDefault="00621950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Foreign Key (Category</w:t>
            </w:r>
            <w:r w:rsidRPr="00167EEC">
              <w:rPr>
                <w:b/>
                <w:sz w:val="24"/>
                <w:lang w:val="en-US"/>
              </w:rPr>
              <w:t xml:space="preserve">), </w:t>
            </w: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292" w:type="dxa"/>
          </w:tcPr>
          <w:p w:rsidR="00621950" w:rsidRDefault="00621950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Catégorie à laquelle appartient le produit</w:t>
            </w:r>
          </w:p>
        </w:tc>
      </w:tr>
      <w:tr w:rsidR="00042AA7" w:rsidTr="003B6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042AA7" w:rsidRDefault="00F743EC" w:rsidP="00F5381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ID : id</w:t>
            </w:r>
          </w:p>
        </w:tc>
      </w:tr>
      <w:tr w:rsidR="00042AA7" w:rsidTr="003B60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042AA7" w:rsidRDefault="00F743EC" w:rsidP="00F5381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 xml:space="preserve">REF : </w:t>
            </w:r>
            <w:r w:rsidR="00621950">
              <w:rPr>
                <w:b w:val="0"/>
                <w:sz w:val="24"/>
              </w:rPr>
              <w:t>CATEGORY</w:t>
            </w:r>
            <w:r>
              <w:rPr>
                <w:b w:val="0"/>
                <w:sz w:val="24"/>
              </w:rPr>
              <w:t>.id</w:t>
            </w:r>
          </w:p>
          <w:p w:rsidR="00042AA7" w:rsidRDefault="00224DD1" w:rsidP="00F5381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WORKSHOP</w:t>
            </w:r>
            <w:r w:rsidR="00F743EC">
              <w:rPr>
                <w:b w:val="0"/>
                <w:sz w:val="24"/>
              </w:rPr>
              <w:t>.id</w:t>
            </w:r>
          </w:p>
        </w:tc>
      </w:tr>
      <w:tr w:rsidR="0053196A" w:rsidRPr="0053196A" w:rsidTr="003B6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53196A" w:rsidRPr="0053196A" w:rsidRDefault="0053196A" w:rsidP="00F5381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CHECK : (</w:t>
            </w:r>
            <w:proofErr w:type="spellStart"/>
            <w:r w:rsidR="00621950">
              <w:rPr>
                <w:b w:val="0"/>
                <w:sz w:val="24"/>
              </w:rPr>
              <w:t>seasonStart</w:t>
            </w:r>
            <w:proofErr w:type="spellEnd"/>
            <w:r w:rsidR="00BA69CF">
              <w:rPr>
                <w:b w:val="0"/>
                <w:sz w:val="24"/>
              </w:rPr>
              <w:t xml:space="preserve"> &lt; </w:t>
            </w:r>
            <w:proofErr w:type="spellStart"/>
            <w:r w:rsidR="00621950">
              <w:rPr>
                <w:b w:val="0"/>
                <w:sz w:val="24"/>
              </w:rPr>
              <w:t>season</w:t>
            </w:r>
            <w:r w:rsidR="00BA69CF">
              <w:rPr>
                <w:b w:val="0"/>
                <w:sz w:val="24"/>
              </w:rPr>
              <w:t>End</w:t>
            </w:r>
            <w:proofErr w:type="spellEnd"/>
            <w:r>
              <w:rPr>
                <w:b w:val="0"/>
                <w:sz w:val="24"/>
              </w:rPr>
              <w:t>)</w:t>
            </w:r>
          </w:p>
        </w:tc>
      </w:tr>
    </w:tbl>
    <w:p w:rsidR="008B12B3" w:rsidRDefault="008B12B3" w:rsidP="008B12B3">
      <w:pPr>
        <w:rPr>
          <w:sz w:val="24"/>
        </w:rPr>
      </w:pPr>
    </w:p>
    <w:p w:rsidR="0065718B" w:rsidRDefault="0065718B" w:rsidP="008B12B3">
      <w:pPr>
        <w:rPr>
          <w:sz w:val="24"/>
        </w:rPr>
      </w:pP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05FF1" w:rsidTr="00167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05FF1" w:rsidRPr="00397E4A" w:rsidRDefault="00621950" w:rsidP="00167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2303" w:type="dxa"/>
          </w:tcPr>
          <w:p w:rsidR="00905FF1" w:rsidRPr="00397E4A" w:rsidRDefault="00905FF1" w:rsidP="00167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TYPES</w:t>
            </w:r>
          </w:p>
        </w:tc>
        <w:tc>
          <w:tcPr>
            <w:tcW w:w="2303" w:type="dxa"/>
          </w:tcPr>
          <w:p w:rsidR="00905FF1" w:rsidRPr="00397E4A" w:rsidRDefault="00905FF1" w:rsidP="00167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CONDITIONS</w:t>
            </w:r>
          </w:p>
        </w:tc>
        <w:tc>
          <w:tcPr>
            <w:tcW w:w="2303" w:type="dxa"/>
          </w:tcPr>
          <w:p w:rsidR="00905FF1" w:rsidRPr="00397E4A" w:rsidRDefault="00905FF1" w:rsidP="00167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INFORMATIONS</w:t>
            </w:r>
          </w:p>
        </w:tc>
      </w:tr>
      <w:tr w:rsidR="00905FF1" w:rsidTr="00167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05FF1" w:rsidRDefault="00621950" w:rsidP="00167EEC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Label</w:t>
            </w:r>
          </w:p>
        </w:tc>
        <w:tc>
          <w:tcPr>
            <w:tcW w:w="2303" w:type="dxa"/>
          </w:tcPr>
          <w:p w:rsidR="00905FF1" w:rsidRDefault="00621950" w:rsidP="00167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303" w:type="dxa"/>
          </w:tcPr>
          <w:p w:rsidR="00905FF1" w:rsidRDefault="00621950" w:rsidP="00167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Primary</w:t>
            </w:r>
            <w:proofErr w:type="spellEnd"/>
            <w:r>
              <w:rPr>
                <w:b/>
                <w:sz w:val="24"/>
              </w:rPr>
              <w:t xml:space="preserve"> Key</w:t>
            </w:r>
          </w:p>
        </w:tc>
        <w:tc>
          <w:tcPr>
            <w:tcW w:w="2303" w:type="dxa"/>
          </w:tcPr>
          <w:p w:rsidR="00905FF1" w:rsidRDefault="00621950" w:rsidP="00167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Label de l’action</w:t>
            </w:r>
          </w:p>
        </w:tc>
      </w:tr>
      <w:tr w:rsidR="00905FF1" w:rsidTr="00167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05FF1" w:rsidRDefault="00621950" w:rsidP="00167EEC">
            <w:pPr>
              <w:rPr>
                <w:b w:val="0"/>
                <w:sz w:val="24"/>
              </w:rPr>
            </w:pPr>
            <w:proofErr w:type="gramStart"/>
            <w:r>
              <w:rPr>
                <w:b w:val="0"/>
                <w:sz w:val="24"/>
              </w:rPr>
              <w:t>promotion</w:t>
            </w:r>
            <w:proofErr w:type="gramEnd"/>
          </w:p>
        </w:tc>
        <w:tc>
          <w:tcPr>
            <w:tcW w:w="2303" w:type="dxa"/>
          </w:tcPr>
          <w:p w:rsidR="00905FF1" w:rsidRDefault="00621950" w:rsidP="00167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303" w:type="dxa"/>
          </w:tcPr>
          <w:p w:rsidR="00905FF1" w:rsidRDefault="00621950" w:rsidP="00167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Foreign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Key(</w:t>
            </w:r>
            <w:proofErr w:type="gramEnd"/>
            <w:r>
              <w:rPr>
                <w:b/>
                <w:sz w:val="24"/>
              </w:rPr>
              <w:t>Promotion),</w:t>
            </w:r>
            <w:r w:rsidR="00905FF1">
              <w:rPr>
                <w:b/>
                <w:sz w:val="24"/>
              </w:rPr>
              <w:t xml:space="preserve">Not </w:t>
            </w:r>
            <w:proofErr w:type="spellStart"/>
            <w:r w:rsidR="00905FF1"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303" w:type="dxa"/>
          </w:tcPr>
          <w:p w:rsidR="00905FF1" w:rsidRDefault="00621950" w:rsidP="00167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Id de la promotion associée</w:t>
            </w:r>
          </w:p>
        </w:tc>
      </w:tr>
      <w:tr w:rsidR="00621950" w:rsidTr="00167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621950" w:rsidRDefault="00621950" w:rsidP="00621950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Product</w:t>
            </w:r>
          </w:p>
        </w:tc>
        <w:tc>
          <w:tcPr>
            <w:tcW w:w="2303" w:type="dxa"/>
          </w:tcPr>
          <w:p w:rsidR="00621950" w:rsidRDefault="00621950" w:rsidP="00621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303" w:type="dxa"/>
          </w:tcPr>
          <w:p w:rsidR="00621950" w:rsidRDefault="00621950" w:rsidP="00621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Foreign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Key(</w:t>
            </w:r>
            <w:proofErr w:type="gramEnd"/>
            <w:r>
              <w:rPr>
                <w:b/>
                <w:sz w:val="24"/>
              </w:rPr>
              <w:t xml:space="preserve">Product),Not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303" w:type="dxa"/>
          </w:tcPr>
          <w:p w:rsidR="00621950" w:rsidRDefault="00621950" w:rsidP="00621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Id du produit associé</w:t>
            </w:r>
          </w:p>
        </w:tc>
      </w:tr>
      <w:tr w:rsidR="00905FF1" w:rsidTr="00167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905FF1" w:rsidRDefault="000968CA" w:rsidP="00167EEC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ID : </w:t>
            </w:r>
            <w:r w:rsidR="00DF3846">
              <w:rPr>
                <w:b w:val="0"/>
                <w:sz w:val="24"/>
              </w:rPr>
              <w:t>label</w:t>
            </w:r>
          </w:p>
        </w:tc>
      </w:tr>
      <w:tr w:rsidR="00905FF1" w:rsidTr="00167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905FF1" w:rsidRDefault="000968CA" w:rsidP="00167EEC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REF : </w:t>
            </w:r>
            <w:r w:rsidR="00621950">
              <w:rPr>
                <w:b w:val="0"/>
                <w:sz w:val="24"/>
              </w:rPr>
              <w:t>PRODUCT</w:t>
            </w:r>
            <w:r>
              <w:rPr>
                <w:b w:val="0"/>
                <w:sz w:val="24"/>
              </w:rPr>
              <w:t>.id</w:t>
            </w:r>
          </w:p>
          <w:p w:rsidR="00905FF1" w:rsidRDefault="00DF3846" w:rsidP="00167EEC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PROMOTION</w:t>
            </w:r>
            <w:r w:rsidR="000968CA">
              <w:rPr>
                <w:b w:val="0"/>
                <w:sz w:val="24"/>
              </w:rPr>
              <w:t>.id</w:t>
            </w:r>
          </w:p>
        </w:tc>
      </w:tr>
    </w:tbl>
    <w:p w:rsidR="008228BD" w:rsidRDefault="008228BD" w:rsidP="008B12B3">
      <w:pPr>
        <w:rPr>
          <w:sz w:val="24"/>
        </w:rPr>
      </w:pPr>
    </w:p>
    <w:p w:rsidR="00DF3846" w:rsidRDefault="00DF3846" w:rsidP="008B12B3">
      <w:pPr>
        <w:rPr>
          <w:sz w:val="24"/>
        </w:rPr>
      </w:pPr>
    </w:p>
    <w:p w:rsidR="00DF3846" w:rsidRDefault="00DF3846" w:rsidP="008B12B3">
      <w:pPr>
        <w:rPr>
          <w:sz w:val="24"/>
        </w:rPr>
      </w:pP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2639"/>
        <w:gridCol w:w="2158"/>
        <w:gridCol w:w="2226"/>
        <w:gridCol w:w="2265"/>
      </w:tblGrid>
      <w:tr w:rsidR="008B12B3" w:rsidTr="00CA2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B12B3" w:rsidRPr="00397E4A" w:rsidRDefault="00B337B3" w:rsidP="00F538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2210" w:type="dxa"/>
          </w:tcPr>
          <w:p w:rsidR="008B12B3" w:rsidRPr="00397E4A" w:rsidRDefault="008B12B3" w:rsidP="00F53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TYPES</w:t>
            </w:r>
          </w:p>
        </w:tc>
        <w:tc>
          <w:tcPr>
            <w:tcW w:w="2254" w:type="dxa"/>
          </w:tcPr>
          <w:p w:rsidR="008B12B3" w:rsidRPr="00397E4A" w:rsidRDefault="008B12B3" w:rsidP="00F53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CONDITIONS</w:t>
            </w:r>
          </w:p>
        </w:tc>
        <w:tc>
          <w:tcPr>
            <w:tcW w:w="2279" w:type="dxa"/>
          </w:tcPr>
          <w:p w:rsidR="008B12B3" w:rsidRPr="00397E4A" w:rsidRDefault="008B12B3" w:rsidP="00F53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INFORMATIONS</w:t>
            </w:r>
          </w:p>
        </w:tc>
      </w:tr>
      <w:tr w:rsidR="008B12B3" w:rsidTr="00CA2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B12B3" w:rsidRDefault="00B337B3" w:rsidP="00F53813">
            <w:pPr>
              <w:rPr>
                <w:b w:val="0"/>
                <w:sz w:val="24"/>
              </w:rPr>
            </w:pPr>
            <w:proofErr w:type="gramStart"/>
            <w:r>
              <w:rPr>
                <w:b w:val="0"/>
                <w:sz w:val="24"/>
              </w:rPr>
              <w:t>login</w:t>
            </w:r>
            <w:proofErr w:type="gramEnd"/>
          </w:p>
        </w:tc>
        <w:tc>
          <w:tcPr>
            <w:tcW w:w="2210" w:type="dxa"/>
          </w:tcPr>
          <w:p w:rsidR="008B12B3" w:rsidRDefault="00F80C66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254" w:type="dxa"/>
          </w:tcPr>
          <w:p w:rsidR="008B12B3" w:rsidRDefault="00552CE6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Primary</w:t>
            </w:r>
            <w:proofErr w:type="spellEnd"/>
            <w:r>
              <w:rPr>
                <w:b/>
                <w:sz w:val="24"/>
              </w:rPr>
              <w:t xml:space="preserve"> Key</w:t>
            </w:r>
          </w:p>
        </w:tc>
        <w:tc>
          <w:tcPr>
            <w:tcW w:w="2279" w:type="dxa"/>
          </w:tcPr>
          <w:p w:rsidR="008B12B3" w:rsidRDefault="00B337B3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Login</w:t>
            </w:r>
            <w:r w:rsidR="00552CE6">
              <w:rPr>
                <w:b/>
                <w:sz w:val="24"/>
              </w:rPr>
              <w:t xml:space="preserve"> identifiant de chaque </w:t>
            </w:r>
            <w:r>
              <w:rPr>
                <w:b/>
                <w:sz w:val="24"/>
              </w:rPr>
              <w:t>utili</w:t>
            </w:r>
            <w:r w:rsidR="00342E1F">
              <w:rPr>
                <w:b/>
                <w:sz w:val="24"/>
              </w:rPr>
              <w:t>sateur enregistré</w:t>
            </w:r>
          </w:p>
        </w:tc>
      </w:tr>
      <w:tr w:rsidR="008B12B3" w:rsidTr="00CA2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B12B3" w:rsidRDefault="000968CA" w:rsidP="00F53813">
            <w:pPr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lastName</w:t>
            </w:r>
            <w:proofErr w:type="spellEnd"/>
          </w:p>
        </w:tc>
        <w:tc>
          <w:tcPr>
            <w:tcW w:w="2210" w:type="dxa"/>
          </w:tcPr>
          <w:p w:rsidR="008B12B3" w:rsidRDefault="00552CE6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54" w:type="dxa"/>
          </w:tcPr>
          <w:p w:rsidR="008B12B3" w:rsidRDefault="00552CE6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279" w:type="dxa"/>
          </w:tcPr>
          <w:p w:rsidR="008B12B3" w:rsidRDefault="00552CE6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Nom de chaque </w:t>
            </w:r>
            <w:r w:rsidR="00342E1F">
              <w:rPr>
                <w:b/>
                <w:sz w:val="24"/>
              </w:rPr>
              <w:t>utilisateur</w:t>
            </w:r>
          </w:p>
        </w:tc>
      </w:tr>
      <w:tr w:rsidR="008B12B3" w:rsidTr="00CA2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B12B3" w:rsidRDefault="000968CA" w:rsidP="00F53813">
            <w:pPr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firstName</w:t>
            </w:r>
            <w:proofErr w:type="spellEnd"/>
          </w:p>
        </w:tc>
        <w:tc>
          <w:tcPr>
            <w:tcW w:w="2210" w:type="dxa"/>
          </w:tcPr>
          <w:p w:rsidR="008B12B3" w:rsidRDefault="00552CE6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54" w:type="dxa"/>
          </w:tcPr>
          <w:p w:rsidR="008B12B3" w:rsidRDefault="00552CE6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279" w:type="dxa"/>
          </w:tcPr>
          <w:p w:rsidR="008B12B3" w:rsidRDefault="00552CE6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Prénom de chaque </w:t>
            </w:r>
            <w:r w:rsidR="00342E1F">
              <w:rPr>
                <w:b/>
                <w:sz w:val="24"/>
              </w:rPr>
              <w:t>utilisateur</w:t>
            </w:r>
          </w:p>
        </w:tc>
      </w:tr>
      <w:tr w:rsidR="008B12B3" w:rsidTr="00CA2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B12B3" w:rsidRDefault="000968CA" w:rsidP="00F53813">
            <w:pPr>
              <w:rPr>
                <w:b w:val="0"/>
                <w:sz w:val="24"/>
              </w:rPr>
            </w:pPr>
            <w:proofErr w:type="gramStart"/>
            <w:r>
              <w:rPr>
                <w:b w:val="0"/>
                <w:sz w:val="24"/>
              </w:rPr>
              <w:t>phone</w:t>
            </w:r>
            <w:proofErr w:type="gramEnd"/>
          </w:p>
        </w:tc>
        <w:tc>
          <w:tcPr>
            <w:tcW w:w="2210" w:type="dxa"/>
          </w:tcPr>
          <w:p w:rsidR="008B12B3" w:rsidRDefault="00DC022A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254" w:type="dxa"/>
          </w:tcPr>
          <w:p w:rsidR="008B12B3" w:rsidRDefault="00DC022A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[0-1]</w:t>
            </w:r>
          </w:p>
        </w:tc>
        <w:tc>
          <w:tcPr>
            <w:tcW w:w="2279" w:type="dxa"/>
          </w:tcPr>
          <w:p w:rsidR="008B12B3" w:rsidRDefault="00DC022A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Numéro de téléphone des </w:t>
            </w:r>
            <w:r w:rsidR="00342E1F">
              <w:rPr>
                <w:b/>
                <w:sz w:val="24"/>
              </w:rPr>
              <w:t>utilisateur</w:t>
            </w:r>
          </w:p>
        </w:tc>
      </w:tr>
      <w:tr w:rsidR="005978FD" w:rsidTr="00CA2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5978FD" w:rsidRDefault="000968CA" w:rsidP="00F53813">
            <w:pPr>
              <w:rPr>
                <w:b w:val="0"/>
                <w:sz w:val="24"/>
              </w:rPr>
            </w:pPr>
            <w:proofErr w:type="gramStart"/>
            <w:r>
              <w:rPr>
                <w:b w:val="0"/>
                <w:sz w:val="24"/>
              </w:rPr>
              <w:t>m</w:t>
            </w:r>
            <w:r w:rsidR="00EE137D">
              <w:rPr>
                <w:b w:val="0"/>
                <w:sz w:val="24"/>
              </w:rPr>
              <w:t>ail</w:t>
            </w:r>
            <w:proofErr w:type="gramEnd"/>
          </w:p>
        </w:tc>
        <w:tc>
          <w:tcPr>
            <w:tcW w:w="2210" w:type="dxa"/>
          </w:tcPr>
          <w:p w:rsidR="005978FD" w:rsidRDefault="00DC022A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54" w:type="dxa"/>
          </w:tcPr>
          <w:p w:rsidR="005978FD" w:rsidRDefault="00DC022A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[0-1]</w:t>
            </w:r>
          </w:p>
        </w:tc>
        <w:tc>
          <w:tcPr>
            <w:tcW w:w="2279" w:type="dxa"/>
          </w:tcPr>
          <w:p w:rsidR="005978FD" w:rsidRDefault="00DC022A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Adresse email privé des </w:t>
            </w:r>
            <w:r w:rsidR="00342E1F">
              <w:rPr>
                <w:b/>
                <w:sz w:val="24"/>
              </w:rPr>
              <w:t>utilisateurs</w:t>
            </w:r>
          </w:p>
        </w:tc>
      </w:tr>
      <w:tr w:rsidR="00B337B3" w:rsidTr="00CA2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B337B3" w:rsidRDefault="00B337B3" w:rsidP="00B337B3">
            <w:pPr>
              <w:rPr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adressPrivate</w:t>
            </w:r>
            <w:proofErr w:type="spellEnd"/>
            <w:proofErr w:type="gramEnd"/>
          </w:p>
        </w:tc>
        <w:tc>
          <w:tcPr>
            <w:tcW w:w="2210" w:type="dxa"/>
          </w:tcPr>
          <w:p w:rsidR="00B337B3" w:rsidRDefault="00B337B3" w:rsidP="00B3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54" w:type="dxa"/>
          </w:tcPr>
          <w:p w:rsidR="00B337B3" w:rsidRDefault="00B337B3" w:rsidP="00B3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[0-1]</w:t>
            </w:r>
          </w:p>
        </w:tc>
        <w:tc>
          <w:tcPr>
            <w:tcW w:w="2279" w:type="dxa"/>
          </w:tcPr>
          <w:p w:rsidR="00B337B3" w:rsidRDefault="00342E1F" w:rsidP="00B3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Adresse privée</w:t>
            </w:r>
            <w:r w:rsidR="00B337B3">
              <w:rPr>
                <w:b/>
                <w:sz w:val="24"/>
              </w:rPr>
              <w:t xml:space="preserve"> de chaque </w:t>
            </w:r>
            <w:r>
              <w:rPr>
                <w:b/>
                <w:sz w:val="24"/>
              </w:rPr>
              <w:t>utilisateur</w:t>
            </w:r>
          </w:p>
        </w:tc>
      </w:tr>
      <w:tr w:rsidR="005978FD" w:rsidTr="00CA2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5978FD" w:rsidRDefault="00B337B3" w:rsidP="00F53813">
            <w:pPr>
              <w:rPr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adressDelivery</w:t>
            </w:r>
            <w:proofErr w:type="spellEnd"/>
            <w:proofErr w:type="gramEnd"/>
          </w:p>
        </w:tc>
        <w:tc>
          <w:tcPr>
            <w:tcW w:w="2210" w:type="dxa"/>
          </w:tcPr>
          <w:p w:rsidR="005978FD" w:rsidRDefault="00DC022A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54" w:type="dxa"/>
          </w:tcPr>
          <w:p w:rsidR="005978FD" w:rsidRDefault="00DC022A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279" w:type="dxa"/>
          </w:tcPr>
          <w:p w:rsidR="005978FD" w:rsidRDefault="00342E1F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Adresse de livraison renseignée par chaque utilisateur</w:t>
            </w:r>
          </w:p>
        </w:tc>
      </w:tr>
      <w:tr w:rsidR="00EE137D" w:rsidTr="00CA2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EE137D" w:rsidRDefault="00B337B3" w:rsidP="00F53813">
            <w:pPr>
              <w:rPr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password</w:t>
            </w:r>
            <w:proofErr w:type="spellEnd"/>
            <w:proofErr w:type="gramEnd"/>
          </w:p>
        </w:tc>
        <w:tc>
          <w:tcPr>
            <w:tcW w:w="2210" w:type="dxa"/>
          </w:tcPr>
          <w:p w:rsidR="00EE137D" w:rsidRDefault="00B337B3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54" w:type="dxa"/>
          </w:tcPr>
          <w:p w:rsidR="00EE137D" w:rsidRDefault="00B337B3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279" w:type="dxa"/>
          </w:tcPr>
          <w:p w:rsidR="00EE137D" w:rsidRDefault="00DF3846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Mot de passe de l’utilisateur</w:t>
            </w:r>
          </w:p>
        </w:tc>
      </w:tr>
      <w:tr w:rsidR="007D76E1" w:rsidTr="00CA2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7D76E1" w:rsidRDefault="007D76E1" w:rsidP="00F53813">
            <w:pPr>
              <w:rPr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authorities</w:t>
            </w:r>
            <w:proofErr w:type="spellEnd"/>
            <w:proofErr w:type="gramEnd"/>
          </w:p>
        </w:tc>
        <w:tc>
          <w:tcPr>
            <w:tcW w:w="2210" w:type="dxa"/>
          </w:tcPr>
          <w:p w:rsidR="007D76E1" w:rsidRDefault="007D76E1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54" w:type="dxa"/>
          </w:tcPr>
          <w:p w:rsidR="007D76E1" w:rsidRDefault="007D76E1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79" w:type="dxa"/>
          </w:tcPr>
          <w:p w:rsidR="007D76E1" w:rsidRDefault="007D76E1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7D76E1" w:rsidTr="00CA2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7D76E1" w:rsidRDefault="007D76E1" w:rsidP="00F53813">
            <w:pPr>
              <w:rPr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non</w:t>
            </w:r>
            <w:proofErr w:type="gramEnd"/>
            <w:r>
              <w:rPr>
                <w:b w:val="0"/>
                <w:sz w:val="24"/>
              </w:rPr>
              <w:t>_expired</w:t>
            </w:r>
            <w:proofErr w:type="spellEnd"/>
          </w:p>
        </w:tc>
        <w:tc>
          <w:tcPr>
            <w:tcW w:w="2210" w:type="dxa"/>
          </w:tcPr>
          <w:p w:rsidR="007D76E1" w:rsidRDefault="007D76E1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Boolean</w:t>
            </w:r>
          </w:p>
        </w:tc>
        <w:tc>
          <w:tcPr>
            <w:tcW w:w="2254" w:type="dxa"/>
          </w:tcPr>
          <w:p w:rsidR="007D76E1" w:rsidRDefault="007D76E1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79" w:type="dxa"/>
          </w:tcPr>
          <w:p w:rsidR="007D76E1" w:rsidRDefault="007D76E1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7D76E1" w:rsidTr="00CA2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7D76E1" w:rsidRDefault="007D76E1" w:rsidP="00F53813">
            <w:pPr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Non_locked</w:t>
            </w:r>
            <w:proofErr w:type="spellEnd"/>
          </w:p>
        </w:tc>
        <w:tc>
          <w:tcPr>
            <w:tcW w:w="2210" w:type="dxa"/>
          </w:tcPr>
          <w:p w:rsidR="007D76E1" w:rsidRDefault="007D76E1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Boolean</w:t>
            </w:r>
          </w:p>
        </w:tc>
        <w:tc>
          <w:tcPr>
            <w:tcW w:w="2254" w:type="dxa"/>
          </w:tcPr>
          <w:p w:rsidR="007D76E1" w:rsidRDefault="007D76E1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79" w:type="dxa"/>
          </w:tcPr>
          <w:p w:rsidR="007D76E1" w:rsidRDefault="007D76E1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7D76E1" w:rsidTr="00CA2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7D76E1" w:rsidRDefault="007D76E1" w:rsidP="00F53813">
            <w:pPr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Credential_non_expired</w:t>
            </w:r>
            <w:proofErr w:type="spellEnd"/>
          </w:p>
        </w:tc>
        <w:tc>
          <w:tcPr>
            <w:tcW w:w="2210" w:type="dxa"/>
          </w:tcPr>
          <w:p w:rsidR="007D76E1" w:rsidRDefault="007D76E1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Boolean</w:t>
            </w:r>
          </w:p>
        </w:tc>
        <w:tc>
          <w:tcPr>
            <w:tcW w:w="2254" w:type="dxa"/>
          </w:tcPr>
          <w:p w:rsidR="007D76E1" w:rsidRDefault="007D76E1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79" w:type="dxa"/>
          </w:tcPr>
          <w:p w:rsidR="007D76E1" w:rsidRDefault="007D76E1" w:rsidP="00F53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7D76E1" w:rsidTr="00CA2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3B609D" w:rsidRDefault="00B337B3" w:rsidP="00F53813">
            <w:pPr>
              <w:rPr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enabled</w:t>
            </w:r>
            <w:proofErr w:type="spellEnd"/>
            <w:proofErr w:type="gramEnd"/>
          </w:p>
        </w:tc>
        <w:tc>
          <w:tcPr>
            <w:tcW w:w="2210" w:type="dxa"/>
          </w:tcPr>
          <w:p w:rsidR="003B609D" w:rsidRDefault="00B337B3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Boolean</w:t>
            </w:r>
          </w:p>
        </w:tc>
        <w:tc>
          <w:tcPr>
            <w:tcW w:w="2254" w:type="dxa"/>
          </w:tcPr>
          <w:p w:rsidR="003B609D" w:rsidRDefault="00B337B3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279" w:type="dxa"/>
          </w:tcPr>
          <w:p w:rsidR="003B609D" w:rsidRDefault="00342E1F" w:rsidP="00F5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Statut d’activité de chaque utilisateur</w:t>
            </w:r>
          </w:p>
        </w:tc>
      </w:tr>
      <w:tr w:rsidR="00993265" w:rsidTr="00CA2F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93265" w:rsidRDefault="00993265" w:rsidP="00F5381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 xml:space="preserve">ID : </w:t>
            </w:r>
            <w:r w:rsidR="00B337B3">
              <w:rPr>
                <w:b w:val="0"/>
                <w:sz w:val="24"/>
              </w:rPr>
              <w:t>login</w:t>
            </w:r>
          </w:p>
        </w:tc>
      </w:tr>
    </w:tbl>
    <w:p w:rsidR="0065718B" w:rsidRDefault="0065718B" w:rsidP="008B12B3">
      <w:pPr>
        <w:rPr>
          <w:sz w:val="24"/>
        </w:rPr>
      </w:pPr>
    </w:p>
    <w:p w:rsidR="00DF3846" w:rsidRDefault="00DF3846" w:rsidP="008B12B3">
      <w:pPr>
        <w:rPr>
          <w:sz w:val="24"/>
        </w:rPr>
      </w:pPr>
    </w:p>
    <w:p w:rsidR="00DF3846" w:rsidRDefault="00DF3846" w:rsidP="008B12B3">
      <w:pPr>
        <w:rPr>
          <w:sz w:val="24"/>
        </w:rPr>
      </w:pPr>
    </w:p>
    <w:p w:rsidR="00DF3846" w:rsidRDefault="00DF3846" w:rsidP="008B12B3">
      <w:pPr>
        <w:rPr>
          <w:sz w:val="24"/>
        </w:rPr>
      </w:pP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2482"/>
        <w:gridCol w:w="2243"/>
        <w:gridCol w:w="2274"/>
        <w:gridCol w:w="2289"/>
      </w:tblGrid>
      <w:tr w:rsidR="00905FF1" w:rsidTr="00902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905FF1" w:rsidRPr="00397E4A" w:rsidRDefault="00DF3846" w:rsidP="00167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COMMAND</w:t>
            </w:r>
          </w:p>
        </w:tc>
        <w:tc>
          <w:tcPr>
            <w:tcW w:w="2243" w:type="dxa"/>
          </w:tcPr>
          <w:p w:rsidR="00905FF1" w:rsidRPr="00397E4A" w:rsidRDefault="00905FF1" w:rsidP="00167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TYPES</w:t>
            </w:r>
          </w:p>
        </w:tc>
        <w:tc>
          <w:tcPr>
            <w:tcW w:w="2274" w:type="dxa"/>
          </w:tcPr>
          <w:p w:rsidR="00905FF1" w:rsidRPr="00397E4A" w:rsidRDefault="00905FF1" w:rsidP="00167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CONDITIONS</w:t>
            </w:r>
          </w:p>
        </w:tc>
        <w:tc>
          <w:tcPr>
            <w:tcW w:w="2289" w:type="dxa"/>
          </w:tcPr>
          <w:p w:rsidR="00905FF1" w:rsidRPr="00397E4A" w:rsidRDefault="00905FF1" w:rsidP="00167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INFORMATIONS</w:t>
            </w:r>
          </w:p>
        </w:tc>
      </w:tr>
      <w:tr w:rsidR="00905FF1" w:rsidTr="0090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905FF1" w:rsidRDefault="00224DD1" w:rsidP="00167EEC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id</w:t>
            </w:r>
          </w:p>
        </w:tc>
        <w:tc>
          <w:tcPr>
            <w:tcW w:w="2243" w:type="dxa"/>
          </w:tcPr>
          <w:p w:rsidR="00905FF1" w:rsidRDefault="00905FF1" w:rsidP="00167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274" w:type="dxa"/>
          </w:tcPr>
          <w:p w:rsidR="00905FF1" w:rsidRDefault="00905FF1" w:rsidP="00167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Primary</w:t>
            </w:r>
            <w:proofErr w:type="spellEnd"/>
            <w:r>
              <w:rPr>
                <w:b/>
                <w:sz w:val="24"/>
              </w:rPr>
              <w:t xml:space="preserve"> Key</w:t>
            </w:r>
          </w:p>
        </w:tc>
        <w:tc>
          <w:tcPr>
            <w:tcW w:w="2289" w:type="dxa"/>
          </w:tcPr>
          <w:p w:rsidR="00905FF1" w:rsidRDefault="00905FF1" w:rsidP="00167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Numéro identifiant de chaque </w:t>
            </w:r>
            <w:r w:rsidR="00DF3846">
              <w:rPr>
                <w:b/>
                <w:sz w:val="24"/>
              </w:rPr>
              <w:t>commande</w:t>
            </w:r>
          </w:p>
        </w:tc>
      </w:tr>
      <w:tr w:rsidR="00905FF1" w:rsidTr="00902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905FF1" w:rsidRDefault="00905FF1" w:rsidP="00167EEC">
            <w:pPr>
              <w:rPr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date</w:t>
            </w:r>
            <w:r w:rsidR="00DF3846">
              <w:rPr>
                <w:b w:val="0"/>
                <w:sz w:val="24"/>
              </w:rPr>
              <w:t>Command</w:t>
            </w:r>
            <w:proofErr w:type="spellEnd"/>
            <w:proofErr w:type="gramEnd"/>
          </w:p>
        </w:tc>
        <w:tc>
          <w:tcPr>
            <w:tcW w:w="2243" w:type="dxa"/>
          </w:tcPr>
          <w:p w:rsidR="00905FF1" w:rsidRDefault="00905FF1" w:rsidP="00167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274" w:type="dxa"/>
          </w:tcPr>
          <w:p w:rsidR="00905FF1" w:rsidRDefault="00905FF1" w:rsidP="00167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289" w:type="dxa"/>
          </w:tcPr>
          <w:p w:rsidR="00905FF1" w:rsidRDefault="00905FF1" w:rsidP="00167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</w:t>
            </w:r>
            <w:r w:rsidR="00DF3846">
              <w:rPr>
                <w:b/>
                <w:sz w:val="24"/>
              </w:rPr>
              <w:t>de</w:t>
            </w:r>
            <w:r>
              <w:rPr>
                <w:b/>
                <w:sz w:val="24"/>
              </w:rPr>
              <w:t xml:space="preserve"> l</w:t>
            </w:r>
            <w:r w:rsidR="00DF3846">
              <w:rPr>
                <w:b/>
                <w:sz w:val="24"/>
              </w:rPr>
              <w:t>a commande</w:t>
            </w:r>
          </w:p>
        </w:tc>
      </w:tr>
      <w:tr w:rsidR="00905FF1" w:rsidTr="0090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905FF1" w:rsidRDefault="00DF3846" w:rsidP="00167EEC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User</w:t>
            </w:r>
          </w:p>
        </w:tc>
        <w:tc>
          <w:tcPr>
            <w:tcW w:w="2243" w:type="dxa"/>
          </w:tcPr>
          <w:p w:rsidR="00905FF1" w:rsidRDefault="00DF3846" w:rsidP="00167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74" w:type="dxa"/>
          </w:tcPr>
          <w:p w:rsidR="00905FF1" w:rsidRPr="00167EEC" w:rsidRDefault="00224DD1" w:rsidP="00167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Foreign Key (</w:t>
            </w:r>
            <w:r w:rsidR="00DF3846">
              <w:rPr>
                <w:b/>
                <w:sz w:val="24"/>
                <w:lang w:val="en-US"/>
              </w:rPr>
              <w:t>User</w:t>
            </w:r>
            <w:r w:rsidR="00905FF1" w:rsidRPr="00167EEC">
              <w:rPr>
                <w:b/>
                <w:sz w:val="24"/>
                <w:lang w:val="en-US"/>
              </w:rPr>
              <w:t>), Not null</w:t>
            </w:r>
          </w:p>
        </w:tc>
        <w:tc>
          <w:tcPr>
            <w:tcW w:w="2289" w:type="dxa"/>
          </w:tcPr>
          <w:p w:rsidR="00905FF1" w:rsidRDefault="00905FF1" w:rsidP="00167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Numéro identifiant de chaque </w:t>
            </w:r>
            <w:r w:rsidR="00DF3846">
              <w:rPr>
                <w:b/>
                <w:sz w:val="24"/>
              </w:rPr>
              <w:t>utilisateur à qui appartient la commande</w:t>
            </w:r>
          </w:p>
        </w:tc>
      </w:tr>
      <w:tr w:rsidR="00905FF1" w:rsidTr="00167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05FF1" w:rsidRDefault="00224DD1" w:rsidP="00167EEC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ID : id</w:t>
            </w:r>
          </w:p>
        </w:tc>
      </w:tr>
      <w:tr w:rsidR="00905FF1" w:rsidTr="00167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334D1B" w:rsidRDefault="00224DD1" w:rsidP="00167EEC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REF : </w:t>
            </w:r>
            <w:r w:rsidR="00DF3846">
              <w:rPr>
                <w:b w:val="0"/>
                <w:sz w:val="24"/>
              </w:rPr>
              <w:t>USER</w:t>
            </w:r>
            <w:r>
              <w:rPr>
                <w:b w:val="0"/>
                <w:sz w:val="24"/>
              </w:rPr>
              <w:t>.id</w:t>
            </w:r>
          </w:p>
        </w:tc>
      </w:tr>
    </w:tbl>
    <w:p w:rsidR="00314368" w:rsidRDefault="00314368" w:rsidP="008B12B3">
      <w:pPr>
        <w:rPr>
          <w:sz w:val="24"/>
        </w:rPr>
      </w:pPr>
    </w:p>
    <w:p w:rsidR="00993265" w:rsidRDefault="00993265" w:rsidP="008B12B3">
      <w:pPr>
        <w:rPr>
          <w:sz w:val="24"/>
        </w:rPr>
      </w:pPr>
    </w:p>
    <w:p w:rsidR="00993265" w:rsidRDefault="00993265" w:rsidP="008B12B3">
      <w:pPr>
        <w:rPr>
          <w:sz w:val="24"/>
        </w:rPr>
      </w:pPr>
    </w:p>
    <w:p w:rsidR="00993265" w:rsidRDefault="00993265" w:rsidP="008B12B3">
      <w:pPr>
        <w:rPr>
          <w:sz w:val="24"/>
        </w:rPr>
      </w:pP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228BD" w:rsidTr="00167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8228BD" w:rsidRPr="00397E4A" w:rsidRDefault="00DF3846" w:rsidP="00167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ORDERLINE</w:t>
            </w:r>
          </w:p>
        </w:tc>
        <w:tc>
          <w:tcPr>
            <w:tcW w:w="2303" w:type="dxa"/>
          </w:tcPr>
          <w:p w:rsidR="008228BD" w:rsidRPr="00397E4A" w:rsidRDefault="008228BD" w:rsidP="00167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TYPES</w:t>
            </w:r>
          </w:p>
        </w:tc>
        <w:tc>
          <w:tcPr>
            <w:tcW w:w="2303" w:type="dxa"/>
          </w:tcPr>
          <w:p w:rsidR="008228BD" w:rsidRPr="00397E4A" w:rsidRDefault="008228BD" w:rsidP="00167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CONDITIONS</w:t>
            </w:r>
          </w:p>
        </w:tc>
        <w:tc>
          <w:tcPr>
            <w:tcW w:w="2303" w:type="dxa"/>
          </w:tcPr>
          <w:p w:rsidR="008228BD" w:rsidRPr="00397E4A" w:rsidRDefault="008228BD" w:rsidP="00167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7E4A">
              <w:rPr>
                <w:sz w:val="24"/>
              </w:rPr>
              <w:t>INFORMATIONS</w:t>
            </w:r>
          </w:p>
        </w:tc>
      </w:tr>
      <w:tr w:rsidR="008228BD" w:rsidTr="00167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8228BD" w:rsidRDefault="008228BD" w:rsidP="00167EEC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Id</w:t>
            </w:r>
          </w:p>
        </w:tc>
        <w:tc>
          <w:tcPr>
            <w:tcW w:w="2303" w:type="dxa"/>
          </w:tcPr>
          <w:p w:rsidR="008228BD" w:rsidRDefault="008228BD" w:rsidP="00167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303" w:type="dxa"/>
          </w:tcPr>
          <w:p w:rsidR="008228BD" w:rsidRDefault="008228BD" w:rsidP="00167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Primary</w:t>
            </w:r>
            <w:proofErr w:type="spellEnd"/>
            <w:r>
              <w:rPr>
                <w:b/>
                <w:sz w:val="24"/>
              </w:rPr>
              <w:t xml:space="preserve"> Key</w:t>
            </w:r>
          </w:p>
        </w:tc>
        <w:tc>
          <w:tcPr>
            <w:tcW w:w="2303" w:type="dxa"/>
          </w:tcPr>
          <w:p w:rsidR="008228BD" w:rsidRDefault="008228BD" w:rsidP="00167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Numéro identifiant de chaque </w:t>
            </w:r>
            <w:r w:rsidR="00DF3846">
              <w:rPr>
                <w:b/>
                <w:sz w:val="24"/>
              </w:rPr>
              <w:t>ligne de commande</w:t>
            </w:r>
          </w:p>
        </w:tc>
      </w:tr>
      <w:tr w:rsidR="008228BD" w:rsidTr="00167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8228BD" w:rsidRDefault="00DF3846" w:rsidP="00167EEC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Price</w:t>
            </w:r>
          </w:p>
        </w:tc>
        <w:tc>
          <w:tcPr>
            <w:tcW w:w="2303" w:type="dxa"/>
          </w:tcPr>
          <w:p w:rsidR="008228BD" w:rsidRDefault="00DF3846" w:rsidP="00167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303" w:type="dxa"/>
          </w:tcPr>
          <w:p w:rsidR="008228BD" w:rsidRDefault="008228BD" w:rsidP="00167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303" w:type="dxa"/>
          </w:tcPr>
          <w:p w:rsidR="008228BD" w:rsidRDefault="00DF3846" w:rsidP="00167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Prix de la ligne de commande</w:t>
            </w:r>
          </w:p>
        </w:tc>
      </w:tr>
      <w:tr w:rsidR="00DF3846" w:rsidTr="00167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F3846" w:rsidRDefault="00DF3846" w:rsidP="00167EEC">
            <w:pPr>
              <w:rPr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lineNumber</w:t>
            </w:r>
            <w:proofErr w:type="spellEnd"/>
            <w:proofErr w:type="gramEnd"/>
          </w:p>
        </w:tc>
        <w:tc>
          <w:tcPr>
            <w:tcW w:w="2303" w:type="dxa"/>
          </w:tcPr>
          <w:p w:rsidR="00DF3846" w:rsidRDefault="00DF3846" w:rsidP="00167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303" w:type="dxa"/>
          </w:tcPr>
          <w:p w:rsidR="00DF3846" w:rsidRDefault="00DF3846" w:rsidP="00167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303" w:type="dxa"/>
          </w:tcPr>
          <w:p w:rsidR="00DF3846" w:rsidRDefault="00DF3846" w:rsidP="00167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Numéro de la ligne dans la commande</w:t>
            </w:r>
          </w:p>
        </w:tc>
      </w:tr>
      <w:tr w:rsidR="00DF3846" w:rsidTr="00167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F3846" w:rsidRDefault="00DF3846" w:rsidP="00167EEC">
            <w:pPr>
              <w:rPr>
                <w:b w:val="0"/>
                <w:sz w:val="24"/>
              </w:rPr>
            </w:pPr>
            <w:proofErr w:type="spellStart"/>
            <w:proofErr w:type="gramStart"/>
            <w:r>
              <w:rPr>
                <w:b w:val="0"/>
                <w:sz w:val="24"/>
              </w:rPr>
              <w:t>orderQuantity</w:t>
            </w:r>
            <w:proofErr w:type="spellEnd"/>
            <w:proofErr w:type="gramEnd"/>
          </w:p>
        </w:tc>
        <w:tc>
          <w:tcPr>
            <w:tcW w:w="2303" w:type="dxa"/>
          </w:tcPr>
          <w:p w:rsidR="00DF3846" w:rsidRDefault="00DF3846" w:rsidP="00167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303" w:type="dxa"/>
          </w:tcPr>
          <w:p w:rsidR="00DF3846" w:rsidRDefault="00DF3846" w:rsidP="00167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303" w:type="dxa"/>
          </w:tcPr>
          <w:p w:rsidR="00DF3846" w:rsidRDefault="00DF3846" w:rsidP="00167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Quantité commandé (nombre de kg)</w:t>
            </w:r>
          </w:p>
        </w:tc>
      </w:tr>
      <w:tr w:rsidR="00DF3846" w:rsidTr="00167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F3846" w:rsidRDefault="00DF3846" w:rsidP="00167EEC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Product</w:t>
            </w:r>
          </w:p>
        </w:tc>
        <w:tc>
          <w:tcPr>
            <w:tcW w:w="2303" w:type="dxa"/>
          </w:tcPr>
          <w:p w:rsidR="00DF3846" w:rsidRDefault="00DF3846" w:rsidP="00167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303" w:type="dxa"/>
          </w:tcPr>
          <w:p w:rsidR="00DF3846" w:rsidRDefault="00DF3846" w:rsidP="00167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Foreign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Key(</w:t>
            </w:r>
            <w:proofErr w:type="gramEnd"/>
            <w:r>
              <w:rPr>
                <w:b/>
                <w:sz w:val="24"/>
              </w:rPr>
              <w:t xml:space="preserve">Product),Not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303" w:type="dxa"/>
          </w:tcPr>
          <w:p w:rsidR="00DF3846" w:rsidRDefault="00DF3846" w:rsidP="00167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Identifiant du produit référencé sur la ligne de commande</w:t>
            </w:r>
          </w:p>
        </w:tc>
      </w:tr>
      <w:tr w:rsidR="00DF3846" w:rsidTr="00167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DF3846" w:rsidRDefault="00DF3846" w:rsidP="00167EEC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Command</w:t>
            </w:r>
          </w:p>
        </w:tc>
        <w:tc>
          <w:tcPr>
            <w:tcW w:w="2303" w:type="dxa"/>
          </w:tcPr>
          <w:p w:rsidR="00DF3846" w:rsidRDefault="00DF3846" w:rsidP="00167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303" w:type="dxa"/>
          </w:tcPr>
          <w:p w:rsidR="00DF3846" w:rsidRDefault="00DF3846" w:rsidP="00167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Foreign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Key(</w:t>
            </w:r>
            <w:proofErr w:type="gramEnd"/>
            <w:r>
              <w:rPr>
                <w:b/>
                <w:sz w:val="24"/>
              </w:rPr>
              <w:t xml:space="preserve">Command),Not </w:t>
            </w:r>
            <w:proofErr w:type="spellStart"/>
            <w:r>
              <w:rPr>
                <w:b/>
                <w:sz w:val="24"/>
              </w:rPr>
              <w:t>null</w:t>
            </w:r>
            <w:proofErr w:type="spellEnd"/>
          </w:p>
        </w:tc>
        <w:tc>
          <w:tcPr>
            <w:tcW w:w="2303" w:type="dxa"/>
          </w:tcPr>
          <w:p w:rsidR="00DF3846" w:rsidRDefault="00DF3846" w:rsidP="00167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Identifiant de la commande à laquelle appartient la ligne de commande</w:t>
            </w:r>
          </w:p>
        </w:tc>
      </w:tr>
      <w:tr w:rsidR="008228BD" w:rsidTr="00167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8228BD" w:rsidRDefault="00224DD1" w:rsidP="00167EEC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ID : id</w:t>
            </w:r>
          </w:p>
        </w:tc>
      </w:tr>
      <w:tr w:rsidR="00DF3846" w:rsidTr="00167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DF3846" w:rsidRDefault="00DF3846" w:rsidP="00167EEC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REF : PRODUCT.id, COMMAND.id</w:t>
            </w:r>
          </w:p>
        </w:tc>
      </w:tr>
    </w:tbl>
    <w:p w:rsidR="00993265" w:rsidRDefault="00993265" w:rsidP="008B12B3">
      <w:pPr>
        <w:rPr>
          <w:sz w:val="24"/>
        </w:rPr>
        <w:sectPr w:rsidR="00993265" w:rsidSect="00FD233A">
          <w:footerReference w:type="default" r:id="rId9"/>
          <w:footerReference w:type="first" r:id="rId10"/>
          <w:pgSz w:w="11906" w:h="16838"/>
          <w:pgMar w:top="567" w:right="1417" w:bottom="709" w:left="1417" w:header="708" w:footer="708" w:gutter="0"/>
          <w:pgNumType w:start="0"/>
          <w:cols w:space="708"/>
          <w:titlePg/>
          <w:docGrid w:linePitch="360"/>
        </w:sectPr>
      </w:pPr>
    </w:p>
    <w:p w:rsidR="001F67C5" w:rsidRDefault="001F67C5" w:rsidP="001F67C5">
      <w:pPr>
        <w:pStyle w:val="Sous-titre"/>
        <w:outlineLvl w:val="1"/>
      </w:pPr>
      <w:bookmarkStart w:id="3" w:name="_Toc16979063"/>
      <w:r>
        <w:lastRenderedPageBreak/>
        <w:t>Schéma conceptuel</w:t>
      </w:r>
      <w:bookmarkEnd w:id="3"/>
    </w:p>
    <w:p w:rsidR="005A0C6F" w:rsidRPr="005A0C6F" w:rsidRDefault="00A34341" w:rsidP="00A34341">
      <w:pPr>
        <w:ind w:left="-851" w:right="-433"/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-455295</wp:posOffset>
            </wp:positionH>
            <wp:positionV relativeFrom="paragraph">
              <wp:posOffset>-4445</wp:posOffset>
            </wp:positionV>
            <wp:extent cx="10182225" cy="5158695"/>
            <wp:effectExtent l="0" t="0" r="0" b="0"/>
            <wp:wrapTight wrapText="bothSides">
              <wp:wrapPolygon edited="0">
                <wp:start x="0" y="0"/>
                <wp:lineTo x="0" y="21539"/>
                <wp:lineTo x="21539" y="21539"/>
                <wp:lineTo x="21539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mmeOrEA[1815]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2225" cy="51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7C5" w:rsidRPr="001F67C5" w:rsidRDefault="001F67C5" w:rsidP="003B69A0">
      <w:pPr>
        <w:rPr>
          <w:b/>
          <w:sz w:val="24"/>
        </w:rPr>
      </w:pPr>
    </w:p>
    <w:p w:rsidR="001F67C5" w:rsidRDefault="001F67C5" w:rsidP="00435203">
      <w:pPr>
        <w:pStyle w:val="Titre"/>
        <w:outlineLvl w:val="0"/>
        <w:sectPr w:rsidR="001F67C5" w:rsidSect="005A0C6F">
          <w:pgSz w:w="16838" w:h="11906" w:orient="landscape" w:code="9"/>
          <w:pgMar w:top="1418" w:right="828" w:bottom="1418" w:left="567" w:header="709" w:footer="709" w:gutter="0"/>
          <w:cols w:space="708"/>
          <w:titlePg/>
          <w:docGrid w:linePitch="360"/>
        </w:sectPr>
      </w:pPr>
    </w:p>
    <w:p w:rsidR="003B69A0" w:rsidRDefault="00686499" w:rsidP="00686499">
      <w:pPr>
        <w:pStyle w:val="Sous-titre"/>
        <w:outlineLvl w:val="1"/>
      </w:pPr>
      <w:r>
        <w:lastRenderedPageBreak/>
        <w:t>Schéma relationnel</w:t>
      </w:r>
    </w:p>
    <w:p w:rsidR="00A34341" w:rsidRPr="00A34341" w:rsidRDefault="00A34341" w:rsidP="00A34341">
      <w:pPr>
        <w:jc w:val="center"/>
      </w:pPr>
      <w:bookmarkStart w:id="4" w:name="_GoBack"/>
      <w:r>
        <w:rPr>
          <w:noProof/>
        </w:rPr>
        <w:drawing>
          <wp:inline distT="0" distB="0" distL="0" distR="0">
            <wp:extent cx="7921775" cy="5100680"/>
            <wp:effectExtent l="0" t="1409700" r="0" b="139573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30285" cy="510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sectPr w:rsidR="00A34341" w:rsidRPr="00A34341" w:rsidSect="009D4879">
      <w:pgSz w:w="11906" w:h="16838"/>
      <w:pgMar w:top="567" w:right="1418" w:bottom="82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CB8" w:rsidRDefault="00BF5CB8" w:rsidP="00435203">
      <w:pPr>
        <w:spacing w:after="0" w:line="240" w:lineRule="auto"/>
      </w:pPr>
      <w:r>
        <w:separator/>
      </w:r>
    </w:p>
  </w:endnote>
  <w:endnote w:type="continuationSeparator" w:id="0">
    <w:p w:rsidR="00BF5CB8" w:rsidRDefault="00BF5CB8" w:rsidP="00435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252746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339D4" w:rsidRDefault="008339D4">
            <w:pPr>
              <w:pStyle w:val="Pieddepage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39D4" w:rsidRDefault="008339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2933826"/>
      <w:docPartObj>
        <w:docPartGallery w:val="Page Numbers (Bottom of Page)"/>
        <w:docPartUnique/>
      </w:docPartObj>
    </w:sdtPr>
    <w:sdtEndPr/>
    <w:sdtContent>
      <w:sdt>
        <w:sdtPr>
          <w:id w:val="428480108"/>
          <w:docPartObj>
            <w:docPartGallery w:val="Page Numbers (Top of Page)"/>
            <w:docPartUnique/>
          </w:docPartObj>
        </w:sdtPr>
        <w:sdtEndPr/>
        <w:sdtContent>
          <w:p w:rsidR="008339D4" w:rsidRDefault="008339D4">
            <w:pPr>
              <w:pStyle w:val="Pieddepage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39D4" w:rsidRDefault="008339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CB8" w:rsidRDefault="00BF5CB8" w:rsidP="00435203">
      <w:pPr>
        <w:spacing w:after="0" w:line="240" w:lineRule="auto"/>
      </w:pPr>
      <w:r>
        <w:separator/>
      </w:r>
    </w:p>
  </w:footnote>
  <w:footnote w:type="continuationSeparator" w:id="0">
    <w:p w:rsidR="00BF5CB8" w:rsidRDefault="00BF5CB8" w:rsidP="00435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080F"/>
    <w:multiLevelType w:val="hybridMultilevel"/>
    <w:tmpl w:val="B78E6242"/>
    <w:lvl w:ilvl="0" w:tplc="5CDCDD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367AE"/>
    <w:multiLevelType w:val="hybridMultilevel"/>
    <w:tmpl w:val="3FF27936"/>
    <w:lvl w:ilvl="0" w:tplc="C2AE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B1166"/>
    <w:multiLevelType w:val="hybridMultilevel"/>
    <w:tmpl w:val="499C7DCC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03BC1"/>
    <w:multiLevelType w:val="hybridMultilevel"/>
    <w:tmpl w:val="34B449A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9051D"/>
    <w:multiLevelType w:val="hybridMultilevel"/>
    <w:tmpl w:val="7008412C"/>
    <w:lvl w:ilvl="0" w:tplc="D6E004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A10885"/>
    <w:multiLevelType w:val="hybridMultilevel"/>
    <w:tmpl w:val="735E7DB4"/>
    <w:lvl w:ilvl="0" w:tplc="6EA648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D74"/>
    <w:rsid w:val="000066E3"/>
    <w:rsid w:val="000322A9"/>
    <w:rsid w:val="0003490F"/>
    <w:rsid w:val="00036E0C"/>
    <w:rsid w:val="00042AA7"/>
    <w:rsid w:val="00042ACD"/>
    <w:rsid w:val="00042F2D"/>
    <w:rsid w:val="000655FD"/>
    <w:rsid w:val="000869D6"/>
    <w:rsid w:val="000930D9"/>
    <w:rsid w:val="00093904"/>
    <w:rsid w:val="000968CA"/>
    <w:rsid w:val="000A1551"/>
    <w:rsid w:val="000A3ED5"/>
    <w:rsid w:val="000A6CB0"/>
    <w:rsid w:val="000D0ED4"/>
    <w:rsid w:val="000E2215"/>
    <w:rsid w:val="000E5BCE"/>
    <w:rsid w:val="00103B9E"/>
    <w:rsid w:val="00117D84"/>
    <w:rsid w:val="00137537"/>
    <w:rsid w:val="00143F7B"/>
    <w:rsid w:val="00167EEC"/>
    <w:rsid w:val="001775B7"/>
    <w:rsid w:val="00177C32"/>
    <w:rsid w:val="001B0B15"/>
    <w:rsid w:val="001B34FD"/>
    <w:rsid w:val="001C7EDF"/>
    <w:rsid w:val="001E0387"/>
    <w:rsid w:val="001E1EB2"/>
    <w:rsid w:val="001F046A"/>
    <w:rsid w:val="001F67C5"/>
    <w:rsid w:val="00224DD1"/>
    <w:rsid w:val="00226837"/>
    <w:rsid w:val="0024257F"/>
    <w:rsid w:val="002470DC"/>
    <w:rsid w:val="00263604"/>
    <w:rsid w:val="00265275"/>
    <w:rsid w:val="002B3012"/>
    <w:rsid w:val="002D0A0C"/>
    <w:rsid w:val="002D223F"/>
    <w:rsid w:val="002E45C6"/>
    <w:rsid w:val="002F6CF6"/>
    <w:rsid w:val="003056F4"/>
    <w:rsid w:val="00314368"/>
    <w:rsid w:val="0032030F"/>
    <w:rsid w:val="00330DA4"/>
    <w:rsid w:val="00334D1B"/>
    <w:rsid w:val="00342E1F"/>
    <w:rsid w:val="003709F3"/>
    <w:rsid w:val="00397E4A"/>
    <w:rsid w:val="003A48F0"/>
    <w:rsid w:val="003B4545"/>
    <w:rsid w:val="003B52E3"/>
    <w:rsid w:val="003B609D"/>
    <w:rsid w:val="003B69A0"/>
    <w:rsid w:val="003C42E9"/>
    <w:rsid w:val="003D6075"/>
    <w:rsid w:val="003D77B1"/>
    <w:rsid w:val="0042503C"/>
    <w:rsid w:val="00435203"/>
    <w:rsid w:val="0045255C"/>
    <w:rsid w:val="00486CF9"/>
    <w:rsid w:val="00493F30"/>
    <w:rsid w:val="00496AF9"/>
    <w:rsid w:val="004B4C92"/>
    <w:rsid w:val="004D27DF"/>
    <w:rsid w:val="004E14BD"/>
    <w:rsid w:val="004E2448"/>
    <w:rsid w:val="004F002C"/>
    <w:rsid w:val="004F4E22"/>
    <w:rsid w:val="0051418D"/>
    <w:rsid w:val="005206AA"/>
    <w:rsid w:val="0053196A"/>
    <w:rsid w:val="00536EAE"/>
    <w:rsid w:val="0055148D"/>
    <w:rsid w:val="00552CE6"/>
    <w:rsid w:val="00563345"/>
    <w:rsid w:val="00563C56"/>
    <w:rsid w:val="005733A9"/>
    <w:rsid w:val="00581E10"/>
    <w:rsid w:val="005978FD"/>
    <w:rsid w:val="005A0C6F"/>
    <w:rsid w:val="005A3365"/>
    <w:rsid w:val="005C01AE"/>
    <w:rsid w:val="005C362C"/>
    <w:rsid w:val="005D565C"/>
    <w:rsid w:val="005D57FA"/>
    <w:rsid w:val="005E0254"/>
    <w:rsid w:val="005E3519"/>
    <w:rsid w:val="005F4E36"/>
    <w:rsid w:val="00614179"/>
    <w:rsid w:val="00621950"/>
    <w:rsid w:val="00637D74"/>
    <w:rsid w:val="0065718B"/>
    <w:rsid w:val="00684408"/>
    <w:rsid w:val="00686499"/>
    <w:rsid w:val="006A3FDF"/>
    <w:rsid w:val="006A5A02"/>
    <w:rsid w:val="006B3157"/>
    <w:rsid w:val="006C6BC6"/>
    <w:rsid w:val="00704D94"/>
    <w:rsid w:val="007504C3"/>
    <w:rsid w:val="00752CDB"/>
    <w:rsid w:val="00770CD4"/>
    <w:rsid w:val="0077297B"/>
    <w:rsid w:val="00781E56"/>
    <w:rsid w:val="00795305"/>
    <w:rsid w:val="007A3E7D"/>
    <w:rsid w:val="007C63C7"/>
    <w:rsid w:val="007C63EE"/>
    <w:rsid w:val="007D76E1"/>
    <w:rsid w:val="007E4A03"/>
    <w:rsid w:val="00803C07"/>
    <w:rsid w:val="008228BD"/>
    <w:rsid w:val="008273F8"/>
    <w:rsid w:val="008339D4"/>
    <w:rsid w:val="00842E40"/>
    <w:rsid w:val="008673FB"/>
    <w:rsid w:val="008879B2"/>
    <w:rsid w:val="008923E6"/>
    <w:rsid w:val="00896302"/>
    <w:rsid w:val="008B12B3"/>
    <w:rsid w:val="008F295F"/>
    <w:rsid w:val="008F5F58"/>
    <w:rsid w:val="00902D78"/>
    <w:rsid w:val="00903923"/>
    <w:rsid w:val="00905FF1"/>
    <w:rsid w:val="00927D24"/>
    <w:rsid w:val="00934406"/>
    <w:rsid w:val="00937757"/>
    <w:rsid w:val="00946852"/>
    <w:rsid w:val="00972FA9"/>
    <w:rsid w:val="00984BAB"/>
    <w:rsid w:val="00987557"/>
    <w:rsid w:val="009927F6"/>
    <w:rsid w:val="00993265"/>
    <w:rsid w:val="009D3245"/>
    <w:rsid w:val="009D3A6D"/>
    <w:rsid w:val="009D426A"/>
    <w:rsid w:val="009D4879"/>
    <w:rsid w:val="009D6C70"/>
    <w:rsid w:val="009E03D3"/>
    <w:rsid w:val="009E1834"/>
    <w:rsid w:val="009F39D6"/>
    <w:rsid w:val="00A02D37"/>
    <w:rsid w:val="00A1152E"/>
    <w:rsid w:val="00A21D44"/>
    <w:rsid w:val="00A26DDB"/>
    <w:rsid w:val="00A34341"/>
    <w:rsid w:val="00A450F5"/>
    <w:rsid w:val="00A65B04"/>
    <w:rsid w:val="00AA7DAB"/>
    <w:rsid w:val="00AE544B"/>
    <w:rsid w:val="00AF4A14"/>
    <w:rsid w:val="00AF748F"/>
    <w:rsid w:val="00B02846"/>
    <w:rsid w:val="00B11264"/>
    <w:rsid w:val="00B1304B"/>
    <w:rsid w:val="00B337B3"/>
    <w:rsid w:val="00B517E5"/>
    <w:rsid w:val="00BA69CF"/>
    <w:rsid w:val="00BD0E6A"/>
    <w:rsid w:val="00BD25BB"/>
    <w:rsid w:val="00BF1D23"/>
    <w:rsid w:val="00BF5CB8"/>
    <w:rsid w:val="00C20BB3"/>
    <w:rsid w:val="00C3037D"/>
    <w:rsid w:val="00C4179F"/>
    <w:rsid w:val="00C50E8F"/>
    <w:rsid w:val="00C64E6A"/>
    <w:rsid w:val="00C80818"/>
    <w:rsid w:val="00CA2FEA"/>
    <w:rsid w:val="00CC420C"/>
    <w:rsid w:val="00CF1399"/>
    <w:rsid w:val="00CF324C"/>
    <w:rsid w:val="00D07C62"/>
    <w:rsid w:val="00D20E7D"/>
    <w:rsid w:val="00D30CE6"/>
    <w:rsid w:val="00D332FB"/>
    <w:rsid w:val="00D36A82"/>
    <w:rsid w:val="00D67894"/>
    <w:rsid w:val="00D707E9"/>
    <w:rsid w:val="00DB4631"/>
    <w:rsid w:val="00DC022A"/>
    <w:rsid w:val="00DC1306"/>
    <w:rsid w:val="00DC22C3"/>
    <w:rsid w:val="00DD4519"/>
    <w:rsid w:val="00DD71E2"/>
    <w:rsid w:val="00DD7850"/>
    <w:rsid w:val="00DF3846"/>
    <w:rsid w:val="00E01F98"/>
    <w:rsid w:val="00E160DD"/>
    <w:rsid w:val="00E244B2"/>
    <w:rsid w:val="00E30589"/>
    <w:rsid w:val="00E34F67"/>
    <w:rsid w:val="00E3630A"/>
    <w:rsid w:val="00E66A41"/>
    <w:rsid w:val="00E75503"/>
    <w:rsid w:val="00E81909"/>
    <w:rsid w:val="00EA462D"/>
    <w:rsid w:val="00EE1231"/>
    <w:rsid w:val="00EE137D"/>
    <w:rsid w:val="00EE14A1"/>
    <w:rsid w:val="00F36574"/>
    <w:rsid w:val="00F53813"/>
    <w:rsid w:val="00F56D8A"/>
    <w:rsid w:val="00F714B8"/>
    <w:rsid w:val="00F743EC"/>
    <w:rsid w:val="00F80C66"/>
    <w:rsid w:val="00F84082"/>
    <w:rsid w:val="00FA0506"/>
    <w:rsid w:val="00FA72D9"/>
    <w:rsid w:val="00FC0F3F"/>
    <w:rsid w:val="00FD233A"/>
    <w:rsid w:val="00FD6432"/>
    <w:rsid w:val="00FE3AD3"/>
    <w:rsid w:val="00FE6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00D5E20"/>
  <w15:docId w15:val="{5CC217C2-7650-41D1-A33D-D2B74723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503C"/>
  </w:style>
  <w:style w:type="paragraph" w:styleId="Titre1">
    <w:name w:val="heading 1"/>
    <w:basedOn w:val="Normal"/>
    <w:next w:val="Normal"/>
    <w:link w:val="Titre1Car"/>
    <w:uiPriority w:val="9"/>
    <w:qFormat/>
    <w:rsid w:val="004352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7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4E2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1">
    <w:name w:val="Light Grid Accent 1"/>
    <w:basedOn w:val="TableauNormal"/>
    <w:uiPriority w:val="62"/>
    <w:rsid w:val="00397E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887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79B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352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5203"/>
  </w:style>
  <w:style w:type="paragraph" w:styleId="Pieddepage">
    <w:name w:val="footer"/>
    <w:basedOn w:val="Normal"/>
    <w:link w:val="PieddepageCar"/>
    <w:uiPriority w:val="99"/>
    <w:unhideWhenUsed/>
    <w:rsid w:val="004352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5203"/>
  </w:style>
  <w:style w:type="character" w:customStyle="1" w:styleId="Titre1Car">
    <w:name w:val="Titre 1 Car"/>
    <w:basedOn w:val="Policepardfaut"/>
    <w:link w:val="Titre1"/>
    <w:uiPriority w:val="9"/>
    <w:rsid w:val="004352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5203"/>
    <w:pPr>
      <w:outlineLvl w:val="9"/>
    </w:pPr>
    <w:rPr>
      <w:lang w:eastAsia="fr-BE"/>
    </w:rPr>
  </w:style>
  <w:style w:type="paragraph" w:styleId="Titre">
    <w:name w:val="Title"/>
    <w:basedOn w:val="Normal"/>
    <w:next w:val="Normal"/>
    <w:link w:val="TitreCar"/>
    <w:uiPriority w:val="10"/>
    <w:qFormat/>
    <w:rsid w:val="004352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352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52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352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43520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35203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35203"/>
    <w:pPr>
      <w:spacing w:after="100"/>
      <w:ind w:left="220"/>
    </w:pPr>
  </w:style>
  <w:style w:type="paragraph" w:styleId="Sansinterligne">
    <w:name w:val="No Spacing"/>
    <w:link w:val="SansinterligneCar"/>
    <w:uiPriority w:val="1"/>
    <w:qFormat/>
    <w:rsid w:val="00435203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35203"/>
    <w:rPr>
      <w:rFonts w:eastAsiaTheme="minorEastAsia"/>
      <w:lang w:eastAsia="fr-BE"/>
    </w:rPr>
  </w:style>
  <w:style w:type="table" w:styleId="Listeclaire-Accent5">
    <w:name w:val="Light List Accent 5"/>
    <w:basedOn w:val="TableauNormal"/>
    <w:uiPriority w:val="61"/>
    <w:rsid w:val="00C64E6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ramemoyenne1-Accent1">
    <w:name w:val="Medium Shading 1 Accent 1"/>
    <w:basedOn w:val="TableauNormal"/>
    <w:uiPriority w:val="63"/>
    <w:rsid w:val="00C64E6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umrodeligne">
    <w:name w:val="line number"/>
    <w:basedOn w:val="Policepardfaut"/>
    <w:uiPriority w:val="99"/>
    <w:semiHidden/>
    <w:unhideWhenUsed/>
    <w:rsid w:val="009D4879"/>
  </w:style>
  <w:style w:type="table" w:styleId="Trameclaire-Accent1">
    <w:name w:val="Light Shading Accent 1"/>
    <w:basedOn w:val="TableauNormal"/>
    <w:uiPriority w:val="60"/>
    <w:rsid w:val="00F8408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C1084C-BC7D-44C1-BFEE-F12F4606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828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Web Orienté Objet</vt:lpstr>
    </vt:vector>
  </TitlesOfParts>
  <Company>Henallux -IESN</Company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Web Orienté Objet</dc:title>
  <dc:subject>Analyse</dc:subject>
  <dc:creator>users</dc:creator>
  <cp:lastModifiedBy>FRICOT Damien</cp:lastModifiedBy>
  <cp:revision>7</cp:revision>
  <cp:lastPrinted>2018-08-19T17:55:00Z</cp:lastPrinted>
  <dcterms:created xsi:type="dcterms:W3CDTF">2019-08-17T21:25:00Z</dcterms:created>
  <dcterms:modified xsi:type="dcterms:W3CDTF">2019-08-18T21:45:00Z</dcterms:modified>
</cp:coreProperties>
</file>