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4E7A" w14:textId="7CC8FBE6" w:rsidR="001D3AE9" w:rsidRPr="00E52FE9" w:rsidRDefault="00E52FE9">
      <w:pPr>
        <w:rPr>
          <w:b/>
          <w:bCs/>
        </w:rPr>
      </w:pPr>
      <w:r w:rsidRPr="00E52FE9">
        <w:rPr>
          <w:b/>
          <w:bCs/>
        </w:rPr>
        <w:t>Projekttitel und Kurzbeschreibung</w:t>
      </w:r>
    </w:p>
    <w:p w14:paraId="4FF93590" w14:textId="4C9FE2F5" w:rsidR="00E52FE9" w:rsidRPr="00E52FE9" w:rsidRDefault="00E52FE9" w:rsidP="00E52FE9">
      <w:r w:rsidRPr="00E52FE9">
        <w:rPr>
          <w:b/>
          <w:bCs/>
        </w:rPr>
        <w:t>Titel:</w:t>
      </w:r>
      <w:r w:rsidRPr="00E52FE9">
        <w:t xml:space="preserve"> </w:t>
      </w:r>
      <w:r w:rsidR="00FE148D" w:rsidRPr="00FE148D">
        <w:rPr>
          <w:i/>
          <w:iCs/>
        </w:rPr>
        <w:t>simapWatch – Wer gewinnt, wenn der Staat einkauft?</w:t>
      </w:r>
    </w:p>
    <w:p w14:paraId="2688B3E0" w14:textId="77777777" w:rsidR="00E52FE9" w:rsidRDefault="00E52FE9" w:rsidP="00E52FE9">
      <w:r w:rsidRPr="00E52FE9">
        <w:rPr>
          <w:b/>
          <w:bCs/>
        </w:rPr>
        <w:t>Kurzbeschreibung (3–4 Sätze):</w:t>
      </w:r>
      <w:r w:rsidRPr="00E52FE9">
        <w:br/>
        <w:t>In diesem Projekt wird eine Webplattform entwickelt, die Zuschlagsentscheidungen (award_tender) von simap.ch automatisiert sammelt, strukturiert speichert und journalistisch auswertet. Ziel ist es, Muster in der Vergabepraxis sichtbar zu machen, z.B. Konzentration auf wenige Anbieter, geringe Konkurrenz (wenige Angebote) oder auffällige Wiederholungszuschläge bei bestimmten Auftraggebern. Die Plattform bietet interaktive Dashboards, Filter und Profilseiten (Auftraggeber/Anbieter/CPV-Kategorien), um Vergaben transparent und recherchierbar zu machen. Der Fokus liegt neben dem MVP besonders auf reflektiertem KI-Einsatz, Robustheit der Datenpipeline und nachvollziehbarer Methodik.</w:t>
      </w:r>
    </w:p>
    <w:p w14:paraId="0ABEF6CA" w14:textId="77777777" w:rsidR="00E52FE9" w:rsidRPr="00E52FE9" w:rsidRDefault="00E52FE9" w:rsidP="00E52FE9">
      <w:pPr>
        <w:rPr>
          <w:b/>
          <w:bCs/>
        </w:rPr>
      </w:pPr>
      <w:r w:rsidRPr="00E52FE9">
        <w:rPr>
          <w:b/>
          <w:bCs/>
        </w:rPr>
        <w:t>Projektbeschreibung</w:t>
      </w:r>
    </w:p>
    <w:p w14:paraId="5B0E6ADD" w14:textId="77777777" w:rsidR="00E52FE9" w:rsidRPr="00E52FE9" w:rsidRDefault="00E52FE9" w:rsidP="00E52FE9">
      <w:pPr>
        <w:rPr>
          <w:b/>
          <w:bCs/>
        </w:rPr>
      </w:pPr>
      <w:r w:rsidRPr="00E52FE9">
        <w:rPr>
          <w:b/>
          <w:bCs/>
        </w:rPr>
        <w:t>Was soll entwickelt werden?</w:t>
      </w:r>
    </w:p>
    <w:p w14:paraId="53268510" w14:textId="1917AFA1" w:rsidR="00E52FE9" w:rsidRPr="00E52FE9" w:rsidRDefault="00E52FE9" w:rsidP="00E52FE9">
      <w:r w:rsidRPr="00E52FE9">
        <w:t xml:space="preserve">Eine Webplattform mit Datenpipeline (Scraping → Parsing → Datenbank → API → Frontend), die Zuschlagsveroeffentlichungen von simap.ch (Publikationstyp: </w:t>
      </w:r>
      <w:r w:rsidRPr="00E52FE9">
        <w:rPr>
          <w:b/>
          <w:bCs/>
        </w:rPr>
        <w:t>award_tender</w:t>
      </w:r>
      <w:r w:rsidRPr="00E52FE9">
        <w:t xml:space="preserve">) </w:t>
      </w:r>
      <w:r w:rsidRPr="00E52FE9">
        <w:t>regelmässig</w:t>
      </w:r>
      <w:r w:rsidRPr="00E52FE9">
        <w:t xml:space="preserve"> abruft, relevante Felder extrahiert (z.B. Auftraggeber, Anbieter, Betrag, Anzahl Angebote, CPV, Datum) und daraus Kennzahlen sowie Visualisierungen generiert.</w:t>
      </w:r>
    </w:p>
    <w:p w14:paraId="07CB9C6B" w14:textId="2EFDB9CA" w:rsidR="00E52FE9" w:rsidRPr="00E52FE9" w:rsidRDefault="00E52FE9" w:rsidP="00E52FE9">
      <w:pPr>
        <w:rPr>
          <w:b/>
          <w:bCs/>
        </w:rPr>
      </w:pPr>
      <w:r w:rsidRPr="00E52FE9">
        <w:rPr>
          <w:b/>
          <w:bCs/>
        </w:rPr>
        <w:t xml:space="preserve">Welches Problem wird </w:t>
      </w:r>
      <w:r w:rsidRPr="00E52FE9">
        <w:rPr>
          <w:b/>
          <w:bCs/>
        </w:rPr>
        <w:t>gelöst</w:t>
      </w:r>
      <w:r w:rsidRPr="00E52FE9">
        <w:rPr>
          <w:b/>
          <w:bCs/>
        </w:rPr>
        <w:t>?</w:t>
      </w:r>
    </w:p>
    <w:p w14:paraId="293C740A" w14:textId="6B8475C7" w:rsidR="00E52FE9" w:rsidRPr="00E52FE9" w:rsidRDefault="00E52FE9" w:rsidP="00E52FE9">
      <w:r w:rsidRPr="00E52FE9">
        <w:t>Öffentliche</w:t>
      </w:r>
      <w:r w:rsidRPr="00E52FE9">
        <w:t xml:space="preserve"> Vergaben betreffen grosse Summen Steuergelder, sind aber </w:t>
      </w:r>
      <w:r w:rsidRPr="00E52FE9">
        <w:t>für</w:t>
      </w:r>
      <w:r w:rsidRPr="00E52FE9">
        <w:t xml:space="preserve"> viele Menschen schwer durchsuchbar und in der Praxis oft nicht “</w:t>
      </w:r>
      <w:r w:rsidRPr="00E52FE9">
        <w:t>Dashboard</w:t>
      </w:r>
      <w:r w:rsidRPr="00E52FE9">
        <w:t>-tauglich”. Das Projekt schafft einen transparenteren Zugang und hilft, gesellschaftlich relevante Fragen datenbasiert zu untersuchen, z.B.:</w:t>
      </w:r>
    </w:p>
    <w:p w14:paraId="0F3C5BD5" w14:textId="51C5A8B7" w:rsidR="00E52FE9" w:rsidRPr="00E52FE9" w:rsidRDefault="00E52FE9" w:rsidP="00E52FE9">
      <w:pPr>
        <w:numPr>
          <w:ilvl w:val="0"/>
          <w:numId w:val="1"/>
        </w:numPr>
      </w:pPr>
      <w:r w:rsidRPr="00E52FE9">
        <w:t xml:space="preserve">Wie stark konzentrieren sich </w:t>
      </w:r>
      <w:r w:rsidRPr="00E52FE9">
        <w:t>Zuschläge</w:t>
      </w:r>
      <w:r w:rsidRPr="00E52FE9">
        <w:t xml:space="preserve"> auf wenige Anbieter?</w:t>
      </w:r>
    </w:p>
    <w:p w14:paraId="199BB6B3" w14:textId="77777777" w:rsidR="00E52FE9" w:rsidRPr="00E52FE9" w:rsidRDefault="00E52FE9" w:rsidP="00E52FE9">
      <w:pPr>
        <w:numPr>
          <w:ilvl w:val="0"/>
          <w:numId w:val="1"/>
        </w:numPr>
      </w:pPr>
      <w:r w:rsidRPr="00E52FE9">
        <w:t>In welchen Bereichen ist der Wettbewerb auffallend gering (wenige Angebote)?</w:t>
      </w:r>
    </w:p>
    <w:p w14:paraId="05BCACF9" w14:textId="765A5CAC" w:rsidR="00E52FE9" w:rsidRPr="00E52FE9" w:rsidRDefault="00E52FE9" w:rsidP="00E52FE9">
      <w:pPr>
        <w:numPr>
          <w:ilvl w:val="0"/>
          <w:numId w:val="1"/>
        </w:numPr>
      </w:pPr>
      <w:r w:rsidRPr="00E52FE9">
        <w:t xml:space="preserve">Gibt es Auftraggeber, bei denen </w:t>
      </w:r>
      <w:r w:rsidRPr="00E52FE9">
        <w:t>häufig</w:t>
      </w:r>
      <w:r w:rsidRPr="00E52FE9">
        <w:t xml:space="preserve"> die gleichen Anbieter gewinnen?</w:t>
      </w:r>
    </w:p>
    <w:p w14:paraId="32448BEC" w14:textId="77777777" w:rsidR="00E52FE9" w:rsidRPr="00E52FE9" w:rsidRDefault="00E52FE9" w:rsidP="00E52FE9">
      <w:pPr>
        <w:rPr>
          <w:b/>
          <w:bCs/>
        </w:rPr>
      </w:pPr>
      <w:r w:rsidRPr="00E52FE9">
        <w:rPr>
          <w:b/>
          <w:bCs/>
        </w:rPr>
        <w:t>Voraussichtliche Technologien</w:t>
      </w:r>
    </w:p>
    <w:p w14:paraId="0AB8B0CF" w14:textId="19D4046E" w:rsidR="00E52FE9" w:rsidRPr="00E52FE9" w:rsidRDefault="00E52FE9" w:rsidP="00E52FE9">
      <w:pPr>
        <w:numPr>
          <w:ilvl w:val="0"/>
          <w:numId w:val="2"/>
        </w:numPr>
      </w:pPr>
      <w:r w:rsidRPr="00E52FE9">
        <w:rPr>
          <w:b/>
          <w:bCs/>
        </w:rPr>
        <w:t>Scraping/Parsing:</w:t>
      </w:r>
      <w:r w:rsidRPr="00E52FE9">
        <w:t xml:space="preserve"> Python, </w:t>
      </w:r>
      <w:proofErr w:type="spellStart"/>
      <w:r w:rsidRPr="00E52FE9">
        <w:t>httpx</w:t>
      </w:r>
      <w:proofErr w:type="spellEnd"/>
      <w:r w:rsidRPr="00E52FE9">
        <w:t>/</w:t>
      </w:r>
      <w:proofErr w:type="spellStart"/>
      <w:r w:rsidRPr="00E52FE9">
        <w:t>requests</w:t>
      </w:r>
      <w:proofErr w:type="spellEnd"/>
      <w:r w:rsidRPr="00E52FE9">
        <w:t xml:space="preserve">, </w:t>
      </w:r>
      <w:proofErr w:type="spellStart"/>
      <w:r w:rsidRPr="00E52FE9">
        <w:t>BeautifulSoup</w:t>
      </w:r>
      <w:proofErr w:type="spellEnd"/>
      <w:r w:rsidRPr="00E52FE9">
        <w:t>/</w:t>
      </w:r>
      <w:proofErr w:type="spellStart"/>
      <w:r w:rsidRPr="00E52FE9">
        <w:t>selectolax</w:t>
      </w:r>
      <w:proofErr w:type="spellEnd"/>
      <w:r w:rsidRPr="00E52FE9">
        <w:t xml:space="preserve">; HTML-Parsing </w:t>
      </w:r>
    </w:p>
    <w:p w14:paraId="6A63A108" w14:textId="77777777" w:rsidR="00E52FE9" w:rsidRPr="00E52FE9" w:rsidRDefault="00E52FE9" w:rsidP="00E52FE9">
      <w:pPr>
        <w:numPr>
          <w:ilvl w:val="0"/>
          <w:numId w:val="2"/>
        </w:numPr>
      </w:pPr>
      <w:r w:rsidRPr="00E52FE9">
        <w:rPr>
          <w:b/>
          <w:bCs/>
        </w:rPr>
        <w:t>Backend:</w:t>
      </w:r>
      <w:r w:rsidRPr="00E52FE9">
        <w:t xml:space="preserve"> FastAPI (REST), Pydantic</w:t>
      </w:r>
    </w:p>
    <w:p w14:paraId="0B2593B7" w14:textId="6DD00084" w:rsidR="00E52FE9" w:rsidRPr="00E52FE9" w:rsidRDefault="00E52FE9" w:rsidP="00E52FE9">
      <w:pPr>
        <w:numPr>
          <w:ilvl w:val="0"/>
          <w:numId w:val="2"/>
        </w:numPr>
      </w:pPr>
      <w:r w:rsidRPr="00E52FE9">
        <w:rPr>
          <w:b/>
          <w:bCs/>
        </w:rPr>
        <w:t>Datenbank:</w:t>
      </w:r>
      <w:r w:rsidRPr="00E52FE9">
        <w:t xml:space="preserve"> PostgreSQL (oder SQLite </w:t>
      </w:r>
      <w:r w:rsidRPr="00E52FE9">
        <w:t>für</w:t>
      </w:r>
      <w:r w:rsidRPr="00E52FE9">
        <w:t xml:space="preserve"> MVP)</w:t>
      </w:r>
    </w:p>
    <w:p w14:paraId="3BA084DC" w14:textId="77777777" w:rsidR="00E52FE9" w:rsidRPr="00E52FE9" w:rsidRDefault="00E52FE9" w:rsidP="00E52FE9">
      <w:pPr>
        <w:numPr>
          <w:ilvl w:val="0"/>
          <w:numId w:val="2"/>
        </w:numPr>
      </w:pPr>
      <w:r w:rsidRPr="00E52FE9">
        <w:rPr>
          <w:b/>
          <w:bCs/>
        </w:rPr>
        <w:t>Frontend:</w:t>
      </w:r>
      <w:r w:rsidRPr="00E52FE9">
        <w:t xml:space="preserve"> React/Next.js (Dashboard + Detailseiten)</w:t>
      </w:r>
    </w:p>
    <w:p w14:paraId="1815BA4D" w14:textId="77777777" w:rsidR="00E52FE9" w:rsidRPr="00E52FE9" w:rsidRDefault="00E52FE9" w:rsidP="00E52FE9">
      <w:pPr>
        <w:numPr>
          <w:ilvl w:val="0"/>
          <w:numId w:val="2"/>
        </w:numPr>
      </w:pPr>
      <w:r w:rsidRPr="00E52FE9">
        <w:rPr>
          <w:b/>
          <w:bCs/>
        </w:rPr>
        <w:t>Datenanalyse:</w:t>
      </w:r>
      <w:r w:rsidRPr="00E52FE9">
        <w:t xml:space="preserve"> pandas, evtl. scipy/numpy</w:t>
      </w:r>
    </w:p>
    <w:p w14:paraId="1498CF4D" w14:textId="77777777" w:rsidR="00E52FE9" w:rsidRPr="00E52FE9" w:rsidRDefault="00E52FE9" w:rsidP="00E52FE9">
      <w:pPr>
        <w:numPr>
          <w:ilvl w:val="0"/>
          <w:numId w:val="2"/>
        </w:numPr>
      </w:pPr>
      <w:r w:rsidRPr="00E52FE9">
        <w:rPr>
          <w:b/>
          <w:bCs/>
        </w:rPr>
        <w:t>Deployment (optional):</w:t>
      </w:r>
      <w:r w:rsidRPr="00E52FE9">
        <w:t xml:space="preserve"> Docker Compose, Hosting (z.B. Render/Fly/VPS)</w:t>
      </w:r>
    </w:p>
    <w:p w14:paraId="2D62EB7A" w14:textId="77777777" w:rsidR="00E52FE9" w:rsidRPr="00E52FE9" w:rsidRDefault="00E52FE9" w:rsidP="00E52FE9"/>
    <w:p w14:paraId="4CF2DCC3" w14:textId="77777777" w:rsidR="00E52FE9" w:rsidRPr="00E52FE9" w:rsidRDefault="00E52FE9" w:rsidP="00E52FE9">
      <w:pPr>
        <w:rPr>
          <w:b/>
          <w:bCs/>
        </w:rPr>
      </w:pPr>
      <w:r w:rsidRPr="00E52FE9">
        <w:rPr>
          <w:b/>
          <w:bCs/>
        </w:rPr>
        <w:t>Anforderungsszenario nach LE1</w:t>
      </w:r>
    </w:p>
    <w:p w14:paraId="1C0C154F" w14:textId="487211FD" w:rsidR="00E52FE9" w:rsidRPr="00E52FE9" w:rsidRDefault="00E52FE9" w:rsidP="00E52FE9">
      <w:r w:rsidRPr="00E52FE9">
        <w:rPr>
          <w:b/>
          <w:bCs/>
        </w:rPr>
        <w:t>Vorwissen zur L</w:t>
      </w:r>
      <w:r>
        <w:rPr>
          <w:b/>
          <w:bCs/>
        </w:rPr>
        <w:t>ö</w:t>
      </w:r>
      <w:r w:rsidRPr="00E52FE9">
        <w:rPr>
          <w:b/>
          <w:bCs/>
        </w:rPr>
        <w:t>sung:</w:t>
      </w:r>
      <w:r w:rsidRPr="00E52FE9">
        <w:t xml:space="preserve"> mittel (Webscraping/Analyse bekannt, aber robuste Pipeline + Webplattform + Deployment ist teils Neuland)</w:t>
      </w:r>
      <w:r w:rsidRPr="00E52FE9">
        <w:br/>
      </w:r>
      <w:r w:rsidRPr="00E52FE9">
        <w:rPr>
          <w:b/>
          <w:bCs/>
        </w:rPr>
        <w:t xml:space="preserve">Notwendigkeit </w:t>
      </w:r>
      <w:r w:rsidRPr="00E52FE9">
        <w:rPr>
          <w:b/>
          <w:bCs/>
        </w:rPr>
        <w:t>Verständnis</w:t>
      </w:r>
      <w:r w:rsidRPr="00E52FE9">
        <w:rPr>
          <w:b/>
          <w:bCs/>
        </w:rPr>
        <w:t xml:space="preserve"> relevanter Elemente:</w:t>
      </w:r>
      <w:r w:rsidRPr="00E52FE9">
        <w:t xml:space="preserve"> ja, im Detail (insbesondere Parsing, Datenmodell, API, Datenqualit</w:t>
      </w:r>
      <w:r>
        <w:t>ä</w:t>
      </w:r>
      <w:r w:rsidRPr="00E52FE9">
        <w:t>t)</w:t>
      </w:r>
      <w:r w:rsidRPr="00E52FE9">
        <w:br/>
      </w:r>
      <w:r w:rsidRPr="00E52FE9">
        <w:rPr>
          <w:b/>
          <w:bCs/>
        </w:rPr>
        <w:lastRenderedPageBreak/>
        <w:t>Cybersecurity-Bedrohungslevel:</w:t>
      </w:r>
      <w:r w:rsidRPr="00E52FE9">
        <w:t xml:space="preserve"> </w:t>
      </w:r>
      <w:r w:rsidRPr="00E52FE9">
        <w:t>öffentlich</w:t>
      </w:r>
      <w:r w:rsidRPr="00E52FE9">
        <w:t>/</w:t>
      </w:r>
      <w:proofErr w:type="spellStart"/>
      <w:r w:rsidRPr="00E52FE9">
        <w:t>un</w:t>
      </w:r>
      <w:proofErr w:type="spellEnd"/>
      <w:r w:rsidRPr="00E52FE9">
        <w:t>-kritisch bis moderat (keine sensitiven Personendaten, aber Webapp/Deployment muss sicher konfiguriert sein)</w:t>
      </w:r>
      <w:r w:rsidRPr="00E52FE9">
        <w:br/>
      </w:r>
      <w:r w:rsidRPr="00E52FE9">
        <w:rPr>
          <w:b/>
          <w:bCs/>
        </w:rPr>
        <w:t>Versteckte Konsequenzen von Bugs:</w:t>
      </w:r>
      <w:r w:rsidRPr="00E52FE9">
        <w:t xml:space="preserve"> vielleicht (falsche Extraktion → falsche Kennzahlen → </w:t>
      </w:r>
      <w:r w:rsidRPr="00E52FE9">
        <w:t>irreführende</w:t>
      </w:r>
      <w:r w:rsidRPr="00E52FE9">
        <w:t xml:space="preserve"> journalistische Aussagen)</w:t>
      </w:r>
      <w:r w:rsidRPr="00E52FE9">
        <w:br/>
      </w:r>
      <w:r w:rsidRPr="00E52FE9">
        <w:rPr>
          <w:b/>
          <w:bCs/>
        </w:rPr>
        <w:t>Konsequenzen potenzieller Probleme:</w:t>
      </w:r>
      <w:r w:rsidRPr="00E52FE9">
        <w:t xml:space="preserve"> potenziell </w:t>
      </w:r>
      <w:r w:rsidRPr="00E52FE9">
        <w:t>schädlich</w:t>
      </w:r>
      <w:r w:rsidRPr="00E52FE9">
        <w:t xml:space="preserve"> (Reputationsrisiko bei falsch dargestellten Mustern, daher klare Methodik/Unsicherheiten)</w:t>
      </w:r>
      <w:r w:rsidRPr="00E52FE9">
        <w:br/>
      </w:r>
      <w:r w:rsidRPr="00E52FE9">
        <w:rPr>
          <w:b/>
          <w:bCs/>
        </w:rPr>
        <w:t>Haftung/Verantwortung:</w:t>
      </w:r>
      <w:r w:rsidRPr="00E52FE9">
        <w:t xml:space="preserve"> ja (journalistische Sorgfaltspflicht: Quellen, Grenzen, Bias, keine unbelegten </w:t>
      </w:r>
      <w:r w:rsidRPr="00E52FE9">
        <w:t>Vorwürfe</w:t>
      </w:r>
      <w:r w:rsidRPr="00E52FE9">
        <w:t>)</w:t>
      </w:r>
    </w:p>
    <w:p w14:paraId="48B02920" w14:textId="2B2BB91A" w:rsidR="00E52FE9" w:rsidRPr="00E52FE9" w:rsidRDefault="00E52FE9" w:rsidP="00E52FE9">
      <w:pPr>
        <w:rPr>
          <w:b/>
          <w:bCs/>
        </w:rPr>
      </w:pPr>
      <w:r w:rsidRPr="00E52FE9">
        <w:rPr>
          <w:b/>
          <w:bCs/>
        </w:rPr>
        <w:t>Begründung</w:t>
      </w:r>
      <w:r w:rsidRPr="00E52FE9">
        <w:rPr>
          <w:b/>
          <w:bCs/>
        </w:rPr>
        <w:t xml:space="preserve"> der </w:t>
      </w:r>
      <w:r w:rsidRPr="00E52FE9">
        <w:rPr>
          <w:b/>
          <w:bCs/>
        </w:rPr>
        <w:t>Komplexität</w:t>
      </w:r>
    </w:p>
    <w:p w14:paraId="29268885" w14:textId="204B07E0" w:rsidR="00E52FE9" w:rsidRPr="00E52FE9" w:rsidRDefault="00E52FE9" w:rsidP="00E52FE9">
      <w:r w:rsidRPr="00E52FE9">
        <w:t>Warum ist das Projekt auch mit KI-</w:t>
      </w:r>
      <w:r w:rsidRPr="00E52FE9">
        <w:t>Unterstützung</w:t>
      </w:r>
      <w:r w:rsidRPr="00E52FE9">
        <w:t xml:space="preserve"> herausfordernd?</w:t>
      </w:r>
    </w:p>
    <w:p w14:paraId="46500C44" w14:textId="1F1C2AF4" w:rsidR="00E52FE9" w:rsidRPr="00E52FE9" w:rsidRDefault="00E52FE9" w:rsidP="00E52FE9">
      <w:pPr>
        <w:numPr>
          <w:ilvl w:val="0"/>
          <w:numId w:val="3"/>
        </w:numPr>
      </w:pPr>
      <w:r w:rsidRPr="00E52FE9">
        <w:rPr>
          <w:b/>
          <w:bCs/>
        </w:rPr>
        <w:t>Datenqualit</w:t>
      </w:r>
      <w:r>
        <w:rPr>
          <w:b/>
          <w:bCs/>
        </w:rPr>
        <w:t>ä</w:t>
      </w:r>
      <w:r w:rsidRPr="00E52FE9">
        <w:rPr>
          <w:b/>
          <w:bCs/>
        </w:rPr>
        <w:t>t/Parsing:</w:t>
      </w:r>
      <w:r w:rsidRPr="00E52FE9">
        <w:t xml:space="preserve"> simap-Inhalte </w:t>
      </w:r>
      <w:r w:rsidRPr="00E52FE9">
        <w:t>können</w:t>
      </w:r>
      <w:r w:rsidRPr="00E52FE9">
        <w:t xml:space="preserve"> inkonsistent sein (HTML-</w:t>
      </w:r>
      <w:r w:rsidR="00FE148D" w:rsidRPr="00E52FE9">
        <w:t>Änderungen, unterschiedliche</w:t>
      </w:r>
      <w:r w:rsidRPr="00E52FE9">
        <w:t xml:space="preserve"> Formulierungen). KI kann Code generieren, aber Robustheit, Edge Cases und Tests sind schwierig.</w:t>
      </w:r>
    </w:p>
    <w:p w14:paraId="07F35E27" w14:textId="08E28A10" w:rsidR="00E52FE9" w:rsidRPr="00E52FE9" w:rsidRDefault="00E52FE9" w:rsidP="00E52FE9">
      <w:pPr>
        <w:numPr>
          <w:ilvl w:val="0"/>
          <w:numId w:val="3"/>
        </w:numPr>
      </w:pPr>
      <w:r w:rsidRPr="00E52FE9">
        <w:rPr>
          <w:b/>
          <w:bCs/>
        </w:rPr>
        <w:t>Entity Resolution:</w:t>
      </w:r>
      <w:r w:rsidRPr="00E52FE9">
        <w:t xml:space="preserve"> Anbieter- und Auftraggebernamen </w:t>
      </w:r>
      <w:r w:rsidRPr="00E52FE9">
        <w:t>können</w:t>
      </w:r>
      <w:r w:rsidRPr="00E52FE9">
        <w:t xml:space="preserve"> variieren (z.B. “AG”, Schreibweisen). Das saubere “</w:t>
      </w:r>
      <w:r w:rsidRPr="00E52FE9">
        <w:t>Zusammenführen</w:t>
      </w:r>
      <w:r w:rsidRPr="00E52FE9">
        <w:t>” ist konzeptionell anspruchsvoll.</w:t>
      </w:r>
    </w:p>
    <w:p w14:paraId="1E6FC2A8" w14:textId="5BB1D2BD" w:rsidR="00E52FE9" w:rsidRPr="00E52FE9" w:rsidRDefault="00E52FE9" w:rsidP="00E52FE9">
      <w:pPr>
        <w:numPr>
          <w:ilvl w:val="0"/>
          <w:numId w:val="3"/>
        </w:numPr>
      </w:pPr>
      <w:r w:rsidRPr="00E52FE9">
        <w:rPr>
          <w:b/>
          <w:bCs/>
        </w:rPr>
        <w:t xml:space="preserve">Journalistische </w:t>
      </w:r>
      <w:r w:rsidRPr="00E52FE9">
        <w:rPr>
          <w:b/>
          <w:bCs/>
        </w:rPr>
        <w:t>Validität</w:t>
      </w:r>
      <w:r w:rsidRPr="00E52FE9">
        <w:rPr>
          <w:b/>
          <w:bCs/>
        </w:rPr>
        <w:t>:</w:t>
      </w:r>
      <w:r w:rsidRPr="00E52FE9">
        <w:t xml:space="preserve"> Kennzahlen </w:t>
      </w:r>
      <w:r w:rsidRPr="00E52FE9">
        <w:t>müssen</w:t>
      </w:r>
      <w:r w:rsidRPr="00E52FE9">
        <w:t xml:space="preserve"> fair interpretiert werden (z.B. “wenige Angebote” kann legitime </w:t>
      </w:r>
      <w:r w:rsidRPr="00E52FE9">
        <w:t>Gründe</w:t>
      </w:r>
      <w:r w:rsidRPr="00E52FE9">
        <w:t xml:space="preserve"> haben). Methodik und Einschränkungen </w:t>
      </w:r>
      <w:r w:rsidRPr="00E52FE9">
        <w:t>müssen</w:t>
      </w:r>
      <w:r w:rsidRPr="00E52FE9">
        <w:t xml:space="preserve"> sauber kommuniziert werden.</w:t>
      </w:r>
    </w:p>
    <w:p w14:paraId="408B5B42" w14:textId="03E66D65" w:rsidR="00E52FE9" w:rsidRPr="00E52FE9" w:rsidRDefault="00E52FE9" w:rsidP="00E52FE9">
      <w:pPr>
        <w:numPr>
          <w:ilvl w:val="0"/>
          <w:numId w:val="3"/>
        </w:numPr>
      </w:pPr>
      <w:r w:rsidRPr="00E52FE9">
        <w:rPr>
          <w:b/>
          <w:bCs/>
        </w:rPr>
        <w:t>End-</w:t>
      </w:r>
      <w:proofErr w:type="spellStart"/>
      <w:r w:rsidRPr="00E52FE9">
        <w:rPr>
          <w:b/>
          <w:bCs/>
        </w:rPr>
        <w:t>to</w:t>
      </w:r>
      <w:proofErr w:type="spellEnd"/>
      <w:r w:rsidRPr="00E52FE9">
        <w:rPr>
          <w:b/>
          <w:bCs/>
        </w:rPr>
        <w:t>-End System:</w:t>
      </w:r>
      <w:r w:rsidRPr="00E52FE9">
        <w:t xml:space="preserve"> Pipeline + DB + API + Frontend + (optional) Deployment bringt Integrationsthemen, bei denen KI oft an Kontextgrenzen </w:t>
      </w:r>
      <w:r w:rsidRPr="00E52FE9">
        <w:t>stösst</w:t>
      </w:r>
      <w:r w:rsidRPr="00E52FE9">
        <w:t xml:space="preserve"> (Architekturentscheidungen, Debugging </w:t>
      </w:r>
      <w:r w:rsidRPr="00E52FE9">
        <w:t>über</w:t>
      </w:r>
      <w:r w:rsidRPr="00E52FE9">
        <w:t xml:space="preserve"> mehrere Komponenten).</w:t>
      </w:r>
    </w:p>
    <w:p w14:paraId="3D38BD9B" w14:textId="77777777" w:rsidR="00E52FE9" w:rsidRPr="00E52FE9" w:rsidRDefault="00E52FE9" w:rsidP="00E52FE9">
      <w:r w:rsidRPr="00E52FE9">
        <w:t>Aspekte, die KI-Tools an Grenzen bringen:</w:t>
      </w:r>
    </w:p>
    <w:p w14:paraId="44CEB9DA" w14:textId="77777777" w:rsidR="00E52FE9" w:rsidRPr="00E52FE9" w:rsidRDefault="00E52FE9" w:rsidP="00E52FE9">
      <w:pPr>
        <w:numPr>
          <w:ilvl w:val="0"/>
          <w:numId w:val="4"/>
        </w:numPr>
      </w:pPr>
      <w:r w:rsidRPr="00E52FE9">
        <w:t>Langfristig wartbarer Scraper (Plugin-System, Monitoring, Retries)</w:t>
      </w:r>
    </w:p>
    <w:p w14:paraId="49BCB22B" w14:textId="28C8E726" w:rsidR="00E52FE9" w:rsidRPr="00E52FE9" w:rsidRDefault="00E52FE9" w:rsidP="00E52FE9">
      <w:pPr>
        <w:numPr>
          <w:ilvl w:val="0"/>
          <w:numId w:val="4"/>
        </w:numPr>
      </w:pPr>
      <w:r w:rsidRPr="00E52FE9">
        <w:t xml:space="preserve">Tests mit realistischen Fixtures/Mocking </w:t>
      </w:r>
      <w:r w:rsidRPr="00E52FE9">
        <w:t>für</w:t>
      </w:r>
      <w:r w:rsidRPr="00E52FE9">
        <w:t xml:space="preserve"> sich </w:t>
      </w:r>
      <w:r w:rsidRPr="00E52FE9">
        <w:t>ändernde</w:t>
      </w:r>
      <w:r w:rsidRPr="00E52FE9">
        <w:t xml:space="preserve"> Quellen</w:t>
      </w:r>
    </w:p>
    <w:p w14:paraId="670BEA85" w14:textId="77777777" w:rsidR="00E52FE9" w:rsidRPr="00E52FE9" w:rsidRDefault="00E52FE9" w:rsidP="00E52FE9">
      <w:pPr>
        <w:numPr>
          <w:ilvl w:val="0"/>
          <w:numId w:val="4"/>
        </w:numPr>
      </w:pPr>
      <w:r w:rsidRPr="00E52FE9">
        <w:t>Datenmodellierung + Performance (Indices, Aggregationen, Pagination)</w:t>
      </w:r>
    </w:p>
    <w:p w14:paraId="4F30D46C" w14:textId="5DE16242" w:rsidR="00E52FE9" w:rsidRPr="00E52FE9" w:rsidRDefault="00E52FE9" w:rsidP="00E52FE9">
      <w:pPr>
        <w:numPr>
          <w:ilvl w:val="0"/>
          <w:numId w:val="4"/>
        </w:numPr>
      </w:pPr>
      <w:r w:rsidRPr="00E52FE9">
        <w:t>Erklärbarkeit</w:t>
      </w:r>
      <w:r w:rsidRPr="00E52FE9">
        <w:t>: “Was bedeutet diese Kennzahl wirklich?” (Domainlogik statt nur Code)</w:t>
      </w:r>
    </w:p>
    <w:p w14:paraId="208ADD3C" w14:textId="0C063C04" w:rsidR="00E52FE9" w:rsidRPr="00E52FE9" w:rsidRDefault="00E52FE9" w:rsidP="00E52FE9">
      <w:pPr>
        <w:rPr>
          <w:b/>
          <w:bCs/>
        </w:rPr>
      </w:pPr>
      <w:r w:rsidRPr="00E52FE9">
        <w:rPr>
          <w:b/>
          <w:bCs/>
        </w:rPr>
        <w:t xml:space="preserve">Geplante </w:t>
      </w:r>
      <w:r w:rsidRPr="00E52FE9">
        <w:rPr>
          <w:b/>
          <w:bCs/>
        </w:rPr>
        <w:t>Funktionalitäten</w:t>
      </w:r>
    </w:p>
    <w:p w14:paraId="0A55F9E7" w14:textId="77777777" w:rsidR="00E52FE9" w:rsidRPr="00E52FE9" w:rsidRDefault="00E52FE9" w:rsidP="00E52FE9">
      <w:pPr>
        <w:rPr>
          <w:b/>
          <w:bCs/>
        </w:rPr>
      </w:pPr>
      <w:r w:rsidRPr="00E52FE9">
        <w:rPr>
          <w:b/>
          <w:bCs/>
        </w:rPr>
        <w:t>MVP (muss)</w:t>
      </w:r>
    </w:p>
    <w:p w14:paraId="1F60C1C0" w14:textId="36927EBD" w:rsidR="00E52FE9" w:rsidRPr="00E52FE9" w:rsidRDefault="00E52FE9" w:rsidP="00E52FE9">
      <w:pPr>
        <w:numPr>
          <w:ilvl w:val="0"/>
          <w:numId w:val="5"/>
        </w:numPr>
      </w:pPr>
      <w:r w:rsidRPr="00E52FE9">
        <w:rPr>
          <w:b/>
          <w:bCs/>
        </w:rPr>
        <w:t>Datensammlung:</w:t>
      </w:r>
      <w:r w:rsidRPr="00E52FE9">
        <w:t xml:space="preserve"> Scraper </w:t>
      </w:r>
      <w:r w:rsidRPr="00E52FE9">
        <w:t>für</w:t>
      </w:r>
      <w:r w:rsidRPr="00E52FE9">
        <w:t xml:space="preserve"> simap-Liste “award_tender” + Detailseiten; Speicherung zentraler Felder (Datum, Auftraggeber, Anbieter, Betrag, Anzahl Angebote, CPV, Verfahren, Ort/Region sofern vorhanden, Link).</w:t>
      </w:r>
    </w:p>
    <w:p w14:paraId="5DF5AA61" w14:textId="7DA8E3B5" w:rsidR="00E52FE9" w:rsidRPr="00E52FE9" w:rsidRDefault="00E52FE9" w:rsidP="00E52FE9">
      <w:pPr>
        <w:numPr>
          <w:ilvl w:val="0"/>
          <w:numId w:val="5"/>
        </w:numPr>
      </w:pPr>
      <w:r w:rsidRPr="00E52FE9">
        <w:rPr>
          <w:b/>
          <w:bCs/>
        </w:rPr>
        <w:t>Datenbank + API:</w:t>
      </w:r>
      <w:r w:rsidRPr="00E52FE9">
        <w:t xml:space="preserve"> Persistenz, Duplikat-Erkennung (mindestens via URL/ID), REST-Endpunkte </w:t>
      </w:r>
      <w:r w:rsidR="00FE148D" w:rsidRPr="00E52FE9">
        <w:t>für</w:t>
      </w:r>
      <w:r w:rsidRPr="00E52FE9">
        <w:t xml:space="preserve"> Listen/Filter.</w:t>
      </w:r>
    </w:p>
    <w:p w14:paraId="34963DF4" w14:textId="77777777" w:rsidR="00E52FE9" w:rsidRPr="00E52FE9" w:rsidRDefault="00E52FE9" w:rsidP="00E52FE9">
      <w:pPr>
        <w:numPr>
          <w:ilvl w:val="0"/>
          <w:numId w:val="5"/>
        </w:numPr>
      </w:pPr>
      <w:r w:rsidRPr="00E52FE9">
        <w:rPr>
          <w:b/>
          <w:bCs/>
        </w:rPr>
        <w:t>Web-Dashboard (Basis):</w:t>
      </w:r>
    </w:p>
    <w:p w14:paraId="02D39701" w14:textId="77777777" w:rsidR="00E52FE9" w:rsidRPr="00E52FE9" w:rsidRDefault="00E52FE9" w:rsidP="00E52FE9">
      <w:pPr>
        <w:numPr>
          <w:ilvl w:val="1"/>
          <w:numId w:val="5"/>
        </w:numPr>
      </w:pPr>
      <w:r w:rsidRPr="00E52FE9">
        <w:t>KPI-Kacheln: #Zuschlaege, Summe CHF, Median/Mean Betrag, Ø Angebote</w:t>
      </w:r>
    </w:p>
    <w:p w14:paraId="0A54C148" w14:textId="21DDFA35" w:rsidR="00E52FE9" w:rsidRPr="00E52FE9" w:rsidRDefault="00E52FE9" w:rsidP="00E52FE9">
      <w:pPr>
        <w:numPr>
          <w:ilvl w:val="1"/>
          <w:numId w:val="5"/>
        </w:numPr>
      </w:pPr>
      <w:r w:rsidRPr="00E52FE9">
        <w:t xml:space="preserve">Zeitreihe: </w:t>
      </w:r>
      <w:r w:rsidR="00FE148D" w:rsidRPr="00E52FE9">
        <w:t>Zuschläge</w:t>
      </w:r>
      <w:r w:rsidRPr="00E52FE9">
        <w:t>/Volumen pro Woche/Monat</w:t>
      </w:r>
    </w:p>
    <w:p w14:paraId="7087984F" w14:textId="77777777" w:rsidR="00E52FE9" w:rsidRPr="00E52FE9" w:rsidRDefault="00E52FE9" w:rsidP="00E52FE9">
      <w:pPr>
        <w:numPr>
          <w:ilvl w:val="1"/>
          <w:numId w:val="5"/>
        </w:numPr>
      </w:pPr>
      <w:r w:rsidRPr="00E52FE9">
        <w:t>Top-Listen: Top Auftraggeber, Top Anbieter, Top CPV</w:t>
      </w:r>
    </w:p>
    <w:p w14:paraId="1CEB0587" w14:textId="77777777" w:rsidR="00E52FE9" w:rsidRPr="00E52FE9" w:rsidRDefault="00E52FE9" w:rsidP="00E52FE9">
      <w:pPr>
        <w:numPr>
          <w:ilvl w:val="0"/>
          <w:numId w:val="5"/>
        </w:numPr>
      </w:pPr>
      <w:r w:rsidRPr="00E52FE9">
        <w:rPr>
          <w:b/>
          <w:bCs/>
        </w:rPr>
        <w:lastRenderedPageBreak/>
        <w:t>Methodik-Seite:</w:t>
      </w:r>
      <w:r w:rsidRPr="00E52FE9">
        <w:t xml:space="preserve"> Datenquelle, Update-Frequenz, bekannte Grenzen, Definitionen der Kennzahlen.</w:t>
      </w:r>
    </w:p>
    <w:p w14:paraId="53346EBE" w14:textId="77777777" w:rsidR="00E52FE9" w:rsidRDefault="00E52FE9" w:rsidP="00E52FE9">
      <w:pPr>
        <w:rPr>
          <w:b/>
          <w:bCs/>
        </w:rPr>
      </w:pPr>
      <w:r w:rsidRPr="00E52FE9">
        <w:rPr>
          <w:b/>
          <w:bCs/>
        </w:rPr>
        <w:t xml:space="preserve">Stretchgoals </w:t>
      </w:r>
    </w:p>
    <w:p w14:paraId="4F96F577" w14:textId="167CF7A0" w:rsidR="00E52FE9" w:rsidRPr="00E52FE9" w:rsidRDefault="00E52FE9" w:rsidP="00E52FE9">
      <w:r w:rsidRPr="00E52FE9">
        <w:rPr>
          <w:b/>
          <w:bCs/>
        </w:rPr>
        <w:t>Konzentrationsanalysen:</w:t>
      </w:r>
      <w:r w:rsidRPr="00E52FE9">
        <w:t xml:space="preserve"> Pareto/Lorenz/Gini-nahe Darstellung (Top-x Anbieter Anteil am Volumen)</w:t>
      </w:r>
    </w:p>
    <w:p w14:paraId="6D53B6F6" w14:textId="3AA84AD3" w:rsidR="00E52FE9" w:rsidRPr="00E52FE9" w:rsidRDefault="00E52FE9" w:rsidP="00E52FE9">
      <w:pPr>
        <w:numPr>
          <w:ilvl w:val="0"/>
          <w:numId w:val="6"/>
        </w:numPr>
      </w:pPr>
      <w:r w:rsidRPr="00E52FE9">
        <w:rPr>
          <w:b/>
          <w:bCs/>
        </w:rPr>
        <w:t>Wettbewerb-Module:</w:t>
      </w:r>
      <w:r w:rsidRPr="00E52FE9">
        <w:t xml:space="preserve"> Anteil </w:t>
      </w:r>
      <w:r w:rsidRPr="00E52FE9">
        <w:t>Zuschläge</w:t>
      </w:r>
      <w:r w:rsidRPr="00E52FE9">
        <w:t xml:space="preserve"> mit ≤2 Angeboten, Vergleich nach CPV/Behörde</w:t>
      </w:r>
    </w:p>
    <w:p w14:paraId="3F9EE850" w14:textId="77777777" w:rsidR="00E52FE9" w:rsidRPr="00E52FE9" w:rsidRDefault="00E52FE9" w:rsidP="00E52FE9">
      <w:pPr>
        <w:numPr>
          <w:ilvl w:val="0"/>
          <w:numId w:val="6"/>
        </w:numPr>
      </w:pPr>
      <w:r w:rsidRPr="00E52FE9">
        <w:rPr>
          <w:b/>
          <w:bCs/>
        </w:rPr>
        <w:t>Profilseiten:</w:t>
      </w:r>
      <w:r w:rsidRPr="00E52FE9">
        <w:t xml:space="preserve"> Auftraggeber- und Anbieter-Seiten (Historie, Top-Partner, Branchenmix)</w:t>
      </w:r>
    </w:p>
    <w:p w14:paraId="4E432319" w14:textId="77777777" w:rsidR="00E52FE9" w:rsidRPr="00E52FE9" w:rsidRDefault="00E52FE9" w:rsidP="00E52FE9">
      <w:pPr>
        <w:numPr>
          <w:ilvl w:val="0"/>
          <w:numId w:val="6"/>
        </w:numPr>
      </w:pPr>
      <w:r w:rsidRPr="00E52FE9">
        <w:rPr>
          <w:b/>
          <w:bCs/>
        </w:rPr>
        <w:t>Geografie:</w:t>
      </w:r>
      <w:r w:rsidRPr="00E52FE9">
        <w:t xml:space="preserve"> Karte Auftraggeber ↔ Anbieter (nur wenn Daten sauber extrahierbar)</w:t>
      </w:r>
    </w:p>
    <w:p w14:paraId="00A64E5A" w14:textId="13F8A6AF" w:rsidR="00E52FE9" w:rsidRPr="00E52FE9" w:rsidRDefault="00E52FE9" w:rsidP="00E52FE9">
      <w:pPr>
        <w:numPr>
          <w:ilvl w:val="0"/>
          <w:numId w:val="6"/>
        </w:numPr>
      </w:pPr>
      <w:r w:rsidRPr="00E52FE9">
        <w:rPr>
          <w:b/>
          <w:bCs/>
        </w:rPr>
        <w:t>Alerting:</w:t>
      </w:r>
      <w:r w:rsidRPr="00E52FE9">
        <w:t xml:space="preserve"> “</w:t>
      </w:r>
      <w:r w:rsidRPr="00E52FE9">
        <w:t>Auffälligkeiten</w:t>
      </w:r>
      <w:r w:rsidRPr="00E52FE9">
        <w:t>” markieren (z.B. wiederholte Gewinner bei gleicher Stelle)</w:t>
      </w:r>
    </w:p>
    <w:p w14:paraId="02785A14" w14:textId="5D95EBF3" w:rsidR="00E52FE9" w:rsidRDefault="00E52FE9" w:rsidP="00E52FE9">
      <w:pPr>
        <w:numPr>
          <w:ilvl w:val="0"/>
          <w:numId w:val="6"/>
        </w:numPr>
      </w:pPr>
      <w:r w:rsidRPr="00E52FE9">
        <w:rPr>
          <w:b/>
          <w:bCs/>
        </w:rPr>
        <w:t>Robustheit:</w:t>
      </w:r>
      <w:r w:rsidRPr="00E52FE9">
        <w:t xml:space="preserve"> Scheduler (</w:t>
      </w:r>
      <w:proofErr w:type="spellStart"/>
      <w:r w:rsidRPr="00E52FE9">
        <w:t>cron</w:t>
      </w:r>
      <w:proofErr w:type="spellEnd"/>
      <w:r w:rsidRPr="00E52FE9">
        <w:t xml:space="preserve">), Run-Logs, Fehler-Dashboard </w:t>
      </w:r>
      <w:r w:rsidRPr="00E52FE9">
        <w:t>für</w:t>
      </w:r>
      <w:r w:rsidRPr="00E52FE9">
        <w:t xml:space="preserve"> Scraper</w:t>
      </w:r>
    </w:p>
    <w:p w14:paraId="526ED0B4" w14:textId="77777777" w:rsidR="00E52FE9" w:rsidRDefault="00E52FE9" w:rsidP="00E52FE9"/>
    <w:p w14:paraId="43F8CF06" w14:textId="20B488FF" w:rsidR="00E52FE9" w:rsidRPr="00E52FE9" w:rsidRDefault="00E52FE9" w:rsidP="00E52FE9">
      <w:r w:rsidRPr="00E52FE9">
        <w:rPr>
          <w:b/>
          <w:bCs/>
        </w:rPr>
        <w:t xml:space="preserve">Erste </w:t>
      </w:r>
      <w:r w:rsidR="00FE148D" w:rsidRPr="00E52FE9">
        <w:rPr>
          <w:b/>
          <w:bCs/>
        </w:rPr>
        <w:t>Überlegungen</w:t>
      </w:r>
      <w:r w:rsidRPr="00E52FE9">
        <w:rPr>
          <w:b/>
          <w:bCs/>
        </w:rPr>
        <w:t xml:space="preserve"> zur Entwicklungsstrategie</w:t>
      </w:r>
    </w:p>
    <w:p w14:paraId="3B2B01A1" w14:textId="77777777" w:rsidR="00E52FE9" w:rsidRPr="00E52FE9" w:rsidRDefault="00E52FE9" w:rsidP="00E52FE9">
      <w:r w:rsidRPr="00E52FE9">
        <w:rPr>
          <w:b/>
          <w:bCs/>
        </w:rPr>
        <w:t>Vorgehen (iterativ):</w:t>
      </w:r>
    </w:p>
    <w:p w14:paraId="7BEA5F44" w14:textId="255656DB" w:rsidR="00E52FE9" w:rsidRPr="00E52FE9" w:rsidRDefault="00E52FE9" w:rsidP="00E52FE9">
      <w:pPr>
        <w:numPr>
          <w:ilvl w:val="0"/>
          <w:numId w:val="7"/>
        </w:numPr>
      </w:pPr>
      <w:r w:rsidRPr="00E52FE9">
        <w:rPr>
          <w:b/>
          <w:bCs/>
        </w:rPr>
        <w:t>Vertical Slice</w:t>
      </w:r>
      <w:r w:rsidRPr="00E52FE9">
        <w:t xml:space="preserve">: von Anfang </w:t>
      </w:r>
      <w:r w:rsidRPr="00E52FE9">
        <w:t>an einen minimalen Durchstich</w:t>
      </w:r>
      <w:r w:rsidRPr="00E52FE9">
        <w:t xml:space="preserve"> (1 Quelle → DB → 1 API </w:t>
      </w:r>
      <w:proofErr w:type="spellStart"/>
      <w:r w:rsidRPr="00E52FE9">
        <w:t>Endpoint</w:t>
      </w:r>
      <w:proofErr w:type="spellEnd"/>
      <w:r w:rsidRPr="00E52FE9">
        <w:t xml:space="preserve"> → 1 simple Frontend-Ansicht).</w:t>
      </w:r>
    </w:p>
    <w:p w14:paraId="6955B57A" w14:textId="77777777" w:rsidR="00E52FE9" w:rsidRPr="00E52FE9" w:rsidRDefault="00E52FE9" w:rsidP="00E52FE9">
      <w:pPr>
        <w:numPr>
          <w:ilvl w:val="0"/>
          <w:numId w:val="7"/>
        </w:numPr>
      </w:pPr>
      <w:r w:rsidRPr="00E52FE9">
        <w:rPr>
          <w:b/>
          <w:bCs/>
        </w:rPr>
        <w:t>Datenmodell zuerst stabilisieren</w:t>
      </w:r>
      <w:r w:rsidRPr="00E52FE9">
        <w:t xml:space="preserve"> (awards, buyers, suppliers, cpv, runs/errors), dann Parsing ausbauen.</w:t>
      </w:r>
    </w:p>
    <w:p w14:paraId="181FFA3D" w14:textId="19E08123" w:rsidR="00E52FE9" w:rsidRPr="00E52FE9" w:rsidRDefault="00E52FE9" w:rsidP="00E52FE9">
      <w:pPr>
        <w:numPr>
          <w:ilvl w:val="0"/>
          <w:numId w:val="7"/>
        </w:numPr>
      </w:pPr>
      <w:r w:rsidRPr="00E52FE9">
        <w:rPr>
          <w:b/>
          <w:bCs/>
        </w:rPr>
        <w:t>Qualit</w:t>
      </w:r>
      <w:r w:rsidR="00FE148D">
        <w:rPr>
          <w:b/>
          <w:bCs/>
        </w:rPr>
        <w:t>ä</w:t>
      </w:r>
      <w:r w:rsidRPr="00E52FE9">
        <w:rPr>
          <w:b/>
          <w:bCs/>
        </w:rPr>
        <w:t>tssicherung fr</w:t>
      </w:r>
      <w:r w:rsidR="00FE148D">
        <w:rPr>
          <w:b/>
          <w:bCs/>
        </w:rPr>
        <w:t>ü</w:t>
      </w:r>
      <w:r w:rsidRPr="00E52FE9">
        <w:rPr>
          <w:b/>
          <w:bCs/>
        </w:rPr>
        <w:t>h:</w:t>
      </w:r>
      <w:r w:rsidRPr="00E52FE9">
        <w:t xml:space="preserve"> kleine Tests mit gespeicherten HTML/PDF-Files (Fixtures), damit </w:t>
      </w:r>
      <w:r w:rsidRPr="00E52FE9">
        <w:t>Änderungen</w:t>
      </w:r>
      <w:r w:rsidRPr="00E52FE9">
        <w:t xml:space="preserve"> erkennbar werden.</w:t>
      </w:r>
    </w:p>
    <w:p w14:paraId="1DCFC5BD" w14:textId="0D3B0508" w:rsidR="00E52FE9" w:rsidRPr="00E52FE9" w:rsidRDefault="00E52FE9" w:rsidP="00E52FE9">
      <w:pPr>
        <w:numPr>
          <w:ilvl w:val="0"/>
          <w:numId w:val="7"/>
        </w:numPr>
      </w:pPr>
      <w:r w:rsidRPr="00E52FE9">
        <w:rPr>
          <w:b/>
          <w:bCs/>
        </w:rPr>
        <w:t>Reflexion/KI-Einsatz dokumentieren:</w:t>
      </w:r>
      <w:r w:rsidRPr="00E52FE9">
        <w:t xml:space="preserve"> Prompt-Log exportieren, Strategie-Wechsel festhalten (</w:t>
      </w:r>
      <w:proofErr w:type="gramStart"/>
      <w:r w:rsidRPr="00E52FE9">
        <w:t>z.B.</w:t>
      </w:r>
      <w:proofErr w:type="gramEnd"/>
      <w:r>
        <w:t xml:space="preserve"> </w:t>
      </w:r>
      <w:r w:rsidRPr="00E52FE9">
        <w:t xml:space="preserve">wenn KI bei Parsing scheitert → manuell/regelbasiert). </w:t>
      </w:r>
    </w:p>
    <w:p w14:paraId="46E19364" w14:textId="77777777" w:rsidR="00E52FE9" w:rsidRPr="00E52FE9" w:rsidRDefault="00E52FE9" w:rsidP="00E52FE9">
      <w:r w:rsidRPr="00E52FE9">
        <w:t>HS25_MiniChallenge_Info_v1-1761…</w:t>
      </w:r>
    </w:p>
    <w:p w14:paraId="56E031DA" w14:textId="77777777" w:rsidR="00E52FE9" w:rsidRPr="00E52FE9" w:rsidRDefault="00E52FE9" w:rsidP="00E52FE9">
      <w:r w:rsidRPr="00E52FE9">
        <w:rPr>
          <w:b/>
          <w:bCs/>
        </w:rPr>
        <w:t>TDD sinnvoll?</w:t>
      </w:r>
    </w:p>
    <w:p w14:paraId="71E55FD2" w14:textId="02EA7515" w:rsidR="00E52FE9" w:rsidRPr="00E52FE9" w:rsidRDefault="00E52FE9" w:rsidP="00E52FE9">
      <w:pPr>
        <w:numPr>
          <w:ilvl w:val="0"/>
          <w:numId w:val="8"/>
        </w:numPr>
      </w:pPr>
      <w:r w:rsidRPr="00E52FE9">
        <w:t xml:space="preserve">Teilweise ja: besonders </w:t>
      </w:r>
      <w:r w:rsidRPr="00E52FE9">
        <w:t>für</w:t>
      </w:r>
      <w:r w:rsidRPr="00E52FE9">
        <w:t xml:space="preserve"> Parser (Input → erwartete Felder), </w:t>
      </w:r>
      <w:r w:rsidRPr="00E52FE9">
        <w:t>Duplikat Logik</w:t>
      </w:r>
      <w:r w:rsidRPr="00E52FE9">
        <w:t xml:space="preserve"> und Kennzahlenberechnung. UI kann leichter explorativ entstehen.</w:t>
      </w:r>
    </w:p>
    <w:p w14:paraId="0799DD26" w14:textId="62AF133A" w:rsidR="00E52FE9" w:rsidRPr="00E52FE9" w:rsidRDefault="00E52FE9" w:rsidP="00E52FE9">
      <w:r w:rsidRPr="00E52FE9">
        <w:rPr>
          <w:b/>
          <w:bCs/>
        </w:rPr>
        <w:t>Verständnis</w:t>
      </w:r>
      <w:r w:rsidRPr="00E52FE9">
        <w:rPr>
          <w:b/>
          <w:bCs/>
        </w:rPr>
        <w:t xml:space="preserve"> und Ownership sicherstellen</w:t>
      </w:r>
    </w:p>
    <w:p w14:paraId="34C5B6F9" w14:textId="77777777" w:rsidR="00E52FE9" w:rsidRPr="00E52FE9" w:rsidRDefault="00E52FE9" w:rsidP="00E52FE9">
      <w:pPr>
        <w:numPr>
          <w:ilvl w:val="0"/>
          <w:numId w:val="9"/>
        </w:numPr>
      </w:pPr>
      <w:r w:rsidRPr="00E52FE9">
        <w:t>Kritische Teile (Datenmodell, Kennzahlen-Definitionen, Parsing-Regeln) werden bewusst selbst entworfen und mit KI nur als Sparring eingesetzt.</w:t>
      </w:r>
    </w:p>
    <w:p w14:paraId="200942D4" w14:textId="0F4EFA0F" w:rsidR="00E52FE9" w:rsidRPr="00E52FE9" w:rsidRDefault="00E52FE9" w:rsidP="00E52FE9">
      <w:pPr>
        <w:numPr>
          <w:ilvl w:val="0"/>
          <w:numId w:val="9"/>
        </w:numPr>
      </w:pPr>
      <w:r w:rsidRPr="00E52FE9">
        <w:t xml:space="preserve">KI-generierten Code nur </w:t>
      </w:r>
      <w:r w:rsidRPr="00E52FE9">
        <w:t>übernehmen</w:t>
      </w:r>
      <w:r w:rsidRPr="00E52FE9">
        <w:t>, wenn ich ihn erklären kann (Code-Review mit eigenen Notizen, Debugging-Sessions, gezielte Tests).</w:t>
      </w:r>
    </w:p>
    <w:p w14:paraId="50E38ABD" w14:textId="77777777" w:rsidR="00E52FE9" w:rsidRDefault="00E52FE9"/>
    <w:sectPr w:rsidR="00E52F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425D"/>
    <w:multiLevelType w:val="multilevel"/>
    <w:tmpl w:val="4E5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618B5"/>
    <w:multiLevelType w:val="multilevel"/>
    <w:tmpl w:val="05DE8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B4689"/>
    <w:multiLevelType w:val="multilevel"/>
    <w:tmpl w:val="69D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34EAD"/>
    <w:multiLevelType w:val="multilevel"/>
    <w:tmpl w:val="10D8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F1DC8"/>
    <w:multiLevelType w:val="multilevel"/>
    <w:tmpl w:val="6A2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04ACC"/>
    <w:multiLevelType w:val="multilevel"/>
    <w:tmpl w:val="8D1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A06B2"/>
    <w:multiLevelType w:val="multilevel"/>
    <w:tmpl w:val="F42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B17EF"/>
    <w:multiLevelType w:val="multilevel"/>
    <w:tmpl w:val="C56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41FAD"/>
    <w:multiLevelType w:val="multilevel"/>
    <w:tmpl w:val="DC4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546843">
    <w:abstractNumId w:val="6"/>
  </w:num>
  <w:num w:numId="2" w16cid:durableId="1321928161">
    <w:abstractNumId w:val="8"/>
  </w:num>
  <w:num w:numId="3" w16cid:durableId="1350981944">
    <w:abstractNumId w:val="0"/>
  </w:num>
  <w:num w:numId="4" w16cid:durableId="1605847332">
    <w:abstractNumId w:val="7"/>
  </w:num>
  <w:num w:numId="5" w16cid:durableId="924268894">
    <w:abstractNumId w:val="1"/>
  </w:num>
  <w:num w:numId="6" w16cid:durableId="1284649728">
    <w:abstractNumId w:val="2"/>
  </w:num>
  <w:num w:numId="7" w16cid:durableId="1403138303">
    <w:abstractNumId w:val="3"/>
  </w:num>
  <w:num w:numId="8" w16cid:durableId="1883858776">
    <w:abstractNumId w:val="5"/>
  </w:num>
  <w:num w:numId="9" w16cid:durableId="1607425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E9"/>
    <w:rsid w:val="00064667"/>
    <w:rsid w:val="001D3AE9"/>
    <w:rsid w:val="002C2ED6"/>
    <w:rsid w:val="00722F72"/>
    <w:rsid w:val="00C42E42"/>
    <w:rsid w:val="00E52FE9"/>
    <w:rsid w:val="00E87F85"/>
    <w:rsid w:val="00F60D08"/>
    <w:rsid w:val="00FE148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8759"/>
  <w15:chartTrackingRefBased/>
  <w15:docId w15:val="{79859CE9-9D33-480D-909C-1795B466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5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2F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2F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2F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2FE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2FE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2FE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2FE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2F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52F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2F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2F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2F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2F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2F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2F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2FE9"/>
    <w:rPr>
      <w:rFonts w:eastAsiaTheme="majorEastAsia" w:cstheme="majorBidi"/>
      <w:color w:val="272727" w:themeColor="text1" w:themeTint="D8"/>
    </w:rPr>
  </w:style>
  <w:style w:type="paragraph" w:styleId="Titel">
    <w:name w:val="Title"/>
    <w:basedOn w:val="Standard"/>
    <w:next w:val="Standard"/>
    <w:link w:val="TitelZchn"/>
    <w:uiPriority w:val="10"/>
    <w:qFormat/>
    <w:rsid w:val="00E52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2F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2F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2F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2F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52FE9"/>
    <w:rPr>
      <w:i/>
      <w:iCs/>
      <w:color w:val="404040" w:themeColor="text1" w:themeTint="BF"/>
    </w:rPr>
  </w:style>
  <w:style w:type="paragraph" w:styleId="Listenabsatz">
    <w:name w:val="List Paragraph"/>
    <w:basedOn w:val="Standard"/>
    <w:uiPriority w:val="34"/>
    <w:qFormat/>
    <w:rsid w:val="00E52FE9"/>
    <w:pPr>
      <w:ind w:left="720"/>
      <w:contextualSpacing/>
    </w:pPr>
  </w:style>
  <w:style w:type="character" w:styleId="IntensiveHervorhebung">
    <w:name w:val="Intense Emphasis"/>
    <w:basedOn w:val="Absatz-Standardschriftart"/>
    <w:uiPriority w:val="21"/>
    <w:qFormat/>
    <w:rsid w:val="00E52FE9"/>
    <w:rPr>
      <w:i/>
      <w:iCs/>
      <w:color w:val="0F4761" w:themeColor="accent1" w:themeShade="BF"/>
    </w:rPr>
  </w:style>
  <w:style w:type="paragraph" w:styleId="IntensivesZitat">
    <w:name w:val="Intense Quote"/>
    <w:basedOn w:val="Standard"/>
    <w:next w:val="Standard"/>
    <w:link w:val="IntensivesZitatZchn"/>
    <w:uiPriority w:val="30"/>
    <w:qFormat/>
    <w:rsid w:val="00E5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2FE9"/>
    <w:rPr>
      <w:i/>
      <w:iCs/>
      <w:color w:val="0F4761" w:themeColor="accent1" w:themeShade="BF"/>
    </w:rPr>
  </w:style>
  <w:style w:type="character" w:styleId="IntensiverVerweis">
    <w:name w:val="Intense Reference"/>
    <w:basedOn w:val="Absatz-Standardschriftart"/>
    <w:uiPriority w:val="32"/>
    <w:qFormat/>
    <w:rsid w:val="00E52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5574</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Pulver (s)</dc:creator>
  <cp:keywords/>
  <dc:description/>
  <cp:lastModifiedBy>Elias Pulver (s)</cp:lastModifiedBy>
  <cp:revision>1</cp:revision>
  <dcterms:created xsi:type="dcterms:W3CDTF">2026-02-25T08:47:00Z</dcterms:created>
  <dcterms:modified xsi:type="dcterms:W3CDTF">2026-02-25T12:45:00Z</dcterms:modified>
</cp:coreProperties>
</file>