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22A94" w14:textId="77777777" w:rsidR="000C2CBF" w:rsidRDefault="000C2CBF" w:rsidP="00B000B4">
      <w:pPr>
        <w:spacing w:before="1600"/>
        <w:jc w:val="center"/>
        <w:rPr>
          <w:rFonts w:ascii="Myriad Pro SemiExt" w:hAnsi="Myriad Pro SemiExt"/>
          <w:b/>
          <w:noProof/>
          <w:color w:val="00B0F0"/>
          <w:sz w:val="40"/>
          <w:szCs w:val="32"/>
        </w:rPr>
      </w:pPr>
    </w:p>
    <w:p w14:paraId="1B2819A7" w14:textId="77777777" w:rsidR="000C2CBF" w:rsidRDefault="000C2CBF" w:rsidP="00B000B4">
      <w:pPr>
        <w:spacing w:before="1600"/>
        <w:jc w:val="center"/>
        <w:rPr>
          <w:rFonts w:ascii="Myriad Pro SemiExt" w:hAnsi="Myriad Pro SemiExt"/>
          <w:b/>
          <w:noProof/>
          <w:color w:val="00B0F0"/>
          <w:sz w:val="40"/>
          <w:szCs w:val="32"/>
        </w:rPr>
      </w:pPr>
    </w:p>
    <w:p w14:paraId="6C6CE3BF" w14:textId="696299EB" w:rsidR="001A4F84" w:rsidRPr="00B000B4" w:rsidRDefault="00E43527" w:rsidP="00B000B4">
      <w:pPr>
        <w:spacing w:before="1600"/>
        <w:jc w:val="center"/>
        <w:rPr>
          <w:rFonts w:ascii="Myriad Pro SemiExt" w:hAnsi="Myriad Pro SemiExt"/>
          <w:b/>
          <w:color w:val="00B0F0"/>
          <w:sz w:val="40"/>
          <w:szCs w:val="32"/>
        </w:rPr>
      </w:pPr>
      <w:r>
        <w:rPr>
          <w:rFonts w:ascii="Myriad Pro SemiExt" w:hAnsi="Myriad Pro SemiExt"/>
          <w:b/>
          <w:noProof/>
          <w:color w:val="00B0F0"/>
          <w:sz w:val="40"/>
          <w:szCs w:val="32"/>
        </w:rPr>
        <w:t>Data Dictionary Creator</w:t>
      </w:r>
    </w:p>
    <w:p w14:paraId="286A0C8D" w14:textId="77777777" w:rsidR="001A4F84" w:rsidRPr="00B000B4" w:rsidRDefault="001A4F84" w:rsidP="00C21667">
      <w:pPr>
        <w:spacing w:line="240" w:lineRule="auto"/>
        <w:jc w:val="center"/>
        <w:rPr>
          <w:rFonts w:ascii="Myriad Pro SemiExt" w:hAnsi="Myriad Pro SemiExt" w:cs="Arial"/>
          <w:color w:val="7F7F7F"/>
          <w:sz w:val="30"/>
          <w:szCs w:val="32"/>
        </w:rPr>
      </w:pPr>
    </w:p>
    <w:p w14:paraId="077041F0" w14:textId="77777777" w:rsidR="001A4F84" w:rsidRPr="00CB5FF4" w:rsidRDefault="001A4F84" w:rsidP="0073468A">
      <w:pPr>
        <w:spacing w:line="240" w:lineRule="auto"/>
        <w:rPr>
          <w:rFonts w:ascii="Myriad Pro" w:hAnsi="Myriad Pro" w:cs="Arial"/>
          <w:color w:val="FFFFFF"/>
          <w:sz w:val="20"/>
          <w:szCs w:val="20"/>
        </w:rPr>
      </w:pPr>
    </w:p>
    <w:p w14:paraId="789E36F3" w14:textId="77777777" w:rsidR="001A4F84" w:rsidRPr="00CB5FF4" w:rsidRDefault="001A4F84" w:rsidP="00BD22CC">
      <w:pPr>
        <w:spacing w:after="0" w:line="240" w:lineRule="auto"/>
        <w:rPr>
          <w:rFonts w:ascii="Myriad Pro" w:hAnsi="Myriad Pro" w:cs="Arial"/>
          <w:sz w:val="20"/>
          <w:szCs w:val="20"/>
        </w:rPr>
      </w:pPr>
    </w:p>
    <w:p w14:paraId="68AF1344" w14:textId="77777777" w:rsidR="00BD300E" w:rsidRDefault="00192C20" w:rsidP="00192C20">
      <w:pPr>
        <w:pStyle w:val="Heading1"/>
      </w:pPr>
      <w:r>
        <w:br w:type="page"/>
      </w:r>
      <w:r>
        <w:lastRenderedPageBreak/>
        <w:t>Introduction</w:t>
      </w:r>
    </w:p>
    <w:p w14:paraId="1F8315CF" w14:textId="77777777" w:rsidR="00192C20" w:rsidRDefault="00192C20" w:rsidP="00192C20"/>
    <w:p w14:paraId="2ACD0518" w14:textId="461D8E52" w:rsidR="00EB4C56" w:rsidRDefault="00E43527" w:rsidP="00192C20">
      <w:r>
        <w:t xml:space="preserve">This document describes the process to configure and run a custom tool, written in Java, to introspect and document the data dictionary for a Salesforce instance. </w:t>
      </w:r>
    </w:p>
    <w:p w14:paraId="3D4CCB3C" w14:textId="30B2BE6E" w:rsidR="00E43527" w:rsidRDefault="00E43527" w:rsidP="00192C20">
      <w:r>
        <w:t xml:space="preserve">The tool leverages the Salesforce REST API and an </w:t>
      </w:r>
      <w:proofErr w:type="spellStart"/>
      <w:r>
        <w:t>OAuth</w:t>
      </w:r>
      <w:proofErr w:type="spellEnd"/>
      <w:r>
        <w:t xml:space="preserve"> Password flow login process. </w:t>
      </w:r>
    </w:p>
    <w:p w14:paraId="7D5B3FFD" w14:textId="3C7B4F03" w:rsidR="00E43527" w:rsidRDefault="00E43527" w:rsidP="00192C20">
      <w:r>
        <w:t>The steps required to configure and run this tool are documented in detail in the following sections, however at a high level they are:</w:t>
      </w:r>
    </w:p>
    <w:p w14:paraId="64B225D8" w14:textId="1FD95671" w:rsidR="00233D71" w:rsidRDefault="00233D71" w:rsidP="00E43527">
      <w:pPr>
        <w:pStyle w:val="ListParagraph"/>
        <w:numPr>
          <w:ilvl w:val="0"/>
          <w:numId w:val="14"/>
        </w:numPr>
      </w:pPr>
      <w:r>
        <w:t>Download and unpack the configured package (or build from source – Appendix A)</w:t>
      </w:r>
    </w:p>
    <w:p w14:paraId="6192F849" w14:textId="0B2E9CF8" w:rsidR="00E43527" w:rsidRDefault="00E43527" w:rsidP="00E43527">
      <w:pPr>
        <w:pStyle w:val="ListParagraph"/>
        <w:numPr>
          <w:ilvl w:val="0"/>
          <w:numId w:val="14"/>
        </w:numPr>
      </w:pPr>
      <w:r>
        <w:t>Configure the Salesforce instance to allow the tool connection by setting up a new Connected App in Salesforce.</w:t>
      </w:r>
    </w:p>
    <w:p w14:paraId="63B7B6D3" w14:textId="4008E300" w:rsidR="00E43527" w:rsidRDefault="00E43527" w:rsidP="00E43527">
      <w:pPr>
        <w:pStyle w:val="ListParagraph"/>
        <w:numPr>
          <w:ilvl w:val="0"/>
          <w:numId w:val="14"/>
        </w:numPr>
      </w:pPr>
      <w:r>
        <w:t xml:space="preserve">Configure the tool using the </w:t>
      </w:r>
      <w:proofErr w:type="spellStart"/>
      <w:r>
        <w:t>app.properties</w:t>
      </w:r>
      <w:proofErr w:type="spellEnd"/>
      <w:r>
        <w:t xml:space="preserve"> file that is in the package.</w:t>
      </w:r>
    </w:p>
    <w:p w14:paraId="364CEC10" w14:textId="70952AA3" w:rsidR="00E43527" w:rsidRDefault="00E43527" w:rsidP="00E43527">
      <w:pPr>
        <w:pStyle w:val="ListParagraph"/>
        <w:numPr>
          <w:ilvl w:val="0"/>
          <w:numId w:val="14"/>
        </w:numPr>
      </w:pPr>
      <w:r>
        <w:t>Run the tool from the command line.</w:t>
      </w:r>
    </w:p>
    <w:p w14:paraId="16492D76" w14:textId="77777777" w:rsidR="00192C20" w:rsidRDefault="00192C20" w:rsidP="00192C20"/>
    <w:p w14:paraId="2A5D1BED" w14:textId="49EB1ACA" w:rsidR="00320091" w:rsidRDefault="00320091" w:rsidP="00192C20">
      <w:r>
        <w:t xml:space="preserve">This tool requires Java 1.7 to run. </w:t>
      </w:r>
    </w:p>
    <w:p w14:paraId="51050DB1" w14:textId="77777777" w:rsidR="00320091" w:rsidRDefault="00320091" w:rsidP="00192C20"/>
    <w:p w14:paraId="1061B3C7" w14:textId="77777777" w:rsidR="00192C20" w:rsidRDefault="00192C20" w:rsidP="00192C20"/>
    <w:p w14:paraId="0F3A9DB5" w14:textId="77777777" w:rsidR="00192C20" w:rsidRDefault="00192C20" w:rsidP="00192C20"/>
    <w:p w14:paraId="5B261CE4" w14:textId="18FE5E65" w:rsidR="002F0779" w:rsidRDefault="00192C20" w:rsidP="002F0779">
      <w:pPr>
        <w:pStyle w:val="Heading1"/>
      </w:pPr>
      <w:r>
        <w:br w:type="page"/>
      </w:r>
      <w:r w:rsidR="007D2B8F">
        <w:t xml:space="preserve"> </w:t>
      </w:r>
      <w:bookmarkStart w:id="0" w:name="_GoBack"/>
      <w:bookmarkEnd w:id="0"/>
      <w:r w:rsidR="002F0779">
        <w:t>Download Artifacts</w:t>
      </w:r>
    </w:p>
    <w:p w14:paraId="0E22D985" w14:textId="3E85AEEB" w:rsidR="002F0779" w:rsidRDefault="002F0779" w:rsidP="002F0779">
      <w:r>
        <w:t xml:space="preserve">All the artifacts for this tool are accessible through </w:t>
      </w:r>
      <w:proofErr w:type="spellStart"/>
      <w:r>
        <w:t>GitHub</w:t>
      </w:r>
      <w:proofErr w:type="spellEnd"/>
      <w:r>
        <w:t xml:space="preserve">. </w:t>
      </w:r>
    </w:p>
    <w:p w14:paraId="77BBFFD7" w14:textId="3F1DAA31" w:rsidR="00233D71" w:rsidRDefault="002F0779" w:rsidP="002F0779">
      <w:r>
        <w:t xml:space="preserve">Instructions for installing </w:t>
      </w:r>
      <w:proofErr w:type="spellStart"/>
      <w:r>
        <w:t>Git</w:t>
      </w:r>
      <w:proofErr w:type="spellEnd"/>
      <w:r>
        <w:t xml:space="preserve"> locally</w:t>
      </w:r>
      <w:r w:rsidR="00233D71">
        <w:t xml:space="preserve"> </w:t>
      </w:r>
      <w:hyperlink r:id="rId8" w:history="1">
        <w:r w:rsidR="00233D71" w:rsidRPr="00D62B0C">
          <w:rPr>
            <w:rStyle w:val="Hyperlink"/>
          </w:rPr>
          <w:t>http://git-scm.com/downloads</w:t>
        </w:r>
      </w:hyperlink>
    </w:p>
    <w:p w14:paraId="0B86AFDD" w14:textId="26B2B3DA" w:rsidR="00233D71" w:rsidRDefault="00233D71" w:rsidP="002F0779">
      <w:r>
        <w:t xml:space="preserve">Once installed, clone the </w:t>
      </w:r>
      <w:proofErr w:type="spellStart"/>
      <w:r>
        <w:t>git</w:t>
      </w:r>
      <w:proofErr w:type="spellEnd"/>
      <w:r>
        <w:t xml:space="preserve"> repository </w:t>
      </w:r>
      <w:hyperlink r:id="rId9" w:history="1">
        <w:r w:rsidRPr="00D62B0C">
          <w:rPr>
            <w:rStyle w:val="Hyperlink"/>
          </w:rPr>
          <w:t>http://git-scm.com/downloads</w:t>
        </w:r>
      </w:hyperlink>
    </w:p>
    <w:p w14:paraId="4C0D4E3C" w14:textId="0FF083D6" w:rsidR="002F0779" w:rsidRPr="00233D71" w:rsidRDefault="00233D71" w:rsidP="00233D71">
      <w:r>
        <w:rPr>
          <w:noProof/>
        </w:rPr>
        <w:drawing>
          <wp:inline distT="0" distB="0" distL="0" distR="0" wp14:anchorId="486155D7" wp14:editId="4964FB81">
            <wp:extent cx="5943600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52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779">
        <w:t xml:space="preserve"> </w:t>
      </w:r>
    </w:p>
    <w:p w14:paraId="6FD5E83E" w14:textId="6CB99B71" w:rsidR="00233D71" w:rsidRDefault="00233D71" w:rsidP="00233D71">
      <w:r>
        <w:t>Unpack the package.tar.gz file using tar-</w:t>
      </w:r>
      <w:proofErr w:type="spellStart"/>
      <w:r>
        <w:t>xvf</w:t>
      </w:r>
      <w:proofErr w:type="spellEnd"/>
      <w:r>
        <w:t xml:space="preserve"> package.tar.gz </w:t>
      </w:r>
    </w:p>
    <w:p w14:paraId="10A6DEAF" w14:textId="6B9AEEFC" w:rsidR="00233D71" w:rsidRDefault="00233D71" w:rsidP="00233D71">
      <w:r>
        <w:rPr>
          <w:noProof/>
        </w:rPr>
        <w:drawing>
          <wp:inline distT="0" distB="0" distL="0" distR="0" wp14:anchorId="31CF194E" wp14:editId="1E7BD6EA">
            <wp:extent cx="5486400" cy="3056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57.0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3B11" w14:textId="77777777" w:rsidR="00233D71" w:rsidRPr="00233D71" w:rsidRDefault="00233D71" w:rsidP="00233D71"/>
    <w:p w14:paraId="357F3894" w14:textId="77777777" w:rsidR="002F0779" w:rsidRDefault="002F0779" w:rsidP="00192C20">
      <w:pPr>
        <w:pStyle w:val="Heading1"/>
      </w:pPr>
    </w:p>
    <w:p w14:paraId="2A9E4CA1" w14:textId="5D4358D0" w:rsidR="00192C20" w:rsidRDefault="00E43527" w:rsidP="00192C20">
      <w:pPr>
        <w:pStyle w:val="Heading1"/>
      </w:pPr>
      <w:r>
        <w:t xml:space="preserve">Create </w:t>
      </w:r>
      <w:r w:rsidRPr="0078329B">
        <w:t>Connected</w:t>
      </w:r>
      <w:r>
        <w:t xml:space="preserve"> App</w:t>
      </w:r>
    </w:p>
    <w:p w14:paraId="50E8E651" w14:textId="77777777" w:rsidR="00E43527" w:rsidRDefault="00E43527" w:rsidP="00E43527"/>
    <w:p w14:paraId="4D4DE765" w14:textId="2C8B36D6" w:rsidR="00E43527" w:rsidRDefault="00E43527" w:rsidP="00E43527">
      <w:r>
        <w:t xml:space="preserve">The first step required is to create a new Connected App in the sandbox environment that allows the tool to connect via </w:t>
      </w:r>
      <w:proofErr w:type="spellStart"/>
      <w:r>
        <w:t>OAuth</w:t>
      </w:r>
      <w:proofErr w:type="spellEnd"/>
      <w:r>
        <w:t xml:space="preserve">. Once tool has been executed, it is recommended that this Connected App privilege be removed. </w:t>
      </w:r>
    </w:p>
    <w:p w14:paraId="14ED70A8" w14:textId="3A976011" w:rsidR="00015C15" w:rsidRDefault="00015C15" w:rsidP="00E4352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4D46D6" wp14:editId="0BF62BEA">
                <wp:simplePos x="0" y="0"/>
                <wp:positionH relativeFrom="column">
                  <wp:posOffset>1143000</wp:posOffset>
                </wp:positionH>
                <wp:positionV relativeFrom="paragraph">
                  <wp:posOffset>255270</wp:posOffset>
                </wp:positionV>
                <wp:extent cx="3429000" cy="3886200"/>
                <wp:effectExtent l="50800" t="25400" r="10160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388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90pt;margin-top:20.1pt;width:270pt;height:30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8RQtoBAAAFBAAADgAAAGRycy9lMm9Eb2MueG1srFNRj9MwDH5H4j9EeWfteug0qnUntANeEEwc&#10;/IBcmqyRkjhywrr9e5y066EDgYR4cZvYn+3vs7O9OzvLTgqjAd/x9armTHkJvfHHjn/7+v7VhrOY&#10;hO+FBa86flGR3+1evtiOoVUNDGB7hYyS+NiOoeNDSqGtqigH5URcQVCenBrQiURHPFY9ipGyO1s1&#10;dX1bjYB9QJAqRrq9n5x8V/JrrWT6rHVUidmOU2+pWCz2MdtqtxXtEUUYjJzbEP/QhRPGU9El1b1I&#10;gn1H80sqZyRCBJ1WElwFWhupCgdis66fsXkYRFCFC4kTwyJT/H9p5afTAZnpO940nHnhaEYPCYU5&#10;Dom9RYSR7cF70hGQUQjpNYbYEmzvDzifYjhgJn/W6PKXaLFz0fiyaKzOiUm6vHndvKlrGoUk381m&#10;c0tTzFmrJ3jAmD4ocCz/dDzO7Sx9rIvS4vQxpgl4BeTa1mebhLHvfM/SJRAhkXnMRbK/yhSmpstf&#10;ulg1Yb8oTWJQm02pUdZQ7S2yk6AFElIqn9ZLJorOMG2sXYD134FzfIaqsqILeGL2x6oLolQGnxaw&#10;Mx7wd9XT+dqynuKvCky8swSP0F/KOIs0tGtlIPO7yMv887nAn17v7gcAAAD//wMAUEsDBBQABgAI&#10;AAAAIQB8hiqK3gAAAAoBAAAPAAAAZHJzL2Rvd25yZXYueG1sTI8xT8MwFIR3JP6D9ZBYUGs3omkU&#10;4lSoggXE0MDA+BI/kojYjmKnDf+ex0TH053uviv2ix3EiabQe6dhs1YgyDXe9K7V8PH+vMpAhIjO&#10;4OAdafihAPvy+qrA3PizO9Kpiq3gEhdy1NDFOOZShqYji2HtR3LsffnJYmQ5tdJMeOZyO8hEqVRa&#10;7B0vdDjSoaPmu5qthqa+w/A0H942Vfa6/WyP+GIw1fr2Znl8ABFpif9h+MNndCiZqfazM0EMrDPF&#10;X6KGe5WA4MCO90DUGtJtkoAsC3l5ofwFAAD//wMAUEsBAi0AFAAGAAgAAAAhAOSZw8D7AAAA4QEA&#10;ABMAAAAAAAAAAAAAAAAAAAAAAFtDb250ZW50X1R5cGVzXS54bWxQSwECLQAUAAYACAAAACEAI7Jq&#10;4dcAAACUAQAACwAAAAAAAAAAAAAAAAAsAQAAX3JlbHMvLnJlbHNQSwECLQAUAAYACAAAACEATx8R&#10;QtoBAAAFBAAADgAAAAAAAAAAAAAAAAAsAgAAZHJzL2Uyb0RvYy54bWxQSwECLQAUAAYACAAAACEA&#10;fIYqit4AAAAKAQAADwAAAAAAAAAAAAAAAAAyBAAAZHJzL2Rvd25yZXYueG1sUEsFBgAAAAAEAAQA&#10;8wAAAD0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>Note the API permissions required are “Access and manage your data (</w:t>
      </w:r>
      <w:proofErr w:type="spellStart"/>
      <w:r>
        <w:t>api</w:t>
      </w:r>
      <w:proofErr w:type="spellEnd"/>
      <w:r>
        <w:t>)” as well as “Access your basic information (id)”.</w:t>
      </w:r>
    </w:p>
    <w:p w14:paraId="7702412C" w14:textId="3B6BA654" w:rsidR="00E43527" w:rsidRDefault="00015C15" w:rsidP="00E43527">
      <w:r>
        <w:rPr>
          <w:noProof/>
        </w:rPr>
        <w:drawing>
          <wp:inline distT="0" distB="0" distL="0" distR="0" wp14:anchorId="2BD8C28D" wp14:editId="67D296BB">
            <wp:extent cx="5943600" cy="468820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22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F22" w14:textId="77777777" w:rsidR="0078329B" w:rsidRDefault="0078329B" w:rsidP="00E43527"/>
    <w:p w14:paraId="11E098A5" w14:textId="77777777" w:rsidR="0078329B" w:rsidRDefault="0078329B" w:rsidP="00E43527"/>
    <w:p w14:paraId="77EEB04D" w14:textId="77777777" w:rsidR="0078329B" w:rsidRDefault="0078329B" w:rsidP="00E43527"/>
    <w:p w14:paraId="1AEE6B1E" w14:textId="77777777" w:rsidR="0078329B" w:rsidRDefault="0078329B" w:rsidP="00E43527"/>
    <w:p w14:paraId="704CBBBE" w14:textId="4ACB6501" w:rsidR="0078329B" w:rsidRDefault="0078329B" w:rsidP="00E43527">
      <w:r>
        <w:t>Once created, take note of the Consumer Key and Consumer Secret fields created for this application</w:t>
      </w:r>
    </w:p>
    <w:p w14:paraId="32FDA42B" w14:textId="77777777" w:rsidR="004543D7" w:rsidRDefault="004543D7" w:rsidP="00E43527"/>
    <w:p w14:paraId="478FD472" w14:textId="4A2EA8F0" w:rsidR="004543D7" w:rsidRDefault="00015C15" w:rsidP="00E435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F164FD" wp14:editId="43F54DA7">
                <wp:simplePos x="0" y="0"/>
                <wp:positionH relativeFrom="column">
                  <wp:posOffset>342900</wp:posOffset>
                </wp:positionH>
                <wp:positionV relativeFrom="paragraph">
                  <wp:posOffset>2002155</wp:posOffset>
                </wp:positionV>
                <wp:extent cx="685800" cy="1028700"/>
                <wp:effectExtent l="50800" t="50800" r="76200" b="889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7pt;margin-top:157.65pt;width:54pt;height:81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lux94BAAAOBAAADgAAAGRycy9lMm9Eb2MueG1srFNNj9MwEL0j8R8s32nSSixV1XSFusAFQcUu&#10;3L3OuLHkL41Nk/x7xk4aECBWWnGxbI/fm3lvxvvbwRp2AYzau4avVzVn4KRvtTs3/OvD+1dbzmIS&#10;rhXGO2j4CJHfHl6+2PdhBxvfedMCMiJxcdeHhncphV1VRdmBFXHlAzgKKo9WJDriuWpR9MRuTbWp&#10;65uq99gG9BJipNu7KcgPhV8pkOmzUhESMw2n2lJZsayPea0Oe7E7owidlnMZ4hlVWKEdJV2o7kQS&#10;7DvqP6isluijV2klva28UlpC0UBq1vVvau47EaBoIXNiWGyK/49WfrqckOmWekedcsJSj+4TCn3u&#10;EnuL6Ht29M6Rjx4ZPSG/+hB3BDu6E86nGE6YxQ8KLVNGh29EV+wggWwobo+L2zAkJunyZvt6W1NP&#10;JIXW9Wb7hg5EWE08mS9gTB/AW5Y3DY9zXUtBUw5x+RjTBLwCMti4vCahzTvXsjQGUiayoDlJjldZ&#10;y1R92aXRwIT9AopcoSo3RUeZRzgaZBdBkySkBJfWCxO9zjCljVmA9dPA+X2GQpnVBTwp+2fWBVEy&#10;e5cWsNXO49+yp+FaspreXx2YdGcLHn07lr4Wa2joSkPmD5Kn+tdzgf/8xocfAAAA//8DAFBLAwQU&#10;AAYACAAAACEAFC4LzuIAAAAKAQAADwAAAGRycy9kb3ducmV2LnhtbEyPzU7DMBCE70i8g7VIXCLq&#10;pOkfIZsKKBUckCoCD+DGSxI1Xkex24a3xz3BcXZGs9/k69F04kSDay0jJJMYBHFldcs1wtfn9m4F&#10;wnnFWnWWCeGHHKyL66tcZdqe+YNOpa9FKGGXKYTG+z6T0lUNGeUmticO3rcdjPJBDrXUgzqHctPJ&#10;aRwvpFEthw+N6um5oepQHg3CKo5ctNvop917dOhfNq9Jef+2Rby9GR8fQHga/V8YLvgBHYrAtLdH&#10;1k50CPNZmOIR0mSegrgEFtNw2SPMlssUZJHL/xOKXwAAAP//AwBQSwECLQAUAAYACAAAACEA5JnD&#10;wPsAAADhAQAAEwAAAAAAAAAAAAAAAAAAAAAAW0NvbnRlbnRfVHlwZXNdLnhtbFBLAQItABQABgAI&#10;AAAAIQAjsmrh1wAAAJQBAAALAAAAAAAAAAAAAAAAACwBAABfcmVscy8ucmVsc1BLAQItABQABgAI&#10;AAAAIQBCOW7H3gEAAA4EAAAOAAAAAAAAAAAAAAAAACwCAABkcnMvZTJvRG9jLnhtbFBLAQItABQA&#10;BgAIAAAAIQAULgvO4gAAAAoBAAAPAAAAAAAAAAAAAAAAADY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A70704" wp14:editId="40B7D919">
                <wp:simplePos x="0" y="0"/>
                <wp:positionH relativeFrom="column">
                  <wp:posOffset>4114800</wp:posOffset>
                </wp:positionH>
                <wp:positionV relativeFrom="paragraph">
                  <wp:posOffset>2002155</wp:posOffset>
                </wp:positionV>
                <wp:extent cx="685800" cy="1028700"/>
                <wp:effectExtent l="50800" t="50800" r="76200" b="889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24pt;margin-top:157.65pt;width:54pt;height:81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TNed4BAAAOBAAADgAAAGRycy9lMm9Eb2MueG1srFNNj9MwEL0j8R8s32nSSiwlarpCXeCCoGJh&#10;717Hbiz5S+OhSf89YycNCNAiIS6W7fF7M+/NeHc7OsvOCpIJvuXrVc2Z8jJ0xp9a/vXLuxdbzhIK&#10;3wkbvGr5RSV+u3/+bDfERm1CH2yngBGJT80QW94jxqaqkuyVE2kVovIU1AGcQDrCqepADMTubLWp&#10;65tqCNBFCFKlRLd3U5DvC7/WSuInrZNCZltOtWFZoayPea32O9GcQMTeyLkM8Q9VOGE8JV2o7gQK&#10;9g3Mb1TOSAgpaFzJ4KqgtZGqaCA16/oXNfe9iKpoIXNSXGxK/49WfjwfgZmOeveaMy8c9egeQZhT&#10;j+wNQBjYIXhPPgZg9IT8GmJqCHbwR5hPKR4hix81OKatiQ9EV+wggWwsbl8Wt9WITNLlzfbltqae&#10;SAqt6832FR2IsJp4Ml+EhO9VcCxvWp7mupaCphzi/CHhBLwCMtj6vKIw9q3vGF4iKRNZ0Jwkx6us&#10;Zaq+7PBi1YT9rDS5QlVuio4yj+pggZ0FTZKQUnlcL0z0OsO0sXYB1n8Hzu8zVJVZXcCTsiezLoiS&#10;OXhcwM74AH/KjuO1ZD29vzow6c4WPIbuUvparKGhKw2ZP0ie6p/PBf7jG++/AwAA//8DAFBLAwQU&#10;AAYACAAAACEAXb9k6+QAAAALAQAADwAAAGRycy9kb3ducmV2LnhtbEyPwU7DMBBE70j9B2srcYmo&#10;E9ImIcSpgLaCA1JF4APceEmixnYUu2369ywnOM7OaPZNsZ50z844us4aAdEiBIamtqozjYCvz91d&#10;Bsx5aZTsrUEBV3SwLmc3hcyVvZgPPFe+YVRiXC4FtN4POeeublFLt7ADGvK+7ailJzk2XI3yQuW6&#10;5/dhmHAtO0MfWjngS4v1sTppAVkYuGC/Uc/79+A4bDevUfXwthPidj49PQLzOPm/MPziEzqUxHSw&#10;J6Mc6wUky4y2eAFxtIqBUSJdJXQ5CFimaQy8LPj/DeUPAAAA//8DAFBLAQItABQABgAIAAAAIQDk&#10;mcPA+wAAAOEBAAATAAAAAAAAAAAAAAAAAAAAAABbQ29udGVudF9UeXBlc10ueG1sUEsBAi0AFAAG&#10;AAgAAAAhACOyauHXAAAAlAEAAAsAAAAAAAAAAAAAAAAALAEAAF9yZWxzLy5yZWxzUEsBAi0AFAAG&#10;AAgAAAAhAO8UzXneAQAADgQAAA4AAAAAAAAAAAAAAAAALAIAAGRycy9lMm9Eb2MueG1sUEsBAi0A&#10;FAAGAAgAAAAhAF2/ZOvkAAAACwEAAA8AAAAAAAAAAAAAAAAANg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eastAsia="Times New Roman"/>
        </w:rPr>
        <w:t>sdingley@cod-macau.com</w:t>
      </w:r>
      <w:r w:rsidR="004543D7">
        <w:rPr>
          <w:noProof/>
        </w:rPr>
        <w:drawing>
          <wp:inline distT="0" distB="0" distL="0" distR="0" wp14:anchorId="7400BB3F" wp14:editId="2C7D2F8E">
            <wp:extent cx="5943600" cy="2058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1.39.4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C2A" w14:textId="755B07DF" w:rsidR="0078329B" w:rsidRDefault="0078329B" w:rsidP="00E43527"/>
    <w:p w14:paraId="7CDB2110" w14:textId="6DA037FE" w:rsidR="0078329B" w:rsidRDefault="00015C15" w:rsidP="00E435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90F42D" wp14:editId="63D25612">
                <wp:simplePos x="0" y="0"/>
                <wp:positionH relativeFrom="column">
                  <wp:posOffset>3657600</wp:posOffset>
                </wp:positionH>
                <wp:positionV relativeFrom="paragraph">
                  <wp:posOffset>300990</wp:posOffset>
                </wp:positionV>
                <wp:extent cx="1151890" cy="22860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80419B" w14:textId="154EB8D5" w:rsidR="00015C15" w:rsidRPr="00CD5138" w:rsidRDefault="00015C15" w:rsidP="00015C15">
                            <w:r>
                              <w:t>Consumer Secret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6" type="#_x0000_t202" style="position:absolute;margin-left:4in;margin-top:23.7pt;width:90.7pt;height:18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HAloICAAASBQAADgAAAGRycy9lMm9Eb2MueG1srFTLbtswELwX6D8QvDt6QE5sIXKgOHBRIEgC&#10;JEXONEXZAsQHSCZWWvTfO6Rs59EeiqIXitxdLXdnZnl+MciePAvrOq0qmp2klAjFddOpTUW/Pawm&#10;M0qcZ6phvVaioi/C0YvF50/nO1OKXG913whLkES5cmcquvXelEni+FZI5k60EQrOVlvJPI52kzSW&#10;7ZBd9kmepqfJTtvGWM2Fc7BejU66iPnbVnB/27ZOeNJXFLX5uNq4rsOaLM5ZubHMbDu+L4P9QxWS&#10;dQqXHlNdMc/Ik+1+SyU7brXTrT/hWia6bTsuYg/oJks/dHO/ZUbEXgCOM0eY3P9Ly2+e7yzpmorm&#10;GSWKSXD0IAZPLvVAYAI+O+NKhN0bBPoBdvB8sDsYQ9tDa2X4oiECP5B+OaIbsvHwUzbNZnO4OHx5&#10;PjtNI/zJ69/GOv9FaEnCpqIW7EVQ2fO186gEoYeQcJnSq67vI4O9emdA4GgRUQLj36xEJdiGyFBT&#10;pOfHcnqW12fT+eS0nmaTIktnk7pO88nVqk7rtFgt58XlT1QhWVaUOwjFQGYBIQCx6tlmT0pw/x0r&#10;kvF3Gs6yJKpn7A+JY5+HUpOA/ohy2PlhPUS2jgysdfMCYqwepe0MX3VA75o5f8cstAzAMZ/+Fkvb&#10;611F9X5HyVbb73+yh3g0Ay8loeWKKgwvJf1XBenNs6IIoxQPBeDDwb71rN961JNcagwf1IXa4jbE&#10;+/6wba2WjxjiOtwJF1McN1fUH7ZLP84rHgEu6joGYXgM89fq3vCQOlAalPEwPDJr9vLxwPBGH2aI&#10;lR9UNMaOsqmfvG67KLGA8ogpeAgHDF5kZP9IhMl+e45Rr0/Z4hcAAAD//wMAUEsDBBQABgAIAAAA&#10;IQBPmg054gAAAAkBAAAPAAAAZHJzL2Rvd25yZXYueG1sTI/BTsMwEETvSPyDtUhcEHWapk0VsqkQ&#10;CC5URRQOHJ14SQLxOordNPD1uCe4zWpGs2/yzWQ6MdLgWssI81kEgriyuuUa4e314XoNwnnFWnWW&#10;CeGbHGyK87NcZdoe+YXGva9FKGGXKYTG+z6T0lUNGeVmticO3ocdjPLhHGqpB3UM5aaTcRStpFEt&#10;hw+N6umuoeprfzAIP8/D1sbx9nFevi/a0d9ffe6edoiXF9PtDQhPk/8Lwwk/oEMRmEp7YO1Eh7BM&#10;V2GLR0jSBEQIpMuTKBHWiwRkkcv/C4pfAAAA//8DAFBLAQItABQABgAIAAAAIQDkmcPA+wAAAOEB&#10;AAATAAAAAAAAAAAAAAAAAAAAAABbQ29udGVudF9UeXBlc10ueG1sUEsBAi0AFAAGAAgAAAAhACOy&#10;auHXAAAAlAEAAAsAAAAAAAAAAAAAAAAALAEAAF9yZWxzLy5yZWxzUEsBAi0AFAAGAAgAAAAhAP1x&#10;wJaCAgAAEgUAAA4AAAAAAAAAAAAAAAAALAIAAGRycy9lMm9Eb2MueG1sUEsBAi0AFAAGAAgAAAAh&#10;AE+aDTniAAAACQEAAA8AAAAAAAAAAAAAAAAA2gQAAGRycy9kb3ducmV2LnhtbFBLBQYAAAAABAAE&#10;APMAAADpBQAAAAA=&#10;" filled="f" stroked="f">
                <v:textbox>
                  <w:txbxContent>
                    <w:p w14:paraId="1E80419B" w14:textId="154EB8D5" w:rsidR="00015C15" w:rsidRPr="00CD5138" w:rsidRDefault="00015C15" w:rsidP="00015C15">
                      <w:r>
                        <w:t>Consumer Secret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0278C7" wp14:editId="69757484">
                <wp:simplePos x="0" y="0"/>
                <wp:positionH relativeFrom="column">
                  <wp:posOffset>-114300</wp:posOffset>
                </wp:positionH>
                <wp:positionV relativeFrom="paragraph">
                  <wp:posOffset>300990</wp:posOffset>
                </wp:positionV>
                <wp:extent cx="999490" cy="2286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9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983C26" w14:textId="3370EA6C" w:rsidR="00015C15" w:rsidRPr="00CD5138" w:rsidRDefault="00015C15">
                            <w:r>
                              <w:t>Consumer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margin-left:-8.95pt;margin-top:23.7pt;width:78.7pt;height:18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PGoX4CAAAKBQAADgAAAGRycy9lMm9Eb2MueG1srFTJbtswEL0X6D8QvDtaoCwSIgeKAxcFgiSA&#10;U+RMU5QtQFxAMrHSov/eR8rO1h6Kohd6ODN+nHnzRucXoxzIk7Cu16qm2VFKiVBct73a1PTb/XJ2&#10;RonzTLVs0ErU9Fk4ejH//Ol8ZyqR660eWmEJQJSrdqamW+9NlSSOb4Vk7kgboRDstJXM42o3SWvZ&#10;DuhySPI0PUl22rbGai6cg/dqCtJ5xO86wf1t1znhyVBT1ObjaeO5DmcyP2fVxjKz7fm+DPYPVUjW&#10;Kzz6AnXFPCOPtv8NSvbcaqc7f8S1THTX9VzEHtBNln7oZrVlRsReQI4zLzS5/wfLb57uLOnbmuag&#10;RzGJGd2L0ZNLPRK4wM/OuAppK4NEP8KPOR/8Ds7Q9thZGX7REEEcUM8v7AY0DmdZlkWJCEcoz89O&#10;0oievP7ZWOe/CC1JMGpqMbzIKXu6dh6FIPWQEt5SetkPQxzgoN45kDh5RFTA9G9WoRCYITOUFKfz&#10;Y3F8mjenx+XspDnOZkWWns2aJs1nV8smbdJiuSiLy5+oQrKsqHbQiYHKAkHgYTmwzX4mIfx3Q5GM&#10;v5NwliVRPFN/AI59HkpNAvkTycHy43rcT2St22cMxOpJ0s7wZQ/arpnzd8xCw2Aae+lvcXSD3tVU&#10;7y1Kttp+/5M/5KMLRCkJvdZUYWkpGb4qSK7MigKgPl4K8IaLfRtZv42oR7nQWLoM+294NEO+Hw5m&#10;Z7V8wPI24U2EmOJ4uab+YC78tKdYfi6aJiZhaQzz12pleIAOswySuB8fmDV73XiQd6MPu8OqD/KZ&#10;cie9NI9ed33UVqB34hQDCBcsXBzF/uMQNvrtPWa9fsLmvwAAAP//AwBQSwMEFAAGAAgAAAAhAOqJ&#10;9EPiAAAACQEAAA8AAABkcnMvZG93bnJldi54bWxMj8tOwzAQRfdI/IM1SGxQ67ygbcikQiDYtCqi&#10;sGDpxCYJxOPIdtPA1+OuYDm6R/eeKdaT7tmorOsMIcTzCJii2siOGoS318fZEpjzgqToDSmEb+Vg&#10;XZ6fFSKX5kgvatz7hoUScrlAaL0fcs5d3Sot3NwMikL2YawWPpy24dKKYyjXPU+i6IZr0VFYaMWg&#10;7ltVf+0PGuHn2W5Nkmyf4uo97Ub/cPW52+wQLy+mu1tgXk3+D4aTflCHMjhV5kDSsR5hFi9WAUXI&#10;FhmwE5CuroFVCMs0A14W/P8H5S8AAAD//wMAUEsBAi0AFAAGAAgAAAAhAOSZw8D7AAAA4QEAABMA&#10;AAAAAAAAAAAAAAAAAAAAAFtDb250ZW50X1R5cGVzXS54bWxQSwECLQAUAAYACAAAACEAI7Jq4dcA&#10;AACUAQAACwAAAAAAAAAAAAAAAAAsAQAAX3JlbHMvLnJlbHNQSwECLQAUAAYACAAAACEArPPGoX4C&#10;AAAKBQAADgAAAAAAAAAAAAAAAAAsAgAAZHJzL2Uyb0RvYy54bWxQSwECLQAUAAYACAAAACEA6on0&#10;Q+IAAAAJAQAADwAAAAAAAAAAAAAAAADWBAAAZHJzL2Rvd25yZXYueG1sUEsFBgAAAAAEAAQA8wAA&#10;AOUFAAAAAA==&#10;" filled="f" stroked="f">
                <v:textbox>
                  <w:txbxContent>
                    <w:p w14:paraId="02983C26" w14:textId="3370EA6C" w:rsidR="00015C15" w:rsidRPr="00CD5138" w:rsidRDefault="00015C15">
                      <w:r>
                        <w:t>Consumer Key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D66D60" w14:textId="6C6B15FE" w:rsidR="00015C15" w:rsidRDefault="00015C15" w:rsidP="0078329B">
      <w:pPr>
        <w:pStyle w:val="Heading1"/>
      </w:pPr>
    </w:p>
    <w:p w14:paraId="44DB60E8" w14:textId="77777777" w:rsidR="00015C15" w:rsidRDefault="00015C15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br w:type="page"/>
      </w:r>
    </w:p>
    <w:p w14:paraId="769DAFBF" w14:textId="482EC228" w:rsidR="0078329B" w:rsidRDefault="0078329B" w:rsidP="0078329B">
      <w:pPr>
        <w:pStyle w:val="Heading1"/>
      </w:pPr>
      <w:r>
        <w:t>Configure the Package</w:t>
      </w:r>
    </w:p>
    <w:p w14:paraId="2E7392C8" w14:textId="77777777" w:rsidR="0078329B" w:rsidRDefault="0078329B" w:rsidP="0078329B"/>
    <w:p w14:paraId="22D2D3CE" w14:textId="60067445" w:rsidR="0078329B" w:rsidRDefault="0078329B" w:rsidP="0078329B">
      <w:r>
        <w:t>The following artifacts would have been provided, if you wish to build from source see Appendix A in this document.</w:t>
      </w:r>
    </w:p>
    <w:p w14:paraId="0D1454D0" w14:textId="05F63620" w:rsidR="0078329B" w:rsidRPr="0078329B" w:rsidRDefault="000D48BC" w:rsidP="0078329B">
      <w:r>
        <w:rPr>
          <w:noProof/>
        </w:rPr>
        <w:drawing>
          <wp:inline distT="0" distB="0" distL="0" distR="0" wp14:anchorId="5187160F" wp14:editId="7AF5AA0B">
            <wp:extent cx="5943600" cy="4695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03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EEC" w14:textId="77777777" w:rsidR="0078329B" w:rsidRDefault="0078329B" w:rsidP="00E43527"/>
    <w:p w14:paraId="3D89723D" w14:textId="77777777" w:rsidR="000D48BC" w:rsidRDefault="000D48BC" w:rsidP="00E43527"/>
    <w:p w14:paraId="5CF06CF1" w14:textId="6C124660" w:rsidR="000D48BC" w:rsidRDefault="000D48BC" w:rsidP="00E43527">
      <w:r>
        <w:t xml:space="preserve">Open the file </w:t>
      </w:r>
      <w:proofErr w:type="spellStart"/>
      <w:r>
        <w:t>app.properties</w:t>
      </w:r>
      <w:proofErr w:type="spellEnd"/>
      <w:r>
        <w:t xml:space="preserve"> and configure your username, password and connected application properties from the previous step</w:t>
      </w:r>
      <w:r w:rsidR="00320091">
        <w:t>. An example of how this file should look is shown below.</w:t>
      </w:r>
    </w:p>
    <w:p w14:paraId="620EC7C2" w14:textId="77777777" w:rsidR="00320091" w:rsidRDefault="00320091" w:rsidP="00E43527"/>
    <w:p w14:paraId="1422C192" w14:textId="77777777" w:rsidR="00320091" w:rsidRDefault="00320091" w:rsidP="00E43527"/>
    <w:p w14:paraId="1468B8B6" w14:textId="77777777" w:rsidR="00320091" w:rsidRDefault="00320091" w:rsidP="00E43527"/>
    <w:p w14:paraId="1082DA37" w14:textId="76B65339" w:rsidR="00320091" w:rsidRDefault="00320091" w:rsidP="00E43527">
      <w:r>
        <w:rPr>
          <w:noProof/>
        </w:rPr>
        <w:drawing>
          <wp:inline distT="0" distB="0" distL="0" distR="0" wp14:anchorId="4BA3ACF7" wp14:editId="6F66D4E6">
            <wp:extent cx="5943600" cy="1830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50.3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1706" w14:textId="77777777" w:rsidR="00320091" w:rsidRDefault="00320091" w:rsidP="00E43527"/>
    <w:p w14:paraId="0C333D21" w14:textId="7C1B27F3" w:rsidR="00320091" w:rsidRDefault="00320091" w:rsidP="00E43527">
      <w:r>
        <w:t xml:space="preserve">This file is configuring the tool to point to a Developer Environment production instance. </w:t>
      </w:r>
    </w:p>
    <w:p w14:paraId="24BCDA9B" w14:textId="6589FCD8" w:rsidR="00320091" w:rsidRDefault="00320091" w:rsidP="00E43527">
      <w:r>
        <w:t xml:space="preserve">The Connected App Consumer Key maps to sforce.oauth.id property and the Consumer Secret maps to the </w:t>
      </w:r>
      <w:proofErr w:type="spellStart"/>
      <w:r>
        <w:t>sforce.oauth.secret</w:t>
      </w:r>
      <w:proofErr w:type="spellEnd"/>
      <w:r>
        <w:t xml:space="preserve"> property. </w:t>
      </w:r>
    </w:p>
    <w:p w14:paraId="38D88598" w14:textId="43794509" w:rsidR="00320091" w:rsidRDefault="00320091" w:rsidP="00E43527">
      <w:proofErr w:type="spellStart"/>
      <w:proofErr w:type="gramStart"/>
      <w:r>
        <w:t>dictionary.write.objects</w:t>
      </w:r>
      <w:proofErr w:type="spellEnd"/>
      <w:proofErr w:type="gramEnd"/>
      <w:r>
        <w:t>=true will cause the tool to write a single .</w:t>
      </w:r>
      <w:proofErr w:type="spellStart"/>
      <w:r>
        <w:t>csv</w:t>
      </w:r>
      <w:proofErr w:type="spellEnd"/>
      <w:r>
        <w:t xml:space="preserve"> file for each object</w:t>
      </w:r>
    </w:p>
    <w:p w14:paraId="1D1B82E5" w14:textId="094128D8" w:rsidR="00320091" w:rsidRDefault="00320091" w:rsidP="00E43527">
      <w:proofErr w:type="gramStart"/>
      <w:r>
        <w:t>dictionary.write.xls</w:t>
      </w:r>
      <w:proofErr w:type="gramEnd"/>
      <w:r>
        <w:t>=true will cause the tool to write a single XLS file, each object in its own sheet.</w:t>
      </w:r>
    </w:p>
    <w:p w14:paraId="4351E6A5" w14:textId="77777777" w:rsidR="00320091" w:rsidRDefault="00320091" w:rsidP="00E43527"/>
    <w:p w14:paraId="0B50C7AA" w14:textId="23EA8596" w:rsidR="00320091" w:rsidRDefault="00320091" w:rsidP="00E43527">
      <w:r>
        <w:t>Run the tool using the following command</w:t>
      </w:r>
    </w:p>
    <w:p w14:paraId="35088BDE" w14:textId="77139F55" w:rsidR="00320091" w:rsidRDefault="00320091" w:rsidP="00E43527">
      <w:proofErr w:type="gramStart"/>
      <w:r>
        <w:t>./</w:t>
      </w:r>
      <w:proofErr w:type="gramEnd"/>
      <w:r>
        <w:t>createDictionary.sh</w:t>
      </w:r>
    </w:p>
    <w:p w14:paraId="46D489E6" w14:textId="3BF58DC8" w:rsidR="00320091" w:rsidRDefault="00320091" w:rsidP="00E43527">
      <w:r>
        <w:rPr>
          <w:noProof/>
        </w:rPr>
        <w:drawing>
          <wp:inline distT="0" distB="0" distL="0" distR="0" wp14:anchorId="564D025A" wp14:editId="11F87459">
            <wp:extent cx="5943600" cy="19202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54.5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9A8" w14:textId="77777777" w:rsidR="00320091" w:rsidRDefault="00320091" w:rsidP="00E43527"/>
    <w:p w14:paraId="03942785" w14:textId="77777777" w:rsidR="00320091" w:rsidRDefault="00320091" w:rsidP="00E43527"/>
    <w:p w14:paraId="65BCBABC" w14:textId="77777777" w:rsidR="00320091" w:rsidRDefault="00320091" w:rsidP="00E43527"/>
    <w:p w14:paraId="14549897" w14:textId="13A6E4AA" w:rsidR="00320091" w:rsidRDefault="00320091" w:rsidP="00E43527">
      <w:r>
        <w:t>When executing, you should see the output begin as shown below.</w:t>
      </w:r>
    </w:p>
    <w:p w14:paraId="3460B476" w14:textId="224A0824" w:rsidR="00320091" w:rsidRDefault="00320091" w:rsidP="00E43527">
      <w:r>
        <w:rPr>
          <w:noProof/>
        </w:rPr>
        <w:drawing>
          <wp:inline distT="0" distB="0" distL="0" distR="0" wp14:anchorId="0D2702E1" wp14:editId="7F55A4F9">
            <wp:extent cx="5943600" cy="589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2.55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16D9" w14:textId="711BEFA7" w:rsidR="00320091" w:rsidRDefault="00320091" w:rsidP="00E43527">
      <w:r>
        <w:t xml:space="preserve">On completion, the </w:t>
      </w:r>
      <w:proofErr w:type="spellStart"/>
      <w:r>
        <w:t>datafiles</w:t>
      </w:r>
      <w:proofErr w:type="spellEnd"/>
      <w:r>
        <w:t xml:space="preserve"> directory will be where all the output is found.</w:t>
      </w:r>
    </w:p>
    <w:p w14:paraId="469BF1FC" w14:textId="61B0D80C" w:rsidR="00FF6F67" w:rsidRDefault="00FF6F67" w:rsidP="00E43527">
      <w:r>
        <w:rPr>
          <w:noProof/>
        </w:rPr>
        <w:drawing>
          <wp:inline distT="0" distB="0" distL="0" distR="0" wp14:anchorId="585D2CBC" wp14:editId="177471F0">
            <wp:extent cx="5943600" cy="35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00.1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98D4" w14:textId="3525C3F1" w:rsidR="00320091" w:rsidRDefault="00320091" w:rsidP="00E43527">
      <w:r>
        <w:t xml:space="preserve">Two files that will be output regardless of configuration will be summary.txt and errors.txt. </w:t>
      </w:r>
    </w:p>
    <w:p w14:paraId="6943B0EB" w14:textId="0FAD0932" w:rsidR="00FF6F67" w:rsidRDefault="00FF6F67" w:rsidP="00E43527">
      <w:r>
        <w:rPr>
          <w:noProof/>
        </w:rPr>
        <w:drawing>
          <wp:inline distT="0" distB="0" distL="0" distR="0" wp14:anchorId="7C466FAB" wp14:editId="17864FE3">
            <wp:extent cx="5943600" cy="4069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00.5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D224" w14:textId="77777777" w:rsidR="00320091" w:rsidRDefault="00320091" w:rsidP="00E43527"/>
    <w:p w14:paraId="60E3F7BB" w14:textId="77777777" w:rsidR="00320091" w:rsidRDefault="00320091" w:rsidP="00E43527"/>
    <w:p w14:paraId="24A3BDC4" w14:textId="3BB24029" w:rsidR="00320091" w:rsidRDefault="00320091">
      <w:pPr>
        <w:spacing w:after="0" w:line="240" w:lineRule="auto"/>
      </w:pPr>
      <w:r>
        <w:br w:type="page"/>
      </w:r>
    </w:p>
    <w:p w14:paraId="405435AB" w14:textId="77777777" w:rsidR="00320091" w:rsidRDefault="00320091" w:rsidP="00E43527"/>
    <w:p w14:paraId="65BA6B46" w14:textId="21E315EB" w:rsidR="00320091" w:rsidRDefault="00320091" w:rsidP="00320091">
      <w:pPr>
        <w:pStyle w:val="Heading1"/>
      </w:pPr>
      <w:r>
        <w:t>Appendix A – Build from Source</w:t>
      </w:r>
    </w:p>
    <w:p w14:paraId="70DE795F" w14:textId="77777777" w:rsidR="00320091" w:rsidRDefault="00320091" w:rsidP="00320091"/>
    <w:p w14:paraId="1FCC9B22" w14:textId="44B0F0F3" w:rsidR="00320091" w:rsidRDefault="00320091" w:rsidP="00320091">
      <w:r>
        <w:t xml:space="preserve">The source code for this tool can be found at </w:t>
      </w:r>
    </w:p>
    <w:p w14:paraId="07683B20" w14:textId="3535E972" w:rsidR="00320091" w:rsidRDefault="00015C15" w:rsidP="00320091">
      <w:hyperlink r:id="rId20" w:history="1">
        <w:r w:rsidR="00320091" w:rsidRPr="006720B2">
          <w:rPr>
            <w:rStyle w:val="Hyperlink"/>
          </w:rPr>
          <w:t>https://github.com/ibigfoot/dataDictionary</w:t>
        </w:r>
      </w:hyperlink>
    </w:p>
    <w:p w14:paraId="16B369D2" w14:textId="27563CBD" w:rsidR="00FF6F67" w:rsidRDefault="00FF6F67" w:rsidP="00320091">
      <w:r>
        <w:rPr>
          <w:noProof/>
        </w:rPr>
        <w:drawing>
          <wp:inline distT="0" distB="0" distL="0" distR="0" wp14:anchorId="3264E76B" wp14:editId="15D2A7DF">
            <wp:extent cx="5943600" cy="2740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09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8C7" w14:textId="77777777" w:rsidR="00D732E0" w:rsidRDefault="00D732E0" w:rsidP="00320091"/>
    <w:p w14:paraId="169873BB" w14:textId="77777777" w:rsidR="00D732E0" w:rsidRDefault="00D732E0" w:rsidP="00320091"/>
    <w:p w14:paraId="719C9191" w14:textId="77777777" w:rsidR="00D732E0" w:rsidRDefault="00D732E0" w:rsidP="00320091"/>
    <w:p w14:paraId="1E895034" w14:textId="77777777" w:rsidR="00D732E0" w:rsidRDefault="00D732E0" w:rsidP="00320091"/>
    <w:p w14:paraId="14D69D5B" w14:textId="77777777" w:rsidR="00D732E0" w:rsidRDefault="00D732E0" w:rsidP="00320091"/>
    <w:p w14:paraId="085F63F5" w14:textId="77777777" w:rsidR="00D732E0" w:rsidRDefault="00D732E0" w:rsidP="00320091"/>
    <w:p w14:paraId="4E8A74D0" w14:textId="77777777" w:rsidR="00D732E0" w:rsidRDefault="00D732E0" w:rsidP="00320091"/>
    <w:p w14:paraId="30B01BFE" w14:textId="77777777" w:rsidR="00D732E0" w:rsidRDefault="00D732E0" w:rsidP="00320091"/>
    <w:p w14:paraId="6F2E9D3D" w14:textId="77777777" w:rsidR="00D732E0" w:rsidRDefault="00D732E0" w:rsidP="00320091"/>
    <w:p w14:paraId="6A530F50" w14:textId="77777777" w:rsidR="00D732E0" w:rsidRDefault="00D732E0" w:rsidP="00320091"/>
    <w:p w14:paraId="0F7F6E78" w14:textId="77777777" w:rsidR="00D732E0" w:rsidRDefault="00D732E0" w:rsidP="00320091"/>
    <w:p w14:paraId="46B34E11" w14:textId="7D7F0B0E" w:rsidR="00320091" w:rsidRDefault="00FF6F67" w:rsidP="00320091">
      <w:r>
        <w:t>Build with Maven (requires Maven 3 and Java 1.7)</w:t>
      </w:r>
    </w:p>
    <w:p w14:paraId="4032F21D" w14:textId="56E7F8E3" w:rsidR="00FF6F67" w:rsidRDefault="00D732E0" w:rsidP="00320091">
      <w:r>
        <w:rPr>
          <w:noProof/>
        </w:rPr>
        <w:drawing>
          <wp:inline distT="0" distB="0" distL="0" distR="0" wp14:anchorId="1C440810" wp14:editId="33DE3B55">
            <wp:extent cx="5943600" cy="5962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10.5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E891" w14:textId="77777777" w:rsidR="00D732E0" w:rsidRDefault="00D732E0" w:rsidP="00320091"/>
    <w:p w14:paraId="0B6507D4" w14:textId="77777777" w:rsidR="00D732E0" w:rsidRDefault="00D732E0" w:rsidP="00320091"/>
    <w:p w14:paraId="3DE9FAF3" w14:textId="77777777" w:rsidR="00D732E0" w:rsidRDefault="00D732E0" w:rsidP="00320091"/>
    <w:p w14:paraId="544D1930" w14:textId="77777777" w:rsidR="00D732E0" w:rsidRDefault="00D732E0" w:rsidP="00320091"/>
    <w:p w14:paraId="2CCC2945" w14:textId="77777777" w:rsidR="00D732E0" w:rsidRDefault="00D732E0" w:rsidP="00320091"/>
    <w:p w14:paraId="50CE189A" w14:textId="14E3C9BA" w:rsidR="00320091" w:rsidRDefault="00FF6F67" w:rsidP="00320091">
      <w:r>
        <w:t>O</w:t>
      </w:r>
      <w:r w:rsidR="00D732E0">
        <w:t>nce build is successful, create the package itself using createPackage.sh</w:t>
      </w:r>
    </w:p>
    <w:p w14:paraId="2F5805F2" w14:textId="253B5783" w:rsidR="00D732E0" w:rsidRDefault="00D732E0" w:rsidP="00320091">
      <w:r>
        <w:rPr>
          <w:noProof/>
        </w:rPr>
        <w:drawing>
          <wp:inline distT="0" distB="0" distL="0" distR="0" wp14:anchorId="7098F1B6" wp14:editId="77491864">
            <wp:extent cx="5943600" cy="2487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11.4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1B19" w14:textId="0F2B8D98" w:rsidR="00FF6F67" w:rsidRDefault="00FF6F67" w:rsidP="00320091">
      <w:r>
        <w:t>Navigate to /package and run</w:t>
      </w:r>
      <w:r w:rsidR="00D732E0">
        <w:t xml:space="preserve"> createDictionary.sh</w:t>
      </w:r>
    </w:p>
    <w:p w14:paraId="4A39A5B2" w14:textId="4670AD2D" w:rsidR="00D732E0" w:rsidRDefault="00D732E0" w:rsidP="00320091">
      <w:r>
        <w:rPr>
          <w:noProof/>
        </w:rPr>
        <w:drawing>
          <wp:inline distT="0" distB="0" distL="0" distR="0" wp14:anchorId="6BB063FF" wp14:editId="39550EF5">
            <wp:extent cx="5943600" cy="695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7 at 1.12.2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335" w14:textId="77777777" w:rsidR="00320091" w:rsidRDefault="00320091" w:rsidP="00E43527"/>
    <w:p w14:paraId="01BE9F51" w14:textId="08F2A97E" w:rsidR="00D732E0" w:rsidRPr="00BE7D17" w:rsidRDefault="00D732E0" w:rsidP="00E43527">
      <w:r>
        <w:t xml:space="preserve">This should populate the </w:t>
      </w:r>
      <w:proofErr w:type="spellStart"/>
      <w:r>
        <w:t>datafiles</w:t>
      </w:r>
      <w:proofErr w:type="spellEnd"/>
      <w:r>
        <w:t xml:space="preserve"> directory.</w:t>
      </w:r>
    </w:p>
    <w:sectPr w:rsidR="00D732E0" w:rsidRPr="00BE7D17" w:rsidSect="00D164C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15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2D3320" w14:textId="77777777" w:rsidR="00015C15" w:rsidRDefault="00015C15" w:rsidP="00C21667">
      <w:pPr>
        <w:spacing w:after="0" w:line="240" w:lineRule="auto"/>
      </w:pPr>
      <w:r>
        <w:separator/>
      </w:r>
    </w:p>
  </w:endnote>
  <w:endnote w:type="continuationSeparator" w:id="0">
    <w:p w14:paraId="2593A719" w14:textId="77777777" w:rsidR="00015C15" w:rsidRDefault="00015C15" w:rsidP="00C21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yriad Pro SemiExt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043EEE" w14:textId="77777777" w:rsidR="00015C15" w:rsidRDefault="00015C1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679B3F" w14:textId="77777777" w:rsidR="00015C15" w:rsidRPr="00D164CF" w:rsidRDefault="00015C15" w:rsidP="00D164CF">
    <w:pPr>
      <w:pStyle w:val="Foo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F14F64D" wp14:editId="3239A27E">
          <wp:simplePos x="0" y="0"/>
          <wp:positionH relativeFrom="column">
            <wp:posOffset>171450</wp:posOffset>
          </wp:positionH>
          <wp:positionV relativeFrom="paragraph">
            <wp:posOffset>798195</wp:posOffset>
          </wp:positionV>
          <wp:extent cx="5453380" cy="561975"/>
          <wp:effectExtent l="0" t="0" r="7620" b="0"/>
          <wp:wrapNone/>
          <wp:docPr id="2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719" t="64748"/>
                  <a:stretch>
                    <a:fillRect/>
                  </a:stretch>
                </pic:blipFill>
                <pic:spPr bwMode="auto">
                  <a:xfrm>
                    <a:off x="0" y="0"/>
                    <a:ext cx="5453380" cy="561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81B904A" wp14:editId="047B62E5">
          <wp:simplePos x="0" y="0"/>
          <wp:positionH relativeFrom="column">
            <wp:posOffset>228600</wp:posOffset>
          </wp:positionH>
          <wp:positionV relativeFrom="paragraph">
            <wp:posOffset>22225</wp:posOffset>
          </wp:positionV>
          <wp:extent cx="2971800" cy="782955"/>
          <wp:effectExtent l="0" t="0" r="0" b="444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120" t="14557" r="5856" b="36328"/>
                  <a:stretch>
                    <a:fillRect/>
                  </a:stretch>
                </pic:blipFill>
                <pic:spPr bwMode="auto">
                  <a:xfrm>
                    <a:off x="0" y="0"/>
                    <a:ext cx="2971800" cy="7829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08F67" w14:textId="77777777" w:rsidR="00015C15" w:rsidRDefault="00015C1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0E4F89" w14:textId="77777777" w:rsidR="00015C15" w:rsidRDefault="00015C15" w:rsidP="00C21667">
      <w:pPr>
        <w:spacing w:after="0" w:line="240" w:lineRule="auto"/>
      </w:pPr>
      <w:r>
        <w:separator/>
      </w:r>
    </w:p>
  </w:footnote>
  <w:footnote w:type="continuationSeparator" w:id="0">
    <w:p w14:paraId="010C7D7A" w14:textId="77777777" w:rsidR="00015C15" w:rsidRDefault="00015C15" w:rsidP="00C21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26D86" w14:textId="77777777" w:rsidR="00015C15" w:rsidRDefault="00015C1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B410" w14:textId="77777777" w:rsidR="00015C15" w:rsidRDefault="00015C15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E5CFD39" wp14:editId="606B4A79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79385" cy="260223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9385" cy="2602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A6ED0A" w14:textId="77777777" w:rsidR="00015C15" w:rsidRDefault="00015C1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96626"/>
    <w:multiLevelType w:val="hybridMultilevel"/>
    <w:tmpl w:val="13424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11D29"/>
    <w:multiLevelType w:val="hybridMultilevel"/>
    <w:tmpl w:val="B0EA90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C90BA7"/>
    <w:multiLevelType w:val="hybridMultilevel"/>
    <w:tmpl w:val="85720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ED70E8"/>
    <w:multiLevelType w:val="hybridMultilevel"/>
    <w:tmpl w:val="972C1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8B4DEF"/>
    <w:multiLevelType w:val="hybridMultilevel"/>
    <w:tmpl w:val="1DD611D0"/>
    <w:lvl w:ilvl="0" w:tplc="C5BEBCC4">
      <w:numFmt w:val="bullet"/>
      <w:lvlText w:val="•"/>
      <w:lvlJc w:val="left"/>
      <w:pPr>
        <w:ind w:left="1080" w:hanging="72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4B21B5"/>
    <w:multiLevelType w:val="hybridMultilevel"/>
    <w:tmpl w:val="BD7E1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47760A"/>
    <w:multiLevelType w:val="hybridMultilevel"/>
    <w:tmpl w:val="6B56206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>
    <w:nsid w:val="67754ECA"/>
    <w:multiLevelType w:val="hybridMultilevel"/>
    <w:tmpl w:val="C360C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691ADA"/>
    <w:multiLevelType w:val="hybridMultilevel"/>
    <w:tmpl w:val="BA1EB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1011A7"/>
    <w:multiLevelType w:val="hybridMultilevel"/>
    <w:tmpl w:val="B8FACE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10">
    <w:nsid w:val="782742EC"/>
    <w:multiLevelType w:val="hybridMultilevel"/>
    <w:tmpl w:val="37AAC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690CC1"/>
    <w:multiLevelType w:val="hybridMultilevel"/>
    <w:tmpl w:val="0AD4D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486990"/>
    <w:multiLevelType w:val="hybridMultilevel"/>
    <w:tmpl w:val="ECB43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"/>
  </w:num>
  <w:num w:numId="6">
    <w:abstractNumId w:val="10"/>
  </w:num>
  <w:num w:numId="7">
    <w:abstractNumId w:val="7"/>
  </w:num>
  <w:num w:numId="8">
    <w:abstractNumId w:val="0"/>
  </w:num>
  <w:num w:numId="9">
    <w:abstractNumId w:val="6"/>
  </w:num>
  <w:num w:numId="10">
    <w:abstractNumId w:val="11"/>
  </w:num>
  <w:num w:numId="11">
    <w:abstractNumId w:val="12"/>
  </w:num>
  <w:num w:numId="12">
    <w:abstractNumId w:val="2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00"/>
    <w:rsid w:val="00011DFC"/>
    <w:rsid w:val="00015C15"/>
    <w:rsid w:val="000246CA"/>
    <w:rsid w:val="0002527F"/>
    <w:rsid w:val="000C0D0D"/>
    <w:rsid w:val="000C2CBF"/>
    <w:rsid w:val="000D3555"/>
    <w:rsid w:val="000D48BC"/>
    <w:rsid w:val="00134005"/>
    <w:rsid w:val="00155082"/>
    <w:rsid w:val="00192C20"/>
    <w:rsid w:val="001A214B"/>
    <w:rsid w:val="001A4F84"/>
    <w:rsid w:val="001A7FE6"/>
    <w:rsid w:val="001B1244"/>
    <w:rsid w:val="001D606D"/>
    <w:rsid w:val="00233D71"/>
    <w:rsid w:val="00255DAB"/>
    <w:rsid w:val="002906F0"/>
    <w:rsid w:val="00291C13"/>
    <w:rsid w:val="002B5AEE"/>
    <w:rsid w:val="002F0779"/>
    <w:rsid w:val="00320091"/>
    <w:rsid w:val="00325D61"/>
    <w:rsid w:val="00344601"/>
    <w:rsid w:val="00356282"/>
    <w:rsid w:val="0039183E"/>
    <w:rsid w:val="003A5CEA"/>
    <w:rsid w:val="004206FF"/>
    <w:rsid w:val="004543D7"/>
    <w:rsid w:val="00485E58"/>
    <w:rsid w:val="004E25BC"/>
    <w:rsid w:val="00504FCD"/>
    <w:rsid w:val="00512BCC"/>
    <w:rsid w:val="00581CA4"/>
    <w:rsid w:val="00586104"/>
    <w:rsid w:val="005878F8"/>
    <w:rsid w:val="005905FB"/>
    <w:rsid w:val="00595188"/>
    <w:rsid w:val="005E35C8"/>
    <w:rsid w:val="005E4333"/>
    <w:rsid w:val="006269A6"/>
    <w:rsid w:val="006459E6"/>
    <w:rsid w:val="006A16DA"/>
    <w:rsid w:val="006D56D7"/>
    <w:rsid w:val="006E1F9A"/>
    <w:rsid w:val="0073468A"/>
    <w:rsid w:val="00745186"/>
    <w:rsid w:val="0078329B"/>
    <w:rsid w:val="007D2B8F"/>
    <w:rsid w:val="007F241F"/>
    <w:rsid w:val="00863135"/>
    <w:rsid w:val="00865296"/>
    <w:rsid w:val="008A4822"/>
    <w:rsid w:val="008A5241"/>
    <w:rsid w:val="008E1977"/>
    <w:rsid w:val="008F6C69"/>
    <w:rsid w:val="00900643"/>
    <w:rsid w:val="00916981"/>
    <w:rsid w:val="009962E2"/>
    <w:rsid w:val="009A5AF5"/>
    <w:rsid w:val="009B0982"/>
    <w:rsid w:val="009F49FE"/>
    <w:rsid w:val="00A66924"/>
    <w:rsid w:val="00A72B02"/>
    <w:rsid w:val="00A82F00"/>
    <w:rsid w:val="00AB40B2"/>
    <w:rsid w:val="00AD5C7E"/>
    <w:rsid w:val="00B000B4"/>
    <w:rsid w:val="00B11B95"/>
    <w:rsid w:val="00B272CD"/>
    <w:rsid w:val="00B31166"/>
    <w:rsid w:val="00B327C6"/>
    <w:rsid w:val="00B55802"/>
    <w:rsid w:val="00BD22CC"/>
    <w:rsid w:val="00BD300E"/>
    <w:rsid w:val="00BE62A8"/>
    <w:rsid w:val="00BE7D17"/>
    <w:rsid w:val="00BF3500"/>
    <w:rsid w:val="00C21667"/>
    <w:rsid w:val="00C22D48"/>
    <w:rsid w:val="00C238B1"/>
    <w:rsid w:val="00C530ED"/>
    <w:rsid w:val="00C84FB9"/>
    <w:rsid w:val="00C96CA0"/>
    <w:rsid w:val="00CA6F06"/>
    <w:rsid w:val="00CB5FF4"/>
    <w:rsid w:val="00D164CF"/>
    <w:rsid w:val="00D321A0"/>
    <w:rsid w:val="00D503C7"/>
    <w:rsid w:val="00D732E0"/>
    <w:rsid w:val="00D840EF"/>
    <w:rsid w:val="00D915C4"/>
    <w:rsid w:val="00DC1B59"/>
    <w:rsid w:val="00DC6875"/>
    <w:rsid w:val="00E26D9D"/>
    <w:rsid w:val="00E30985"/>
    <w:rsid w:val="00E43527"/>
    <w:rsid w:val="00E72CD8"/>
    <w:rsid w:val="00E77271"/>
    <w:rsid w:val="00EA5F3B"/>
    <w:rsid w:val="00EB4C56"/>
    <w:rsid w:val="00F83EE2"/>
    <w:rsid w:val="00FA4DF5"/>
    <w:rsid w:val="00FE19FA"/>
    <w:rsid w:val="00FE4D5B"/>
    <w:rsid w:val="00FF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  <w14:docId w14:val="2DD691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F0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BD300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192C2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0252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F3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F35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2B5AEE"/>
    <w:pPr>
      <w:ind w:left="720"/>
      <w:contextualSpacing/>
    </w:pPr>
  </w:style>
  <w:style w:type="table" w:styleId="TableGrid">
    <w:name w:val="Table Grid"/>
    <w:basedOn w:val="TableNormal"/>
    <w:uiPriority w:val="99"/>
    <w:rsid w:val="008F6C69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21667"/>
    <w:rPr>
      <w:rFonts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21667"/>
    <w:rPr>
      <w:rFonts w:cs="Times New Roman"/>
      <w:sz w:val="22"/>
      <w:szCs w:val="22"/>
    </w:rPr>
  </w:style>
  <w:style w:type="table" w:styleId="LightList-Accent1">
    <w:name w:val="Light List Accent 1"/>
    <w:basedOn w:val="TableNormal"/>
    <w:uiPriority w:val="99"/>
    <w:rsid w:val="006A16DA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92C2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NewPageHeading">
    <w:name w:val="NewPageHeading"/>
    <w:basedOn w:val="Heading1"/>
    <w:next w:val="NormalIndent"/>
    <w:link w:val="NewPageHeadingChar"/>
    <w:qFormat/>
    <w:rsid w:val="00BD300E"/>
  </w:style>
  <w:style w:type="paragraph" w:styleId="NormalIndent">
    <w:name w:val="Normal Indent"/>
    <w:basedOn w:val="Normal"/>
    <w:uiPriority w:val="99"/>
    <w:semiHidden/>
    <w:unhideWhenUsed/>
    <w:rsid w:val="00BD300E"/>
    <w:pPr>
      <w:ind w:left="720"/>
    </w:pPr>
  </w:style>
  <w:style w:type="character" w:customStyle="1" w:styleId="NewPageHeadingChar">
    <w:name w:val="NewPageHeading Char"/>
    <w:basedOn w:val="Heading1Char"/>
    <w:link w:val="NewPageHeading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2527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F24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F0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BD300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192C2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0252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F3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F35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2B5AEE"/>
    <w:pPr>
      <w:ind w:left="720"/>
      <w:contextualSpacing/>
    </w:pPr>
  </w:style>
  <w:style w:type="table" w:styleId="TableGrid">
    <w:name w:val="Table Grid"/>
    <w:basedOn w:val="TableNormal"/>
    <w:uiPriority w:val="99"/>
    <w:rsid w:val="008F6C69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21667"/>
    <w:rPr>
      <w:rFonts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C21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21667"/>
    <w:rPr>
      <w:rFonts w:cs="Times New Roman"/>
      <w:sz w:val="22"/>
      <w:szCs w:val="22"/>
    </w:rPr>
  </w:style>
  <w:style w:type="table" w:styleId="LightList-Accent1">
    <w:name w:val="Light List Accent 1"/>
    <w:basedOn w:val="TableNormal"/>
    <w:uiPriority w:val="99"/>
    <w:rsid w:val="006A16DA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92C2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NewPageHeading">
    <w:name w:val="NewPageHeading"/>
    <w:basedOn w:val="Heading1"/>
    <w:next w:val="NormalIndent"/>
    <w:link w:val="NewPageHeadingChar"/>
    <w:qFormat/>
    <w:rsid w:val="00BD300E"/>
  </w:style>
  <w:style w:type="paragraph" w:styleId="NormalIndent">
    <w:name w:val="Normal Indent"/>
    <w:basedOn w:val="Normal"/>
    <w:uiPriority w:val="99"/>
    <w:semiHidden/>
    <w:unhideWhenUsed/>
    <w:rsid w:val="00BD300E"/>
    <w:pPr>
      <w:ind w:left="720"/>
    </w:pPr>
  </w:style>
  <w:style w:type="character" w:customStyle="1" w:styleId="NewPageHeadingChar">
    <w:name w:val="NewPageHeading Char"/>
    <w:basedOn w:val="Heading1Char"/>
    <w:link w:val="NewPageHeading"/>
    <w:rsid w:val="00BD30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2527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F24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9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git-scm.com/downloads" TargetMode="External"/><Relationship Id="rId20" Type="http://schemas.openxmlformats.org/officeDocument/2006/relationships/hyperlink" Target="https://github.com/ibigfoot/dataDictionary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-scm.com/downloads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471</Words>
  <Characters>2685</Characters>
  <Application>Microsoft Macintosh Word</Application>
  <DocSecurity>0</DocSecurity>
  <Lines>22</Lines>
  <Paragraphs>6</Paragraphs>
  <ScaleCrop>false</ScaleCrop>
  <Company>Salesforce.com</Company>
  <LinksUpToDate>false</LinksUpToDate>
  <CharactersWithSpaces>3150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tludvigson</dc:creator>
  <cp:keywords/>
  <dc:description/>
  <cp:lastModifiedBy>System Administrator</cp:lastModifiedBy>
  <cp:revision>1</cp:revision>
  <dcterms:created xsi:type="dcterms:W3CDTF">2013-11-27T02:15:00Z</dcterms:created>
  <dcterms:modified xsi:type="dcterms:W3CDTF">2013-11-27T02:57:00Z</dcterms:modified>
</cp:coreProperties>
</file>