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12C2C" w14:textId="13BE27B0" w:rsidR="00CB1DE8" w:rsidRPr="0048542E" w:rsidRDefault="00CB1DE8" w:rsidP="00805FCE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40"/>
        </w:rPr>
      </w:pPr>
      <w:r>
        <w:rPr>
          <w:rFonts w:ascii="Arial" w:hAnsi="Arial" w:cs="Arial"/>
          <w:b/>
          <w:i/>
          <w:color w:val="4F81BD" w:themeColor="accent1"/>
          <w:sz w:val="40"/>
        </w:rPr>
        <w:t>System Requirements Specification</w:t>
      </w:r>
    </w:p>
    <w:p w14:paraId="2018527A" w14:textId="77777777" w:rsidR="00CB1DE8" w:rsidRPr="0048542E" w:rsidRDefault="00CB1DE8" w:rsidP="00805FCE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14:paraId="6020D887" w14:textId="77777777" w:rsidR="00CB1DE8" w:rsidRDefault="00CB1DE8" w:rsidP="00805FCE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671F9473" w14:textId="77777777" w:rsidR="00CB1DE8" w:rsidRDefault="00CB1DE8" w:rsidP="00805FCE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14:paraId="418EDEB6" w14:textId="77777777" w:rsidR="00CB1DE8" w:rsidRPr="0048542E" w:rsidRDefault="00CB1DE8" w:rsidP="00805FCE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14:paraId="2102CB47" w14:textId="77777777" w:rsidR="00CB1DE8" w:rsidRPr="00B4785A" w:rsidRDefault="00CB1DE8" w:rsidP="00805FCE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14:paraId="033D307F" w14:textId="77777777" w:rsidR="00CB1DE8" w:rsidRDefault="00CB1DE8" w:rsidP="00805FCE">
      <w:pPr>
        <w:widowControl/>
        <w:wordWrap/>
        <w:autoSpaceDE/>
        <w:autoSpaceDN/>
        <w:spacing w:after="12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7A3979" w14:textId="77777777" w:rsidR="00CB1DE8" w:rsidRPr="000A596A" w:rsidRDefault="00CB1DE8" w:rsidP="00805FCE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CB1DE8" w14:paraId="3CE16756" w14:textId="77777777" w:rsidTr="00CB1DE8">
        <w:trPr>
          <w:trHeight w:val="70"/>
          <w:jc w:val="center"/>
        </w:trPr>
        <w:tc>
          <w:tcPr>
            <w:tcW w:w="940" w:type="dxa"/>
          </w:tcPr>
          <w:p w14:paraId="34FBBFC9" w14:textId="77777777" w:rsidR="00CB1DE8" w:rsidRPr="000A596A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14:paraId="38F950EB" w14:textId="77777777" w:rsidR="00CB1DE8" w:rsidRPr="000A596A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14:paraId="4FA22B7A" w14:textId="77777777" w:rsidR="00CB1DE8" w:rsidRPr="000A596A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14:paraId="1B6AB493" w14:textId="77777777" w:rsidR="00CB1DE8" w:rsidRPr="000A596A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14:paraId="679E294B" w14:textId="77777777" w:rsidR="00CB1DE8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14:paraId="39A2FD6F" w14:textId="77777777" w:rsidR="00CB1DE8" w:rsidRPr="000A596A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CB1DE8" w14:paraId="366EE67E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2E462A2E" w14:textId="26C5C624" w:rsidR="00CB1DE8" w:rsidRPr="002701F2" w:rsidRDefault="001E1934" w:rsidP="00E45F23">
            <w:pPr>
              <w:wordWrap/>
              <w:spacing w:before="60" w:after="6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1.0</w:t>
            </w:r>
            <w:r w:rsidR="00CB1DE8">
              <w:rPr>
                <w:rFonts w:ascii="Arial" w:hAnsi="Arial" w:cs="Arial"/>
                <w:color w:val="1F497D" w:themeColor="text2"/>
              </w:rPr>
              <w:t>.</w:t>
            </w:r>
          </w:p>
        </w:tc>
        <w:tc>
          <w:tcPr>
            <w:tcW w:w="1607" w:type="dxa"/>
            <w:vAlign w:val="center"/>
          </w:tcPr>
          <w:p w14:paraId="54CCFBAE" w14:textId="77777777" w:rsidR="00CB1DE8" w:rsidRPr="002701F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14:paraId="56E01B4D" w14:textId="77777777" w:rsidR="00CB1DE8" w:rsidRPr="002701F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14:paraId="6E8431AF" w14:textId="77777777" w:rsidR="00CB1DE8" w:rsidRPr="002701F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14:paraId="6073092C" w14:textId="77777777" w:rsidR="00CB1DE8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14:paraId="3833CDE7" w14:textId="77777777" w:rsidR="00CB1DE8" w:rsidRPr="002701F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CB1DE8" w14:paraId="54F240DB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578D45D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1BE242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67E939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0F1A98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201826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EF5560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1A2851D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6CAEE43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C75862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3A7F89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DF930D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BD4975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5BE53D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42F15FCF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32D9A3F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274334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EE081B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5DC14A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712259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E38C52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4B14AB28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40F569D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1E9DDD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3F0ED5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CCE8AE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AB2DD3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ADE3E9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161BC1F1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2F6F81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79987E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7FF0C5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E8A6A7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F23E5F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F39591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DB5040D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41EBF45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408C95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0215A3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A8DAAC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7DD1E6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8E4699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53EE383D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54695A5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8BB799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B33B83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A2E2E0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8A9AB7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024196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480667CD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4F0571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34B2DB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626474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58A7C8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CD78D1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44DCEE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1B9C5F51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38C90A0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39361C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819D21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19DF0A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32551B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9BDA62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0AA001C3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590179E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8AE2D5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D0F4D8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F1F3BB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C41DFD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6356CE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2F40F746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3770448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901825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9F3717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B54E53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2E9E93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2A496F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05CC24C0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6A5AF50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E77A52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F0884B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4D74FD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31FE21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59329D5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04C42842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03AA880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03264A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84CB6F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213AFB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849E49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5D3432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3E23C386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4490D7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19695D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8FF9D5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14407F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9F193C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3BEEA0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54A6BC0B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D10D2B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971AA2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898651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96A160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5DC67C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387326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25C40266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1B88C52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900CDE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EE8C5A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2F284B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CDAF29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6988F7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492692B1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6B9CD1C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A29A20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A38D60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176D5E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6F7F9B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232FD2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0B24881C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67D65BC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58AD19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9970C2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2B9476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8F3EB3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0947A4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FC8FC87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13864D3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224C6BC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8CE96D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87E8EA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A32710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C262E3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590554C8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0C8CB87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0D8E473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64DC39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05673A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5FA036D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2064E08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619489C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3C92650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73ABEB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B3786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71DEB6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1DD3AF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F2C006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32DB4EFF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30381E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89B771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F33ECF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617A4F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215A2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0E8C2E5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7998261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227262B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19426E7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494662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C1EE1D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7CAFDD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1795AB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25D1A52B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072BBF0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44BFF5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290060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A44D8D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E3FB22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CA3752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1D6D7A2F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6BA3A5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15DD02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7078EB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7FB93F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9686A7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5C9E54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20FC6844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0BF5290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734B89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C9AE6D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D9628A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4A2A67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ED94A1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2E7F655F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0E38C1C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26E0D2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2FAD38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B90C2E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B91AC8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E9468A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B8BE2F8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6860C8C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40336E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A5E6075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1A76436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DBC412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4A1D928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02749FB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708F235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3E4B224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36E289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41861A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0666347C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19F8281B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3FDCDEA0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5E4E088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72AA4E4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A88EF5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252299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6511F837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D6C53E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0458B20D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1755820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466B3C6F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1AFA570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0E86B5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F6A1E34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65157C9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1112243E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59B35B5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0C4D2EE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29DCCDA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16C952D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47AA75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3071994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60B56522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00052423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6047FC6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4A9C86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407A7488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34D5601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8D36422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CB1DE8" w14:paraId="434207D1" w14:textId="77777777" w:rsidTr="00CB1DE8">
        <w:trPr>
          <w:trHeight w:val="70"/>
          <w:jc w:val="center"/>
        </w:trPr>
        <w:tc>
          <w:tcPr>
            <w:tcW w:w="940" w:type="dxa"/>
            <w:vAlign w:val="center"/>
          </w:tcPr>
          <w:p w14:paraId="29F5C210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14:paraId="5422AB3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10E464D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2BABC719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14:paraId="7801DCBA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14:paraId="7A7DB2D1" w14:textId="77777777" w:rsidR="00CB1DE8" w:rsidRPr="006006A2" w:rsidRDefault="00CB1DE8" w:rsidP="00E45F23">
            <w:pPr>
              <w:wordWrap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14:paraId="5732BB8F" w14:textId="77777777" w:rsidR="00CB1DE8" w:rsidRDefault="00CB1DE8" w:rsidP="00805FCE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0524699" w14:textId="77777777" w:rsidR="00CB1DE8" w:rsidRPr="00A272F1" w:rsidRDefault="00CB1DE8" w:rsidP="00805FCE">
      <w:pPr>
        <w:wordWrap/>
        <w:spacing w:after="120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 w:hint="eastAsia"/>
          <w:b/>
          <w:sz w:val="32"/>
          <w:szCs w:val="28"/>
        </w:rPr>
        <w:lastRenderedPageBreak/>
        <w:t>Contents</w:t>
      </w:r>
    </w:p>
    <w:p w14:paraId="0D66BA70" w14:textId="5BFC17AA" w:rsidR="00CB1DE8" w:rsidRPr="00CB1DE8" w:rsidRDefault="00CB1DE8" w:rsidP="00805FCE">
      <w:pPr>
        <w:pStyle w:val="TOC"/>
        <w:spacing w:before="0" w:after="120" w:line="240" w:lineRule="auto"/>
        <w:jc w:val="center"/>
        <w:rPr>
          <w:b/>
          <w:sz w:val="20"/>
          <w:szCs w:val="20"/>
        </w:rPr>
      </w:pPr>
    </w:p>
    <w:sdt>
      <w:sdtPr>
        <w:rPr>
          <w:lang w:val="ko-KR"/>
        </w:rPr>
        <w:id w:val="-557906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740AA55" w14:textId="77777777" w:rsidR="008E1D72" w:rsidRDefault="00B30182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\u </w:instrText>
          </w:r>
          <w:r>
            <w:rPr>
              <w:b w:val="0"/>
              <w:bCs w:val="0"/>
            </w:rPr>
            <w:fldChar w:fldCharType="separate"/>
          </w:r>
          <w:r w:rsidR="008E1D72" w:rsidRPr="007B7B62">
            <w:rPr>
              <w:rFonts w:ascii="Arial" w:hAnsi="Arial" w:cs="Arial"/>
              <w:noProof/>
            </w:rPr>
            <w:t>1.</w:t>
          </w:r>
          <w:r w:rsidR="008E1D72"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="008E1D72" w:rsidRPr="007B7B62">
            <w:rPr>
              <w:rFonts w:ascii="Arial" w:hAnsi="Arial" w:cs="Arial"/>
              <w:noProof/>
            </w:rPr>
            <w:t>Introduction</w:t>
          </w:r>
          <w:r w:rsidR="008E1D72">
            <w:rPr>
              <w:noProof/>
            </w:rPr>
            <w:tab/>
          </w:r>
          <w:r w:rsidR="008E1D72">
            <w:rPr>
              <w:noProof/>
            </w:rPr>
            <w:fldChar w:fldCharType="begin"/>
          </w:r>
          <w:r w:rsidR="008E1D72">
            <w:rPr>
              <w:noProof/>
            </w:rPr>
            <w:instrText xml:space="preserve"> PAGEREF _Toc407869019 \h </w:instrText>
          </w:r>
          <w:r w:rsidR="008E1D72">
            <w:rPr>
              <w:noProof/>
            </w:rPr>
          </w:r>
          <w:r w:rsidR="008E1D72">
            <w:rPr>
              <w:noProof/>
            </w:rPr>
            <w:fldChar w:fldCharType="separate"/>
          </w:r>
          <w:r w:rsidR="008E1D72">
            <w:rPr>
              <w:noProof/>
            </w:rPr>
            <w:t>4</w:t>
          </w:r>
          <w:r w:rsidR="008E1D72">
            <w:rPr>
              <w:noProof/>
            </w:rPr>
            <w:fldChar w:fldCharType="end"/>
          </w:r>
        </w:p>
        <w:p w14:paraId="36D371BF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1.1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7152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1.2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6B34D4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1.3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Terms, abbreviation and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D65AEC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1.4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6AC229" w14:textId="77777777" w:rsidR="008E1D72" w:rsidRDefault="008E1D72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7B7B62">
            <w:rPr>
              <w:rFonts w:ascii="Arial" w:hAnsi="Arial" w:cs="Arial"/>
              <w:noProof/>
            </w:rPr>
            <w:t>2.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noProof/>
            </w:rPr>
            <w:t>System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A78219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2.1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36E5CE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2.2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System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1AD8D1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2.3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System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FCA09F" w14:textId="77777777" w:rsidR="008E1D72" w:rsidRDefault="008E1D72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7B7B62">
            <w:rPr>
              <w:rFonts w:ascii="Arial" w:hAnsi="Arial" w:cs="Arial"/>
              <w:noProof/>
            </w:rPr>
            <w:t>3.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noProof/>
            </w:rPr>
            <w:t>System states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AAAD4F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b/>
              <w:noProof/>
            </w:rPr>
            <w:t>3.1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System state transition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C7765B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3.2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System state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1465EA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3.3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System state transition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968838" w14:textId="77777777" w:rsidR="008E1D72" w:rsidRDefault="008E1D72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3.3.1</w:t>
          </w:r>
          <w:r>
            <w:rPr>
              <w:rFonts w:eastAsiaTheme="minorEastAsia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Condition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5F48763" w14:textId="77777777" w:rsidR="008E1D72" w:rsidRDefault="008E1D72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3.3.2</w:t>
          </w:r>
          <w:r>
            <w:rPr>
              <w:rFonts w:eastAsiaTheme="minorEastAsia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Action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FABFE7" w14:textId="77777777" w:rsidR="008E1D72" w:rsidRDefault="008E1D72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7B7B62">
            <w:rPr>
              <w:rFonts w:ascii="Arial" w:hAnsi="Arial" w:cs="Arial"/>
              <w:noProof/>
            </w:rPr>
            <w:t>4.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noProof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EA0B9B7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4.1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Non-safety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016F2F" w14:textId="77777777" w:rsidR="008E1D72" w:rsidRDefault="008E1D72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7B7B62">
            <w:rPr>
              <w:rFonts w:ascii="Arial" w:hAnsi="Arial" w:cs="Arial"/>
              <w:b/>
              <w:i/>
              <w:noProof/>
            </w:rPr>
            <w:t>4.1.1</w:t>
          </w:r>
          <w:r>
            <w:rPr>
              <w:rFonts w:eastAsiaTheme="minorEastAsia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i/>
              <w:noProof/>
              <w:color w:val="FF0000"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D131F69" w14:textId="77777777" w:rsidR="008E1D72" w:rsidRDefault="008E1D72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7B7B62">
            <w:rPr>
              <w:rFonts w:ascii="Arial" w:hAnsi="Arial" w:cs="Arial"/>
              <w:b/>
              <w:i/>
              <w:noProof/>
            </w:rPr>
            <w:t>4.1.2</w:t>
          </w:r>
          <w:r>
            <w:rPr>
              <w:rFonts w:eastAsiaTheme="minorEastAsia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i/>
              <w:noProof/>
              <w:color w:val="FF0000"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1A8E7F8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4.2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7D7F35B" w14:textId="77777777" w:rsidR="008E1D72" w:rsidRDefault="008E1D72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7B7B62">
            <w:rPr>
              <w:rFonts w:ascii="Arial" w:hAnsi="Arial" w:cs="Arial"/>
              <w:b/>
              <w:i/>
              <w:noProof/>
            </w:rPr>
            <w:t>4.2.1</w:t>
          </w:r>
          <w:r>
            <w:rPr>
              <w:rFonts w:eastAsiaTheme="minorEastAsia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i/>
              <w:noProof/>
              <w:color w:val="FF0000"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9FB0DF" w14:textId="77777777" w:rsidR="008E1D72" w:rsidRDefault="008E1D72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Cs w:val="22"/>
            </w:rPr>
          </w:pPr>
          <w:r w:rsidRPr="007B7B62">
            <w:rPr>
              <w:rFonts w:ascii="Arial" w:hAnsi="Arial" w:cs="Arial"/>
              <w:b/>
              <w:i/>
              <w:noProof/>
            </w:rPr>
            <w:t>4.2.2</w:t>
          </w:r>
          <w:r>
            <w:rPr>
              <w:rFonts w:eastAsiaTheme="minorEastAsia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i/>
              <w:noProof/>
              <w:color w:val="FF0000"/>
            </w:rPr>
            <w:t>Function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3510113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4.3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Traceability table (Between system requirements and system transition)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5A31A3D" w14:textId="77777777" w:rsidR="008E1D72" w:rsidRDefault="008E1D72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7B7B62">
            <w:rPr>
              <w:rFonts w:ascii="Arial" w:hAnsi="Arial" w:cs="Arial"/>
              <w:noProof/>
            </w:rPr>
            <w:t>5.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noProof/>
            </w:rPr>
            <w:t>Non-functional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D324298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5.1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Non-safety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C31900A" w14:textId="77777777" w:rsidR="008E1D72" w:rsidRDefault="008E1D72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r w:rsidRPr="007B7B62">
            <w:rPr>
              <w:rFonts w:ascii="Arial" w:hAnsi="Arial" w:cs="Arial"/>
              <w:b/>
              <w:noProof/>
            </w:rPr>
            <w:t>5.2</w:t>
          </w:r>
          <w:r>
            <w:rPr>
              <w:rFonts w:eastAsiaTheme="minorEastAsia"/>
              <w:i w:val="0"/>
              <w:i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b/>
              <w:noProof/>
            </w:rPr>
            <w:t>Safety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46FD323" w14:textId="77777777" w:rsidR="008E1D72" w:rsidRDefault="008E1D72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7B7B62">
            <w:rPr>
              <w:rFonts w:ascii="Arial" w:hAnsi="Arial" w:cs="Arial"/>
              <w:noProof/>
            </w:rPr>
            <w:t>6.</w:t>
          </w:r>
          <w:r>
            <w:rPr>
              <w:rFonts w:eastAsiaTheme="minorEastAsia"/>
              <w:b w:val="0"/>
              <w:bCs w:val="0"/>
              <w:noProof/>
              <w:szCs w:val="22"/>
            </w:rPr>
            <w:tab/>
          </w:r>
          <w:r w:rsidRPr="007B7B62">
            <w:rPr>
              <w:rFonts w:ascii="Arial" w:hAnsi="Arial" w:cs="Arial"/>
              <w:noProof/>
            </w:rPr>
            <w:t>System configuration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10390CD" w14:textId="77777777" w:rsidR="008E1D72" w:rsidRDefault="008E1D72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Cs w:val="22"/>
            </w:rPr>
          </w:pPr>
          <w:r w:rsidRPr="007B7B62">
            <w:rPr>
              <w:noProof/>
            </w:rPr>
            <w:lastRenderedPageBreak/>
            <w:t>Annex A. 요구사항 테이블에 대한 작성 가이드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_Toc407869060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C67D334" w14:textId="24B79C34" w:rsidR="00454416" w:rsidRDefault="00B30182" w:rsidP="00805FCE">
          <w:pPr>
            <w:pStyle w:val="10"/>
            <w:tabs>
              <w:tab w:val="left" w:pos="425"/>
              <w:tab w:val="right" w:leader="hyphen" w:pos="9016"/>
            </w:tabs>
            <w:wordWrap/>
            <w:spacing w:before="0"/>
            <w:rPr>
              <w:b w:val="0"/>
              <w:bCs w:val="0"/>
              <w:lang w:val="ko-KR"/>
            </w:rPr>
          </w:pPr>
          <w:r>
            <w:rPr>
              <w:b w:val="0"/>
              <w:bCs w:val="0"/>
            </w:rPr>
            <w:fldChar w:fldCharType="end"/>
          </w:r>
        </w:p>
      </w:sdtContent>
    </w:sdt>
    <w:p w14:paraId="235B9BBA" w14:textId="0C71EE0A" w:rsidR="00805FCE" w:rsidRDefault="00805FCE" w:rsidP="00805FCE">
      <w:pPr>
        <w:widowControl/>
        <w:wordWrap/>
        <w:autoSpaceDE/>
        <w:autoSpaceDN/>
        <w:spacing w:after="120"/>
        <w:jc w:val="left"/>
        <w:rPr>
          <w:lang w:val="ko-KR"/>
        </w:rPr>
      </w:pPr>
      <w:r>
        <w:rPr>
          <w:lang w:val="ko-KR"/>
        </w:rPr>
        <w:br w:type="page"/>
      </w:r>
    </w:p>
    <w:p w14:paraId="7B51D31A" w14:textId="77777777" w:rsidR="002709C6" w:rsidRPr="00B4785A" w:rsidRDefault="002709C6" w:rsidP="002709C6">
      <w:pPr>
        <w:pStyle w:val="1"/>
        <w:numPr>
          <w:ilvl w:val="0"/>
          <w:numId w:val="3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0" w:name="_Toc408325610"/>
      <w:bookmarkStart w:id="1" w:name="_Toc407869024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0"/>
    </w:p>
    <w:p w14:paraId="0D1C8BC0" w14:textId="77777777" w:rsidR="002709C6" w:rsidRDefault="002709C6" w:rsidP="002709C6">
      <w:pPr>
        <w:wordWrap/>
        <w:spacing w:after="120"/>
        <w:rPr>
          <w:rFonts w:ascii="Arial" w:hAnsi="Arial" w:cs="Arial"/>
        </w:rPr>
      </w:pPr>
    </w:p>
    <w:p w14:paraId="1B2A0F9B" w14:textId="77777777" w:rsidR="002709C6" w:rsidRPr="00AC5C01" w:rsidRDefault="002709C6" w:rsidP="002709C6">
      <w:pPr>
        <w:pStyle w:val="2"/>
        <w:numPr>
          <w:ilvl w:val="1"/>
          <w:numId w:val="3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2" w:name="_Toc408325611"/>
      <w:r w:rsidRPr="00AC5C01">
        <w:rPr>
          <w:rFonts w:ascii="Arial" w:hAnsi="Arial" w:cs="Arial"/>
          <w:b/>
        </w:rPr>
        <w:t>Purpose</w:t>
      </w:r>
      <w:bookmarkEnd w:id="2"/>
    </w:p>
    <w:p w14:paraId="37A57265" w14:textId="77777777" w:rsidR="002709C6" w:rsidRPr="00387FAB" w:rsidRDefault="002709C6" w:rsidP="002709C6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14:paraId="6122524C" w14:textId="77777777" w:rsidR="002709C6" w:rsidRPr="00E02991" w:rsidRDefault="002709C6" w:rsidP="002709C6">
      <w:pPr>
        <w:pStyle w:val="a7"/>
        <w:numPr>
          <w:ilvl w:val="0"/>
          <w:numId w:val="31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14:paraId="7CBC23FE" w14:textId="77777777" w:rsidR="002709C6" w:rsidRPr="00E02991" w:rsidRDefault="002709C6" w:rsidP="002709C6">
      <w:pPr>
        <w:pStyle w:val="a7"/>
        <w:numPr>
          <w:ilvl w:val="0"/>
          <w:numId w:val="31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14:paraId="58BDC72D" w14:textId="77777777" w:rsidR="002709C6" w:rsidRPr="003E315F" w:rsidRDefault="002709C6" w:rsidP="002709C6">
      <w:pPr>
        <w:wordWrap/>
        <w:spacing w:after="120"/>
        <w:rPr>
          <w:rFonts w:ascii="Arial" w:hAnsi="Arial" w:cs="Arial"/>
          <w:b/>
        </w:rPr>
      </w:pPr>
    </w:p>
    <w:p w14:paraId="038EE597" w14:textId="77777777" w:rsidR="002709C6" w:rsidRPr="003E315F" w:rsidRDefault="002709C6" w:rsidP="002709C6">
      <w:pPr>
        <w:pStyle w:val="2"/>
        <w:numPr>
          <w:ilvl w:val="1"/>
          <w:numId w:val="3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" w:name="_Toc408325612"/>
      <w:r>
        <w:rPr>
          <w:rFonts w:ascii="Arial" w:hAnsi="Arial" w:cs="Arial"/>
          <w:b/>
        </w:rPr>
        <w:t>Scope</w:t>
      </w:r>
      <w:bookmarkEnd w:id="3"/>
    </w:p>
    <w:p w14:paraId="1C0A75F9" w14:textId="77777777" w:rsidR="002709C6" w:rsidRPr="00C408D2" w:rsidRDefault="002709C6" w:rsidP="002709C6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585C9A10" w14:textId="77777777" w:rsidR="002709C6" w:rsidRDefault="002709C6" w:rsidP="002709C6">
      <w:pPr>
        <w:pStyle w:val="a7"/>
        <w:numPr>
          <w:ilvl w:val="0"/>
          <w:numId w:val="32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14:paraId="738F3206" w14:textId="77777777" w:rsidR="002709C6" w:rsidRDefault="002709C6" w:rsidP="002709C6">
      <w:pPr>
        <w:pStyle w:val="a7"/>
        <w:numPr>
          <w:ilvl w:val="0"/>
          <w:numId w:val="32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14:paraId="577F04B1" w14:textId="77777777" w:rsidR="002709C6" w:rsidRDefault="002709C6" w:rsidP="002709C6">
      <w:pPr>
        <w:wordWrap/>
        <w:spacing w:after="120"/>
        <w:rPr>
          <w:rFonts w:ascii="Arial" w:hAnsi="Arial" w:cs="Arial"/>
        </w:rPr>
      </w:pPr>
    </w:p>
    <w:p w14:paraId="3EE3E586" w14:textId="77777777" w:rsidR="002709C6" w:rsidRPr="003E315F" w:rsidRDefault="002709C6" w:rsidP="002709C6">
      <w:pPr>
        <w:pStyle w:val="2"/>
        <w:numPr>
          <w:ilvl w:val="1"/>
          <w:numId w:val="3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3"/>
      <w:r>
        <w:rPr>
          <w:rFonts w:ascii="Arial" w:hAnsi="Arial" w:cs="Arial"/>
          <w:b/>
        </w:rPr>
        <w:t>Terms, Abbreviations and Definitions</w:t>
      </w:r>
      <w:bookmarkEnd w:id="4"/>
    </w:p>
    <w:p w14:paraId="47E91CBF" w14:textId="77777777" w:rsidR="002709C6" w:rsidRPr="003A463D" w:rsidRDefault="002709C6" w:rsidP="002709C6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14:paraId="5500A7C6" w14:textId="77777777" w:rsidR="002709C6" w:rsidRPr="00B4785A" w:rsidRDefault="002709C6" w:rsidP="002709C6">
      <w:pPr>
        <w:wordWrap/>
        <w:spacing w:after="120"/>
        <w:rPr>
          <w:rFonts w:ascii="Arial" w:hAnsi="Arial" w:cs="Arial"/>
        </w:rPr>
      </w:pPr>
    </w:p>
    <w:p w14:paraId="15312F59" w14:textId="77777777" w:rsidR="002709C6" w:rsidRPr="003E315F" w:rsidRDefault="002709C6" w:rsidP="002709C6">
      <w:pPr>
        <w:pStyle w:val="2"/>
        <w:numPr>
          <w:ilvl w:val="1"/>
          <w:numId w:val="3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5" w:name="_Toc408325614"/>
      <w:r>
        <w:rPr>
          <w:rFonts w:ascii="Arial" w:hAnsi="Arial" w:cs="Arial"/>
          <w:b/>
        </w:rPr>
        <w:t>Reference</w:t>
      </w:r>
      <w:bookmarkEnd w:id="5"/>
    </w:p>
    <w:p w14:paraId="1AF229B3" w14:textId="77777777" w:rsidR="002709C6" w:rsidRDefault="002709C6" w:rsidP="002709C6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57366CA0" w14:textId="77777777" w:rsidR="002709C6" w:rsidRPr="00E964BF" w:rsidRDefault="002709C6" w:rsidP="002709C6">
      <w:pPr>
        <w:pStyle w:val="a7"/>
        <w:numPr>
          <w:ilvl w:val="0"/>
          <w:numId w:val="3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14:paraId="5DF22398" w14:textId="77777777" w:rsidR="002709C6" w:rsidRDefault="002709C6" w:rsidP="002709C6">
      <w:pPr>
        <w:pStyle w:val="a7"/>
        <w:numPr>
          <w:ilvl w:val="0"/>
          <w:numId w:val="3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14:paraId="2D4C6685" w14:textId="77777777" w:rsidR="002709C6" w:rsidRDefault="002709C6" w:rsidP="002709C6">
      <w:pPr>
        <w:pStyle w:val="a7"/>
        <w:numPr>
          <w:ilvl w:val="0"/>
          <w:numId w:val="3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2709C6" w:rsidRPr="004E6060" w14:paraId="43B89A29" w14:textId="77777777" w:rsidTr="00BF638A">
        <w:tc>
          <w:tcPr>
            <w:tcW w:w="675" w:type="dxa"/>
            <w:shd w:val="clear" w:color="auto" w:fill="BFBFBF" w:themeFill="background1" w:themeFillShade="BF"/>
            <w:vAlign w:val="center"/>
          </w:tcPr>
          <w:p w14:paraId="6705D029" w14:textId="77777777" w:rsidR="002709C6" w:rsidRPr="00ED075A" w:rsidRDefault="002709C6" w:rsidP="00BF638A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14:paraId="650F988C" w14:textId="77777777" w:rsidR="002709C6" w:rsidRPr="00ED075A" w:rsidRDefault="002709C6" w:rsidP="00BF638A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14:paraId="225C2307" w14:textId="77777777" w:rsidR="002709C6" w:rsidRPr="00ED075A" w:rsidRDefault="002709C6" w:rsidP="00BF638A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2709C6" w:rsidRPr="004E6060" w14:paraId="219B0CD7" w14:textId="77777777" w:rsidTr="00BF638A">
        <w:tc>
          <w:tcPr>
            <w:tcW w:w="675" w:type="dxa"/>
            <w:vAlign w:val="center"/>
          </w:tcPr>
          <w:p w14:paraId="1BFEEFD6" w14:textId="77777777" w:rsidR="002709C6" w:rsidRPr="00ED075A" w:rsidRDefault="002709C6" w:rsidP="00BF638A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14:paraId="1E43AF86" w14:textId="77777777" w:rsidR="002709C6" w:rsidRPr="00ED075A" w:rsidRDefault="002709C6" w:rsidP="00BF638A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proofErr w:type="spellStart"/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25B165CC" w14:textId="77777777" w:rsidR="002709C6" w:rsidRPr="00ED075A" w:rsidRDefault="002709C6" w:rsidP="00BF638A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14:paraId="544863C1" w14:textId="77777777" w:rsidR="002709C6" w:rsidRDefault="002709C6" w:rsidP="002709C6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14:paraId="1A2FE164" w14:textId="5C32FB1B" w:rsidR="002709C6" w:rsidRDefault="002709C6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br w:type="page"/>
      </w:r>
    </w:p>
    <w:p w14:paraId="4FC827D3" w14:textId="1BEC4AFC" w:rsidR="00C02A34" w:rsidRDefault="00A679B5" w:rsidP="00CA4C69">
      <w:pPr>
        <w:pStyle w:val="1"/>
        <w:numPr>
          <w:ilvl w:val="0"/>
          <w:numId w:val="3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r w:rsidRPr="00DD322F">
        <w:rPr>
          <w:rFonts w:ascii="Arial" w:hAnsi="Arial" w:cs="Arial" w:hint="eastAsia"/>
          <w:b/>
          <w:sz w:val="24"/>
          <w:szCs w:val="24"/>
        </w:rPr>
        <w:lastRenderedPageBreak/>
        <w:t>S</w:t>
      </w:r>
      <w:r w:rsidR="00A84CBA" w:rsidRPr="00DD322F">
        <w:rPr>
          <w:rFonts w:ascii="Arial" w:hAnsi="Arial" w:cs="Arial" w:hint="eastAsia"/>
          <w:b/>
          <w:sz w:val="24"/>
          <w:szCs w:val="24"/>
        </w:rPr>
        <w:t xml:space="preserve">ystem </w:t>
      </w:r>
      <w:r w:rsidR="00707861">
        <w:rPr>
          <w:rFonts w:ascii="Arial" w:hAnsi="Arial" w:cs="Arial"/>
          <w:b/>
          <w:sz w:val="24"/>
          <w:szCs w:val="24"/>
        </w:rPr>
        <w:t>D</w:t>
      </w:r>
      <w:r w:rsidR="00A84CBA" w:rsidRPr="00593380">
        <w:rPr>
          <w:rFonts w:ascii="Arial" w:hAnsi="Arial" w:cs="Arial" w:hint="eastAsia"/>
          <w:b/>
          <w:sz w:val="24"/>
          <w:szCs w:val="24"/>
        </w:rPr>
        <w:t>escription</w:t>
      </w:r>
      <w:bookmarkEnd w:id="1"/>
    </w:p>
    <w:p w14:paraId="7758B2B3" w14:textId="77777777" w:rsidR="00B55918" w:rsidRPr="00B55918" w:rsidRDefault="00B55918" w:rsidP="00B55918"/>
    <w:p w14:paraId="16937586" w14:textId="77777777" w:rsidR="00593380" w:rsidRPr="00593380" w:rsidRDefault="00593380" w:rsidP="00593380">
      <w:pPr>
        <w:pStyle w:val="a7"/>
        <w:keepNext/>
        <w:numPr>
          <w:ilvl w:val="0"/>
          <w:numId w:val="27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6" w:name="_Toc406342690"/>
      <w:bookmarkStart w:id="7" w:name="_Toc406158675"/>
      <w:bookmarkStart w:id="8" w:name="_Toc407869025"/>
      <w:bookmarkStart w:id="9" w:name="_Toc407869026"/>
      <w:bookmarkEnd w:id="6"/>
      <w:bookmarkEnd w:id="7"/>
      <w:bookmarkEnd w:id="8"/>
    </w:p>
    <w:p w14:paraId="392BEEAA" w14:textId="77777777" w:rsidR="00593380" w:rsidRPr="00593380" w:rsidRDefault="00593380" w:rsidP="00593380">
      <w:pPr>
        <w:pStyle w:val="a7"/>
        <w:keepNext/>
        <w:numPr>
          <w:ilvl w:val="0"/>
          <w:numId w:val="27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</w:p>
    <w:p w14:paraId="4CAC9960" w14:textId="32105F7C" w:rsidR="00A84CBA" w:rsidRPr="00B55918" w:rsidRDefault="00A84CBA" w:rsidP="00593380">
      <w:pPr>
        <w:pStyle w:val="2"/>
        <w:numPr>
          <w:ilvl w:val="1"/>
          <w:numId w:val="27"/>
        </w:numPr>
        <w:wordWrap/>
        <w:spacing w:after="120"/>
        <w:rPr>
          <w:rFonts w:ascii="Arial" w:hAnsi="Arial" w:cs="Arial"/>
          <w:b/>
        </w:rPr>
      </w:pPr>
      <w:r w:rsidRPr="00B55918">
        <w:rPr>
          <w:rFonts w:ascii="Arial" w:hAnsi="Arial" w:cs="Arial" w:hint="eastAsia"/>
          <w:b/>
        </w:rPr>
        <w:t xml:space="preserve">System </w:t>
      </w:r>
      <w:r w:rsidR="00D069C6">
        <w:rPr>
          <w:rFonts w:ascii="Arial" w:hAnsi="Arial" w:cs="Arial" w:hint="eastAsia"/>
          <w:b/>
        </w:rPr>
        <w:t>overview</w:t>
      </w:r>
      <w:bookmarkEnd w:id="9"/>
    </w:p>
    <w:p w14:paraId="47F51990" w14:textId="77777777" w:rsidR="008F14FD" w:rsidRPr="008F14FD" w:rsidRDefault="008F14FD" w:rsidP="00805FCE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>*시스템의 전체 구성을 볼 수 있는 구조를 다이어그램으로 표현한다.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089C" w14:paraId="10F69049" w14:textId="77777777" w:rsidTr="00C77C3B">
        <w:trPr>
          <w:trHeight w:val="4341"/>
        </w:trPr>
        <w:tc>
          <w:tcPr>
            <w:tcW w:w="9224" w:type="dxa"/>
            <w:vAlign w:val="bottom"/>
          </w:tcPr>
          <w:p w14:paraId="4A36773A" w14:textId="5573AD43" w:rsidR="00C77C3B" w:rsidRDefault="00D941C2" w:rsidP="001757A2">
            <w:pPr>
              <w:wordWrap/>
              <w:spacing w:after="120"/>
              <w:jc w:val="center"/>
              <w:rPr>
                <w:rFonts w:ascii="Arial" w:hAnsi="Arial" w:cs="Arial"/>
                <w:i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1CAC455" wp14:editId="6ADACEE9">
                  <wp:extent cx="5229225" cy="2371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BE7C1" w14:textId="5FD36B60" w:rsidR="00AA089C" w:rsidRPr="00C77C3B" w:rsidRDefault="00C77C3B" w:rsidP="00C77C3B">
            <w:pPr>
              <w:wordWrap/>
              <w:spacing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  <w:r w:rsidRPr="00C77C3B">
              <w:rPr>
                <w:rFonts w:ascii="Arial" w:hAnsi="Arial" w:cs="Arial" w:hint="eastAsia"/>
                <w:i/>
                <w:color w:val="4F81BD" w:themeColor="accent1"/>
              </w:rPr>
              <w:t>&lt;HCA example&gt;</w:t>
            </w:r>
          </w:p>
        </w:tc>
      </w:tr>
    </w:tbl>
    <w:p w14:paraId="5E0A0AB2" w14:textId="77777777" w:rsidR="009A0531" w:rsidRPr="008F14FD" w:rsidRDefault="00476B56" w:rsidP="00805FCE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>*</w:t>
      </w:r>
      <w:r w:rsidR="00260D1C" w:rsidRPr="008F14FD">
        <w:rPr>
          <w:i/>
          <w:color w:val="FF0000"/>
        </w:rPr>
        <w:t>By using diagram above these are distinguished:</w:t>
      </w:r>
    </w:p>
    <w:p w14:paraId="4249481F" w14:textId="77777777" w:rsidR="00260D1C" w:rsidRPr="008F14FD" w:rsidRDefault="00260D1C" w:rsidP="00805FC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</w:t>
      </w:r>
      <w:r w:rsidRPr="008F14FD">
        <w:rPr>
          <w:rFonts w:hint="eastAsia"/>
          <w:i/>
          <w:color w:val="FF0000"/>
        </w:rPr>
        <w:t xml:space="preserve">hich </w:t>
      </w:r>
      <w:r w:rsidRPr="008F14FD">
        <w:rPr>
          <w:i/>
          <w:color w:val="FF0000"/>
        </w:rPr>
        <w:t>parts are included in the system?</w:t>
      </w:r>
    </w:p>
    <w:p w14:paraId="1060B7F6" w14:textId="77777777" w:rsidR="00260D1C" w:rsidRPr="008F14FD" w:rsidRDefault="00260D1C" w:rsidP="00805FC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Which parts are included in the external environment?</w:t>
      </w:r>
    </w:p>
    <w:p w14:paraId="697E2504" w14:textId="77777777" w:rsidR="00260D1C" w:rsidRPr="008F14FD" w:rsidRDefault="00260D1C" w:rsidP="00805FC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What are controlled variables in the system domain?</w:t>
      </w:r>
    </w:p>
    <w:p w14:paraId="275F03B0" w14:textId="77777777" w:rsidR="00260D1C" w:rsidRPr="008F14FD" w:rsidRDefault="00260D1C" w:rsidP="00805FCE">
      <w:pPr>
        <w:pStyle w:val="a7"/>
        <w:numPr>
          <w:ilvl w:val="0"/>
          <w:numId w:val="5"/>
        </w:numPr>
        <w:wordWrap/>
        <w:spacing w:after="120"/>
        <w:ind w:leftChars="0" w:hanging="258"/>
        <w:jc w:val="left"/>
        <w:rPr>
          <w:i/>
          <w:color w:val="FF0000"/>
        </w:rPr>
      </w:pPr>
      <w:r w:rsidRPr="008F14FD">
        <w:rPr>
          <w:i/>
          <w:color w:val="FF0000"/>
        </w:rPr>
        <w:t>What are monitored variables in the system domain?</w:t>
      </w:r>
    </w:p>
    <w:p w14:paraId="031D4CBC" w14:textId="77777777" w:rsidR="00EE25D5" w:rsidRPr="008F14FD" w:rsidRDefault="00260D1C" w:rsidP="00805FCE">
      <w:pPr>
        <w:wordWrap/>
        <w:spacing w:after="120"/>
        <w:rPr>
          <w:i/>
          <w:color w:val="FF0000"/>
        </w:rPr>
      </w:pPr>
      <w:r w:rsidRPr="008F14FD">
        <w:rPr>
          <w:rFonts w:hint="eastAsia"/>
          <w:i/>
          <w:color w:val="FF0000"/>
        </w:rPr>
        <w:t xml:space="preserve">*Assure that </w:t>
      </w:r>
      <w:r w:rsidRPr="008F14FD">
        <w:rPr>
          <w:i/>
          <w:color w:val="FF0000"/>
        </w:rPr>
        <w:t>variables are abstract and far from implementation detail.</w:t>
      </w:r>
    </w:p>
    <w:p w14:paraId="16157AF4" w14:textId="77777777" w:rsidR="00260D1C" w:rsidRDefault="00260D1C" w:rsidP="00805FCE">
      <w:pPr>
        <w:wordWrap/>
        <w:spacing w:after="120"/>
      </w:pPr>
    </w:p>
    <w:p w14:paraId="511A8E07" w14:textId="72A0F37A" w:rsidR="00260D1C" w:rsidRPr="00A25DE4" w:rsidRDefault="00260D1C" w:rsidP="00593380">
      <w:pPr>
        <w:pStyle w:val="2"/>
        <w:numPr>
          <w:ilvl w:val="1"/>
          <w:numId w:val="27"/>
        </w:numPr>
        <w:wordWrap/>
        <w:spacing w:after="120"/>
        <w:rPr>
          <w:rFonts w:ascii="Arial" w:hAnsi="Arial" w:cs="Arial"/>
          <w:b/>
        </w:rPr>
      </w:pPr>
      <w:bookmarkStart w:id="10" w:name="_Toc407869027"/>
      <w:r w:rsidRPr="00A25DE4">
        <w:rPr>
          <w:rFonts w:ascii="Arial" w:hAnsi="Arial" w:cs="Arial"/>
          <w:b/>
        </w:rPr>
        <w:t xml:space="preserve">System </w:t>
      </w:r>
      <w:r w:rsidR="00724651" w:rsidRPr="00A25DE4">
        <w:rPr>
          <w:rFonts w:ascii="Arial" w:hAnsi="Arial" w:cs="Arial"/>
          <w:b/>
        </w:rPr>
        <w:t>i</w:t>
      </w:r>
      <w:r w:rsidRPr="00A25DE4">
        <w:rPr>
          <w:rFonts w:ascii="Arial" w:hAnsi="Arial" w:cs="Arial"/>
          <w:b/>
        </w:rPr>
        <w:t>nterface</w:t>
      </w:r>
      <w:bookmarkEnd w:id="10"/>
    </w:p>
    <w:p w14:paraId="02C7738B" w14:textId="57FADBD2" w:rsidR="00307921" w:rsidRDefault="002A26DD" w:rsidP="00805FCE">
      <w:pPr>
        <w:wordWrap/>
        <w:spacing w:after="120"/>
        <w:rPr>
          <w:i/>
          <w:color w:val="FF0000"/>
        </w:rPr>
      </w:pPr>
      <w:r w:rsidRPr="002A26DD">
        <w:rPr>
          <w:rFonts w:hint="eastAsia"/>
          <w:i/>
          <w:color w:val="FF0000"/>
        </w:rPr>
        <w:t xml:space="preserve">*시스템 </w:t>
      </w:r>
      <w:r w:rsidR="00A25DE4">
        <w:rPr>
          <w:rFonts w:hint="eastAsia"/>
          <w:i/>
          <w:color w:val="FF0000"/>
        </w:rPr>
        <w:t xml:space="preserve">외부 </w:t>
      </w:r>
      <w:r w:rsidRPr="002A26DD">
        <w:rPr>
          <w:rFonts w:hint="eastAsia"/>
          <w:i/>
          <w:color w:val="FF0000"/>
        </w:rPr>
        <w:t>인터페이스를 기술한다.</w:t>
      </w:r>
    </w:p>
    <w:tbl>
      <w:tblPr>
        <w:tblW w:w="5000" w:type="pct"/>
        <w:jc w:val="center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125"/>
        <w:gridCol w:w="7099"/>
      </w:tblGrid>
      <w:tr w:rsidR="00FF26DF" w:rsidRPr="00FF26DF" w14:paraId="72D09FD4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E8E6A42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88F0C1E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FF26DF" w:rsidRPr="00FF26DF" w14:paraId="5D12E297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8908C6A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SysR_ID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96D9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SysIF_001</w:t>
            </w:r>
          </w:p>
        </w:tc>
      </w:tr>
      <w:tr w:rsidR="00FF26DF" w:rsidRPr="00FF26DF" w14:paraId="36CF7EC3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88B9A17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3906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HCU communication</w:t>
            </w:r>
          </w:p>
        </w:tc>
      </w:tr>
      <w:tr w:rsidR="00FF26DF" w:rsidRPr="00FF26DF" w14:paraId="5786270E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13EC1AD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E495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HCU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와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 xml:space="preserve"> xxx 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정보를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 xml:space="preserve"> 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송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/</w:t>
            </w:r>
            <w:r w:rsidRPr="00FF26DF">
              <w:rPr>
                <w:rFonts w:ascii="맑은 고딕" w:eastAsia="맑은 고딕" w:hAnsi="맑은 고딕" w:cs="Arial" w:hint="eastAsia"/>
                <w:i/>
                <w:iCs/>
                <w:color w:val="4F81BD"/>
                <w:kern w:val="0"/>
                <w:szCs w:val="20"/>
              </w:rPr>
              <w:t>수신한다</w:t>
            </w: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.</w:t>
            </w:r>
          </w:p>
        </w:tc>
      </w:tr>
      <w:tr w:rsidR="00FF26DF" w:rsidRPr="00FF26DF" w14:paraId="39D8ED98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09538E6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Input/Output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B037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I/O</w:t>
            </w:r>
          </w:p>
        </w:tc>
      </w:tr>
      <w:tr w:rsidR="00FF26DF" w:rsidRPr="00FF26DF" w14:paraId="4D46CBBC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1FC239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AF507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N/A</w:t>
            </w:r>
          </w:p>
        </w:tc>
      </w:tr>
      <w:tr w:rsidR="00FF26DF" w:rsidRPr="00FF26DF" w14:paraId="4A1AB5B1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002BBFF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F129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CAN</w:t>
            </w:r>
          </w:p>
        </w:tc>
      </w:tr>
      <w:tr w:rsidR="00FF26DF" w:rsidRPr="00FF26DF" w14:paraId="2706B1DD" w14:textId="77777777" w:rsidTr="003A0A33">
        <w:trPr>
          <w:trHeight w:val="33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DB9349E" w14:textId="77777777" w:rsidR="00FF26DF" w:rsidRPr="00FF26DF" w:rsidRDefault="00FF26DF" w:rsidP="006B7A17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External Element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9220" w14:textId="77777777" w:rsidR="00FF26DF" w:rsidRPr="00FF26DF" w:rsidRDefault="00FF26DF" w:rsidP="00766E47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HCU</w:t>
            </w:r>
          </w:p>
        </w:tc>
      </w:tr>
      <w:tr w:rsidR="00636AA2" w:rsidRPr="00FF26DF" w14:paraId="37A61D6D" w14:textId="77777777" w:rsidTr="003A0A33">
        <w:trPr>
          <w:trHeight w:val="330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2BD9AADB" w14:textId="660CB583" w:rsidR="00636AA2" w:rsidRPr="00FF26DF" w:rsidRDefault="00636AA2" w:rsidP="00636AA2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Priority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C67C7" w14:textId="211DA85E" w:rsidR="00636AA2" w:rsidRPr="00FF26DF" w:rsidRDefault="00636AA2" w:rsidP="00636AA2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636AA2">
              <w:rPr>
                <w:rFonts w:ascii="Arial" w:eastAsia="맑은 고딕" w:hAnsi="Arial" w:cs="Arial" w:hint="eastAsia"/>
                <w:i/>
                <w:iCs/>
                <w:color w:val="4F81BD"/>
                <w:kern w:val="0"/>
                <w:szCs w:val="20"/>
              </w:rPr>
              <w:t>E</w:t>
            </w:r>
            <w:r w:rsidRPr="00636AA2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1</w:t>
            </w:r>
          </w:p>
        </w:tc>
      </w:tr>
      <w:tr w:rsidR="00636AA2" w:rsidRPr="00FF26DF" w14:paraId="4978BFAE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3DD5BA8" w14:textId="77777777" w:rsidR="00636AA2" w:rsidRPr="00FF26DF" w:rsidRDefault="00636AA2" w:rsidP="00636AA2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From CR_ID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2740" w14:textId="77777777" w:rsidR="00636AA2" w:rsidRPr="00FF26DF" w:rsidRDefault="00636AA2" w:rsidP="00636AA2">
            <w:pPr>
              <w:widowControl/>
              <w:wordWrap/>
              <w:autoSpaceDE/>
              <w:autoSpaceDN/>
              <w:spacing w:line="240" w:lineRule="exact"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  <w:t>CR_001</w:t>
            </w:r>
          </w:p>
        </w:tc>
      </w:tr>
      <w:tr w:rsidR="00636AA2" w:rsidRPr="00397B47" w14:paraId="60BA9AB6" w14:textId="77777777" w:rsidTr="003A0A33">
        <w:trPr>
          <w:trHeight w:val="18"/>
          <w:jc w:val="center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34658DE" w14:textId="77777777" w:rsidR="00636AA2" w:rsidRPr="00654CBD" w:rsidRDefault="00636AA2" w:rsidP="00636AA2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C3283" w14:textId="249DDA4F" w:rsidR="00636AA2" w:rsidRPr="00855C60" w:rsidRDefault="00636AA2" w:rsidP="00636AA2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</w:p>
        </w:tc>
      </w:tr>
    </w:tbl>
    <w:p w14:paraId="62548B6C" w14:textId="77777777" w:rsidR="00240618" w:rsidRPr="00855C60" w:rsidRDefault="00240618" w:rsidP="00805FCE">
      <w:pPr>
        <w:wordWrap/>
        <w:spacing w:after="120"/>
      </w:pPr>
    </w:p>
    <w:tbl>
      <w:tblPr>
        <w:tblW w:w="5000" w:type="pct"/>
        <w:jc w:val="center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110"/>
        <w:gridCol w:w="7114"/>
      </w:tblGrid>
      <w:tr w:rsidR="00FF26DF" w:rsidRPr="00FF26DF" w14:paraId="77EF5A77" w14:textId="77777777" w:rsidTr="000C7079">
        <w:trPr>
          <w:trHeight w:val="18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215691E" w14:textId="77777777" w:rsidR="00FF26DF" w:rsidRPr="00FF26DF" w:rsidRDefault="00FF26DF" w:rsidP="005A0642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A6E6396" w14:textId="77777777" w:rsidR="00FF26DF" w:rsidRPr="00FF26DF" w:rsidRDefault="00FF26DF" w:rsidP="005A0642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FF26DF" w:rsidRPr="00FF26DF" w14:paraId="3C43AEFB" w14:textId="77777777" w:rsidTr="000C7079">
        <w:trPr>
          <w:trHeight w:val="58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46E7381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SysR_ID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E17A" w14:textId="3C5DC366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SysIF_002</w:t>
            </w:r>
          </w:p>
        </w:tc>
      </w:tr>
      <w:tr w:rsidR="00FF26DF" w:rsidRPr="00FF26DF" w14:paraId="1BF62D06" w14:textId="77777777" w:rsidTr="000C7079">
        <w:trPr>
          <w:trHeight w:val="58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B9CACBA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Interface Name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115F" w14:textId="39F4FB4D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Pressure</w:t>
            </w:r>
          </w:p>
        </w:tc>
      </w:tr>
      <w:tr w:rsidR="00FF26DF" w:rsidRPr="00FF26DF" w14:paraId="2AF37FEF" w14:textId="77777777" w:rsidTr="000C7079">
        <w:trPr>
          <w:trHeight w:val="58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E2A0BE8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9D1F" w14:textId="320F2D84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4F81BD"/>
                <w:szCs w:val="20"/>
              </w:rPr>
              <w:t>센서로부터</w:t>
            </w: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4F81BD"/>
                <w:szCs w:val="20"/>
              </w:rPr>
              <w:t>유압</w:t>
            </w: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4F81BD"/>
                <w:szCs w:val="20"/>
              </w:rPr>
              <w:t>정보</w:t>
            </w: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4F81BD"/>
                <w:szCs w:val="20"/>
              </w:rPr>
              <w:t>수신한다</w:t>
            </w: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.</w:t>
            </w:r>
          </w:p>
        </w:tc>
      </w:tr>
      <w:tr w:rsidR="00FF26DF" w:rsidRPr="00FF26DF" w14:paraId="6D330E01" w14:textId="77777777" w:rsidTr="000C7079">
        <w:trPr>
          <w:trHeight w:val="330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A7FCD36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Input/Output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8534" w14:textId="61D2DDA4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I</w:t>
            </w:r>
          </w:p>
        </w:tc>
      </w:tr>
      <w:tr w:rsidR="00FF26DF" w:rsidRPr="00FF26DF" w14:paraId="3025EBB6" w14:textId="77777777" w:rsidTr="000C7079">
        <w:trPr>
          <w:trHeight w:val="330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AAD2EC7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7038" w14:textId="693C4342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0-6V</w:t>
            </w:r>
          </w:p>
        </w:tc>
      </w:tr>
      <w:tr w:rsidR="00FF26DF" w:rsidRPr="00FF26DF" w14:paraId="00E643D5" w14:textId="77777777" w:rsidTr="000C7079">
        <w:trPr>
          <w:trHeight w:val="330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9D07704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9C63" w14:textId="717D36F8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Vout</w:t>
            </w:r>
          </w:p>
        </w:tc>
      </w:tr>
      <w:tr w:rsidR="00FF26DF" w:rsidRPr="00FF26DF" w14:paraId="05CBC13E" w14:textId="77777777" w:rsidTr="000C7079">
        <w:trPr>
          <w:trHeight w:val="330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C4E8E5" w14:textId="77777777" w:rsidR="00FF26DF" w:rsidRPr="00FF26DF" w:rsidRDefault="00FF26DF" w:rsidP="008E4A64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External Element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5A9B" w14:textId="426AB7FF" w:rsidR="00FF26DF" w:rsidRPr="00FF26DF" w:rsidRDefault="00FF26DF" w:rsidP="00FF26DF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Pressure Sensor</w:t>
            </w:r>
          </w:p>
        </w:tc>
      </w:tr>
      <w:tr w:rsidR="000C7079" w:rsidRPr="00FF26DF" w14:paraId="68C04696" w14:textId="77777777" w:rsidTr="000C7079">
        <w:trPr>
          <w:trHeight w:val="330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C5FFAD2" w14:textId="77777777" w:rsidR="000C7079" w:rsidRPr="00FF26DF" w:rsidRDefault="000C7079" w:rsidP="000C7079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FF26D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From CR_ID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2E05" w14:textId="14428436" w:rsidR="000C7079" w:rsidRPr="00FF26DF" w:rsidRDefault="000C7079" w:rsidP="000C7079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  <w:t>CR_002</w:t>
            </w:r>
          </w:p>
        </w:tc>
      </w:tr>
      <w:tr w:rsidR="000C7079" w:rsidRPr="00397B47" w14:paraId="45D55800" w14:textId="77777777" w:rsidTr="000C7079">
        <w:trPr>
          <w:trHeight w:val="330"/>
          <w:jc w:val="center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51999E7" w14:textId="77777777" w:rsidR="000C7079" w:rsidRPr="00654CBD" w:rsidRDefault="000C7079" w:rsidP="000C7079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Verification Criteria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117B" w14:textId="56CCC82A" w:rsidR="000C7079" w:rsidRPr="00855C60" w:rsidRDefault="000C7079" w:rsidP="000C7079">
            <w:pPr>
              <w:widowControl/>
              <w:wordWrap/>
              <w:autoSpaceDE/>
              <w:autoSpaceDN/>
              <w:rPr>
                <w:rFonts w:ascii="Arial" w:eastAsia="맑은 고딕" w:hAnsi="Arial" w:cs="Arial"/>
                <w:i/>
                <w:iCs/>
                <w:color w:val="4F81BD"/>
                <w:szCs w:val="20"/>
              </w:rPr>
            </w:pPr>
          </w:p>
        </w:tc>
      </w:tr>
    </w:tbl>
    <w:p w14:paraId="69F689E8" w14:textId="77777777" w:rsidR="00FF26DF" w:rsidRPr="00855C60" w:rsidRDefault="00FF26DF" w:rsidP="00805FCE">
      <w:pPr>
        <w:wordWrap/>
        <w:spacing w:after="120"/>
      </w:pPr>
    </w:p>
    <w:p w14:paraId="405C8091" w14:textId="5DA054B8" w:rsidR="00537769" w:rsidRPr="001B086E" w:rsidRDefault="00537769" w:rsidP="001B086E">
      <w:pPr>
        <w:wordWrap/>
        <w:rPr>
          <w:i/>
          <w:color w:val="FF0000"/>
        </w:rPr>
      </w:pPr>
      <w:r w:rsidRPr="001B086E">
        <w:rPr>
          <w:rFonts w:hint="eastAsia"/>
          <w:i/>
          <w:color w:val="FF0000"/>
        </w:rPr>
        <w:t>SysR_ID: 시스템 외부 인터페이스에 대한 ID 부여</w:t>
      </w:r>
    </w:p>
    <w:p w14:paraId="1C415B6A" w14:textId="66B7538C" w:rsidR="00537769" w:rsidRPr="001B086E" w:rsidRDefault="00537769" w:rsidP="001B086E">
      <w:pPr>
        <w:wordWrap/>
        <w:rPr>
          <w:i/>
          <w:color w:val="FF0000"/>
        </w:rPr>
      </w:pPr>
      <w:r w:rsidRPr="001B086E">
        <w:rPr>
          <w:rFonts w:hint="eastAsia"/>
          <w:i/>
          <w:color w:val="FF0000"/>
        </w:rPr>
        <w:t>Interface Name: 인터페이스</w:t>
      </w:r>
      <w:r w:rsidR="008D5B49">
        <w:rPr>
          <w:rFonts w:hint="eastAsia"/>
          <w:i/>
          <w:color w:val="FF0000"/>
        </w:rPr>
        <w:t xml:space="preserve">를 통해 전달 또는 교환되는 정보 </w:t>
      </w:r>
    </w:p>
    <w:p w14:paraId="07E37E49" w14:textId="702D8B7A" w:rsidR="00537769" w:rsidRPr="001B086E" w:rsidRDefault="00537769" w:rsidP="001B086E">
      <w:pPr>
        <w:wordWrap/>
        <w:rPr>
          <w:i/>
          <w:color w:val="FF0000"/>
        </w:rPr>
      </w:pPr>
      <w:r w:rsidRPr="001B086E">
        <w:rPr>
          <w:i/>
          <w:color w:val="FF0000"/>
        </w:rPr>
        <w:t>Description</w:t>
      </w:r>
      <w:r w:rsidRPr="001B086E">
        <w:rPr>
          <w:rFonts w:hint="eastAsia"/>
          <w:i/>
          <w:color w:val="FF0000"/>
        </w:rPr>
        <w:t>: 인터페이</w:t>
      </w:r>
      <w:r w:rsidR="001B086E" w:rsidRPr="001B086E">
        <w:rPr>
          <w:rFonts w:hint="eastAsia"/>
          <w:i/>
          <w:color w:val="FF0000"/>
        </w:rPr>
        <w:t>스의 기능 정의</w:t>
      </w:r>
    </w:p>
    <w:p w14:paraId="38CA112D" w14:textId="2ACB53CE" w:rsidR="00537769" w:rsidRPr="001B086E" w:rsidRDefault="00537769" w:rsidP="001B086E">
      <w:pPr>
        <w:wordWrap/>
        <w:rPr>
          <w:i/>
          <w:color w:val="FF0000"/>
        </w:rPr>
      </w:pPr>
      <w:r w:rsidRPr="001B086E">
        <w:rPr>
          <w:i/>
          <w:color w:val="FF0000"/>
        </w:rPr>
        <w:t>Input/Output</w:t>
      </w:r>
      <w:r w:rsidRPr="001B086E">
        <w:rPr>
          <w:rFonts w:hint="eastAsia"/>
          <w:i/>
          <w:color w:val="FF0000"/>
        </w:rPr>
        <w:t>:</w:t>
      </w:r>
      <w:r w:rsidR="001B086E" w:rsidRPr="001B086E">
        <w:rPr>
          <w:rFonts w:hint="eastAsia"/>
          <w:i/>
          <w:color w:val="FF0000"/>
        </w:rPr>
        <w:t xml:space="preserve"> 인터페이스를 시스템 관점에서 I(입력)/O(출력)으로 구분</w:t>
      </w:r>
    </w:p>
    <w:p w14:paraId="1D434AE8" w14:textId="2B30BA0E" w:rsidR="00537769" w:rsidRPr="001B086E" w:rsidRDefault="00537769" w:rsidP="001B086E">
      <w:pPr>
        <w:wordWrap/>
        <w:rPr>
          <w:i/>
          <w:color w:val="FF0000"/>
        </w:rPr>
      </w:pPr>
      <w:r w:rsidRPr="001B086E">
        <w:rPr>
          <w:i/>
          <w:color w:val="FF0000"/>
        </w:rPr>
        <w:t>Range</w:t>
      </w:r>
      <w:r w:rsidRPr="001B086E">
        <w:rPr>
          <w:rFonts w:hint="eastAsia"/>
          <w:i/>
          <w:color w:val="FF0000"/>
        </w:rPr>
        <w:t>:</w:t>
      </w:r>
      <w:r w:rsidR="001B086E" w:rsidRPr="001B086E">
        <w:rPr>
          <w:rFonts w:hint="eastAsia"/>
          <w:i/>
          <w:color w:val="FF0000"/>
        </w:rPr>
        <w:t xml:space="preserve"> 시스템 인터페이스를 통해 공유되는 </w:t>
      </w:r>
      <w:r w:rsidR="00EF2753">
        <w:rPr>
          <w:rFonts w:hint="eastAsia"/>
          <w:i/>
          <w:color w:val="FF0000"/>
        </w:rPr>
        <w:t>값의</w:t>
      </w:r>
      <w:r w:rsidR="001B086E" w:rsidRPr="001B086E">
        <w:rPr>
          <w:rFonts w:hint="eastAsia"/>
          <w:i/>
          <w:color w:val="FF0000"/>
        </w:rPr>
        <w:t xml:space="preserve"> 범위</w:t>
      </w:r>
      <w:r w:rsidR="00EF2753">
        <w:rPr>
          <w:rFonts w:hint="eastAsia"/>
          <w:i/>
          <w:color w:val="FF0000"/>
        </w:rPr>
        <w:t>(</w:t>
      </w:r>
      <w:r w:rsidR="00497069">
        <w:rPr>
          <w:rFonts w:hint="eastAsia"/>
          <w:i/>
          <w:color w:val="FF0000"/>
        </w:rPr>
        <w:t xml:space="preserve">필요 시 </w:t>
      </w:r>
      <w:r w:rsidR="00EF2753">
        <w:rPr>
          <w:rFonts w:hint="eastAsia"/>
          <w:i/>
          <w:color w:val="FF0000"/>
        </w:rPr>
        <w:t>tolerance 정보 포함)</w:t>
      </w:r>
    </w:p>
    <w:p w14:paraId="33D453E2" w14:textId="3D516454" w:rsidR="00537769" w:rsidRPr="001B086E" w:rsidRDefault="00537769" w:rsidP="001B086E">
      <w:pPr>
        <w:wordWrap/>
        <w:rPr>
          <w:i/>
          <w:color w:val="FF0000"/>
        </w:rPr>
      </w:pPr>
      <w:r w:rsidRPr="001B086E">
        <w:rPr>
          <w:i/>
          <w:color w:val="FF0000"/>
        </w:rPr>
        <w:t>Type</w:t>
      </w:r>
      <w:r w:rsidRPr="001B086E">
        <w:rPr>
          <w:rFonts w:hint="eastAsia"/>
          <w:i/>
          <w:color w:val="FF0000"/>
        </w:rPr>
        <w:t>:</w:t>
      </w:r>
      <w:r w:rsidR="001B086E" w:rsidRPr="001B086E">
        <w:rPr>
          <w:rFonts w:hint="eastAsia"/>
          <w:i/>
          <w:color w:val="FF0000"/>
        </w:rPr>
        <w:t xml:space="preserve"> 시스템 외부 인터페이스 유형(예, Analog, DC, PWM 등) 기술</w:t>
      </w:r>
    </w:p>
    <w:p w14:paraId="7865AA65" w14:textId="22FE22B0" w:rsidR="00537769" w:rsidRDefault="00537769" w:rsidP="001B086E">
      <w:pPr>
        <w:wordWrap/>
        <w:rPr>
          <w:i/>
          <w:color w:val="FF0000"/>
        </w:rPr>
      </w:pPr>
      <w:r w:rsidRPr="001B086E">
        <w:rPr>
          <w:i/>
          <w:color w:val="FF0000"/>
        </w:rPr>
        <w:t>External Element</w:t>
      </w:r>
      <w:r w:rsidRPr="001B086E">
        <w:rPr>
          <w:rFonts w:hint="eastAsia"/>
          <w:i/>
          <w:color w:val="FF0000"/>
        </w:rPr>
        <w:t>:</w:t>
      </w:r>
      <w:r w:rsidR="001B086E" w:rsidRPr="001B086E">
        <w:rPr>
          <w:rFonts w:hint="eastAsia"/>
          <w:i/>
          <w:color w:val="FF0000"/>
        </w:rPr>
        <w:t xml:space="preserve"> 시스템 외부 인터페이스와 연결되는 외부 앨리먼트 이름</w:t>
      </w:r>
    </w:p>
    <w:p w14:paraId="22B656AF" w14:textId="5D535A2E" w:rsidR="00537769" w:rsidRDefault="00537769" w:rsidP="001B086E">
      <w:pPr>
        <w:wordWrap/>
        <w:rPr>
          <w:i/>
          <w:color w:val="FF0000"/>
        </w:rPr>
      </w:pPr>
      <w:r w:rsidRPr="001B086E">
        <w:rPr>
          <w:i/>
          <w:color w:val="FF0000"/>
        </w:rPr>
        <w:t>From CR_ID</w:t>
      </w:r>
      <w:r w:rsidRPr="001B086E">
        <w:rPr>
          <w:rFonts w:hint="eastAsia"/>
          <w:i/>
          <w:color w:val="FF0000"/>
        </w:rPr>
        <w:t>:</w:t>
      </w:r>
      <w:r w:rsidR="001B086E" w:rsidRPr="001B086E">
        <w:rPr>
          <w:rFonts w:hint="eastAsia"/>
          <w:i/>
          <w:color w:val="FF0000"/>
        </w:rPr>
        <w:t xml:space="preserve"> 관련 고객요구사항 ID(추적성)</w:t>
      </w:r>
    </w:p>
    <w:p w14:paraId="0927C755" w14:textId="4C72B074" w:rsidR="00855C60" w:rsidRPr="001B086E" w:rsidRDefault="00855C60" w:rsidP="001B086E">
      <w:pPr>
        <w:wordWrap/>
        <w:rPr>
          <w:i/>
          <w:color w:val="FF0000"/>
        </w:rPr>
      </w:pPr>
      <w:r>
        <w:rPr>
          <w:i/>
          <w:color w:val="FF0000"/>
        </w:rPr>
        <w:t xml:space="preserve">Verification Criteria: </w:t>
      </w:r>
      <w:r w:rsidR="008D26F9">
        <w:rPr>
          <w:rFonts w:hint="eastAsia"/>
          <w:i/>
          <w:color w:val="FF0000"/>
        </w:rPr>
        <w:t>시험 가능한</w:t>
      </w:r>
      <w:r>
        <w:rPr>
          <w:rFonts w:hint="eastAsia"/>
          <w:i/>
          <w:color w:val="FF0000"/>
        </w:rPr>
        <w:t xml:space="preserve"> 수준에서의 검증 기준을 작성</w:t>
      </w:r>
    </w:p>
    <w:p w14:paraId="08E435B2" w14:textId="77777777" w:rsidR="00537769" w:rsidRDefault="00537769" w:rsidP="00805FCE">
      <w:pPr>
        <w:wordWrap/>
        <w:spacing w:after="120"/>
      </w:pPr>
    </w:p>
    <w:p w14:paraId="0ACB7B77" w14:textId="71890572" w:rsidR="00FA5B8B" w:rsidRPr="00A25DE4" w:rsidRDefault="00A25DE4" w:rsidP="00593380">
      <w:pPr>
        <w:pStyle w:val="2"/>
        <w:numPr>
          <w:ilvl w:val="1"/>
          <w:numId w:val="27"/>
        </w:numPr>
        <w:wordWrap/>
        <w:spacing w:after="120"/>
        <w:rPr>
          <w:rFonts w:ascii="Arial" w:hAnsi="Arial" w:cs="Arial"/>
          <w:b/>
        </w:rPr>
      </w:pPr>
      <w:bookmarkStart w:id="11" w:name="_Toc407869028"/>
      <w:r>
        <w:rPr>
          <w:rFonts w:ascii="Arial" w:hAnsi="Arial" w:cs="Arial" w:hint="eastAsia"/>
          <w:b/>
        </w:rPr>
        <w:t>System</w:t>
      </w:r>
      <w:r w:rsidR="00FA5B8B" w:rsidRPr="00A25DE4">
        <w:rPr>
          <w:rFonts w:ascii="Arial" w:hAnsi="Arial" w:cs="Arial"/>
          <w:b/>
        </w:rPr>
        <w:t xml:space="preserve"> constraints</w:t>
      </w:r>
      <w:bookmarkEnd w:id="11"/>
    </w:p>
    <w:p w14:paraId="3B4C3935" w14:textId="77777777" w:rsidR="00FE1049" w:rsidRPr="00FE1049" w:rsidRDefault="00FE1049" w:rsidP="00805FCE">
      <w:pPr>
        <w:wordWrap/>
        <w:spacing w:after="120"/>
        <w:rPr>
          <w:i/>
          <w:color w:val="FF0000"/>
        </w:rPr>
      </w:pPr>
      <w:r w:rsidRPr="00FE1049">
        <w:rPr>
          <w:rFonts w:hint="eastAsia"/>
          <w:i/>
          <w:color w:val="FF0000"/>
        </w:rPr>
        <w:t>*시스템 구현 시 고려해야 할 환경조건을 기술한다.</w:t>
      </w:r>
    </w:p>
    <w:p w14:paraId="763B69D6" w14:textId="77777777" w:rsidR="00FA5B8B" w:rsidRPr="00FE1049" w:rsidRDefault="00FA5B8B" w:rsidP="00805FCE">
      <w:pPr>
        <w:wordWrap/>
        <w:spacing w:after="120"/>
        <w:rPr>
          <w:i/>
          <w:color w:val="FF0000"/>
        </w:rPr>
      </w:pPr>
      <w:r w:rsidRPr="00FE1049">
        <w:rPr>
          <w:rFonts w:hint="eastAsia"/>
          <w:i/>
          <w:color w:val="FF0000"/>
        </w:rPr>
        <w:t xml:space="preserve">Specify environmental conditions to be encountered by the system. </w:t>
      </w:r>
      <w:r w:rsidRPr="00FE1049">
        <w:rPr>
          <w:i/>
          <w:color w:val="FF0000"/>
        </w:rPr>
        <w:t>Consider</w:t>
      </w:r>
      <w:r w:rsidRPr="00FE1049">
        <w:rPr>
          <w:rFonts w:hint="eastAsia"/>
          <w:i/>
          <w:color w:val="FF0000"/>
        </w:rPr>
        <w:t xml:space="preserve"> following items</w:t>
      </w:r>
    </w:p>
    <w:p w14:paraId="605830CC" w14:textId="77777777" w:rsidR="00FA5B8B" w:rsidRPr="00FE1049" w:rsidRDefault="00FA5B8B" w:rsidP="00805FCE">
      <w:pPr>
        <w:wordWrap/>
        <w:spacing w:after="120"/>
        <w:rPr>
          <w:i/>
          <w:color w:val="FF0000"/>
        </w:rPr>
      </w:pPr>
      <w:r w:rsidRPr="00FE1049">
        <w:rPr>
          <w:rFonts w:hint="eastAsia"/>
          <w:i/>
          <w:color w:val="FF0000"/>
        </w:rPr>
        <w:t xml:space="preserve"> - Natural environment (Temperature, humidity, etc)</w:t>
      </w:r>
    </w:p>
    <w:p w14:paraId="3254FE44" w14:textId="77777777" w:rsidR="00FA5B8B" w:rsidRPr="00FE1049" w:rsidRDefault="00FA5B8B" w:rsidP="00805FCE">
      <w:pPr>
        <w:wordWrap/>
        <w:spacing w:after="120"/>
        <w:rPr>
          <w:i/>
          <w:color w:val="FF0000"/>
        </w:rPr>
      </w:pPr>
      <w:r w:rsidRPr="00FE1049">
        <w:rPr>
          <w:rFonts w:hint="eastAsia"/>
          <w:i/>
          <w:color w:val="FF0000"/>
        </w:rPr>
        <w:t xml:space="preserve">*Note: Natural </w:t>
      </w:r>
      <w:r w:rsidRPr="00FE1049">
        <w:rPr>
          <w:i/>
          <w:color w:val="FF0000"/>
        </w:rPr>
        <w:t>environment</w:t>
      </w:r>
      <w:r w:rsidRPr="00FE1049">
        <w:rPr>
          <w:rFonts w:hint="eastAsia"/>
          <w:i/>
          <w:color w:val="FF0000"/>
        </w:rPr>
        <w:t xml:space="preserve"> can be changed according to installation position in vehicle (ex. engine room. passenger cell, etc.)</w:t>
      </w:r>
    </w:p>
    <w:p w14:paraId="01AB4FB9" w14:textId="77777777" w:rsidR="00FA5B8B" w:rsidRPr="00FE1049" w:rsidRDefault="00FA5B8B" w:rsidP="00805FCE">
      <w:pPr>
        <w:wordWrap/>
        <w:spacing w:after="120"/>
        <w:rPr>
          <w:i/>
          <w:color w:val="FF0000"/>
        </w:rPr>
      </w:pPr>
      <w:r w:rsidRPr="00FE1049">
        <w:rPr>
          <w:rFonts w:hint="eastAsia"/>
          <w:i/>
          <w:color w:val="FF0000"/>
        </w:rPr>
        <w:lastRenderedPageBreak/>
        <w:t xml:space="preserve"> - Induce environment (Vibration, chemical stress (ex. diesel, cleaner, lubricating oil, dust, water, fluid, etc)</w:t>
      </w:r>
    </w:p>
    <w:p w14:paraId="241E1798" w14:textId="77777777" w:rsidR="00FA5B8B" w:rsidRPr="00FE1049" w:rsidRDefault="00FA5B8B" w:rsidP="00805FCE">
      <w:pPr>
        <w:wordWrap/>
        <w:spacing w:after="120"/>
        <w:rPr>
          <w:i/>
          <w:color w:val="FF0000"/>
        </w:rPr>
      </w:pPr>
      <w:r w:rsidRPr="00FE1049">
        <w:rPr>
          <w:rFonts w:hint="eastAsia"/>
          <w:i/>
          <w:color w:val="FF0000"/>
        </w:rPr>
        <w:t xml:space="preserve"> - Electromagnetic environment</w:t>
      </w:r>
    </w:p>
    <w:tbl>
      <w:tblPr>
        <w:tblW w:w="8931" w:type="dxa"/>
        <w:tblInd w:w="99" w:type="dxa"/>
        <w:tblCellMar>
          <w:top w:w="96" w:type="dxa"/>
          <w:left w:w="99" w:type="dxa"/>
          <w:bottom w:w="96" w:type="dxa"/>
          <w:right w:w="99" w:type="dxa"/>
        </w:tblCellMar>
        <w:tblLook w:val="04A0" w:firstRow="1" w:lastRow="0" w:firstColumn="1" w:lastColumn="0" w:noHBand="0" w:noVBand="1"/>
      </w:tblPr>
      <w:tblGrid>
        <w:gridCol w:w="2023"/>
        <w:gridCol w:w="6908"/>
      </w:tblGrid>
      <w:tr w:rsidR="00654CBD" w:rsidRPr="00654CBD" w14:paraId="0AD5E9AE" w14:textId="77777777" w:rsidTr="008D26F9">
        <w:trPr>
          <w:trHeight w:val="58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8EC13" w14:textId="77777777" w:rsidR="00654CBD" w:rsidRPr="00654CBD" w:rsidRDefault="00654CBD" w:rsidP="0004612E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Attribute</w:t>
            </w: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E57C13" w14:textId="77777777" w:rsidR="00654CBD" w:rsidRPr="00654CBD" w:rsidRDefault="00654CBD" w:rsidP="0004612E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654CBD" w:rsidRPr="00654CBD" w14:paraId="521B8B32" w14:textId="77777777" w:rsidTr="008D26F9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58853" w14:textId="77777777" w:rsidR="00654CBD" w:rsidRPr="00654CBD" w:rsidRDefault="00654CBD" w:rsidP="00A1730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BB42A" w14:textId="7818F7A7" w:rsidR="00654CBD" w:rsidRPr="00397B47" w:rsidRDefault="00654CBD" w:rsidP="0004612E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  <w:tr w:rsidR="00654CBD" w:rsidRPr="00654CBD" w14:paraId="7BC636C3" w14:textId="77777777" w:rsidTr="008D26F9">
        <w:trPr>
          <w:trHeight w:val="58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B7D223" w14:textId="77777777" w:rsidR="00654CBD" w:rsidRPr="00654CBD" w:rsidRDefault="00654CBD" w:rsidP="00A17304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654CB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Constraints</w:t>
            </w:r>
          </w:p>
        </w:tc>
        <w:tc>
          <w:tcPr>
            <w:tcW w:w="6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3B70" w14:textId="24713F15" w:rsidR="00654CBD" w:rsidRPr="00397B47" w:rsidRDefault="00654CBD" w:rsidP="0004612E">
            <w:pPr>
              <w:widowControl/>
              <w:wordWrap/>
              <w:autoSpaceDE/>
              <w:autoSpaceDN/>
              <w:spacing w:line="240" w:lineRule="exact"/>
              <w:rPr>
                <w:rFonts w:ascii="맑은 고딕" w:eastAsia="맑은 고딕" w:hAnsi="맑은 고딕" w:cs="굴림"/>
                <w:i/>
                <w:iCs/>
                <w:color w:val="FF0000"/>
                <w:kern w:val="0"/>
                <w:szCs w:val="20"/>
              </w:rPr>
            </w:pPr>
          </w:p>
        </w:tc>
      </w:tr>
    </w:tbl>
    <w:p w14:paraId="3C7F4BC2" w14:textId="77777777" w:rsidR="00654CBD" w:rsidRDefault="00654CBD" w:rsidP="00805FCE">
      <w:pPr>
        <w:wordWrap/>
        <w:spacing w:after="120"/>
      </w:pPr>
    </w:p>
    <w:p w14:paraId="5A86071C" w14:textId="1EFFC363" w:rsidR="00855C60" w:rsidRPr="00855C60" w:rsidRDefault="00855C60" w:rsidP="00855C60">
      <w:pPr>
        <w:wordWrap/>
        <w:rPr>
          <w:i/>
          <w:color w:val="FF0000"/>
        </w:rPr>
      </w:pPr>
      <w:r w:rsidRPr="00855C60">
        <w:rPr>
          <w:i/>
          <w:color w:val="FF0000"/>
        </w:rPr>
        <w:t>Title</w:t>
      </w:r>
      <w:r>
        <w:rPr>
          <w:i/>
          <w:color w:val="FF0000"/>
        </w:rPr>
        <w:t xml:space="preserve">: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제약사항에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대한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제목을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기술</w:t>
      </w:r>
    </w:p>
    <w:p w14:paraId="62CB93A3" w14:textId="03CBB2D0" w:rsidR="00855C60" w:rsidRPr="00855C60" w:rsidRDefault="00855C60" w:rsidP="00855C60">
      <w:pPr>
        <w:wordWrap/>
        <w:rPr>
          <w:i/>
          <w:color w:val="FF0000"/>
        </w:rPr>
      </w:pPr>
      <w:r w:rsidRPr="00855C60">
        <w:rPr>
          <w:i/>
          <w:color w:val="FF0000"/>
        </w:rPr>
        <w:t>Constraints</w:t>
      </w:r>
      <w:r>
        <w:rPr>
          <w:i/>
          <w:color w:val="FF0000"/>
        </w:rPr>
        <w:t xml:space="preserve">: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제약사항에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대한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상세한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설명을</w:t>
      </w:r>
      <w:r w:rsidRPr="00397B47">
        <w:rPr>
          <w:rFonts w:ascii="Arial" w:eastAsia="맑은 고딕" w:hAnsi="Arial" w:cs="Arial"/>
          <w:i/>
          <w:iCs/>
          <w:color w:val="FF0000"/>
          <w:kern w:val="0"/>
          <w:szCs w:val="20"/>
        </w:rPr>
        <w:t xml:space="preserve"> </w:t>
      </w:r>
      <w:r w:rsidRPr="00397B47">
        <w:rPr>
          <w:rFonts w:ascii="맑은 고딕" w:eastAsia="맑은 고딕" w:hAnsi="맑은 고딕" w:cs="굴림" w:hint="eastAsia"/>
          <w:i/>
          <w:iCs/>
          <w:color w:val="FF0000"/>
          <w:kern w:val="0"/>
          <w:szCs w:val="20"/>
        </w:rPr>
        <w:t>기술</w:t>
      </w:r>
    </w:p>
    <w:p w14:paraId="56A9BA30" w14:textId="77777777" w:rsidR="008029A3" w:rsidRDefault="008029A3" w:rsidP="00805FCE">
      <w:pPr>
        <w:wordWrap/>
        <w:spacing w:after="120"/>
      </w:pPr>
      <w:bookmarkStart w:id="12" w:name="_GoBack"/>
      <w:bookmarkEnd w:id="12"/>
    </w:p>
    <w:p w14:paraId="2BFD8836" w14:textId="7D3BDBE5" w:rsidR="00FB2A86" w:rsidRPr="00DD322F" w:rsidRDefault="0058349A" w:rsidP="00CA4C69">
      <w:pPr>
        <w:pStyle w:val="1"/>
        <w:numPr>
          <w:ilvl w:val="0"/>
          <w:numId w:val="3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3" w:name="_Toc407869029"/>
      <w:r w:rsidRPr="00DD322F">
        <w:rPr>
          <w:rFonts w:ascii="Arial" w:hAnsi="Arial" w:cs="Arial" w:hint="eastAsia"/>
          <w:b/>
          <w:sz w:val="24"/>
          <w:szCs w:val="24"/>
        </w:rPr>
        <w:t>S</w:t>
      </w:r>
      <w:r w:rsidR="00D50E7F" w:rsidRPr="00DD322F">
        <w:rPr>
          <w:rFonts w:ascii="Arial" w:hAnsi="Arial" w:cs="Arial"/>
          <w:b/>
          <w:sz w:val="24"/>
          <w:szCs w:val="24"/>
        </w:rPr>
        <w:t>ystem S</w:t>
      </w:r>
      <w:r w:rsidR="00FB2A86" w:rsidRPr="00DD322F">
        <w:rPr>
          <w:rFonts w:ascii="Arial" w:hAnsi="Arial" w:cs="Arial"/>
          <w:b/>
          <w:sz w:val="24"/>
          <w:szCs w:val="24"/>
        </w:rPr>
        <w:t>tates</w:t>
      </w:r>
      <w:r w:rsidR="00AE1B85" w:rsidRPr="00DD322F">
        <w:rPr>
          <w:rFonts w:ascii="Arial" w:hAnsi="Arial" w:cs="Arial"/>
          <w:b/>
          <w:sz w:val="24"/>
          <w:szCs w:val="24"/>
        </w:rPr>
        <w:t xml:space="preserve"> </w:t>
      </w:r>
      <w:r w:rsidR="00D50E7F" w:rsidRPr="00DD322F">
        <w:rPr>
          <w:rFonts w:ascii="Arial" w:hAnsi="Arial" w:cs="Arial" w:hint="eastAsia"/>
          <w:b/>
          <w:sz w:val="24"/>
          <w:szCs w:val="24"/>
        </w:rPr>
        <w:t>D</w:t>
      </w:r>
      <w:r w:rsidRPr="00DD322F">
        <w:rPr>
          <w:rFonts w:ascii="Arial" w:hAnsi="Arial" w:cs="Arial" w:hint="eastAsia"/>
          <w:b/>
          <w:sz w:val="24"/>
          <w:szCs w:val="24"/>
        </w:rPr>
        <w:t>efinition</w:t>
      </w:r>
      <w:bookmarkEnd w:id="13"/>
    </w:p>
    <w:p w14:paraId="385F42D4" w14:textId="24FB2EBE" w:rsidR="00FB2A86" w:rsidRPr="00941F6A" w:rsidRDefault="00BE1775" w:rsidP="00805FCE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>*시스템 상태 정의가 필요한 경우 아래와 같은 순서로 기술한다.</w:t>
      </w:r>
      <w:r w:rsidR="00941F6A" w:rsidRPr="00941F6A">
        <w:rPr>
          <w:i/>
          <w:color w:val="FF0000"/>
        </w:rPr>
        <w:t xml:space="preserve"> </w:t>
      </w:r>
    </w:p>
    <w:p w14:paraId="7DFD10C5" w14:textId="77777777" w:rsidR="00593380" w:rsidRPr="00593380" w:rsidRDefault="00593380" w:rsidP="00593380">
      <w:pPr>
        <w:pStyle w:val="a7"/>
        <w:keepNext/>
        <w:numPr>
          <w:ilvl w:val="0"/>
          <w:numId w:val="27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4" w:name="_Toc406342695"/>
      <w:bookmarkStart w:id="15" w:name="_Toc406158680"/>
      <w:bookmarkStart w:id="16" w:name="_Toc407869030"/>
      <w:bookmarkStart w:id="17" w:name="_Toc407869031"/>
      <w:bookmarkEnd w:id="14"/>
      <w:bookmarkEnd w:id="15"/>
      <w:bookmarkEnd w:id="16"/>
    </w:p>
    <w:p w14:paraId="3993963C" w14:textId="7B837A70" w:rsidR="00FB2A86" w:rsidRPr="00593380" w:rsidRDefault="00FB2A86" w:rsidP="00593380">
      <w:pPr>
        <w:pStyle w:val="2"/>
        <w:numPr>
          <w:ilvl w:val="1"/>
          <w:numId w:val="27"/>
        </w:numPr>
        <w:wordWrap/>
        <w:spacing w:after="120"/>
        <w:rPr>
          <w:rFonts w:ascii="Arial" w:hAnsi="Arial" w:cs="Arial"/>
          <w:b/>
          <w:szCs w:val="24"/>
        </w:rPr>
      </w:pPr>
      <w:r w:rsidRPr="00593380">
        <w:rPr>
          <w:rFonts w:ascii="Arial" w:hAnsi="Arial" w:cs="Arial" w:hint="eastAsia"/>
          <w:b/>
        </w:rPr>
        <w:t>System</w:t>
      </w:r>
      <w:r w:rsidRPr="00593380">
        <w:rPr>
          <w:rFonts w:ascii="Arial" w:hAnsi="Arial" w:cs="Arial" w:hint="eastAsia"/>
          <w:b/>
          <w:szCs w:val="24"/>
        </w:rPr>
        <w:t xml:space="preserve"> </w:t>
      </w:r>
      <w:r w:rsidRPr="00593380">
        <w:rPr>
          <w:rFonts w:ascii="Arial" w:hAnsi="Arial" w:cs="Arial"/>
          <w:b/>
          <w:szCs w:val="24"/>
        </w:rPr>
        <w:t>state transition diagram</w:t>
      </w:r>
      <w:bookmarkEnd w:id="17"/>
    </w:p>
    <w:p w14:paraId="6DF73FC1" w14:textId="213211E9" w:rsidR="004804FF" w:rsidRPr="004804FF" w:rsidRDefault="004804FF" w:rsidP="00805FCE">
      <w:pPr>
        <w:wordWrap/>
        <w:spacing w:after="120"/>
        <w:rPr>
          <w:i/>
          <w:color w:val="FF0000"/>
        </w:rPr>
      </w:pPr>
      <w:r w:rsidRPr="004804FF">
        <w:rPr>
          <w:rFonts w:hint="eastAsia"/>
          <w:i/>
          <w:color w:val="FF0000"/>
        </w:rPr>
        <w:t>* 상태 전이도</w:t>
      </w:r>
      <w:r w:rsidR="00C4024F">
        <w:rPr>
          <w:rFonts w:hint="eastAsia"/>
          <w:i/>
          <w:color w:val="FF0000"/>
        </w:rPr>
        <w:t>와 같은 방법을 사용하여 시스템 상태 및 전이를 묘사한다.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B2A86" w14:paraId="128C58EF" w14:textId="77777777" w:rsidTr="00C4024F">
        <w:trPr>
          <w:trHeight w:val="3255"/>
        </w:trPr>
        <w:tc>
          <w:tcPr>
            <w:tcW w:w="9224" w:type="dxa"/>
          </w:tcPr>
          <w:p w14:paraId="0ECEE8E9" w14:textId="332F7286" w:rsidR="00C4024F" w:rsidRDefault="00C4024F" w:rsidP="00C4024F">
            <w:pPr>
              <w:wordWrap/>
              <w:spacing w:after="120"/>
              <w:jc w:val="center"/>
              <w:rPr>
                <w:i/>
                <w:color w:val="FF000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7AFEFED" wp14:editId="04872EE8">
                  <wp:extent cx="4419600" cy="3057524"/>
                  <wp:effectExtent l="0" t="0" r="0" b="0"/>
                  <wp:docPr id="3" name="그림 3" descr="mks|16062/Text%20Attachments/mks1408602012383-0.png||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062/Text%20Attachments/mks1408602012383-0.png" descr="mks|16062/Text%20Attachments/mks1408602012383-0.png||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057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5C5A6" w14:textId="14E637EC" w:rsidR="00C4024F" w:rsidRPr="00293F07" w:rsidRDefault="00C4024F" w:rsidP="00C4024F">
            <w:pPr>
              <w:wordWrap/>
              <w:spacing w:after="120"/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&lt;HCA Example&gt;</w:t>
            </w:r>
          </w:p>
        </w:tc>
      </w:tr>
    </w:tbl>
    <w:p w14:paraId="2D3C8452" w14:textId="77777777" w:rsidR="00FB2A86" w:rsidRDefault="00FB2A86" w:rsidP="00805FCE">
      <w:pPr>
        <w:wordWrap/>
        <w:spacing w:after="120"/>
        <w:rPr>
          <w:b/>
        </w:rPr>
      </w:pPr>
    </w:p>
    <w:p w14:paraId="05ACF9CF" w14:textId="11CE452C" w:rsidR="00FB2A86" w:rsidRPr="00C4024F" w:rsidRDefault="00FB2A86" w:rsidP="00593380">
      <w:pPr>
        <w:pStyle w:val="2"/>
        <w:numPr>
          <w:ilvl w:val="1"/>
          <w:numId w:val="27"/>
        </w:numPr>
        <w:wordWrap/>
        <w:spacing w:after="120"/>
        <w:rPr>
          <w:rFonts w:ascii="Arial" w:hAnsi="Arial" w:cs="Arial"/>
          <w:b/>
        </w:rPr>
      </w:pPr>
      <w:bookmarkStart w:id="18" w:name="_Toc407869032"/>
      <w:r w:rsidRPr="00C4024F">
        <w:rPr>
          <w:rFonts w:ascii="Arial" w:hAnsi="Arial" w:cs="Arial" w:hint="eastAsia"/>
          <w:b/>
        </w:rPr>
        <w:t xml:space="preserve">System </w:t>
      </w:r>
      <w:r w:rsidR="00724651" w:rsidRPr="00C4024F">
        <w:rPr>
          <w:rFonts w:ascii="Arial" w:hAnsi="Arial" w:cs="Arial"/>
          <w:b/>
        </w:rPr>
        <w:t>s</w:t>
      </w:r>
      <w:r w:rsidRPr="00C4024F">
        <w:rPr>
          <w:rFonts w:ascii="Arial" w:hAnsi="Arial" w:cs="Arial"/>
          <w:b/>
        </w:rPr>
        <w:t>tate</w:t>
      </w:r>
      <w:r w:rsidRPr="00C4024F">
        <w:rPr>
          <w:rFonts w:ascii="Arial" w:hAnsi="Arial" w:cs="Arial" w:hint="eastAsia"/>
          <w:b/>
        </w:rPr>
        <w:t xml:space="preserve"> description</w:t>
      </w:r>
      <w:bookmarkEnd w:id="18"/>
    </w:p>
    <w:p w14:paraId="57F840A1" w14:textId="3E016D61" w:rsidR="003638B7" w:rsidRPr="003638B7" w:rsidRDefault="003638B7" w:rsidP="00805FCE">
      <w:pPr>
        <w:wordWrap/>
        <w:spacing w:after="120"/>
        <w:rPr>
          <w:i/>
          <w:color w:val="FF0000"/>
        </w:rPr>
      </w:pPr>
      <w:r w:rsidRPr="003638B7">
        <w:rPr>
          <w:rFonts w:hint="eastAsia"/>
          <w:i/>
          <w:color w:val="FF0000"/>
        </w:rPr>
        <w:t xml:space="preserve">* 시스템의 상태를 </w:t>
      </w:r>
      <w:r w:rsidR="00C4024F">
        <w:rPr>
          <w:rFonts w:hint="eastAsia"/>
          <w:i/>
          <w:color w:val="FF0000"/>
        </w:rPr>
        <w:t xml:space="preserve">정의하고 </w:t>
      </w:r>
      <w:r w:rsidRPr="003638B7">
        <w:rPr>
          <w:rFonts w:hint="eastAsia"/>
          <w:i/>
          <w:color w:val="FF0000"/>
        </w:rPr>
        <w:t>기술한다.</w:t>
      </w:r>
    </w:p>
    <w:tbl>
      <w:tblPr>
        <w:tblStyle w:val="a5"/>
        <w:tblW w:w="9039" w:type="dxa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29"/>
        <w:gridCol w:w="1405"/>
        <w:gridCol w:w="1330"/>
        <w:gridCol w:w="5175"/>
      </w:tblGrid>
      <w:tr w:rsidR="009C1D2C" w14:paraId="154F697F" w14:textId="77777777" w:rsidTr="00950944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14:paraId="69D456CC" w14:textId="77777777" w:rsidR="009C1D2C" w:rsidRPr="00C306A5" w:rsidRDefault="009C1D2C" w:rsidP="006D12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S</w:t>
            </w:r>
            <w:r w:rsidR="0097291E" w:rsidRPr="00C306A5">
              <w:rPr>
                <w:rFonts w:ascii="Arial" w:hAnsi="Arial" w:cs="Arial"/>
              </w:rPr>
              <w:t>tate</w:t>
            </w:r>
            <w:r w:rsidRPr="00C306A5">
              <w:rPr>
                <w:rFonts w:ascii="Arial" w:hAnsi="Arial" w:cs="Arial"/>
              </w:rPr>
              <w:t>_ID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14:paraId="1212C90C" w14:textId="77777777" w:rsidR="009C1D2C" w:rsidRPr="00C306A5" w:rsidRDefault="009C1D2C" w:rsidP="006D12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State Name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75B78B47" w14:textId="58A6842C" w:rsidR="009C1D2C" w:rsidRPr="00C306A5" w:rsidRDefault="00C7722E" w:rsidP="006D12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Safe</w:t>
            </w:r>
            <w:r w:rsidR="00C00D75">
              <w:rPr>
                <w:rFonts w:ascii="Arial" w:hAnsi="Arial" w:cs="Arial" w:hint="eastAsia"/>
              </w:rPr>
              <w:t xml:space="preserve"> State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14:paraId="1D670C4B" w14:textId="77777777" w:rsidR="009C1D2C" w:rsidRPr="00C306A5" w:rsidRDefault="009C1D2C" w:rsidP="006D12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Description</w:t>
            </w:r>
          </w:p>
        </w:tc>
      </w:tr>
      <w:tr w:rsidR="00C7722E" w14:paraId="0C40345A" w14:textId="77777777" w:rsidTr="00950944">
        <w:trPr>
          <w:jc w:val="center"/>
        </w:trPr>
        <w:tc>
          <w:tcPr>
            <w:tcW w:w="1129" w:type="dxa"/>
          </w:tcPr>
          <w:p w14:paraId="228EF538" w14:textId="412DD3AE" w:rsidR="00C7722E" w:rsidRPr="00C7722E" w:rsidRDefault="00C7722E" w:rsidP="006D12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t>SyStI</w:t>
            </w:r>
          </w:p>
        </w:tc>
        <w:tc>
          <w:tcPr>
            <w:tcW w:w="1405" w:type="dxa"/>
          </w:tcPr>
          <w:p w14:paraId="61623524" w14:textId="161E946D" w:rsidR="00C7722E" w:rsidRPr="00C7722E" w:rsidRDefault="00C7722E" w:rsidP="006D12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t>Initialization</w:t>
            </w:r>
          </w:p>
        </w:tc>
        <w:tc>
          <w:tcPr>
            <w:tcW w:w="1330" w:type="dxa"/>
          </w:tcPr>
          <w:p w14:paraId="0F9D9114" w14:textId="2E30E7C0" w:rsidR="00C7722E" w:rsidRPr="00C7722E" w:rsidRDefault="00C7722E" w:rsidP="006D1297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t>No</w:t>
            </w:r>
          </w:p>
        </w:tc>
        <w:tc>
          <w:tcPr>
            <w:tcW w:w="5175" w:type="dxa"/>
          </w:tcPr>
          <w:p w14:paraId="25377589" w14:textId="77777777" w:rsidR="00C7722E" w:rsidRPr="00C7722E" w:rsidRDefault="00C7722E" w:rsidP="006D12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t>The system initializes Input/output value.</w:t>
            </w:r>
          </w:p>
          <w:p w14:paraId="5BA4D8DE" w14:textId="77777777" w:rsidR="00C7722E" w:rsidRPr="00C7722E" w:rsidRDefault="00C7722E" w:rsidP="006D12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lastRenderedPageBreak/>
              <w:t>Sensor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들에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offset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을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초기화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한다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.</w:t>
            </w:r>
          </w:p>
          <w:p w14:paraId="5E209D28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BatteryVoltCfg</w:t>
            </w:r>
          </w:p>
          <w:p w14:paraId="2439DF93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MotorCurrentCfg(3 phase)</w:t>
            </w:r>
          </w:p>
          <w:p w14:paraId="5B42CE49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LinearSensorCfg</w:t>
            </w:r>
          </w:p>
          <w:p w14:paraId="2CF0B617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PressureSensorCfg</w:t>
            </w:r>
          </w:p>
          <w:p w14:paraId="29865597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TempSensorCfg</w:t>
            </w:r>
          </w:p>
          <w:p w14:paraId="218E5567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IgnitionVoltCfg</w:t>
            </w:r>
          </w:p>
          <w:p w14:paraId="6C6F1832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RotaryPositionCfg</w:t>
            </w:r>
          </w:p>
          <w:p w14:paraId="7D0036D0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MotorCfg</w:t>
            </w:r>
          </w:p>
          <w:p w14:paraId="0C43C51F" w14:textId="77777777" w:rsidR="00C7722E" w:rsidRPr="00C7722E" w:rsidRDefault="00C7722E" w:rsidP="006D12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t>Motor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출력값에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대한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제어값을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 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초기화시킨다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.</w:t>
            </w:r>
          </w:p>
          <w:p w14:paraId="1EEDFDF8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Reset_Current_Controller()</w:t>
            </w:r>
          </w:p>
          <w:p w14:paraId="2B34E66A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Reset_Speed_Controller()</w:t>
            </w:r>
          </w:p>
          <w:p w14:paraId="277849C0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Reset_Position_Controller()</w:t>
            </w:r>
          </w:p>
          <w:p w14:paraId="4CB20B0A" w14:textId="77777777" w:rsidR="00C7722E" w:rsidRPr="00C7722E" w:rsidRDefault="00C7722E" w:rsidP="006D1297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="Arial" w:hAnsi="Arial" w:cs="Arial"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  <w:u w:val="single"/>
              </w:rPr>
              <w:t>Reset_Position_Controller_Speed_ref()</w:t>
            </w:r>
          </w:p>
          <w:p w14:paraId="2AD36E6E" w14:textId="655E52A0" w:rsidR="00C7722E" w:rsidRPr="00C7722E" w:rsidRDefault="00C7722E" w:rsidP="006D12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  <w:r w:rsidRPr="00C7722E">
              <w:rPr>
                <w:rFonts w:ascii="Arial" w:hAnsi="Arial" w:cs="Arial"/>
                <w:i/>
                <w:color w:val="4F81BD" w:themeColor="accent1"/>
              </w:rPr>
              <w:t>초기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On/Off Sequence logic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초기화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,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모터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Gain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값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 xml:space="preserve"> </w:t>
            </w:r>
            <w:r w:rsidRPr="00C7722E">
              <w:rPr>
                <w:rFonts w:ascii="Arial" w:hAnsi="Arial" w:cs="Arial"/>
                <w:i/>
                <w:color w:val="4F81BD" w:themeColor="accent1"/>
              </w:rPr>
              <w:t>초기화</w:t>
            </w:r>
          </w:p>
        </w:tc>
      </w:tr>
      <w:tr w:rsidR="00C7722E" w14:paraId="79DAE012" w14:textId="77777777" w:rsidTr="00950944">
        <w:trPr>
          <w:trHeight w:val="18"/>
          <w:jc w:val="center"/>
        </w:trPr>
        <w:tc>
          <w:tcPr>
            <w:tcW w:w="1129" w:type="dxa"/>
          </w:tcPr>
          <w:p w14:paraId="162511A0" w14:textId="223FDC3F" w:rsidR="00C7722E" w:rsidRPr="00224CD2" w:rsidRDefault="00C7722E" w:rsidP="006D12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405" w:type="dxa"/>
          </w:tcPr>
          <w:p w14:paraId="2721F20E" w14:textId="5D2652B5" w:rsidR="00C7722E" w:rsidRPr="00224CD2" w:rsidRDefault="00C7722E" w:rsidP="006D12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330" w:type="dxa"/>
          </w:tcPr>
          <w:p w14:paraId="5C4FCF23" w14:textId="77777777" w:rsidR="00C7722E" w:rsidRPr="003E63E1" w:rsidRDefault="00C7722E" w:rsidP="006D12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5175" w:type="dxa"/>
          </w:tcPr>
          <w:p w14:paraId="7CCA5990" w14:textId="1E988B57" w:rsidR="00C7722E" w:rsidRPr="00C00D75" w:rsidRDefault="00C7722E" w:rsidP="006D12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</w:tr>
    </w:tbl>
    <w:p w14:paraId="2C539CF4" w14:textId="77777777" w:rsidR="002F3CF6" w:rsidRDefault="002F3CF6" w:rsidP="00805FCE">
      <w:pPr>
        <w:wordWrap/>
        <w:spacing w:after="120"/>
      </w:pPr>
    </w:p>
    <w:p w14:paraId="0050E299" w14:textId="34658F14" w:rsidR="00C00D75" w:rsidRPr="00C7722E" w:rsidRDefault="00C00D75" w:rsidP="00C7722E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>State_ID: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시스템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상태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아이디를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기술</w:t>
      </w:r>
    </w:p>
    <w:p w14:paraId="540B8E17" w14:textId="2C9116FA" w:rsidR="00C00D75" w:rsidRPr="00C7722E" w:rsidRDefault="00C00D75" w:rsidP="00C7722E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>State Name: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시스템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상태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이름을</w:t>
      </w:r>
      <w:r w:rsidR="00C7722E" w:rsidRPr="00C7722E">
        <w:rPr>
          <w:rFonts w:ascii="Arial" w:hAnsi="Arial" w:cs="Arial"/>
          <w:i/>
          <w:color w:val="FF0000"/>
        </w:rPr>
        <w:t xml:space="preserve"> </w:t>
      </w:r>
      <w:r w:rsidR="00C7722E" w:rsidRPr="00C7722E">
        <w:rPr>
          <w:rFonts w:ascii="Arial" w:hAnsi="Arial" w:cs="Arial"/>
          <w:i/>
          <w:color w:val="FF0000"/>
        </w:rPr>
        <w:t>정의</w:t>
      </w:r>
    </w:p>
    <w:p w14:paraId="51FCAC2A" w14:textId="3D243113" w:rsidR="00C00D75" w:rsidRDefault="00C7722E" w:rsidP="00C7722E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Safe State: </w:t>
      </w:r>
      <w:r w:rsidRPr="00C7722E">
        <w:rPr>
          <w:rFonts w:ascii="Arial" w:hAnsi="Arial" w:cs="Arial"/>
          <w:i/>
          <w:color w:val="FF0000"/>
        </w:rPr>
        <w:t>안전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상태인지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여부를</w:t>
      </w:r>
      <w:r w:rsidRPr="00C7722E">
        <w:rPr>
          <w:rFonts w:ascii="Arial" w:hAnsi="Arial" w:cs="Arial"/>
          <w:i/>
          <w:color w:val="FF0000"/>
        </w:rPr>
        <w:t xml:space="preserve"> Yes/No</w:t>
      </w:r>
      <w:r w:rsidRPr="00C7722E">
        <w:rPr>
          <w:rFonts w:ascii="Arial" w:hAnsi="Arial" w:cs="Arial"/>
          <w:i/>
          <w:color w:val="FF0000"/>
        </w:rPr>
        <w:t>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14:paraId="4C547E66" w14:textId="77777777" w:rsidR="00C7722E" w:rsidRDefault="00C7722E" w:rsidP="00C7722E">
      <w:pPr>
        <w:wordWrap/>
        <w:spacing w:after="120"/>
        <w:ind w:leftChars="550" w:left="1100"/>
        <w:rPr>
          <w:i/>
          <w:color w:val="FF0000"/>
        </w:rPr>
      </w:pPr>
      <w:r>
        <w:rPr>
          <w:rFonts w:hint="eastAsia"/>
          <w:i/>
          <w:color w:val="FF0000"/>
        </w:rPr>
        <w:t>안전 상태의 정의는 시스템이 안전 목표를 위반하지 않는 상태 혹은 시스템을 위험에 빠트리지 않는 상태로 정의한다.</w:t>
      </w:r>
    </w:p>
    <w:p w14:paraId="066F12EE" w14:textId="16F95517" w:rsidR="00C00D75" w:rsidRPr="00C7722E" w:rsidRDefault="00C7722E" w:rsidP="00C7722E">
      <w:pPr>
        <w:wordWrap/>
        <w:rPr>
          <w:rFonts w:ascii="Arial" w:hAnsi="Arial" w:cs="Arial"/>
          <w:i/>
          <w:color w:val="FF0000"/>
        </w:rPr>
      </w:pPr>
      <w:r w:rsidRPr="00C7722E">
        <w:rPr>
          <w:rFonts w:ascii="Arial" w:hAnsi="Arial" w:cs="Arial"/>
          <w:i/>
          <w:color w:val="FF0000"/>
        </w:rPr>
        <w:t xml:space="preserve">Description: </w:t>
      </w:r>
      <w:r w:rsidRPr="00C7722E">
        <w:rPr>
          <w:rFonts w:ascii="Arial" w:hAnsi="Arial" w:cs="Arial"/>
          <w:i/>
          <w:color w:val="FF0000"/>
        </w:rPr>
        <w:t>시스템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상태에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대한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설명</w:t>
      </w:r>
      <w:r w:rsidRPr="00C7722E">
        <w:rPr>
          <w:rFonts w:ascii="Arial" w:hAnsi="Arial" w:cs="Arial"/>
          <w:i/>
          <w:color w:val="FF0000"/>
        </w:rPr>
        <w:t xml:space="preserve"> </w:t>
      </w:r>
      <w:r w:rsidRPr="00C7722E">
        <w:rPr>
          <w:rFonts w:ascii="Arial" w:hAnsi="Arial" w:cs="Arial"/>
          <w:i/>
          <w:color w:val="FF0000"/>
        </w:rPr>
        <w:t>기술</w:t>
      </w:r>
    </w:p>
    <w:p w14:paraId="3A11B2F7" w14:textId="77777777" w:rsidR="00C00D75" w:rsidRDefault="00C00D75" w:rsidP="00805FCE">
      <w:pPr>
        <w:wordWrap/>
        <w:spacing w:after="120"/>
      </w:pPr>
    </w:p>
    <w:p w14:paraId="1EB8F7FC" w14:textId="1CDCE4F2" w:rsidR="00FB2A86" w:rsidRPr="00C4024F" w:rsidRDefault="00FB2A86" w:rsidP="00593380">
      <w:pPr>
        <w:pStyle w:val="2"/>
        <w:numPr>
          <w:ilvl w:val="1"/>
          <w:numId w:val="27"/>
        </w:numPr>
        <w:wordWrap/>
        <w:spacing w:after="120"/>
        <w:rPr>
          <w:rFonts w:ascii="Arial" w:hAnsi="Arial" w:cs="Arial"/>
          <w:b/>
        </w:rPr>
      </w:pPr>
      <w:bookmarkStart w:id="19" w:name="_Toc407869033"/>
      <w:r w:rsidRPr="00C4024F">
        <w:rPr>
          <w:rFonts w:ascii="Arial" w:hAnsi="Arial" w:cs="Arial" w:hint="eastAsia"/>
          <w:b/>
        </w:rPr>
        <w:t xml:space="preserve">System </w:t>
      </w:r>
      <w:r w:rsidR="00724651" w:rsidRPr="00C4024F">
        <w:rPr>
          <w:rFonts w:ascii="Arial" w:hAnsi="Arial" w:cs="Arial"/>
          <w:b/>
        </w:rPr>
        <w:t>s</w:t>
      </w:r>
      <w:r w:rsidRPr="00C4024F">
        <w:rPr>
          <w:rFonts w:ascii="Arial" w:hAnsi="Arial" w:cs="Arial"/>
          <w:b/>
        </w:rPr>
        <w:t xml:space="preserve">tate transition </w:t>
      </w:r>
      <w:r w:rsidRPr="00C4024F">
        <w:rPr>
          <w:rFonts w:ascii="Arial" w:hAnsi="Arial" w:cs="Arial" w:hint="eastAsia"/>
          <w:b/>
        </w:rPr>
        <w:t>description</w:t>
      </w:r>
      <w:bookmarkEnd w:id="19"/>
    </w:p>
    <w:p w14:paraId="390E52FE" w14:textId="77777777" w:rsidR="008A7AE6" w:rsidRPr="008A7AE6" w:rsidRDefault="008A7AE6" w:rsidP="00805FCE">
      <w:pPr>
        <w:wordWrap/>
        <w:spacing w:after="120"/>
        <w:rPr>
          <w:i/>
          <w:color w:val="FF0000"/>
        </w:rPr>
      </w:pPr>
      <w:r w:rsidRPr="008A7AE6">
        <w:rPr>
          <w:rFonts w:hint="eastAsia"/>
          <w:i/>
          <w:color w:val="FF0000"/>
        </w:rPr>
        <w:t>* 시스템 전이 과정을 설명하기 위한 조건을 기술한다.</w:t>
      </w:r>
    </w:p>
    <w:tbl>
      <w:tblPr>
        <w:tblStyle w:val="a5"/>
        <w:tblW w:w="5000" w:type="pct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424"/>
        <w:gridCol w:w="1556"/>
        <w:gridCol w:w="1580"/>
        <w:gridCol w:w="1494"/>
        <w:gridCol w:w="1510"/>
        <w:gridCol w:w="1654"/>
      </w:tblGrid>
      <w:tr w:rsidR="00FB2A86" w14:paraId="6C1C2F6E" w14:textId="77777777" w:rsidTr="00950944">
        <w:trPr>
          <w:jc w:val="center"/>
        </w:trPr>
        <w:tc>
          <w:tcPr>
            <w:tcW w:w="1398" w:type="dxa"/>
            <w:shd w:val="clear" w:color="auto" w:fill="D9D9D9" w:themeFill="background1" w:themeFillShade="D9"/>
          </w:tcPr>
          <w:p w14:paraId="7592A8F2" w14:textId="77777777" w:rsidR="00FB2A86" w:rsidRPr="00E94C12" w:rsidRDefault="00FB2A86" w:rsidP="00722C5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Trans</w:t>
            </w:r>
            <w:r w:rsidR="0097291E" w:rsidRPr="00E94C12">
              <w:rPr>
                <w:rFonts w:ascii="Arial" w:hAnsi="Arial" w:cs="Arial"/>
              </w:rPr>
              <w:t>ition</w:t>
            </w:r>
            <w:r w:rsidRPr="00E94C12">
              <w:rPr>
                <w:rFonts w:ascii="Arial" w:hAnsi="Arial" w:cs="Arial"/>
              </w:rPr>
              <w:t>_ID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668417B" w14:textId="77777777" w:rsidR="00FB2A86" w:rsidRPr="00E94C12" w:rsidRDefault="00FB2A86" w:rsidP="00722C5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Current_State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38A4BF03" w14:textId="77777777" w:rsidR="00FB2A86" w:rsidRPr="00E94C12" w:rsidRDefault="00FB2A86" w:rsidP="00722C5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Condition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234099D4" w14:textId="77777777" w:rsidR="00FB2A86" w:rsidRPr="00E94C12" w:rsidRDefault="00FB2A86" w:rsidP="00722C5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Next_State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14:paraId="005A154A" w14:textId="77777777" w:rsidR="00FB2A86" w:rsidRPr="00E94C12" w:rsidRDefault="00FB2A86" w:rsidP="00722C5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Action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1AEF5EFF" w14:textId="77777777" w:rsidR="00FB2A86" w:rsidRPr="00E94C12" w:rsidRDefault="00FB2A86" w:rsidP="00722C5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Description</w:t>
            </w:r>
          </w:p>
        </w:tc>
      </w:tr>
      <w:tr w:rsidR="00E94C12" w14:paraId="73DEEA4B" w14:textId="77777777" w:rsidTr="00950944">
        <w:trPr>
          <w:jc w:val="center"/>
        </w:trPr>
        <w:tc>
          <w:tcPr>
            <w:tcW w:w="1398" w:type="dxa"/>
          </w:tcPr>
          <w:p w14:paraId="1054928A" w14:textId="050F85B8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StTr03</w:t>
            </w:r>
          </w:p>
        </w:tc>
        <w:tc>
          <w:tcPr>
            <w:tcW w:w="1527" w:type="dxa"/>
          </w:tcPr>
          <w:p w14:paraId="17866A1D" w14:textId="3F8988A2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Initialization</w:t>
            </w:r>
          </w:p>
        </w:tc>
        <w:tc>
          <w:tcPr>
            <w:tcW w:w="1551" w:type="dxa"/>
          </w:tcPr>
          <w:p w14:paraId="1AA193EF" w14:textId="1A4B8FD0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Warning Detected</w:t>
            </w:r>
          </w:p>
        </w:tc>
        <w:tc>
          <w:tcPr>
            <w:tcW w:w="1466" w:type="dxa"/>
          </w:tcPr>
          <w:p w14:paraId="43B4F08C" w14:textId="5FD8D3AF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System Failure</w:t>
            </w:r>
          </w:p>
        </w:tc>
        <w:tc>
          <w:tcPr>
            <w:tcW w:w="1482" w:type="dxa"/>
          </w:tcPr>
          <w:p w14:paraId="0F7CF198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14:paraId="474D19AD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E94C12" w14:paraId="1E5A7DD5" w14:textId="77777777" w:rsidTr="00950944">
        <w:trPr>
          <w:jc w:val="center"/>
        </w:trPr>
        <w:tc>
          <w:tcPr>
            <w:tcW w:w="1398" w:type="dxa"/>
          </w:tcPr>
          <w:p w14:paraId="49CF4764" w14:textId="1C3DD876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StTr04</w:t>
            </w:r>
          </w:p>
        </w:tc>
        <w:tc>
          <w:tcPr>
            <w:tcW w:w="1527" w:type="dxa"/>
          </w:tcPr>
          <w:p w14:paraId="2FF2A2D1" w14:textId="0BA5F253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Standby</w:t>
            </w:r>
          </w:p>
        </w:tc>
        <w:tc>
          <w:tcPr>
            <w:tcW w:w="1551" w:type="dxa"/>
          </w:tcPr>
          <w:p w14:paraId="784E0A41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Emergency</w:t>
            </w:r>
          </w:p>
          <w:p w14:paraId="0A5CFD74" w14:textId="64EC50FA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Stop</w:t>
            </w:r>
          </w:p>
        </w:tc>
        <w:tc>
          <w:tcPr>
            <w:tcW w:w="1466" w:type="dxa"/>
          </w:tcPr>
          <w:p w14:paraId="2C73F03B" w14:textId="58EB804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Power Off</w:t>
            </w:r>
          </w:p>
        </w:tc>
        <w:tc>
          <w:tcPr>
            <w:tcW w:w="1482" w:type="dxa"/>
          </w:tcPr>
          <w:p w14:paraId="76D3DDE6" w14:textId="5DA50E7D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  <w:r w:rsidRPr="00E94C12">
              <w:rPr>
                <w:rFonts w:ascii="Arial" w:hAnsi="Arial" w:cs="Arial"/>
                <w:color w:val="4F81BD" w:themeColor="accent1"/>
              </w:rPr>
              <w:t>EEPROM Write</w:t>
            </w:r>
          </w:p>
        </w:tc>
        <w:tc>
          <w:tcPr>
            <w:tcW w:w="1623" w:type="dxa"/>
          </w:tcPr>
          <w:p w14:paraId="38F4B1EC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E94C12" w14:paraId="6DF68481" w14:textId="77777777" w:rsidTr="00950944">
        <w:trPr>
          <w:jc w:val="center"/>
        </w:trPr>
        <w:tc>
          <w:tcPr>
            <w:tcW w:w="1398" w:type="dxa"/>
          </w:tcPr>
          <w:p w14:paraId="31D14599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14:paraId="4467C730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14:paraId="5C5156A6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14:paraId="377612D2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14:paraId="47BCC713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14:paraId="302DF401" w14:textId="77777777" w:rsidR="00E94C12" w:rsidRPr="00E94C12" w:rsidRDefault="00E94C12" w:rsidP="00722C5E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</w:tbl>
    <w:p w14:paraId="209194A1" w14:textId="77777777" w:rsidR="00E94C12" w:rsidRDefault="00E94C12" w:rsidP="00E94C12">
      <w:pPr>
        <w:wordWrap/>
        <w:rPr>
          <w:i/>
          <w:color w:val="FF0000"/>
        </w:rPr>
      </w:pPr>
    </w:p>
    <w:p w14:paraId="02B2F123" w14:textId="7E9F3FC6" w:rsidR="008A7AE6" w:rsidRPr="00224CD2" w:rsidRDefault="008A7AE6" w:rsidP="00E94C12">
      <w:pPr>
        <w:wordWrap/>
        <w:rPr>
          <w:i/>
          <w:color w:val="FF0000"/>
        </w:rPr>
      </w:pPr>
      <w:r w:rsidRPr="00224CD2">
        <w:rPr>
          <w:rFonts w:hint="eastAsia"/>
          <w:i/>
          <w:color w:val="FF0000"/>
        </w:rPr>
        <w:t>Transition_ID</w:t>
      </w:r>
      <w:r w:rsidRPr="00224CD2">
        <w:rPr>
          <w:i/>
          <w:color w:val="FF0000"/>
        </w:rPr>
        <w:t xml:space="preserve">: </w:t>
      </w:r>
      <w:r w:rsidRPr="00224CD2">
        <w:rPr>
          <w:rFonts w:hint="eastAsia"/>
          <w:i/>
          <w:color w:val="FF0000"/>
        </w:rPr>
        <w:t xml:space="preserve">전이 </w:t>
      </w:r>
      <w:r w:rsidRPr="00224CD2">
        <w:rPr>
          <w:i/>
          <w:color w:val="FF0000"/>
        </w:rPr>
        <w:t>ID</w:t>
      </w:r>
      <w:r w:rsidR="000F0CC1">
        <w:rPr>
          <w:i/>
          <w:color w:val="FF0000"/>
        </w:rPr>
        <w:t xml:space="preserve">. </w:t>
      </w:r>
      <w:r w:rsidR="000F0CC1">
        <w:rPr>
          <w:rFonts w:hint="eastAsia"/>
          <w:i/>
          <w:color w:val="FF0000"/>
        </w:rPr>
        <w:t>식별자 부여 규칙에 따라서 식별자를 기술한다.</w:t>
      </w:r>
    </w:p>
    <w:p w14:paraId="25D97839" w14:textId="4162E7E3" w:rsidR="00FB2A86" w:rsidRPr="00224CD2" w:rsidRDefault="008A7AE6" w:rsidP="00E94C12">
      <w:pPr>
        <w:wordWrap/>
        <w:rPr>
          <w:i/>
          <w:color w:val="FF0000"/>
        </w:rPr>
      </w:pPr>
      <w:r w:rsidRPr="00224CD2">
        <w:rPr>
          <w:rFonts w:hint="eastAsia"/>
          <w:i/>
          <w:color w:val="FF0000"/>
        </w:rPr>
        <w:t>Current_State</w:t>
      </w:r>
      <w:r w:rsidRPr="00224CD2">
        <w:rPr>
          <w:i/>
          <w:color w:val="FF0000"/>
        </w:rPr>
        <w:t xml:space="preserve">: </w:t>
      </w:r>
      <w:r w:rsidRPr="00224CD2">
        <w:rPr>
          <w:rFonts w:hint="eastAsia"/>
          <w:i/>
          <w:color w:val="FF0000"/>
        </w:rPr>
        <w:t>현재 상태</w:t>
      </w:r>
      <w:r w:rsidR="000F0CC1">
        <w:rPr>
          <w:rFonts w:hint="eastAsia"/>
          <w:i/>
          <w:color w:val="FF0000"/>
        </w:rPr>
        <w:t>의 이름</w:t>
      </w:r>
    </w:p>
    <w:p w14:paraId="22E5F881" w14:textId="5F62BB29" w:rsidR="008A7AE6" w:rsidRPr="00224CD2" w:rsidRDefault="008A7AE6" w:rsidP="00E94C12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Condition: </w:t>
      </w:r>
      <w:r w:rsidRPr="00224CD2">
        <w:rPr>
          <w:rFonts w:hint="eastAsia"/>
          <w:i/>
          <w:color w:val="FF0000"/>
        </w:rPr>
        <w:t>전이 조건</w:t>
      </w:r>
      <w:r w:rsidR="000F0CC1">
        <w:rPr>
          <w:rFonts w:hint="eastAsia"/>
          <w:i/>
          <w:color w:val="FF0000"/>
        </w:rPr>
        <w:t>.</w:t>
      </w:r>
      <w:r w:rsidR="000F0CC1">
        <w:rPr>
          <w:i/>
          <w:color w:val="FF0000"/>
        </w:rPr>
        <w:t xml:space="preserve"> </w:t>
      </w:r>
      <w:r w:rsidR="001342B7">
        <w:rPr>
          <w:rFonts w:hint="eastAsia"/>
          <w:i/>
          <w:color w:val="FF0000"/>
        </w:rPr>
        <w:t>이해하기 쉬운 수준으로 기술, 상세한 내용은 3.3.1에 기술</w:t>
      </w:r>
    </w:p>
    <w:p w14:paraId="6B7B3684" w14:textId="737BB436" w:rsidR="008A7AE6" w:rsidRPr="00224CD2" w:rsidRDefault="008A7AE6" w:rsidP="00E94C12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Next_State: </w:t>
      </w:r>
      <w:r w:rsidR="000F0CC1">
        <w:rPr>
          <w:rFonts w:hint="eastAsia"/>
          <w:i/>
          <w:color w:val="FF0000"/>
        </w:rPr>
        <w:t>전이</w:t>
      </w:r>
      <w:r w:rsidR="00A707F0">
        <w:rPr>
          <w:rFonts w:hint="eastAsia"/>
          <w:i/>
          <w:color w:val="FF0000"/>
        </w:rPr>
        <w:t>가 발생하여 변경되는</w:t>
      </w:r>
      <w:r w:rsidRPr="00224CD2">
        <w:rPr>
          <w:rFonts w:hint="eastAsia"/>
          <w:i/>
          <w:color w:val="FF0000"/>
        </w:rPr>
        <w:t xml:space="preserve"> 상태</w:t>
      </w:r>
    </w:p>
    <w:p w14:paraId="70E754FF" w14:textId="13D10072" w:rsidR="008A7AE6" w:rsidRPr="00224CD2" w:rsidRDefault="008A7AE6" w:rsidP="00E94C12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Action: </w:t>
      </w:r>
      <w:r w:rsidR="003D53B6" w:rsidRPr="00224CD2">
        <w:rPr>
          <w:rFonts w:hint="eastAsia"/>
          <w:i/>
          <w:color w:val="FF0000"/>
        </w:rPr>
        <w:t>상태가 전이되면서 수행되는 행동</w:t>
      </w:r>
      <w:r w:rsidR="001342B7">
        <w:rPr>
          <w:rFonts w:hint="eastAsia"/>
          <w:i/>
          <w:color w:val="FF0000"/>
        </w:rPr>
        <w:t>, 이해하기 쉬운 수준으로 기술, 상세한 내용은 3.3.2에 기술</w:t>
      </w:r>
    </w:p>
    <w:p w14:paraId="75B49BF7" w14:textId="77777777" w:rsidR="008A7AE6" w:rsidRDefault="008A7AE6" w:rsidP="00E94C12">
      <w:pPr>
        <w:wordWrap/>
        <w:rPr>
          <w:i/>
          <w:color w:val="FF0000"/>
        </w:rPr>
      </w:pPr>
      <w:r w:rsidRPr="00224CD2">
        <w:rPr>
          <w:i/>
          <w:color w:val="FF0000"/>
        </w:rPr>
        <w:t xml:space="preserve">Description: </w:t>
      </w:r>
      <w:r w:rsidRPr="00224CD2">
        <w:rPr>
          <w:rFonts w:hint="eastAsia"/>
          <w:i/>
          <w:color w:val="FF0000"/>
        </w:rPr>
        <w:t>전이 과정에 대한 설명</w:t>
      </w:r>
    </w:p>
    <w:p w14:paraId="37C2801B" w14:textId="77777777" w:rsidR="001342B7" w:rsidRDefault="001342B7" w:rsidP="00E94C12">
      <w:pPr>
        <w:wordWrap/>
        <w:rPr>
          <w:i/>
          <w:color w:val="FF0000"/>
        </w:rPr>
      </w:pPr>
    </w:p>
    <w:p w14:paraId="040D5D3A" w14:textId="77777777" w:rsidR="006432E6" w:rsidRPr="006432E6" w:rsidRDefault="006432E6" w:rsidP="006432E6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0" w:name="_Toc406342699"/>
      <w:bookmarkStart w:id="21" w:name="_Toc406158684"/>
      <w:bookmarkStart w:id="22" w:name="_Toc407869034"/>
      <w:bookmarkStart w:id="23" w:name="_Toc407869040"/>
      <w:bookmarkEnd w:id="20"/>
      <w:bookmarkEnd w:id="21"/>
      <w:bookmarkEnd w:id="22"/>
    </w:p>
    <w:p w14:paraId="0E30E22C" w14:textId="77777777" w:rsidR="006432E6" w:rsidRPr="006432E6" w:rsidRDefault="006432E6" w:rsidP="006432E6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289DA49C" w14:textId="77777777" w:rsidR="006432E6" w:rsidRPr="006432E6" w:rsidRDefault="006432E6" w:rsidP="006432E6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7569BB2E" w14:textId="77777777" w:rsidR="006432E6" w:rsidRPr="006432E6" w:rsidRDefault="006432E6" w:rsidP="006432E6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262FADF8" w14:textId="77777777" w:rsidR="006432E6" w:rsidRPr="006432E6" w:rsidRDefault="006432E6" w:rsidP="006432E6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25A5C029" w14:textId="77777777" w:rsidR="006432E6" w:rsidRPr="006432E6" w:rsidRDefault="006432E6" w:rsidP="006432E6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540ADDA5" w14:textId="0E31C02A" w:rsidR="001342B7" w:rsidRPr="001342B7" w:rsidRDefault="001342B7" w:rsidP="006432E6">
      <w:pPr>
        <w:pStyle w:val="3"/>
        <w:numPr>
          <w:ilvl w:val="2"/>
          <w:numId w:val="25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 w:rsidRPr="001342B7">
        <w:rPr>
          <w:rFonts w:ascii="Arial" w:hAnsi="Arial" w:cs="Arial" w:hint="eastAsia"/>
          <w:b/>
        </w:rPr>
        <w:t>Condition Definition</w:t>
      </w:r>
      <w:bookmarkEnd w:id="23"/>
    </w:p>
    <w:p w14:paraId="78575A71" w14:textId="5F5E1338" w:rsidR="00A707F0" w:rsidRPr="001342B7" w:rsidRDefault="001342B7" w:rsidP="00805FCE">
      <w:pPr>
        <w:wordWrap/>
        <w:spacing w:after="120"/>
        <w:rPr>
          <w:i/>
          <w:color w:val="FF0000"/>
        </w:rPr>
      </w:pPr>
      <w:r w:rsidRPr="001342B7">
        <w:rPr>
          <w:rFonts w:hint="eastAsia"/>
          <w:i/>
          <w:color w:val="FF0000"/>
        </w:rPr>
        <w:t>*3.3절</w:t>
      </w:r>
      <w:r w:rsidR="00A707F0" w:rsidRPr="001342B7">
        <w:rPr>
          <w:rFonts w:hint="eastAsia"/>
          <w:i/>
          <w:color w:val="FF0000"/>
        </w:rPr>
        <w:t xml:space="preserve">에 정의된 </w:t>
      </w:r>
      <w:r w:rsidR="00A707F0" w:rsidRPr="001342B7">
        <w:rPr>
          <w:i/>
          <w:color w:val="FF0000"/>
        </w:rPr>
        <w:t>condition</w:t>
      </w:r>
      <w:r w:rsidR="00A707F0" w:rsidRPr="001342B7">
        <w:rPr>
          <w:rFonts w:hint="eastAsia"/>
          <w:i/>
          <w:color w:val="FF0000"/>
        </w:rPr>
        <w:t>에 대한</w:t>
      </w:r>
      <w:r w:rsidRPr="001342B7">
        <w:rPr>
          <w:rFonts w:hint="eastAsia"/>
          <w:i/>
          <w:color w:val="FF0000"/>
        </w:rPr>
        <w:t xml:space="preserve"> 상세한 정의를 기술한다.</w:t>
      </w:r>
    </w:p>
    <w:tbl>
      <w:tblPr>
        <w:tblStyle w:val="a5"/>
        <w:tblW w:w="0" w:type="auto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2937"/>
        <w:gridCol w:w="6079"/>
      </w:tblGrid>
      <w:tr w:rsidR="00A707F0" w14:paraId="6916D98F" w14:textId="77777777" w:rsidTr="00722C5E">
        <w:tc>
          <w:tcPr>
            <w:tcW w:w="2937" w:type="dxa"/>
            <w:shd w:val="clear" w:color="auto" w:fill="EEECE1" w:themeFill="background2"/>
          </w:tcPr>
          <w:p w14:paraId="2EE84871" w14:textId="77777777" w:rsidR="00A707F0" w:rsidRPr="001342B7" w:rsidRDefault="00A707F0" w:rsidP="007A687C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Condition</w:t>
            </w:r>
          </w:p>
        </w:tc>
        <w:tc>
          <w:tcPr>
            <w:tcW w:w="6079" w:type="dxa"/>
            <w:shd w:val="clear" w:color="auto" w:fill="EEECE1" w:themeFill="background2"/>
          </w:tcPr>
          <w:p w14:paraId="202FE953" w14:textId="77777777" w:rsidR="00A707F0" w:rsidRPr="001342B7" w:rsidRDefault="00A707F0" w:rsidP="007A687C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A707F0" w14:paraId="0B7EFEEB" w14:textId="77777777" w:rsidTr="00722C5E">
        <w:trPr>
          <w:trHeight w:val="608"/>
        </w:trPr>
        <w:tc>
          <w:tcPr>
            <w:tcW w:w="2937" w:type="dxa"/>
          </w:tcPr>
          <w:p w14:paraId="2CA53CEF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color w:val="4F81BD" w:themeColor="accent1"/>
              </w:rPr>
              <w:t>Power On</w:t>
            </w:r>
          </w:p>
        </w:tc>
        <w:tc>
          <w:tcPr>
            <w:tcW w:w="6079" w:type="dxa"/>
          </w:tcPr>
          <w:p w14:paraId="5A1F6B93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i/>
                <w:color w:val="4F81BD" w:themeColor="accent1"/>
              </w:rPr>
              <w:t xml:space="preserve">System의 </w:t>
            </w:r>
            <w:r w:rsidRPr="00A707F0">
              <w:rPr>
                <w:i/>
                <w:color w:val="4F81BD" w:themeColor="accent1"/>
              </w:rPr>
              <w:t>power interface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단자의 전압이 </w:t>
            </w:r>
            <w:r w:rsidRPr="00A707F0">
              <w:rPr>
                <w:i/>
                <w:color w:val="4F81BD" w:themeColor="accent1"/>
              </w:rPr>
              <w:t>0v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에서 </w:t>
            </w:r>
            <w:r w:rsidRPr="00A707F0">
              <w:rPr>
                <w:i/>
                <w:color w:val="4F81BD" w:themeColor="accent1"/>
              </w:rPr>
              <w:t>12v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로 변경되는 시점을 </w:t>
            </w:r>
            <w:r w:rsidRPr="00A707F0">
              <w:rPr>
                <w:i/>
                <w:color w:val="4F81BD" w:themeColor="accent1"/>
              </w:rPr>
              <w:t>power on</w:t>
            </w:r>
            <w:r w:rsidRPr="00A707F0">
              <w:rPr>
                <w:rFonts w:hint="eastAsia"/>
                <w:i/>
                <w:color w:val="4F81BD" w:themeColor="accent1"/>
              </w:rPr>
              <w:t>으로 정의함/</w:t>
            </w:r>
            <w:r w:rsidRPr="00A707F0">
              <w:rPr>
                <w:i/>
                <w:color w:val="4F81BD" w:themeColor="accent1"/>
              </w:rPr>
              <w:t xml:space="preserve"> or 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전압이 </w:t>
            </w:r>
            <w:r w:rsidRPr="00A707F0">
              <w:rPr>
                <w:i/>
                <w:color w:val="4F81BD" w:themeColor="accent1"/>
              </w:rPr>
              <w:t>12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v인 상태를 </w:t>
            </w:r>
            <w:r w:rsidRPr="00A707F0">
              <w:rPr>
                <w:i/>
                <w:color w:val="4F81BD" w:themeColor="accent1"/>
              </w:rPr>
              <w:t>power on</w:t>
            </w:r>
            <w:r w:rsidRPr="00A707F0">
              <w:rPr>
                <w:rFonts w:hint="eastAsia"/>
                <w:i/>
                <w:color w:val="4F81BD" w:themeColor="accent1"/>
              </w:rPr>
              <w:t>으로 정의함 (T.B.D)</w:t>
            </w:r>
          </w:p>
          <w:p w14:paraId="026EBC93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  <w:p w14:paraId="6D450288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i/>
                <w:color w:val="4F81BD" w:themeColor="accent1"/>
              </w:rPr>
              <w:t xml:space="preserve">목적은 </w:t>
            </w:r>
            <w:r w:rsidRPr="00A707F0">
              <w:rPr>
                <w:i/>
                <w:color w:val="4F81BD" w:themeColor="accent1"/>
              </w:rPr>
              <w:t>Test engineer</w:t>
            </w:r>
            <w:r w:rsidRPr="00A707F0">
              <w:rPr>
                <w:rFonts w:hint="eastAsia"/>
                <w:i/>
                <w:color w:val="4F81BD" w:themeColor="accent1"/>
              </w:rPr>
              <w:t>가 시험을 수행하기 위한 관점에서 보다 충분한 정보가 필요하기 때문</w:t>
            </w:r>
          </w:p>
        </w:tc>
      </w:tr>
      <w:tr w:rsidR="00A707F0" w14:paraId="2C5A0E50" w14:textId="77777777" w:rsidTr="00722C5E">
        <w:tc>
          <w:tcPr>
            <w:tcW w:w="2937" w:type="dxa"/>
          </w:tcPr>
          <w:p w14:paraId="220629F5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color w:val="4F81BD" w:themeColor="accent1"/>
              </w:rPr>
              <w:t>Initialization Completed</w:t>
            </w:r>
          </w:p>
        </w:tc>
        <w:tc>
          <w:tcPr>
            <w:tcW w:w="6079" w:type="dxa"/>
          </w:tcPr>
          <w:p w14:paraId="61845266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i/>
                <w:color w:val="4F81BD" w:themeColor="accent1"/>
              </w:rPr>
              <w:t>‘Initialization’ 상태</w:t>
            </w:r>
            <w:r w:rsidRPr="00A707F0">
              <w:rPr>
                <w:rFonts w:hint="eastAsia"/>
                <w:i/>
                <w:color w:val="4F81BD" w:themeColor="accent1"/>
              </w:rPr>
              <w:t>에서</w:t>
            </w:r>
            <w:r w:rsidRPr="00A707F0">
              <w:rPr>
                <w:i/>
                <w:color w:val="4F81BD" w:themeColor="accent1"/>
              </w:rPr>
              <w:t xml:space="preserve"> </w:t>
            </w:r>
            <w:r w:rsidRPr="00A707F0">
              <w:rPr>
                <w:rFonts w:hint="eastAsia"/>
                <w:i/>
                <w:color w:val="4F81BD" w:themeColor="accent1"/>
              </w:rPr>
              <w:t>시스템의 전원 및 센서, 모터 제어에 필요한 모든</w:t>
            </w:r>
            <w:r w:rsidRPr="00A707F0">
              <w:rPr>
                <w:i/>
                <w:color w:val="4F81BD" w:themeColor="accent1"/>
              </w:rPr>
              <w:t xml:space="preserve"> 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변수를 읽기 및 초기화를 수행한 후 관련된 flag 신호를 활성화하여 </w:t>
            </w: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Standby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상태로 전환이 가능함을 알려주는 전이 신호로 정의함.</w:t>
            </w:r>
            <w:r w:rsidRPr="00A707F0" w:rsidDel="00A66F49">
              <w:rPr>
                <w:rFonts w:hint="eastAsia"/>
                <w:i/>
                <w:color w:val="4F81BD" w:themeColor="accent1"/>
              </w:rPr>
              <w:t xml:space="preserve"> </w:t>
            </w:r>
          </w:p>
        </w:tc>
      </w:tr>
      <w:tr w:rsidR="001342B7" w14:paraId="183A580F" w14:textId="77777777" w:rsidTr="00722C5E">
        <w:tc>
          <w:tcPr>
            <w:tcW w:w="2937" w:type="dxa"/>
          </w:tcPr>
          <w:p w14:paraId="13CF9D0E" w14:textId="77777777" w:rsidR="001342B7" w:rsidRPr="00A707F0" w:rsidRDefault="001342B7" w:rsidP="007A687C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79" w:type="dxa"/>
          </w:tcPr>
          <w:p w14:paraId="1EC8CBAC" w14:textId="77777777" w:rsidR="001342B7" w:rsidRPr="00A707F0" w:rsidRDefault="001342B7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14:paraId="40192BF5" w14:textId="77777777" w:rsidR="00A707F0" w:rsidRDefault="00A707F0" w:rsidP="00805FCE">
      <w:pPr>
        <w:wordWrap/>
        <w:spacing w:after="120"/>
      </w:pPr>
    </w:p>
    <w:p w14:paraId="526A5705" w14:textId="09DCD7F4" w:rsidR="001342B7" w:rsidRPr="001342B7" w:rsidRDefault="001342B7" w:rsidP="006432E6">
      <w:pPr>
        <w:pStyle w:val="3"/>
        <w:numPr>
          <w:ilvl w:val="2"/>
          <w:numId w:val="25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24" w:name="_Toc407869041"/>
      <w:r>
        <w:rPr>
          <w:rFonts w:ascii="Arial" w:hAnsi="Arial" w:cs="Arial" w:hint="eastAsia"/>
          <w:b/>
        </w:rPr>
        <w:t>Action</w:t>
      </w:r>
      <w:r w:rsidRPr="001342B7">
        <w:rPr>
          <w:rFonts w:ascii="Arial" w:hAnsi="Arial" w:cs="Arial" w:hint="eastAsia"/>
          <w:b/>
        </w:rPr>
        <w:t xml:space="preserve"> Definition</w:t>
      </w:r>
      <w:bookmarkEnd w:id="24"/>
    </w:p>
    <w:p w14:paraId="2888128B" w14:textId="21DF2D62" w:rsidR="00A707F0" w:rsidRPr="001342B7" w:rsidRDefault="001342B7" w:rsidP="00805FCE">
      <w:pPr>
        <w:wordWrap/>
        <w:spacing w:after="120"/>
        <w:rPr>
          <w:i/>
          <w:color w:val="FF0000"/>
        </w:rPr>
      </w:pPr>
      <w:r w:rsidRPr="001342B7">
        <w:rPr>
          <w:rFonts w:hint="eastAsia"/>
          <w:i/>
          <w:color w:val="FF0000"/>
        </w:rPr>
        <w:t>3</w:t>
      </w:r>
      <w:r w:rsidR="00A707F0" w:rsidRPr="001342B7">
        <w:rPr>
          <w:rFonts w:hint="eastAsia"/>
          <w:i/>
          <w:color w:val="FF0000"/>
        </w:rPr>
        <w:t xml:space="preserve">.3절에 정의된 Action에 대한 </w:t>
      </w:r>
      <w:r w:rsidRPr="001342B7">
        <w:rPr>
          <w:rFonts w:hint="eastAsia"/>
          <w:i/>
          <w:color w:val="FF0000"/>
        </w:rPr>
        <w:t>상세한 설명을 기술</w:t>
      </w:r>
      <w:r w:rsidR="00A707F0" w:rsidRPr="001342B7">
        <w:rPr>
          <w:rFonts w:hint="eastAsia"/>
          <w:i/>
          <w:color w:val="FF0000"/>
        </w:rPr>
        <w:t>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6"/>
        <w:gridCol w:w="6080"/>
      </w:tblGrid>
      <w:tr w:rsidR="00A707F0" w14:paraId="50B7CC4E" w14:textId="77777777" w:rsidTr="00A707F0">
        <w:tc>
          <w:tcPr>
            <w:tcW w:w="2936" w:type="dxa"/>
            <w:shd w:val="clear" w:color="auto" w:fill="EEECE1" w:themeFill="background2"/>
          </w:tcPr>
          <w:p w14:paraId="689C98D6" w14:textId="77777777" w:rsidR="00A707F0" w:rsidRPr="006E6C6C" w:rsidRDefault="00A707F0" w:rsidP="007A687C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6080" w:type="dxa"/>
            <w:shd w:val="clear" w:color="auto" w:fill="EEECE1" w:themeFill="background2"/>
          </w:tcPr>
          <w:p w14:paraId="5AA03FAE" w14:textId="77777777" w:rsidR="00A707F0" w:rsidRPr="006E6C6C" w:rsidRDefault="00A707F0" w:rsidP="007A687C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A707F0" w14:paraId="12F1C515" w14:textId="77777777" w:rsidTr="00A707F0">
        <w:tc>
          <w:tcPr>
            <w:tcW w:w="2936" w:type="dxa"/>
          </w:tcPr>
          <w:p w14:paraId="36259ADD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color w:val="4F81BD" w:themeColor="accent1"/>
              </w:rPr>
              <w:t>EEPROM Write</w:t>
            </w:r>
          </w:p>
        </w:tc>
        <w:tc>
          <w:tcPr>
            <w:tcW w:w="6080" w:type="dxa"/>
          </w:tcPr>
          <w:p w14:paraId="5BB2D18C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i/>
                <w:color w:val="4F81BD" w:themeColor="accent1"/>
              </w:rPr>
              <w:t xml:space="preserve">어떤 종류의 데이터를 언제 어떻게 </w:t>
            </w:r>
            <w:r w:rsidRPr="00A707F0">
              <w:rPr>
                <w:i/>
                <w:color w:val="4F81BD" w:themeColor="accent1"/>
              </w:rPr>
              <w:t>write</w:t>
            </w:r>
            <w:r w:rsidRPr="00A707F0">
              <w:rPr>
                <w:rFonts w:hint="eastAsia"/>
                <w:i/>
                <w:color w:val="4F81BD" w:themeColor="accent1"/>
              </w:rPr>
              <w:t>하나?</w:t>
            </w:r>
          </w:p>
          <w:p w14:paraId="761DC9B6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Power Off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상태로 진입하는 아래의 2가지의 경우에 한 해 </w:t>
            </w:r>
            <w:r w:rsidRPr="00A707F0">
              <w:rPr>
                <w:i/>
                <w:color w:val="4F81BD" w:themeColor="accent1"/>
              </w:rPr>
              <w:t xml:space="preserve">Failure Confirmed </w:t>
            </w:r>
            <w:r w:rsidRPr="00A707F0">
              <w:rPr>
                <w:rFonts w:hint="eastAsia"/>
                <w:i/>
                <w:color w:val="4F81BD" w:themeColor="accent1"/>
              </w:rPr>
              <w:t>전이를</w:t>
            </w:r>
            <w:r w:rsidRPr="00A707F0">
              <w:rPr>
                <w:i/>
                <w:color w:val="4F81BD" w:themeColor="accent1"/>
              </w:rPr>
              <w:t xml:space="preserve"> </w:t>
            </w:r>
            <w:r w:rsidRPr="00A707F0">
              <w:rPr>
                <w:rFonts w:hint="eastAsia"/>
                <w:i/>
                <w:color w:val="4F81BD" w:themeColor="accent1"/>
              </w:rPr>
              <w:t>발생시키는</w:t>
            </w:r>
            <w:r w:rsidRPr="00A707F0">
              <w:rPr>
                <w:i/>
                <w:color w:val="4F81BD" w:themeColor="accent1"/>
              </w:rPr>
              <w:t xml:space="preserve"> warning에 </w:t>
            </w:r>
            <w:r w:rsidRPr="00A707F0">
              <w:rPr>
                <w:rFonts w:hint="eastAsia"/>
                <w:i/>
                <w:color w:val="4F81BD" w:themeColor="accent1"/>
              </w:rPr>
              <w:t>대한</w:t>
            </w:r>
            <w:r w:rsidRPr="00A707F0">
              <w:rPr>
                <w:i/>
                <w:color w:val="4F81BD" w:themeColor="accent1"/>
              </w:rPr>
              <w:t xml:space="preserve"> Error code</w:t>
            </w:r>
            <w:r w:rsidRPr="00A707F0">
              <w:rPr>
                <w:rFonts w:hint="eastAsia"/>
                <w:i/>
                <w:color w:val="4F81BD" w:themeColor="accent1"/>
              </w:rPr>
              <w:t>를 EEPROM에 기록한다.</w:t>
            </w:r>
          </w:p>
          <w:p w14:paraId="6FD053DC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i/>
                <w:color w:val="4F81BD" w:themeColor="accent1"/>
              </w:rPr>
              <w:t xml:space="preserve">1. </w:t>
            </w: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System Failure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 내에서 </w:t>
            </w:r>
            <w:r w:rsidRPr="00A707F0">
              <w:rPr>
                <w:i/>
                <w:color w:val="4F81BD" w:themeColor="accent1"/>
              </w:rPr>
              <w:t>Failure Confirmed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전이가 발생하여 </w:t>
            </w: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Off Sequence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상태를 거쳐 </w:t>
            </w: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Power Off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상태로 전환될 때</w:t>
            </w:r>
          </w:p>
          <w:p w14:paraId="262E0BCB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rFonts w:hint="eastAsia"/>
                <w:i/>
                <w:color w:val="4F81BD" w:themeColor="accent1"/>
              </w:rPr>
              <w:t>2. Emergency Stop</w:t>
            </w:r>
            <w:r w:rsidRPr="00A707F0">
              <w:rPr>
                <w:i/>
                <w:color w:val="4F81BD" w:themeColor="accent1"/>
              </w:rPr>
              <w:t xml:space="preserve"> 전이가 발생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하여 </w:t>
            </w: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Standby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상태에서 </w:t>
            </w:r>
            <w:r w:rsidRPr="00A707F0">
              <w:rPr>
                <w:i/>
                <w:color w:val="4F81BD" w:themeColor="accent1"/>
              </w:rPr>
              <w:t>‘</w:t>
            </w:r>
            <w:r w:rsidRPr="00A707F0">
              <w:rPr>
                <w:rFonts w:hint="eastAsia"/>
                <w:i/>
                <w:color w:val="4F81BD" w:themeColor="accent1"/>
              </w:rPr>
              <w:t>Power Off</w:t>
            </w:r>
            <w:r w:rsidRPr="00A707F0">
              <w:rPr>
                <w:i/>
                <w:color w:val="4F81BD" w:themeColor="accent1"/>
              </w:rPr>
              <w:t>’</w:t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상태로 전환될 때</w:t>
            </w:r>
          </w:p>
          <w:p w14:paraId="4F8741BD" w14:textId="77777777" w:rsidR="00A707F0" w:rsidRPr="00A707F0" w:rsidRDefault="00A707F0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  <w:r w:rsidRPr="00A707F0">
              <w:rPr>
                <w:i/>
                <w:color w:val="4F81BD" w:themeColor="accent1"/>
              </w:rPr>
              <w:sym w:font="Wingdings" w:char="F0E0"/>
            </w:r>
            <w:r w:rsidRPr="00A707F0">
              <w:rPr>
                <w:rFonts w:hint="eastAsia"/>
                <w:i/>
                <w:color w:val="4F81BD" w:themeColor="accent1"/>
              </w:rPr>
              <w:t xml:space="preserve"> </w:t>
            </w:r>
            <w:r w:rsidRPr="00A707F0">
              <w:rPr>
                <w:rFonts w:hint="eastAsia"/>
                <w:i/>
                <w:color w:val="4F81BD" w:themeColor="accent1"/>
                <w:u w:val="single"/>
              </w:rPr>
              <w:t>EEPROM WRITE의 조건과 방법들이 정확하게 기술함</w:t>
            </w:r>
            <w:r w:rsidRPr="00A707F0">
              <w:rPr>
                <w:rFonts w:hint="eastAsia"/>
                <w:i/>
                <w:color w:val="4F81BD" w:themeColor="accent1"/>
              </w:rPr>
              <w:t>.</w:t>
            </w:r>
          </w:p>
        </w:tc>
      </w:tr>
      <w:tr w:rsidR="005D7B28" w14:paraId="611E9083" w14:textId="77777777" w:rsidTr="00A707F0">
        <w:tc>
          <w:tcPr>
            <w:tcW w:w="2936" w:type="dxa"/>
          </w:tcPr>
          <w:p w14:paraId="475446F9" w14:textId="77777777" w:rsidR="005D7B28" w:rsidRPr="00A707F0" w:rsidRDefault="005D7B28" w:rsidP="007A687C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80" w:type="dxa"/>
          </w:tcPr>
          <w:p w14:paraId="0733966D" w14:textId="77777777" w:rsidR="005D7B28" w:rsidRPr="00A707F0" w:rsidRDefault="005D7B28" w:rsidP="007A687C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14:paraId="3AAB4E0F" w14:textId="77777777" w:rsidR="00A707F0" w:rsidRDefault="00A707F0" w:rsidP="00805FCE">
      <w:pPr>
        <w:wordWrap/>
        <w:spacing w:after="120"/>
      </w:pPr>
    </w:p>
    <w:p w14:paraId="4EC56FAD" w14:textId="20A18FF3" w:rsidR="00EA2528" w:rsidRPr="00DD322F" w:rsidRDefault="00AA3DB6" w:rsidP="00CA4C69">
      <w:pPr>
        <w:pStyle w:val="1"/>
        <w:numPr>
          <w:ilvl w:val="0"/>
          <w:numId w:val="3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5" w:name="_Toc407869042"/>
      <w:r w:rsidRPr="00DD322F">
        <w:rPr>
          <w:rFonts w:ascii="Arial" w:hAnsi="Arial" w:cs="Arial"/>
          <w:b/>
          <w:sz w:val="24"/>
          <w:szCs w:val="24"/>
        </w:rPr>
        <w:t>Functional</w:t>
      </w:r>
      <w:r w:rsidR="004041D4" w:rsidRPr="00DD322F">
        <w:rPr>
          <w:rFonts w:ascii="Arial" w:hAnsi="Arial" w:cs="Arial" w:hint="eastAsia"/>
          <w:b/>
          <w:sz w:val="24"/>
          <w:szCs w:val="24"/>
        </w:rPr>
        <w:t xml:space="preserve"> </w:t>
      </w:r>
      <w:r w:rsidR="00AC1217" w:rsidRPr="00DD322F">
        <w:rPr>
          <w:rFonts w:ascii="Arial" w:hAnsi="Arial" w:cs="Arial" w:hint="eastAsia"/>
          <w:b/>
          <w:sz w:val="24"/>
          <w:szCs w:val="24"/>
        </w:rPr>
        <w:t>Requirements</w:t>
      </w:r>
      <w:bookmarkEnd w:id="25"/>
    </w:p>
    <w:p w14:paraId="5FCAF09C" w14:textId="77777777" w:rsidR="00A707F0" w:rsidRPr="00A707F0" w:rsidRDefault="00A707F0" w:rsidP="00805FCE">
      <w:pPr>
        <w:wordWrap/>
        <w:spacing w:after="120"/>
      </w:pPr>
    </w:p>
    <w:p w14:paraId="283AFDBB" w14:textId="77777777" w:rsidR="00B13679" w:rsidRPr="00B13679" w:rsidRDefault="00B13679" w:rsidP="00B13679">
      <w:pPr>
        <w:pStyle w:val="a7"/>
        <w:keepNext/>
        <w:numPr>
          <w:ilvl w:val="0"/>
          <w:numId w:val="28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26" w:name="_Toc406342713"/>
      <w:bookmarkStart w:id="27" w:name="_Toc406158698"/>
      <w:bookmarkStart w:id="28" w:name="_Toc407869043"/>
      <w:bookmarkStart w:id="29" w:name="_Toc388683844"/>
      <w:bookmarkStart w:id="30" w:name="_Toc407869044"/>
      <w:bookmarkEnd w:id="26"/>
      <w:bookmarkEnd w:id="27"/>
      <w:bookmarkEnd w:id="28"/>
    </w:p>
    <w:p w14:paraId="6FBE6B08" w14:textId="77777777" w:rsidR="00B13679" w:rsidRPr="00B13679" w:rsidRDefault="00B13679" w:rsidP="00B13679">
      <w:pPr>
        <w:pStyle w:val="a7"/>
        <w:keepNext/>
        <w:numPr>
          <w:ilvl w:val="0"/>
          <w:numId w:val="28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</w:p>
    <w:p w14:paraId="2E6CAF07" w14:textId="77777777" w:rsidR="00B13679" w:rsidRPr="00B13679" w:rsidRDefault="00B13679" w:rsidP="00B13679">
      <w:pPr>
        <w:pStyle w:val="a7"/>
        <w:keepNext/>
        <w:numPr>
          <w:ilvl w:val="0"/>
          <w:numId w:val="28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</w:p>
    <w:p w14:paraId="3EF18C00" w14:textId="77777777" w:rsidR="00B13679" w:rsidRPr="00B13679" w:rsidRDefault="00B13679" w:rsidP="00B13679">
      <w:pPr>
        <w:pStyle w:val="a7"/>
        <w:keepNext/>
        <w:numPr>
          <w:ilvl w:val="0"/>
          <w:numId w:val="28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</w:p>
    <w:p w14:paraId="075A1006" w14:textId="1A836CCC" w:rsidR="00EA2528" w:rsidRPr="009705BA" w:rsidRDefault="00AA3DB6" w:rsidP="00B13679">
      <w:pPr>
        <w:pStyle w:val="2"/>
        <w:numPr>
          <w:ilvl w:val="1"/>
          <w:numId w:val="28"/>
        </w:numPr>
        <w:wordWrap/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Non-safety </w:t>
      </w:r>
      <w:r w:rsidR="00EA2528" w:rsidRPr="009705BA">
        <w:rPr>
          <w:rFonts w:ascii="Arial" w:hAnsi="Arial" w:cs="Arial"/>
          <w:b/>
        </w:rPr>
        <w:t>requirements</w:t>
      </w:r>
      <w:bookmarkEnd w:id="29"/>
      <w:bookmarkEnd w:id="30"/>
    </w:p>
    <w:p w14:paraId="0228A007" w14:textId="29D3553C" w:rsidR="00C91DBA" w:rsidRDefault="00A52D2C" w:rsidP="00805FCE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 w:rsidR="006F2E00">
        <w:rPr>
          <w:rFonts w:hint="eastAsia"/>
          <w:i/>
          <w:color w:val="FF0000"/>
        </w:rPr>
        <w:t>아래의 표를 사용하여 각각의</w:t>
      </w:r>
      <w:r w:rsidR="008756DC">
        <w:rPr>
          <w:rFonts w:hint="eastAsia"/>
          <w:i/>
          <w:color w:val="FF0000"/>
        </w:rPr>
        <w:t xml:space="preserve"> </w:t>
      </w:r>
      <w:r w:rsidR="0022057C">
        <w:rPr>
          <w:rFonts w:hint="eastAsia"/>
          <w:i/>
          <w:color w:val="FF0000"/>
        </w:rPr>
        <w:t>안전과 관련 없는(</w:t>
      </w:r>
      <w:r w:rsidR="0022057C">
        <w:rPr>
          <w:i/>
          <w:color w:val="FF0000"/>
        </w:rPr>
        <w:t>no</w:t>
      </w:r>
      <w:r w:rsidR="004D7222">
        <w:rPr>
          <w:rFonts w:hint="eastAsia"/>
          <w:i/>
          <w:color w:val="FF0000"/>
        </w:rPr>
        <w:t>n</w:t>
      </w:r>
      <w:r w:rsidR="004D7222">
        <w:rPr>
          <w:i/>
          <w:color w:val="FF0000"/>
        </w:rPr>
        <w:t>-</w:t>
      </w:r>
      <w:r w:rsidR="0022057C">
        <w:rPr>
          <w:i/>
          <w:color w:val="FF0000"/>
        </w:rPr>
        <w:t xml:space="preserve">safety-related) </w:t>
      </w:r>
      <w:r w:rsidR="008756DC">
        <w:rPr>
          <w:rFonts w:hint="eastAsia"/>
          <w:i/>
          <w:color w:val="FF0000"/>
        </w:rPr>
        <w:t>기능</w:t>
      </w:r>
      <w:r w:rsidR="00EA2528" w:rsidRPr="00A52D2C">
        <w:rPr>
          <w:rFonts w:hint="eastAsia"/>
          <w:i/>
          <w:color w:val="FF0000"/>
        </w:rPr>
        <w:t xml:space="preserve"> 요구사항을 </w:t>
      </w:r>
      <w:r w:rsidR="0022057C">
        <w:rPr>
          <w:rFonts w:hint="eastAsia"/>
          <w:i/>
          <w:color w:val="FF0000"/>
        </w:rPr>
        <w:t>기술</w:t>
      </w:r>
      <w:r w:rsidR="00EA2528" w:rsidRPr="00A52D2C">
        <w:rPr>
          <w:rFonts w:hint="eastAsia"/>
          <w:i/>
          <w:color w:val="FF0000"/>
        </w:rPr>
        <w:t>한다.</w:t>
      </w:r>
    </w:p>
    <w:p w14:paraId="704A236B" w14:textId="77777777" w:rsidR="0078287D" w:rsidRPr="004D7222" w:rsidRDefault="0078287D" w:rsidP="00805FCE">
      <w:pPr>
        <w:wordWrap/>
        <w:spacing w:after="120"/>
        <w:rPr>
          <w:i/>
          <w:color w:val="FF0000"/>
        </w:rPr>
      </w:pPr>
    </w:p>
    <w:p w14:paraId="5B9CA8CF" w14:textId="77777777" w:rsidR="006432E6" w:rsidRPr="006432E6" w:rsidRDefault="006432E6" w:rsidP="006432E6">
      <w:pPr>
        <w:pStyle w:val="a7"/>
        <w:keepNext/>
        <w:numPr>
          <w:ilvl w:val="0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1" w:name="_Toc406342715"/>
      <w:bookmarkStart w:id="32" w:name="_Toc406158700"/>
      <w:bookmarkStart w:id="33" w:name="_Toc407869045"/>
      <w:bookmarkStart w:id="34" w:name="_Toc407869047"/>
      <w:bookmarkEnd w:id="31"/>
      <w:bookmarkEnd w:id="32"/>
      <w:bookmarkEnd w:id="33"/>
    </w:p>
    <w:p w14:paraId="6F088F4C" w14:textId="77777777" w:rsidR="006432E6" w:rsidRPr="006432E6" w:rsidRDefault="006432E6" w:rsidP="006432E6">
      <w:pPr>
        <w:pStyle w:val="a7"/>
        <w:keepNext/>
        <w:numPr>
          <w:ilvl w:val="0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3FC0956F" w14:textId="77777777" w:rsidR="006432E6" w:rsidRPr="006432E6" w:rsidRDefault="006432E6" w:rsidP="006432E6">
      <w:pPr>
        <w:pStyle w:val="a7"/>
        <w:keepNext/>
        <w:numPr>
          <w:ilvl w:val="0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3BA68E98" w14:textId="77777777" w:rsidR="006432E6" w:rsidRPr="006432E6" w:rsidRDefault="006432E6" w:rsidP="006432E6">
      <w:pPr>
        <w:pStyle w:val="a7"/>
        <w:keepNext/>
        <w:numPr>
          <w:ilvl w:val="0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00931FD7" w14:textId="77777777" w:rsidR="006432E6" w:rsidRPr="006432E6" w:rsidRDefault="006432E6" w:rsidP="006432E6">
      <w:pPr>
        <w:pStyle w:val="a7"/>
        <w:keepNext/>
        <w:numPr>
          <w:ilvl w:val="1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673DAE77" w14:textId="7FB93E2C" w:rsidR="0078287D" w:rsidRPr="006432E6" w:rsidRDefault="0078287D" w:rsidP="001A621B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 w:rsidRPr="006432E6">
        <w:rPr>
          <w:rFonts w:ascii="Arial" w:hAnsi="Arial" w:cs="Arial" w:hint="eastAsia"/>
          <w:b/>
        </w:rPr>
        <w:t>Function Name</w:t>
      </w:r>
      <w:bookmarkEnd w:id="34"/>
    </w:p>
    <w:p w14:paraId="7D5B2328" w14:textId="23D093D5" w:rsidR="0078287D" w:rsidRDefault="009C2DA8" w:rsidP="009C2DA8">
      <w:pPr>
        <w:wordWrap/>
        <w:spacing w:after="120"/>
      </w:pPr>
      <w:r w:rsidRPr="009C2DA8">
        <w:rPr>
          <w:rFonts w:hint="eastAsia"/>
          <w:i/>
          <w:color w:val="FF0000"/>
        </w:rPr>
        <w:t>*</w:t>
      </w:r>
      <w:r>
        <w:rPr>
          <w:rFonts w:hint="eastAsia"/>
          <w:i/>
          <w:color w:val="FF0000"/>
        </w:rPr>
        <w:t xml:space="preserve"> </w:t>
      </w:r>
      <w:r w:rsidRPr="009C2DA8">
        <w:rPr>
          <w:rFonts w:hint="eastAsia"/>
          <w:i/>
          <w:color w:val="FF0000"/>
        </w:rPr>
        <w:t>기능에 대한 설명을 하고 각 기능을 구현하기 위한 요구사항을 기술한다.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197"/>
      </w:tblGrid>
      <w:tr w:rsidR="006F2E00" w14:paraId="4B58D8BA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1179E18" w14:textId="77777777" w:rsidR="006F2E00" w:rsidRPr="00593F0F" w:rsidRDefault="006F2E00" w:rsidP="00C7477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218C560" w14:textId="77777777" w:rsidR="006F2E00" w:rsidRPr="00593F0F" w:rsidRDefault="006F2E00" w:rsidP="00C7477E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F2E00" w14:paraId="364745FB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A7F4425" w14:textId="6E07D360" w:rsidR="006F2E00" w:rsidRPr="00593F0F" w:rsidRDefault="00A92F86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="006F2E00"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5FA7B" w14:textId="7178EBC1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6F2E00" w14:paraId="7DE78FB6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7548D6A" w14:textId="77777777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Title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2168B" w14:textId="022FDEAB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F2E00" w14:paraId="71591BD2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7812251" w14:textId="77777777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E5829" w14:textId="51731757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F2E00" w14:paraId="77BFB54B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8D3C1B" w14:textId="77777777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7922D" w14:textId="2CCCBDD5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F2E00" w14:paraId="46EF1070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09AF336" w14:textId="77777777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26ED" w14:textId="1788E272" w:rsidR="006F2E00" w:rsidRPr="00593F0F" w:rsidRDefault="006F2E00" w:rsidP="00F71CBD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="00F71CBD">
              <w:rPr>
                <w:rFonts w:ascii="Arial" w:hAnsi="Arial" w:cs="Arial" w:hint="eastAsia"/>
                <w:i/>
                <w:color w:val="FF0000"/>
              </w:rPr>
              <w:t>구현</w:t>
            </w:r>
            <w:r w:rsidR="00F71CBD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F71CBD">
              <w:rPr>
                <w:rFonts w:ascii="Arial" w:hAnsi="Arial" w:cs="Arial" w:hint="eastAsia"/>
                <w:i/>
                <w:color w:val="FF0000"/>
              </w:rPr>
              <w:t>우선순위를</w:t>
            </w:r>
            <w:r w:rsidR="00F71CBD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F71CBD">
              <w:rPr>
                <w:rFonts w:ascii="Arial" w:hAnsi="Arial" w:cs="Arial" w:hint="eastAsia"/>
                <w:i/>
                <w:color w:val="FF0000"/>
              </w:rPr>
              <w:t>기술한다</w:t>
            </w:r>
            <w:r w:rsidR="00F71CBD"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6F2E00" w14:paraId="4F959CDF" w14:textId="77777777" w:rsidTr="00507E50">
        <w:trPr>
          <w:trHeight w:val="401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C567752" w14:textId="06D5014B" w:rsidR="006F2E00" w:rsidRPr="00593F0F" w:rsidRDefault="0044535A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C6E6F" w14:textId="17A585E4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F2E00" w14:paraId="7C1843E2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9AFFD4A" w14:textId="77777777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4D766" w14:textId="0556C315" w:rsidR="006F2E00" w:rsidRPr="00593F0F" w:rsidRDefault="006F2E00" w:rsidP="00C7477E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F2E00" w14:paraId="7A9F2908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9F14184" w14:textId="77777777" w:rsidR="006F2E00" w:rsidRPr="00593F0F" w:rsidRDefault="006F2E00" w:rsidP="008E4A64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B4E14" w14:textId="5316F322" w:rsidR="006F2E00" w:rsidRPr="00593F0F" w:rsidRDefault="006F2E00" w:rsidP="008E4A64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6F2E00" w14:paraId="2434BE93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6F61AF5" w14:textId="77777777" w:rsidR="006F2E00" w:rsidRPr="00593F0F" w:rsidRDefault="006F2E00" w:rsidP="008E4A64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4F701" w14:textId="4601259D" w:rsidR="006F2E00" w:rsidRPr="00593F0F" w:rsidRDefault="006F2E00" w:rsidP="008E4A64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100FF00C" w14:textId="4E9F930F" w:rsidR="00B54602" w:rsidRPr="002118A8" w:rsidRDefault="00B54602" w:rsidP="00B54602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</w:t>
      </w:r>
      <w:r w:rsidR="003610AA">
        <w:rPr>
          <w:rFonts w:hint="eastAsia"/>
          <w:i/>
          <w:color w:val="FF0000"/>
        </w:rPr>
        <w:t xml:space="preserve">자세한 </w:t>
      </w:r>
      <w:r>
        <w:rPr>
          <w:rFonts w:hint="eastAsia"/>
          <w:i/>
          <w:color w:val="FF0000"/>
        </w:rPr>
        <w:t xml:space="preserve">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14:paraId="31366D68" w14:textId="77777777" w:rsidR="00B54602" w:rsidRDefault="00B54602" w:rsidP="00805FCE">
      <w:pPr>
        <w:wordWrap/>
        <w:spacing w:after="120"/>
        <w:rPr>
          <w:i/>
          <w:color w:val="FF0000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197"/>
      </w:tblGrid>
      <w:tr w:rsidR="007B30B9" w14:paraId="22726941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A3DAC9F" w14:textId="77777777" w:rsidR="007B30B9" w:rsidRPr="00593F0F" w:rsidRDefault="007B30B9" w:rsidP="00BF638A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B143CF0" w14:textId="77777777" w:rsidR="007B30B9" w:rsidRPr="00593F0F" w:rsidRDefault="007B30B9" w:rsidP="00BF638A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7B30B9" w14:paraId="66E048A0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A3CA095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92FEC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7B30B9" w14:paraId="183A6334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54EFE70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3E023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5A07B4E1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2FC761F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C3E87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1E975C4F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4B3150B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B4A20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20586422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FBCFC65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B834A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0EFA8139" w14:textId="77777777" w:rsidTr="00507E50">
        <w:trPr>
          <w:trHeight w:val="401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A06334F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B4673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51953732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B3C1A36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64D6E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13B83DBC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47368E1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B7946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7B30B9" w14:paraId="4D66D99C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251DD4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62144" w14:textId="77777777" w:rsidR="007B30B9" w:rsidRPr="00593F0F" w:rsidRDefault="007B30B9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2127CA8E" w14:textId="77777777" w:rsidR="002D718B" w:rsidRDefault="002D718B" w:rsidP="002D718B">
      <w:pPr>
        <w:wordWrap/>
        <w:spacing w:after="120"/>
        <w:rPr>
          <w:i/>
          <w:color w:val="FF0000"/>
        </w:rPr>
      </w:pPr>
    </w:p>
    <w:p w14:paraId="57CD3A5E" w14:textId="77777777" w:rsidR="002D718B" w:rsidRPr="006432E6" w:rsidRDefault="002D718B" w:rsidP="007B30B9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5" w:name="_Toc407869048"/>
      <w:r w:rsidRPr="006432E6">
        <w:rPr>
          <w:rFonts w:ascii="Arial" w:hAnsi="Arial" w:cs="Arial" w:hint="eastAsia"/>
          <w:b/>
        </w:rPr>
        <w:t>Function Name</w:t>
      </w:r>
      <w:bookmarkEnd w:id="35"/>
    </w:p>
    <w:p w14:paraId="31049547" w14:textId="77777777" w:rsidR="004E3E64" w:rsidRDefault="004E3E64" w:rsidP="004E3E64">
      <w:pPr>
        <w:wordWrap/>
        <w:spacing w:after="120"/>
      </w:pPr>
      <w:r w:rsidRPr="004E3E64">
        <w:rPr>
          <w:rFonts w:hint="eastAsia"/>
          <w:i/>
          <w:color w:val="FF0000"/>
        </w:rPr>
        <w:t>* 기능에 대한 설명을 하고 각 기능을 구현하기 위한 요구사항을 기술한다.</w:t>
      </w:r>
    </w:p>
    <w:tbl>
      <w:tblPr>
        <w:tblW w:w="50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0"/>
        <w:gridCol w:w="7177"/>
      </w:tblGrid>
      <w:tr w:rsidR="00FA3EF6" w14:paraId="7B2AAA34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D8EAEE" w14:textId="77777777" w:rsidR="00FA3EF6" w:rsidRPr="00593F0F" w:rsidRDefault="00FA3EF6" w:rsidP="00BF638A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3B96A2B" w14:textId="77777777" w:rsidR="00FA3EF6" w:rsidRPr="00593F0F" w:rsidRDefault="00FA3EF6" w:rsidP="00BF638A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FA3EF6" w14:paraId="3F097770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ED08663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05F02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FA3EF6" w14:paraId="0DEC3BC9" w14:textId="77777777" w:rsidTr="007852F1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937E7DD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703DF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FA3EF6" w14:paraId="2CA54013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ABE4338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593D6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FA3EF6" w14:paraId="3C19DE6D" w14:textId="77777777" w:rsidTr="00507E50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A97EFBE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539DF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FA3EF6" w14:paraId="3D74C2A5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76E133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A470E" w14:textId="54EDAB1C" w:rsidR="00FA3EF6" w:rsidRPr="00593F0F" w:rsidRDefault="00F71CBD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구현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우선순위를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FA3EF6" w14:paraId="33F4D601" w14:textId="77777777" w:rsidTr="00507E50">
        <w:trPr>
          <w:trHeight w:val="401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35C169F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Risk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CB411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FA3EF6" w14:paraId="58C66E1F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2C2B86F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A4C86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8E4A64">
              <w:rPr>
                <w:rFonts w:ascii="Arial" w:hAnsi="Arial" w:cs="Arial"/>
                <w:i/>
                <w:color w:val="FF0000"/>
              </w:rPr>
              <w:t>ID</w:t>
            </w:r>
            <w:r w:rsidRPr="008E4A64">
              <w:rPr>
                <w:rFonts w:ascii="Arial" w:hAnsi="Arial" w:cs="Arial"/>
                <w:i/>
                <w:color w:val="FF0000"/>
              </w:rPr>
              <w:t>를</w:t>
            </w:r>
            <w:r w:rsidRPr="002712C6">
              <w:rPr>
                <w:rFonts w:ascii="Arial" w:hAnsi="Arial" w:cs="Arial"/>
                <w:b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FA3EF6" w14:paraId="33EA1B5A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F7B7301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7BBBD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FA3EF6" w14:paraId="632324B1" w14:textId="77777777" w:rsidTr="00507E50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7280F6E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4D098" w14:textId="77777777" w:rsidR="00FA3EF6" w:rsidRPr="00593F0F" w:rsidRDefault="00FA3EF6" w:rsidP="00BF638A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0B2C75AB" w14:textId="58BFF1D3" w:rsidR="008A7AE6" w:rsidRPr="002118A8" w:rsidRDefault="00786F00" w:rsidP="00805FCE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14:paraId="10F3E28F" w14:textId="77777777" w:rsidR="002118A8" w:rsidRDefault="002118A8" w:rsidP="00805FCE">
      <w:pPr>
        <w:wordWrap/>
        <w:spacing w:after="120"/>
      </w:pPr>
    </w:p>
    <w:p w14:paraId="65CCEFC8" w14:textId="4BB1F7F8" w:rsidR="009705BA" w:rsidRPr="009705BA" w:rsidRDefault="006C62DF" w:rsidP="00850B06">
      <w:pPr>
        <w:pStyle w:val="2"/>
        <w:numPr>
          <w:ilvl w:val="1"/>
          <w:numId w:val="28"/>
        </w:numPr>
        <w:wordWrap/>
        <w:spacing w:after="120"/>
        <w:rPr>
          <w:rFonts w:ascii="Arial" w:hAnsi="Arial" w:cs="Arial"/>
          <w:b/>
        </w:rPr>
      </w:pPr>
      <w:bookmarkStart w:id="36" w:name="_Toc407869049"/>
      <w:r>
        <w:rPr>
          <w:rFonts w:ascii="Arial" w:hAnsi="Arial" w:cs="Arial"/>
          <w:b/>
        </w:rPr>
        <w:t>S</w:t>
      </w:r>
      <w:r w:rsidR="00AA3DB6">
        <w:rPr>
          <w:rFonts w:ascii="Arial" w:hAnsi="Arial" w:cs="Arial"/>
          <w:b/>
        </w:rPr>
        <w:t>afety requirements</w:t>
      </w:r>
      <w:bookmarkEnd w:id="36"/>
    </w:p>
    <w:p w14:paraId="0217ACEB" w14:textId="04AF7D26" w:rsidR="009705BA" w:rsidRDefault="009705BA" w:rsidP="009705BA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 xml:space="preserve">아래의 표를 사용하여 각각의 </w:t>
      </w:r>
      <w:r w:rsidR="006C62DF">
        <w:rPr>
          <w:rFonts w:hint="eastAsia"/>
          <w:i/>
          <w:color w:val="FF0000"/>
        </w:rPr>
        <w:t>기술안전 요</w:t>
      </w:r>
      <w:r w:rsidRPr="00A52D2C">
        <w:rPr>
          <w:rFonts w:hint="eastAsia"/>
          <w:i/>
          <w:color w:val="FF0000"/>
        </w:rPr>
        <w:t>구사항</w:t>
      </w:r>
      <w:r w:rsidR="006C62DF">
        <w:rPr>
          <w:rFonts w:hint="eastAsia"/>
          <w:i/>
          <w:color w:val="FF0000"/>
        </w:rPr>
        <w:t>(</w:t>
      </w:r>
      <w:r w:rsidR="006C62DF">
        <w:rPr>
          <w:i/>
          <w:color w:val="FF0000"/>
        </w:rPr>
        <w:t>TSR; Technical Safety Requirement)</w:t>
      </w:r>
      <w:r w:rsidRPr="00A52D2C">
        <w:rPr>
          <w:rFonts w:hint="eastAsia"/>
          <w:i/>
          <w:color w:val="FF0000"/>
        </w:rPr>
        <w:t>을 작성한다.</w:t>
      </w:r>
    </w:p>
    <w:p w14:paraId="684E87CB" w14:textId="77777777" w:rsidR="00AA3DB6" w:rsidRDefault="00AA3DB6" w:rsidP="009705BA">
      <w:pPr>
        <w:wordWrap/>
        <w:spacing w:after="120"/>
        <w:rPr>
          <w:i/>
          <w:color w:val="FF0000"/>
        </w:rPr>
      </w:pPr>
    </w:p>
    <w:p w14:paraId="539FF804" w14:textId="77777777" w:rsidR="005A0642" w:rsidRPr="005A0642" w:rsidRDefault="005A0642" w:rsidP="005A0642">
      <w:pPr>
        <w:pStyle w:val="a7"/>
        <w:keepNext/>
        <w:numPr>
          <w:ilvl w:val="1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7" w:name="_Toc407869050"/>
      <w:bookmarkStart w:id="38" w:name="_Toc407869052"/>
      <w:bookmarkEnd w:id="37"/>
    </w:p>
    <w:p w14:paraId="3A599B6D" w14:textId="77777777" w:rsidR="005A0642" w:rsidRPr="005A0642" w:rsidRDefault="005A0642" w:rsidP="005A0642">
      <w:pPr>
        <w:pStyle w:val="a7"/>
        <w:keepNext/>
        <w:numPr>
          <w:ilvl w:val="1"/>
          <w:numId w:val="29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</w:p>
    <w:p w14:paraId="0185B879" w14:textId="3AFA9602" w:rsidR="00AA3DB6" w:rsidRPr="006432E6" w:rsidRDefault="00AA3DB6" w:rsidP="005A0642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 w:rsidRPr="006432E6">
        <w:rPr>
          <w:rFonts w:ascii="Arial" w:hAnsi="Arial" w:cs="Arial" w:hint="eastAsia"/>
          <w:b/>
        </w:rPr>
        <w:t>Function Name</w:t>
      </w:r>
      <w:bookmarkEnd w:id="38"/>
    </w:p>
    <w:p w14:paraId="536F98BE" w14:textId="77777777" w:rsidR="00DC6C47" w:rsidRDefault="00DC6C47" w:rsidP="00DC6C47">
      <w:pPr>
        <w:wordWrap/>
        <w:spacing w:after="120"/>
      </w:pPr>
      <w:r w:rsidRPr="00DC6C47">
        <w:rPr>
          <w:rFonts w:hint="eastAsia"/>
          <w:i/>
          <w:color w:val="FF0000"/>
        </w:rPr>
        <w:t>* 기능에 대한 설명을 하고 각 기능을 구현하기 위한 요구사항을 기술한다.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4"/>
        <w:gridCol w:w="7190"/>
      </w:tblGrid>
      <w:tr w:rsidR="004E3E64" w14:paraId="2AB669FD" w14:textId="77777777" w:rsidTr="007852F1">
        <w:trPr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6607EFD" w14:textId="77777777" w:rsidR="004E3E64" w:rsidRPr="00593F0F" w:rsidRDefault="004E3E64" w:rsidP="00BD3D93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F4A6F9" w14:textId="77777777" w:rsidR="004E3E64" w:rsidRPr="00593F0F" w:rsidRDefault="004E3E64" w:rsidP="00BD3D93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4E3E64" w14:paraId="7A6D1E5A" w14:textId="77777777" w:rsidTr="007852F1">
        <w:trPr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30CC5FC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41B6F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4E3E64" w14:paraId="54632A2A" w14:textId="77777777" w:rsidTr="0076639B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326944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D383B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4E3E64" w14:paraId="4C7776EA" w14:textId="77777777" w:rsidTr="0076639B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B557B79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ED894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4E3E64" w14:paraId="22607A1C" w14:textId="77777777" w:rsidTr="0076639B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19BDFC" w14:textId="77777777" w:rsidR="004E3E64" w:rsidRPr="00593F0F" w:rsidRDefault="004E3E64" w:rsidP="00BD3D93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A3141" w14:textId="77777777" w:rsidR="004E3E64" w:rsidRPr="00593F0F" w:rsidRDefault="004E3E64" w:rsidP="00BD3D93">
            <w:pPr>
              <w:wordWrap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ASIL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4E3E64" w14:paraId="454C5C77" w14:textId="77777777" w:rsidTr="0076639B">
        <w:trPr>
          <w:trHeight w:val="5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A39426F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69A5B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4E3E64" w14:paraId="6B8C0436" w14:textId="77777777" w:rsidTr="007852F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D841F0B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7AC5B" w14:textId="349E6FB8" w:rsidR="004E3E64" w:rsidRPr="00593F0F" w:rsidRDefault="00F71CBD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구현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우선순위를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DB5955" w:rsidRPr="00593F0F" w14:paraId="2FA49CA4" w14:textId="77777777" w:rsidTr="007852F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B659FBF" w14:textId="1EBEF452" w:rsidR="00DB5955" w:rsidRPr="00593F0F" w:rsidRDefault="0044535A" w:rsidP="00BD3D93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E594D" w14:textId="77777777" w:rsidR="00DB5955" w:rsidRPr="00593F0F" w:rsidRDefault="00DB5955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4E3E64" w14:paraId="0681CA71" w14:textId="77777777" w:rsidTr="007852F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58A6DD8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4FCC4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ID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4E3E64" w14:paraId="322E3B6A" w14:textId="77777777" w:rsidTr="007852F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3FFF5B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429A3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4E3E64" w14:paraId="7F254170" w14:textId="77777777" w:rsidTr="0076639B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AA2C3F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04574" w14:textId="77777777" w:rsidR="004E3E64" w:rsidRPr="00593F0F" w:rsidRDefault="004E3E64" w:rsidP="00BD3D93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633A546B" w14:textId="77777777" w:rsidR="004E3E64" w:rsidRPr="004E3E64" w:rsidRDefault="004E3E64" w:rsidP="009705BA">
      <w:pPr>
        <w:wordWrap/>
        <w:spacing w:after="120"/>
        <w:rPr>
          <w:i/>
          <w:color w:val="FF0000"/>
        </w:rPr>
      </w:pPr>
    </w:p>
    <w:p w14:paraId="1605A428" w14:textId="77777777" w:rsidR="00AA3DB6" w:rsidRPr="00766E47" w:rsidRDefault="00AA3DB6" w:rsidP="00766E47">
      <w:pPr>
        <w:pStyle w:val="3"/>
        <w:numPr>
          <w:ilvl w:val="2"/>
          <w:numId w:val="28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9" w:name="_Toc407869053"/>
      <w:r w:rsidRPr="00766E47">
        <w:rPr>
          <w:rFonts w:ascii="Arial" w:hAnsi="Arial" w:cs="Arial" w:hint="eastAsia"/>
          <w:b/>
        </w:rPr>
        <w:t>Function Name</w:t>
      </w:r>
      <w:bookmarkEnd w:id="39"/>
    </w:p>
    <w:p w14:paraId="067E502B" w14:textId="77777777" w:rsidR="002F24C9" w:rsidRDefault="002F24C9" w:rsidP="002F24C9">
      <w:pPr>
        <w:wordWrap/>
        <w:spacing w:after="120"/>
      </w:pPr>
      <w:r w:rsidRPr="002F24C9">
        <w:rPr>
          <w:rFonts w:hint="eastAsia"/>
          <w:i/>
          <w:color w:val="FF0000"/>
        </w:rPr>
        <w:t>* 기능에 대한 설명을 하고 각 기능을 구현하기 위한 요구사항을 기술한다.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4"/>
        <w:gridCol w:w="7190"/>
      </w:tblGrid>
      <w:tr w:rsidR="001731D6" w14:paraId="25F7E41E" w14:textId="77777777" w:rsidTr="00BF638A">
        <w:trPr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FEF18F4" w14:textId="77777777" w:rsidR="001731D6" w:rsidRPr="00593F0F" w:rsidRDefault="001731D6" w:rsidP="00BF638A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29D41F3" w14:textId="77777777" w:rsidR="001731D6" w:rsidRPr="00593F0F" w:rsidRDefault="001731D6" w:rsidP="00BF638A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1731D6" w14:paraId="338A994C" w14:textId="77777777" w:rsidTr="00BF638A">
        <w:trPr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1F70866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9FF0D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1731D6" w14:paraId="5FC46A5A" w14:textId="77777777" w:rsidTr="00BF638A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727D0F3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Title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DA08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1731D6" w14:paraId="1F396D3C" w14:textId="77777777" w:rsidTr="00BF638A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D30EBDF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57014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1731D6" w14:paraId="5FC675C6" w14:textId="77777777" w:rsidTr="00BF638A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9205296" w14:textId="77777777" w:rsidR="001731D6" w:rsidRPr="00593F0F" w:rsidRDefault="001731D6" w:rsidP="00BF638A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D42BF" w14:textId="77777777" w:rsidR="001731D6" w:rsidRPr="00593F0F" w:rsidRDefault="001731D6" w:rsidP="00BF638A">
            <w:pPr>
              <w:wordWrap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요구사항에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대한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ASIL </w:t>
            </w:r>
            <w:r>
              <w:rPr>
                <w:rFonts w:ascii="Arial" w:hAnsi="Arial" w:cs="Arial" w:hint="eastAsia"/>
                <w:i/>
                <w:color w:val="FF0000"/>
              </w:rPr>
              <w:t>정보를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1731D6" w14:paraId="600372A0" w14:textId="77777777" w:rsidTr="00BF638A">
        <w:trPr>
          <w:trHeight w:val="5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BA10558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6E7B2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1731D6" w14:paraId="31B6EE2A" w14:textId="77777777" w:rsidTr="00BF638A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515197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41C84" w14:textId="0E67FA17" w:rsidR="001731D6" w:rsidRPr="00593F0F" w:rsidRDefault="00F71CBD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구현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우선순위를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1731D6" w:rsidRPr="00593F0F" w14:paraId="40E49A0D" w14:textId="77777777" w:rsidTr="00BF638A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1DB7EA0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590E5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관련된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risk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1731D6" w14:paraId="260A0098" w14:textId="77777777" w:rsidTr="00BF638A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CF6BE1D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2CC3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ID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1731D6" w14:paraId="45368EE1" w14:textId="77777777" w:rsidTr="00BF638A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8C59332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CC60B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1731D6" w14:paraId="73E4BA32" w14:textId="77777777" w:rsidTr="00BF638A">
        <w:trPr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9142361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E31AD" w14:textId="77777777" w:rsidR="001731D6" w:rsidRPr="00593F0F" w:rsidRDefault="001731D6" w:rsidP="00BF638A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78C6945D" w14:textId="77777777" w:rsidR="009705BA" w:rsidRPr="002118A8" w:rsidRDefault="009705BA" w:rsidP="009705BA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14:paraId="5AAACED0" w14:textId="77777777" w:rsidR="009705BA" w:rsidRDefault="009705BA" w:rsidP="00805FCE">
      <w:pPr>
        <w:wordWrap/>
        <w:spacing w:after="120"/>
      </w:pPr>
    </w:p>
    <w:p w14:paraId="43AAE202" w14:textId="17325E31" w:rsidR="00EA2528" w:rsidRPr="002F5B28" w:rsidRDefault="00797E7E" w:rsidP="00850B06">
      <w:pPr>
        <w:pStyle w:val="2"/>
        <w:numPr>
          <w:ilvl w:val="1"/>
          <w:numId w:val="28"/>
        </w:numPr>
        <w:wordWrap/>
        <w:spacing w:after="120"/>
        <w:rPr>
          <w:rFonts w:ascii="Arial" w:hAnsi="Arial" w:cs="Arial"/>
          <w:b/>
        </w:rPr>
      </w:pPr>
      <w:bookmarkStart w:id="40" w:name="_Toc407869054"/>
      <w:r w:rsidRPr="002F5B28">
        <w:rPr>
          <w:rFonts w:ascii="Arial" w:hAnsi="Arial" w:cs="Arial"/>
          <w:b/>
        </w:rPr>
        <w:t>Traceability</w:t>
      </w:r>
      <w:r w:rsidR="00EA2528" w:rsidRPr="002F5B28">
        <w:rPr>
          <w:rFonts w:ascii="Arial" w:hAnsi="Arial" w:cs="Arial" w:hint="eastAsia"/>
          <w:b/>
        </w:rPr>
        <w:t xml:space="preserve"> </w:t>
      </w:r>
      <w:r w:rsidR="009377D1" w:rsidRPr="002F5B28">
        <w:rPr>
          <w:rFonts w:ascii="Arial" w:hAnsi="Arial" w:cs="Arial"/>
          <w:b/>
        </w:rPr>
        <w:t xml:space="preserve">table </w:t>
      </w:r>
      <w:r w:rsidR="002F5B28">
        <w:rPr>
          <w:rFonts w:ascii="Arial" w:hAnsi="Arial" w:cs="Arial" w:hint="eastAsia"/>
          <w:b/>
        </w:rPr>
        <w:t xml:space="preserve">(Between </w:t>
      </w:r>
      <w:r w:rsidR="008E5D21">
        <w:rPr>
          <w:rFonts w:ascii="Arial" w:hAnsi="Arial" w:cs="Arial" w:hint="eastAsia"/>
          <w:b/>
        </w:rPr>
        <w:t>system</w:t>
      </w:r>
      <w:r w:rsidR="002F5B28">
        <w:rPr>
          <w:rFonts w:ascii="Arial" w:hAnsi="Arial" w:cs="Arial" w:hint="eastAsia"/>
          <w:b/>
        </w:rPr>
        <w:t xml:space="preserve"> </w:t>
      </w:r>
      <w:r w:rsidR="002F5B28">
        <w:rPr>
          <w:rFonts w:ascii="Arial" w:hAnsi="Arial" w:cs="Arial"/>
          <w:b/>
        </w:rPr>
        <w:t>requirements</w:t>
      </w:r>
      <w:r w:rsidR="002F5B28">
        <w:rPr>
          <w:rFonts w:ascii="Arial" w:hAnsi="Arial" w:cs="Arial" w:hint="eastAsia"/>
          <w:b/>
        </w:rPr>
        <w:t xml:space="preserve"> and system </w:t>
      </w:r>
      <w:r w:rsidR="002F5B28">
        <w:rPr>
          <w:rFonts w:ascii="Arial" w:hAnsi="Arial" w:cs="Arial"/>
          <w:b/>
        </w:rPr>
        <w:t>transition</w:t>
      </w:r>
      <w:r w:rsidR="002F5B28">
        <w:rPr>
          <w:rFonts w:ascii="Arial" w:hAnsi="Arial" w:cs="Arial" w:hint="eastAsia"/>
          <w:b/>
        </w:rPr>
        <w:t>)</w:t>
      </w:r>
      <w:bookmarkEnd w:id="40"/>
    </w:p>
    <w:p w14:paraId="2E15A161" w14:textId="77777777" w:rsidR="008E5D21" w:rsidRPr="008E5D21" w:rsidRDefault="008E5D21" w:rsidP="008E5D21">
      <w:pPr>
        <w:wordWrap/>
        <w:spacing w:after="120"/>
        <w:rPr>
          <w:i/>
          <w:color w:val="FF0000"/>
        </w:rPr>
      </w:pPr>
      <w:r w:rsidRPr="008E5D21">
        <w:rPr>
          <w:rFonts w:hint="eastAsia"/>
          <w:i/>
          <w:color w:val="FF0000"/>
        </w:rPr>
        <w:t xml:space="preserve">* 요구사항과 관련 있는 상태, 전이, 기능 블록 </w:t>
      </w:r>
      <w:r w:rsidRPr="008E5D21">
        <w:rPr>
          <w:i/>
          <w:color w:val="FF0000"/>
        </w:rPr>
        <w:t>ID</w:t>
      </w:r>
      <w:r w:rsidRPr="008E5D21">
        <w:rPr>
          <w:rFonts w:hint="eastAsia"/>
          <w:i/>
          <w:color w:val="FF0000"/>
        </w:rPr>
        <w:t xml:space="preserve"> 등의 정보의 관련성을 기술한다.</w:t>
      </w:r>
    </w:p>
    <w:p w14:paraId="0EDCC45B" w14:textId="77777777" w:rsidR="008E5D21" w:rsidRPr="008E5D21" w:rsidRDefault="008E5D21" w:rsidP="008E5D21">
      <w:pPr>
        <w:wordWrap/>
        <w:spacing w:after="120"/>
        <w:rPr>
          <w:i/>
          <w:color w:val="FF0000"/>
        </w:rPr>
      </w:pPr>
      <w:r w:rsidRPr="008E5D21">
        <w:rPr>
          <w:rFonts w:hint="eastAsia"/>
          <w:i/>
          <w:color w:val="FF0000"/>
        </w:rPr>
        <w:t xml:space="preserve">For </w:t>
      </w:r>
      <w:r w:rsidRPr="008E5D21">
        <w:rPr>
          <w:i/>
          <w:color w:val="FF0000"/>
        </w:rPr>
        <w:t xml:space="preserve">internal </w:t>
      </w:r>
      <w:r w:rsidRPr="008E5D21">
        <w:rPr>
          <w:rFonts w:hint="eastAsia"/>
          <w:i/>
          <w:color w:val="FF0000"/>
        </w:rPr>
        <w:t>completeness</w:t>
      </w:r>
      <w:r w:rsidRPr="008E5D21">
        <w:rPr>
          <w:i/>
          <w:color w:val="FF0000"/>
        </w:rPr>
        <w:t>, traceability table is necessary.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2704"/>
        <w:gridCol w:w="3500"/>
        <w:gridCol w:w="3038"/>
      </w:tblGrid>
      <w:tr w:rsidR="00EA2528" w14:paraId="6F21EAE6" w14:textId="77777777" w:rsidTr="00AB19D8">
        <w:trPr>
          <w:jc w:val="center"/>
        </w:trPr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4C4D786E" w14:textId="38C500C6" w:rsidR="00EA2528" w:rsidRPr="002F5B28" w:rsidRDefault="002F5B28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2F5B28">
              <w:rPr>
                <w:rFonts w:ascii="Arial" w:hAnsi="Arial" w:cs="Arial"/>
              </w:rPr>
              <w:t>SysR_ID</w:t>
            </w:r>
          </w:p>
        </w:tc>
        <w:tc>
          <w:tcPr>
            <w:tcW w:w="3500" w:type="dxa"/>
            <w:shd w:val="clear" w:color="auto" w:fill="D9D9D9" w:themeFill="background1" w:themeFillShade="D9"/>
            <w:vAlign w:val="center"/>
          </w:tcPr>
          <w:p w14:paraId="5311FEE2" w14:textId="78D92CE0" w:rsidR="00EA2528" w:rsidRPr="002F5B28" w:rsidRDefault="0095494F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Related to</w:t>
            </w:r>
            <w:r w:rsidR="00BA00BC">
              <w:rPr>
                <w:rFonts w:ascii="Arial" w:hAnsi="Arial" w:cs="Arial" w:hint="eastAsia"/>
              </w:rPr>
              <w:t xml:space="preserve"> </w:t>
            </w:r>
            <w:r w:rsidR="00EA2528" w:rsidRPr="002F5B28">
              <w:rPr>
                <w:rFonts w:ascii="Arial" w:hAnsi="Arial" w:cs="Arial"/>
              </w:rPr>
              <w:t>ID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14:paraId="746C05A8" w14:textId="77777777" w:rsidR="00EA2528" w:rsidRPr="002F5B28" w:rsidRDefault="00EA2528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2F5B28">
              <w:rPr>
                <w:rFonts w:ascii="Arial" w:hAnsi="Arial" w:cs="Arial"/>
              </w:rPr>
              <w:t>Comment</w:t>
            </w:r>
          </w:p>
        </w:tc>
      </w:tr>
      <w:tr w:rsidR="00EA2528" w14:paraId="0C700AF8" w14:textId="77777777" w:rsidTr="00AB19D8">
        <w:trPr>
          <w:jc w:val="center"/>
        </w:trPr>
        <w:tc>
          <w:tcPr>
            <w:tcW w:w="2704" w:type="dxa"/>
          </w:tcPr>
          <w:p w14:paraId="033D76EA" w14:textId="51353886" w:rsidR="00EA2528" w:rsidRPr="00EA2528" w:rsidRDefault="00EA2528" w:rsidP="00AB19D8">
            <w:pPr>
              <w:wordWrap/>
              <w:spacing w:line="240" w:lineRule="exact"/>
              <w:rPr>
                <w:i/>
              </w:rPr>
            </w:pPr>
            <w:r w:rsidRPr="00EA2528">
              <w:rPr>
                <w:rFonts w:hint="eastAsia"/>
                <w:i/>
                <w:color w:val="FF0000"/>
              </w:rPr>
              <w:t>요구사항</w:t>
            </w:r>
          </w:p>
        </w:tc>
        <w:tc>
          <w:tcPr>
            <w:tcW w:w="3500" w:type="dxa"/>
            <w:vAlign w:val="center"/>
          </w:tcPr>
          <w:p w14:paraId="004A7F66" w14:textId="77777777" w:rsidR="00BA00BC" w:rsidRPr="0097291E" w:rsidRDefault="00BA00BC" w:rsidP="00AB19D8">
            <w:pPr>
              <w:wordWrap/>
              <w:spacing w:line="240" w:lineRule="exact"/>
              <w:rPr>
                <w:i/>
                <w:color w:val="FF0000"/>
              </w:rPr>
            </w:pPr>
            <w:r w:rsidRPr="0097291E">
              <w:rPr>
                <w:i/>
                <w:color w:val="FF0000"/>
              </w:rPr>
              <w:t>State ID /</w:t>
            </w:r>
          </w:p>
          <w:p w14:paraId="45062C58" w14:textId="77777777" w:rsidR="00BA00BC" w:rsidRDefault="00BA00BC" w:rsidP="00AB19D8">
            <w:pPr>
              <w:wordWrap/>
              <w:spacing w:line="240" w:lineRule="exact"/>
              <w:rPr>
                <w:i/>
                <w:color w:val="FF0000"/>
              </w:rPr>
            </w:pPr>
            <w:r w:rsidRPr="0097291E">
              <w:rPr>
                <w:i/>
                <w:color w:val="FF0000"/>
              </w:rPr>
              <w:t>Transition ID</w:t>
            </w:r>
            <w:r>
              <w:rPr>
                <w:i/>
                <w:color w:val="FF0000"/>
              </w:rPr>
              <w:t>/</w:t>
            </w:r>
          </w:p>
          <w:p w14:paraId="5158C594" w14:textId="18DFFFF8" w:rsidR="00EA2528" w:rsidRPr="0097291E" w:rsidRDefault="00BA00BC" w:rsidP="00AB19D8">
            <w:pPr>
              <w:wordWrap/>
              <w:spacing w:line="240" w:lineRule="exact"/>
              <w:rPr>
                <w:color w:val="FF0000"/>
              </w:rPr>
            </w:pPr>
            <w:r>
              <w:rPr>
                <w:i/>
                <w:color w:val="FF0000"/>
              </w:rPr>
              <w:t>Function block ID</w:t>
            </w:r>
          </w:p>
        </w:tc>
        <w:tc>
          <w:tcPr>
            <w:tcW w:w="3038" w:type="dxa"/>
            <w:vAlign w:val="center"/>
          </w:tcPr>
          <w:p w14:paraId="55A0948F" w14:textId="77777777" w:rsidR="00EA2528" w:rsidRDefault="00EA2528" w:rsidP="00AB19D8">
            <w:pPr>
              <w:wordWrap/>
              <w:spacing w:line="240" w:lineRule="exact"/>
            </w:pPr>
          </w:p>
        </w:tc>
      </w:tr>
      <w:tr w:rsidR="00EA2528" w14:paraId="61E2F38D" w14:textId="77777777" w:rsidTr="00AB19D8">
        <w:trPr>
          <w:jc w:val="center"/>
        </w:trPr>
        <w:tc>
          <w:tcPr>
            <w:tcW w:w="2704" w:type="dxa"/>
            <w:vAlign w:val="center"/>
          </w:tcPr>
          <w:p w14:paraId="4161777A" w14:textId="77777777" w:rsidR="00EA2528" w:rsidRDefault="00EA2528" w:rsidP="00AB19D8">
            <w:pPr>
              <w:wordWrap/>
              <w:spacing w:line="240" w:lineRule="exact"/>
            </w:pPr>
          </w:p>
        </w:tc>
        <w:tc>
          <w:tcPr>
            <w:tcW w:w="3500" w:type="dxa"/>
            <w:vAlign w:val="center"/>
          </w:tcPr>
          <w:p w14:paraId="533163AD" w14:textId="77777777" w:rsidR="00EA2528" w:rsidRDefault="00EA2528" w:rsidP="00AB19D8">
            <w:pPr>
              <w:wordWrap/>
              <w:spacing w:line="240" w:lineRule="exact"/>
            </w:pPr>
          </w:p>
        </w:tc>
        <w:tc>
          <w:tcPr>
            <w:tcW w:w="3038" w:type="dxa"/>
            <w:vAlign w:val="center"/>
          </w:tcPr>
          <w:p w14:paraId="28C9D451" w14:textId="77777777" w:rsidR="00EA2528" w:rsidRDefault="00EA2528" w:rsidP="00AB19D8">
            <w:pPr>
              <w:wordWrap/>
              <w:spacing w:line="240" w:lineRule="exact"/>
            </w:pPr>
          </w:p>
        </w:tc>
      </w:tr>
    </w:tbl>
    <w:p w14:paraId="5AA6570A" w14:textId="77777777" w:rsidR="00EF1EB6" w:rsidRDefault="00EF1EB6" w:rsidP="00805FCE">
      <w:pPr>
        <w:wordWrap/>
        <w:spacing w:after="120"/>
      </w:pPr>
    </w:p>
    <w:p w14:paraId="69D206C9" w14:textId="18160199" w:rsidR="006F2E00" w:rsidRPr="00DD322F" w:rsidRDefault="00AA3DB6" w:rsidP="00CA4C69">
      <w:pPr>
        <w:pStyle w:val="1"/>
        <w:numPr>
          <w:ilvl w:val="0"/>
          <w:numId w:val="3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41" w:name="_Toc407869055"/>
      <w:bookmarkStart w:id="42" w:name="_Toc388680465"/>
      <w:r w:rsidRPr="00DD322F">
        <w:rPr>
          <w:rFonts w:ascii="Arial" w:hAnsi="Arial" w:cs="Arial"/>
          <w:b/>
          <w:sz w:val="24"/>
          <w:szCs w:val="24"/>
        </w:rPr>
        <w:t>Non-functional</w:t>
      </w:r>
      <w:r w:rsidR="006F2E00" w:rsidRPr="00DD322F">
        <w:rPr>
          <w:rFonts w:ascii="Arial" w:hAnsi="Arial" w:cs="Arial"/>
          <w:b/>
          <w:sz w:val="24"/>
          <w:szCs w:val="24"/>
        </w:rPr>
        <w:t xml:space="preserve"> </w:t>
      </w:r>
      <w:r w:rsidR="006F2E00" w:rsidRPr="00DD322F">
        <w:rPr>
          <w:rFonts w:ascii="Arial" w:hAnsi="Arial" w:cs="Arial" w:hint="eastAsia"/>
          <w:b/>
          <w:sz w:val="24"/>
          <w:szCs w:val="24"/>
        </w:rPr>
        <w:t>Requirements</w:t>
      </w:r>
      <w:bookmarkEnd w:id="41"/>
    </w:p>
    <w:p w14:paraId="36AF500D" w14:textId="77777777" w:rsidR="00BA00BC" w:rsidRDefault="00BA00BC" w:rsidP="00BA00BC">
      <w:pPr>
        <w:wordWrap/>
        <w:spacing w:after="120"/>
        <w:rPr>
          <w:i/>
          <w:color w:val="FF0000"/>
        </w:rPr>
      </w:pPr>
    </w:p>
    <w:p w14:paraId="5FA42736" w14:textId="77777777" w:rsidR="00B13679" w:rsidRPr="00B13679" w:rsidRDefault="00B13679" w:rsidP="00B13679">
      <w:pPr>
        <w:pStyle w:val="a7"/>
        <w:keepNext/>
        <w:numPr>
          <w:ilvl w:val="0"/>
          <w:numId w:val="28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43" w:name="_Toc406342723"/>
      <w:bookmarkStart w:id="44" w:name="_Toc406158708"/>
      <w:bookmarkStart w:id="45" w:name="_Toc407869056"/>
      <w:bookmarkStart w:id="46" w:name="_Toc407869057"/>
      <w:bookmarkEnd w:id="43"/>
      <w:bookmarkEnd w:id="44"/>
      <w:bookmarkEnd w:id="45"/>
    </w:p>
    <w:p w14:paraId="27D35828" w14:textId="6F45B0FF" w:rsidR="00AA3DB6" w:rsidRPr="009705BA" w:rsidRDefault="00AA3DB6" w:rsidP="00B13679">
      <w:pPr>
        <w:pStyle w:val="2"/>
        <w:numPr>
          <w:ilvl w:val="1"/>
          <w:numId w:val="28"/>
        </w:numPr>
        <w:wordWrap/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Non-safety </w:t>
      </w:r>
      <w:r w:rsidRPr="009705BA">
        <w:rPr>
          <w:rFonts w:ascii="Arial" w:hAnsi="Arial" w:cs="Arial"/>
          <w:b/>
        </w:rPr>
        <w:t>requirements</w:t>
      </w:r>
      <w:bookmarkEnd w:id="46"/>
    </w:p>
    <w:p w14:paraId="688E505A" w14:textId="6D0FBD12" w:rsidR="00BA00BC" w:rsidRDefault="00BA00BC" w:rsidP="00BA00BC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 xml:space="preserve">아래의 표를 사용하여 각각의 </w:t>
      </w:r>
      <w:r w:rsidR="0022057C">
        <w:rPr>
          <w:rFonts w:hint="eastAsia"/>
          <w:i/>
          <w:color w:val="FF0000"/>
        </w:rPr>
        <w:t>안전과 관련 없는 비기능</w:t>
      </w:r>
      <w:r w:rsidRPr="00A52D2C">
        <w:rPr>
          <w:rFonts w:hint="eastAsia"/>
          <w:i/>
          <w:color w:val="FF0000"/>
        </w:rPr>
        <w:t xml:space="preserve"> 요구사항을 작성한다.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5"/>
        <w:gridCol w:w="7179"/>
      </w:tblGrid>
      <w:tr w:rsidR="008117DD" w14:paraId="068A8336" w14:textId="77777777" w:rsidTr="00F71CBD">
        <w:trPr>
          <w:trHeight w:val="19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6D6282F" w14:textId="77777777" w:rsidR="008117DD" w:rsidRPr="00593F0F" w:rsidRDefault="008117DD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bookmarkStart w:id="47" w:name="_Toc406342725"/>
            <w:bookmarkStart w:id="48" w:name="_Toc406158710"/>
            <w:bookmarkEnd w:id="47"/>
            <w:bookmarkEnd w:id="48"/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0D06A4A" w14:textId="77777777" w:rsidR="008117DD" w:rsidRPr="00593F0F" w:rsidRDefault="008117DD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8117DD" w14:paraId="1ED857B7" w14:textId="77777777" w:rsidTr="00F71CBD">
        <w:trPr>
          <w:trHeight w:val="26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AD85881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814F2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8117DD" w14:paraId="60E6F146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CA9CC1D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85D0F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8117DD" w14:paraId="2A161F9A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6C2E8B1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5951C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</w:t>
            </w:r>
            <w:r w:rsidRPr="00593F0F">
              <w:rPr>
                <w:rFonts w:ascii="Arial" w:hAnsi="Arial" w:cs="Arial"/>
                <w:i/>
                <w:color w:val="FF0000"/>
              </w:rPr>
              <w:t>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8117DD" w14:paraId="6AE3605C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DC714EA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10CD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속성을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8117DD" w14:paraId="2F5D1E0B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62FE26B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lastRenderedPageBreak/>
              <w:t>Rationale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DED81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8117DD" w14:paraId="02A21162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2565DF8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C1FE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8117DD" w14:paraId="34202D5C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11E8239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A18A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ID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8117DD" w14:paraId="72248D88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178F092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1FC30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8117DD" w14:paraId="7DD7EDB3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56A146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5F8D6" w14:textId="77777777" w:rsidR="008117DD" w:rsidRPr="00593F0F" w:rsidRDefault="008117DD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773BAD8F" w14:textId="77777777" w:rsidR="00BA00BC" w:rsidRPr="002118A8" w:rsidRDefault="00BA00BC" w:rsidP="00BA00BC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14:paraId="477E5144" w14:textId="77777777" w:rsidR="00BA00BC" w:rsidRDefault="00BA00BC" w:rsidP="00BA00BC">
      <w:pPr>
        <w:wordWrap/>
        <w:spacing w:after="120"/>
      </w:pPr>
    </w:p>
    <w:p w14:paraId="54008361" w14:textId="370C2197" w:rsidR="00BA00BC" w:rsidRPr="009705BA" w:rsidRDefault="00AA3DB6" w:rsidP="00850B06">
      <w:pPr>
        <w:pStyle w:val="2"/>
        <w:numPr>
          <w:ilvl w:val="1"/>
          <w:numId w:val="28"/>
        </w:numPr>
        <w:wordWrap/>
        <w:spacing w:after="120"/>
        <w:rPr>
          <w:rFonts w:ascii="Arial" w:hAnsi="Arial" w:cs="Arial"/>
          <w:b/>
        </w:rPr>
      </w:pPr>
      <w:bookmarkStart w:id="49" w:name="_Toc407869058"/>
      <w:r>
        <w:rPr>
          <w:rFonts w:ascii="Arial" w:hAnsi="Arial" w:cs="Arial"/>
          <w:b/>
        </w:rPr>
        <w:t>Safety</w:t>
      </w:r>
      <w:r w:rsidR="00BA00BC" w:rsidRPr="009705BA">
        <w:rPr>
          <w:rFonts w:ascii="Arial" w:hAnsi="Arial" w:cs="Arial"/>
          <w:b/>
        </w:rPr>
        <w:t xml:space="preserve"> requirements</w:t>
      </w:r>
      <w:bookmarkEnd w:id="49"/>
    </w:p>
    <w:p w14:paraId="32BD0CBC" w14:textId="67BDF83F" w:rsidR="00BA00BC" w:rsidRPr="00C91DBA" w:rsidRDefault="00BA00BC" w:rsidP="00BA00BC">
      <w:pPr>
        <w:wordWrap/>
        <w:spacing w:after="120"/>
        <w:rPr>
          <w:i/>
          <w:color w:val="FF0000"/>
        </w:rPr>
      </w:pPr>
      <w:r w:rsidRPr="00A52D2C">
        <w:rPr>
          <w:rFonts w:hint="eastAsia"/>
          <w:i/>
          <w:color w:val="FF0000"/>
        </w:rPr>
        <w:t xml:space="preserve">* </w:t>
      </w:r>
      <w:r>
        <w:rPr>
          <w:rFonts w:hint="eastAsia"/>
          <w:i/>
          <w:color w:val="FF0000"/>
        </w:rPr>
        <w:t xml:space="preserve">아래의 표를 사용하여 각각의 </w:t>
      </w:r>
      <w:r w:rsidR="0022057C">
        <w:rPr>
          <w:rFonts w:hint="eastAsia"/>
          <w:i/>
          <w:color w:val="FF0000"/>
        </w:rPr>
        <w:t>안전관련 비기능</w:t>
      </w:r>
      <w:r w:rsidRPr="00A52D2C">
        <w:rPr>
          <w:rFonts w:hint="eastAsia"/>
          <w:i/>
          <w:color w:val="FF0000"/>
        </w:rPr>
        <w:t xml:space="preserve"> 요구사항을 작성한다.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5"/>
        <w:gridCol w:w="7179"/>
      </w:tblGrid>
      <w:tr w:rsidR="00BA00BC" w14:paraId="3AF3C07B" w14:textId="77777777" w:rsidTr="00F71CBD">
        <w:trPr>
          <w:trHeight w:val="26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99E62BD" w14:textId="77777777" w:rsidR="00BA00BC" w:rsidRPr="00593F0F" w:rsidRDefault="00BA00BC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C3EA95A" w14:textId="77777777" w:rsidR="00BA00BC" w:rsidRPr="00593F0F" w:rsidRDefault="00BA00BC" w:rsidP="00AB19D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BA00BC" w14:paraId="2D51048D" w14:textId="77777777" w:rsidTr="00F71CBD">
        <w:trPr>
          <w:trHeight w:val="19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42BFFFB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81D19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식별자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규칙에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의해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식별자를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부여한다</w:t>
            </w:r>
          </w:p>
        </w:tc>
      </w:tr>
      <w:tr w:rsidR="00BA00BC" w14:paraId="13EC75BA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8285F1B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54607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제목을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A00BC" w14:paraId="3C24DBBF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16D2BB8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392B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</w:t>
            </w:r>
            <w:r w:rsidRPr="00593F0F">
              <w:rPr>
                <w:rFonts w:ascii="Arial" w:hAnsi="Arial" w:cs="Arial"/>
                <w:i/>
                <w:color w:val="FF0000"/>
              </w:rPr>
              <w:t>구사항에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설명을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A00BC" w14:paraId="0472EAA1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D0EFFE8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C5918" w14:textId="79E4C11B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 w:hint="eastAsia"/>
                <w:i/>
                <w:color w:val="FF0000"/>
              </w:rPr>
              <w:t>요구사항의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584E4A">
              <w:rPr>
                <w:rFonts w:ascii="Arial" w:hAnsi="Arial" w:cs="Arial" w:hint="eastAsia"/>
                <w:i/>
                <w:color w:val="FF0000"/>
              </w:rPr>
              <w:t>속성</w:t>
            </w:r>
            <w:r>
              <w:rPr>
                <w:rFonts w:ascii="Arial" w:hAnsi="Arial" w:cs="Arial" w:hint="eastAsia"/>
                <w:i/>
                <w:color w:val="FF0000"/>
              </w:rPr>
              <w:t>을</w:t>
            </w:r>
            <w:r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</w:rPr>
              <w:t>.</w:t>
            </w:r>
          </w:p>
        </w:tc>
      </w:tr>
      <w:tr w:rsidR="00BA00BC" w14:paraId="3CF8E22E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FCE2C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543DA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A00BC" w14:paraId="48CD4067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309CC56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0DFFA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A00BC" w14:paraId="2ED19C0E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6C664D7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75982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ID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A00BC" w14:paraId="1C674004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A5C9808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147AC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BA00BC" w14:paraId="17271706" w14:textId="77777777" w:rsidTr="00F71CBD">
        <w:trPr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00FAB93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6033D" w14:textId="77777777" w:rsidR="00BA00BC" w:rsidRPr="00593F0F" w:rsidRDefault="00BA00BC" w:rsidP="00AB19D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2A7234EC" w14:textId="77777777" w:rsidR="00BA00BC" w:rsidRPr="002118A8" w:rsidRDefault="00BA00BC" w:rsidP="00BA00BC">
      <w:pPr>
        <w:wordWrap/>
        <w:spacing w:after="120"/>
        <w:rPr>
          <w:i/>
          <w:color w:val="FF0000"/>
        </w:rPr>
      </w:pPr>
      <w:r>
        <w:rPr>
          <w:rFonts w:hint="eastAsia"/>
          <w:i/>
          <w:color w:val="FF0000"/>
        </w:rPr>
        <w:t xml:space="preserve">각각의 필드에 대한 설명은 부록 </w:t>
      </w:r>
      <w:r>
        <w:rPr>
          <w:i/>
          <w:color w:val="FF0000"/>
        </w:rPr>
        <w:t>A</w:t>
      </w:r>
      <w:r>
        <w:rPr>
          <w:rFonts w:hint="eastAsia"/>
          <w:i/>
          <w:color w:val="FF0000"/>
        </w:rPr>
        <w:t>를 참조한다.</w:t>
      </w:r>
    </w:p>
    <w:p w14:paraId="6057269D" w14:textId="77777777" w:rsidR="00BA00BC" w:rsidRDefault="00BA00BC" w:rsidP="00805FCE">
      <w:pPr>
        <w:wordWrap/>
        <w:spacing w:after="120"/>
      </w:pPr>
    </w:p>
    <w:p w14:paraId="2A379D43" w14:textId="3A632464" w:rsidR="004365B0" w:rsidRPr="00DD322F" w:rsidRDefault="003D517D" w:rsidP="00CA4C69">
      <w:pPr>
        <w:pStyle w:val="1"/>
        <w:numPr>
          <w:ilvl w:val="0"/>
          <w:numId w:val="3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50" w:name="_Toc407869059"/>
      <w:bookmarkEnd w:id="42"/>
      <w:r w:rsidRPr="00DD322F">
        <w:rPr>
          <w:rFonts w:ascii="Arial" w:hAnsi="Arial" w:cs="Arial" w:hint="eastAsia"/>
          <w:b/>
          <w:sz w:val="24"/>
          <w:szCs w:val="24"/>
        </w:rPr>
        <w:t>System Configuration R</w:t>
      </w:r>
      <w:r w:rsidR="004365B0" w:rsidRPr="00DD322F">
        <w:rPr>
          <w:rFonts w:ascii="Arial" w:hAnsi="Arial" w:cs="Arial" w:hint="eastAsia"/>
          <w:b/>
          <w:sz w:val="24"/>
          <w:szCs w:val="24"/>
        </w:rPr>
        <w:t>equirements</w:t>
      </w:r>
      <w:bookmarkEnd w:id="50"/>
    </w:p>
    <w:p w14:paraId="3298DF05" w14:textId="7310016A" w:rsidR="00CE11D0" w:rsidRPr="00B72F19" w:rsidRDefault="00CE11D0" w:rsidP="00805FCE">
      <w:pPr>
        <w:wordWrap/>
        <w:spacing w:after="120"/>
        <w:rPr>
          <w:i/>
          <w:color w:val="FF0000"/>
        </w:rPr>
      </w:pPr>
      <w:r w:rsidRPr="00B72F19">
        <w:rPr>
          <w:rFonts w:hint="eastAsia"/>
          <w:i/>
          <w:color w:val="FF0000"/>
        </w:rPr>
        <w:t xml:space="preserve">* </w:t>
      </w:r>
      <w:r w:rsidR="003D53B6" w:rsidRPr="00B72F19">
        <w:rPr>
          <w:rFonts w:hint="eastAsia"/>
          <w:i/>
          <w:color w:val="FF0000"/>
        </w:rPr>
        <w:t>설정 관련된 변수</w:t>
      </w:r>
      <w:r w:rsidR="00507481" w:rsidRPr="00B72F19">
        <w:rPr>
          <w:i/>
          <w:color w:val="FF0000"/>
        </w:rPr>
        <w:t>를</w:t>
      </w:r>
      <w:r w:rsidR="00507481" w:rsidRPr="00B72F19">
        <w:rPr>
          <w:rFonts w:hint="eastAsia"/>
          <w:i/>
          <w:color w:val="FF0000"/>
        </w:rPr>
        <w:t xml:space="preserve"> 식별하여 </w:t>
      </w:r>
      <w:r w:rsidR="003D53B6" w:rsidRPr="00B72F19">
        <w:rPr>
          <w:rFonts w:hint="eastAsia"/>
          <w:i/>
          <w:color w:val="FF0000"/>
        </w:rPr>
        <w:t>기술한다.</w:t>
      </w:r>
    </w:p>
    <w:p w14:paraId="2DB087D4" w14:textId="77777777" w:rsidR="00A67404" w:rsidRPr="00FE3C78" w:rsidRDefault="00A26BA3" w:rsidP="00805FCE">
      <w:pPr>
        <w:wordWrap/>
        <w:spacing w:after="120"/>
        <w:rPr>
          <w:i/>
          <w:color w:val="FF0000"/>
        </w:rPr>
      </w:pPr>
      <w:r w:rsidRPr="00FE3C78">
        <w:rPr>
          <w:rFonts w:hint="eastAsia"/>
          <w:i/>
          <w:color w:val="FF0000"/>
        </w:rPr>
        <w:t>Specify system configuration and calibration items of the system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1906"/>
        <w:gridCol w:w="7336"/>
      </w:tblGrid>
      <w:tr w:rsidR="00AB2EF8" w:rsidRPr="00AB2EF8" w14:paraId="603EF4DA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61EB74A8" w14:textId="106A4C87" w:rsidR="00AB2EF8" w:rsidRPr="00AB2EF8" w:rsidRDefault="00AB2EF8" w:rsidP="00D67711">
            <w:pPr>
              <w:wordWrap/>
              <w:spacing w:line="240" w:lineRule="exact"/>
              <w:jc w:val="center"/>
              <w:rPr>
                <w:i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57" w:type="dxa"/>
            <w:shd w:val="clear" w:color="auto" w:fill="D9D9D9" w:themeFill="background1" w:themeFillShade="D9"/>
            <w:vAlign w:val="center"/>
          </w:tcPr>
          <w:p w14:paraId="20E73091" w14:textId="59069B14" w:rsidR="00AB2EF8" w:rsidRPr="00AB2EF8" w:rsidRDefault="00AB2EF8" w:rsidP="00D67711">
            <w:pPr>
              <w:wordWrap/>
              <w:spacing w:line="240" w:lineRule="exact"/>
              <w:jc w:val="center"/>
              <w:rPr>
                <w:i/>
                <w:iCs/>
                <w:color w:val="FF0000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AB2EF8" w:rsidRPr="00AB2EF8" w14:paraId="7313C760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  <w:hideMark/>
          </w:tcPr>
          <w:p w14:paraId="4D5DE5FD" w14:textId="7777777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SysR_ID</w:t>
            </w:r>
          </w:p>
        </w:tc>
        <w:tc>
          <w:tcPr>
            <w:tcW w:w="7157" w:type="dxa"/>
            <w:vAlign w:val="center"/>
            <w:hideMark/>
          </w:tcPr>
          <w:p w14:paraId="50F2904F" w14:textId="77777777" w:rsidR="00AB2EF8" w:rsidRDefault="00AB2EF8" w:rsidP="00D67711">
            <w:pPr>
              <w:wordWrap/>
              <w:spacing w:line="240" w:lineRule="exact"/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요구사항의 ID 기술</w:t>
            </w:r>
          </w:p>
          <w:p w14:paraId="264D005D" w14:textId="04970F01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SysCP_001</w:t>
            </w:r>
          </w:p>
        </w:tc>
      </w:tr>
      <w:tr w:rsidR="00AB2EF8" w:rsidRPr="00AB2EF8" w14:paraId="5703C5A4" w14:textId="77777777" w:rsidTr="00445D06">
        <w:trPr>
          <w:trHeight w:val="42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  <w:hideMark/>
          </w:tcPr>
          <w:p w14:paraId="58D494AD" w14:textId="7777777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Parameter name</w:t>
            </w:r>
          </w:p>
        </w:tc>
        <w:tc>
          <w:tcPr>
            <w:tcW w:w="7157" w:type="dxa"/>
            <w:vAlign w:val="center"/>
            <w:hideMark/>
          </w:tcPr>
          <w:p w14:paraId="41D46401" w14:textId="0C0D5C73" w:rsid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</w:t>
            </w:r>
            <w:r>
              <w:rPr>
                <w:rFonts w:hint="eastAsia"/>
                <w:i/>
                <w:color w:val="FF0000"/>
              </w:rPr>
              <w:t>(parameter)</w:t>
            </w:r>
            <w:r w:rsidRPr="00FE3C78">
              <w:rPr>
                <w:rFonts w:hint="eastAsia"/>
                <w:i/>
                <w:color w:val="FF0000"/>
              </w:rPr>
              <w:t xml:space="preserve"> 이름</w:t>
            </w:r>
          </w:p>
          <w:p w14:paraId="6E5892C7" w14:textId="77777777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Torque map</w:t>
            </w:r>
          </w:p>
        </w:tc>
      </w:tr>
      <w:tr w:rsidR="00AB2EF8" w:rsidRPr="00AB2EF8" w14:paraId="5045343C" w14:textId="77777777" w:rsidTr="00445D06">
        <w:trPr>
          <w:trHeight w:val="70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  <w:hideMark/>
          </w:tcPr>
          <w:p w14:paraId="46C20D41" w14:textId="7777777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57" w:type="dxa"/>
            <w:vAlign w:val="center"/>
            <w:hideMark/>
          </w:tcPr>
          <w:p w14:paraId="6655A393" w14:textId="7E713DB4" w:rsid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</w:t>
            </w:r>
            <w:r>
              <w:rPr>
                <w:rFonts w:hint="eastAsia"/>
                <w:i/>
                <w:color w:val="FF0000"/>
              </w:rPr>
              <w:t>(parameter)</w:t>
            </w:r>
            <w:r w:rsidRPr="00FE3C78">
              <w:rPr>
                <w:rFonts w:hint="eastAsia"/>
                <w:i/>
                <w:color w:val="FF0000"/>
              </w:rPr>
              <w:t>에 대한 설명</w:t>
            </w:r>
          </w:p>
          <w:p w14:paraId="1D8346F0" w14:textId="77777777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Coefficient value for engine RPM - traction torque converting</w:t>
            </w:r>
          </w:p>
        </w:tc>
      </w:tr>
      <w:tr w:rsidR="00AB2EF8" w:rsidRPr="00AB2EF8" w14:paraId="4BAD5D84" w14:textId="77777777" w:rsidTr="00445D06">
        <w:trPr>
          <w:trHeight w:val="30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78CE956B" w14:textId="5E0B73B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lastRenderedPageBreak/>
              <w:t>ASIL</w:t>
            </w:r>
          </w:p>
        </w:tc>
        <w:tc>
          <w:tcPr>
            <w:tcW w:w="7157" w:type="dxa"/>
            <w:vAlign w:val="center"/>
          </w:tcPr>
          <w:p w14:paraId="0AF16039" w14:textId="53A0E62E" w:rsidR="00397F93" w:rsidRPr="00B92923" w:rsidRDefault="00397F93" w:rsidP="00D67711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 w:rsidRPr="00B92923">
              <w:rPr>
                <w:rFonts w:ascii="Arial" w:hAnsi="Arial" w:cs="Arial" w:hint="eastAsia"/>
                <w:i/>
                <w:color w:val="FF0000"/>
              </w:rPr>
              <w:t>이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항목은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기능안전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Pr="00B92923">
              <w:rPr>
                <w:rFonts w:ascii="Arial" w:hAnsi="Arial" w:cs="Arial" w:hint="eastAsia"/>
                <w:i/>
                <w:color w:val="FF0000"/>
              </w:rPr>
              <w:t>요구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사항을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4057B2" w:rsidRPr="00B92923">
              <w:rPr>
                <w:rFonts w:ascii="Arial" w:hAnsi="Arial" w:cs="Arial" w:hint="eastAsia"/>
                <w:i/>
                <w:color w:val="FF0000"/>
              </w:rPr>
              <w:t>부여</w:t>
            </w:r>
            <w:r w:rsidR="004057B2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4057B2" w:rsidRPr="00B92923">
              <w:rPr>
                <w:rFonts w:ascii="Arial" w:hAnsi="Arial" w:cs="Arial" w:hint="eastAsia"/>
                <w:i/>
                <w:color w:val="FF0000"/>
              </w:rPr>
              <w:t>받았을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때만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적용한다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. 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기술안전요구사항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(TSR)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에서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4057B2" w:rsidRPr="00B92923">
              <w:rPr>
                <w:rFonts w:ascii="Arial" w:hAnsi="Arial" w:cs="Arial" w:hint="eastAsia"/>
                <w:i/>
                <w:color w:val="FF0000"/>
              </w:rPr>
              <w:t>부여</w:t>
            </w:r>
            <w:r w:rsidR="004057B2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4057B2" w:rsidRPr="00B92923">
              <w:rPr>
                <w:rFonts w:ascii="Arial" w:hAnsi="Arial" w:cs="Arial" w:hint="eastAsia"/>
                <w:i/>
                <w:color w:val="FF0000"/>
              </w:rPr>
              <w:t>받은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최상위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ASIL 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등급을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 xml:space="preserve"> </w:t>
            </w:r>
            <w:r w:rsidR="00B92923" w:rsidRPr="00B92923">
              <w:rPr>
                <w:rFonts w:ascii="Arial" w:hAnsi="Arial" w:cs="Arial" w:hint="eastAsia"/>
                <w:i/>
                <w:color w:val="FF0000"/>
              </w:rPr>
              <w:t>부여</w:t>
            </w:r>
            <w:r w:rsidR="00B92923">
              <w:rPr>
                <w:rFonts w:ascii="Arial" w:hAnsi="Arial" w:cs="Arial" w:hint="eastAsia"/>
                <w:i/>
                <w:color w:val="FF0000"/>
              </w:rPr>
              <w:t>한다</w:t>
            </w:r>
            <w:r w:rsidR="00B92923">
              <w:rPr>
                <w:rFonts w:ascii="Arial" w:hAnsi="Arial" w:cs="Arial" w:hint="eastAsia"/>
                <w:i/>
                <w:color w:val="FF0000"/>
              </w:rPr>
              <w:t>.</w:t>
            </w:r>
          </w:p>
          <w:p w14:paraId="28472042" w14:textId="7B5C8952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ascii="Arial" w:hAnsi="Arial" w:cs="Arial" w:hint="eastAsia"/>
                <w:i/>
                <w:color w:val="4F81BD" w:themeColor="accent1"/>
              </w:rPr>
              <w:t>D</w:t>
            </w:r>
          </w:p>
        </w:tc>
      </w:tr>
      <w:tr w:rsidR="00AB2EF8" w:rsidRPr="00AB2EF8" w14:paraId="6C9CD189" w14:textId="77777777" w:rsidTr="00445D06">
        <w:trPr>
          <w:trHeight w:val="525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  <w:hideMark/>
          </w:tcPr>
          <w:p w14:paraId="09F1D3D7" w14:textId="7777777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Value Range</w:t>
            </w:r>
          </w:p>
        </w:tc>
        <w:tc>
          <w:tcPr>
            <w:tcW w:w="7157" w:type="dxa"/>
            <w:vAlign w:val="center"/>
            <w:hideMark/>
          </w:tcPr>
          <w:p w14:paraId="0A63044F" w14:textId="13A90BF7" w:rsid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</w:t>
            </w:r>
            <w:r>
              <w:rPr>
                <w:rFonts w:hint="eastAsia"/>
                <w:i/>
                <w:color w:val="FF0000"/>
              </w:rPr>
              <w:t xml:space="preserve"> 값 또는 범위</w:t>
            </w:r>
          </w:p>
          <w:p w14:paraId="1D58A41E" w14:textId="77777777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0 - 1023</w:t>
            </w:r>
          </w:p>
        </w:tc>
      </w:tr>
      <w:tr w:rsidR="00AB2EF8" w:rsidRPr="00AB2EF8" w14:paraId="5CC5A98E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  <w:hideMark/>
          </w:tcPr>
          <w:p w14:paraId="571F6F47" w14:textId="7777777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Meaning of value</w:t>
            </w:r>
          </w:p>
        </w:tc>
        <w:tc>
          <w:tcPr>
            <w:tcW w:w="7157" w:type="dxa"/>
            <w:vAlign w:val="center"/>
            <w:hideMark/>
          </w:tcPr>
          <w:p w14:paraId="034AB856" w14:textId="648E6773" w:rsid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변수 값에 대한 의미</w:t>
            </w:r>
          </w:p>
          <w:p w14:paraId="6BFCD008" w14:textId="77777777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Transformation ratio</w:t>
            </w:r>
          </w:p>
        </w:tc>
      </w:tr>
      <w:tr w:rsidR="00AB2EF8" w:rsidRPr="00AB2EF8" w14:paraId="61E51600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  <w:hideMark/>
          </w:tcPr>
          <w:p w14:paraId="2606A6F2" w14:textId="77777777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AB2EF8">
              <w:rPr>
                <w:rFonts w:ascii="Arial" w:hAnsi="Arial" w:cs="Arial"/>
                <w:color w:val="000000"/>
              </w:rPr>
              <w:t>Application method</w:t>
            </w:r>
          </w:p>
        </w:tc>
        <w:tc>
          <w:tcPr>
            <w:tcW w:w="7157" w:type="dxa"/>
            <w:vAlign w:val="center"/>
            <w:hideMark/>
          </w:tcPr>
          <w:p w14:paraId="35A81C8F" w14:textId="0D5C69AD" w:rsid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FE3C78">
              <w:rPr>
                <w:rFonts w:hint="eastAsia"/>
                <w:i/>
                <w:color w:val="FF0000"/>
              </w:rPr>
              <w:t>적용 방법</w:t>
            </w:r>
          </w:p>
          <w:p w14:paraId="683F5D24" w14:textId="77777777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AB2EF8">
              <w:rPr>
                <w:rFonts w:hint="eastAsia"/>
                <w:i/>
                <w:iCs/>
                <w:color w:val="4F81BD" w:themeColor="accent1"/>
              </w:rPr>
              <w:t>Flashing device</w:t>
            </w:r>
          </w:p>
        </w:tc>
      </w:tr>
      <w:tr w:rsidR="00AB2EF8" w:rsidRPr="00AB2EF8" w14:paraId="587D3366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07803AA5" w14:textId="510D67DB" w:rsid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57" w:type="dxa"/>
            <w:vAlign w:val="center"/>
          </w:tcPr>
          <w:p w14:paraId="5D5672C1" w14:textId="0A5613EE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요구사항이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필요한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이유에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대해서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AB2EF8" w:rsidRPr="00AB2EF8" w14:paraId="6BE834B1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5629AF5D" w14:textId="23473CFF" w:rsid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57" w:type="dxa"/>
            <w:vAlign w:val="center"/>
          </w:tcPr>
          <w:p w14:paraId="18395E6D" w14:textId="7EFBCA90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우선순위를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AB2EF8" w:rsidRPr="00AB2EF8" w14:paraId="0BB568BF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4875CE5F" w14:textId="71A9D964" w:rsid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From CR_ID</w:t>
            </w:r>
          </w:p>
        </w:tc>
        <w:tc>
          <w:tcPr>
            <w:tcW w:w="7157" w:type="dxa"/>
            <w:vAlign w:val="center"/>
          </w:tcPr>
          <w:p w14:paraId="6A7AFFD4" w14:textId="1C05BD01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상위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문서의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요구사항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ID</w:t>
            </w:r>
            <w:r w:rsidRPr="00593F0F">
              <w:rPr>
                <w:rFonts w:ascii="Arial" w:hAnsi="Arial" w:cs="Arial"/>
                <w:i/>
                <w:color w:val="FF0000"/>
              </w:rPr>
              <w:t>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AB2EF8" w:rsidRPr="00AB2EF8" w14:paraId="2E4A3353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181F2272" w14:textId="1735027D" w:rsidR="00AB2EF8" w:rsidRPr="00AB2EF8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57" w:type="dxa"/>
            <w:vAlign w:val="center"/>
          </w:tcPr>
          <w:p w14:paraId="7D793744" w14:textId="67AD2596" w:rsidR="00AB2EF8" w:rsidRPr="00AB2EF8" w:rsidRDefault="00AB2EF8" w:rsidP="00D67711">
            <w:pPr>
              <w:wordWrap/>
              <w:spacing w:line="240" w:lineRule="exact"/>
              <w:rPr>
                <w:i/>
                <w:iCs/>
                <w:color w:val="4F81BD" w:themeColor="accent1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요구사항의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상태를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기술한다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  <w:tr w:rsidR="00AB2EF8" w:rsidRPr="00AB2EF8" w14:paraId="6CAE6D29" w14:textId="77777777" w:rsidTr="00445D06">
        <w:trPr>
          <w:trHeight w:val="18"/>
          <w:jc w:val="center"/>
        </w:trPr>
        <w:tc>
          <w:tcPr>
            <w:tcW w:w="1859" w:type="dxa"/>
            <w:shd w:val="clear" w:color="auto" w:fill="D9D9D9" w:themeFill="background1" w:themeFillShade="D9"/>
            <w:vAlign w:val="center"/>
          </w:tcPr>
          <w:p w14:paraId="6A7B972F" w14:textId="7A9EBFD1" w:rsidR="00AB2EF8" w:rsidRPr="00593F0F" w:rsidRDefault="00AB2EF8" w:rsidP="00D67711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57" w:type="dxa"/>
            <w:vAlign w:val="center"/>
          </w:tcPr>
          <w:p w14:paraId="2263E0A9" w14:textId="3731B3C8" w:rsidR="00AB2EF8" w:rsidRPr="00593F0F" w:rsidRDefault="00AB2EF8" w:rsidP="00D67711">
            <w:pPr>
              <w:wordWrap/>
              <w:spacing w:line="240" w:lineRule="exact"/>
              <w:rPr>
                <w:rFonts w:ascii="Arial" w:hAnsi="Arial" w:cs="Arial"/>
                <w:i/>
                <w:color w:val="FF0000"/>
              </w:rPr>
            </w:pPr>
            <w:r w:rsidRPr="00593F0F">
              <w:rPr>
                <w:rFonts w:ascii="Arial" w:hAnsi="Arial" w:cs="Arial"/>
                <w:i/>
                <w:color w:val="FF0000"/>
              </w:rPr>
              <w:t>요구사항을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검증하기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위한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기준을</w:t>
            </w:r>
            <w:r w:rsidRPr="00593F0F">
              <w:rPr>
                <w:rFonts w:ascii="Arial" w:hAnsi="Arial" w:cs="Arial"/>
                <w:i/>
                <w:color w:val="FF0000"/>
              </w:rPr>
              <w:t xml:space="preserve"> </w:t>
            </w:r>
            <w:r w:rsidRPr="00593F0F">
              <w:rPr>
                <w:rFonts w:ascii="Arial" w:hAnsi="Arial" w:cs="Arial"/>
                <w:i/>
                <w:color w:val="FF0000"/>
              </w:rPr>
              <w:t>정의한다</w:t>
            </w:r>
            <w:r w:rsidRPr="00593F0F">
              <w:rPr>
                <w:rFonts w:ascii="Arial" w:hAnsi="Arial" w:cs="Arial"/>
                <w:i/>
                <w:color w:val="FF0000"/>
              </w:rPr>
              <w:t>.</w:t>
            </w:r>
          </w:p>
        </w:tc>
      </w:tr>
    </w:tbl>
    <w:p w14:paraId="47DEB291" w14:textId="77777777" w:rsidR="00636026" w:rsidRDefault="00636026" w:rsidP="00805FCE">
      <w:pPr>
        <w:wordWrap/>
        <w:spacing w:after="120"/>
      </w:pPr>
    </w:p>
    <w:p w14:paraId="45754316" w14:textId="77777777" w:rsidR="00A26BA3" w:rsidRPr="00FE3C78" w:rsidRDefault="00A26BA3" w:rsidP="00805FCE">
      <w:pPr>
        <w:wordWrap/>
        <w:spacing w:after="120"/>
        <w:rPr>
          <w:i/>
          <w:color w:val="FF0000"/>
        </w:rPr>
      </w:pPr>
      <w:r w:rsidRPr="00FE3C78">
        <w:rPr>
          <w:rFonts w:hint="eastAsia"/>
          <w:i/>
          <w:color w:val="FF0000"/>
        </w:rPr>
        <w:t>*Note: Parameter name does not mean SW variable and parameter name should be regard with identification of configuration and calibration items</w:t>
      </w:r>
      <w:r w:rsidR="00CD0825" w:rsidRPr="00FE3C78">
        <w:rPr>
          <w:rFonts w:hint="eastAsia"/>
          <w:i/>
          <w:color w:val="FF0000"/>
        </w:rPr>
        <w:t xml:space="preserve">. Do not specify design specification in this table. </w:t>
      </w:r>
      <w:r w:rsidR="003F5E74" w:rsidRPr="00FE3C78">
        <w:rPr>
          <w:i/>
          <w:color w:val="FF0000"/>
        </w:rPr>
        <w:t>The</w:t>
      </w:r>
      <w:r w:rsidR="00CD0825" w:rsidRPr="00FE3C78">
        <w:rPr>
          <w:rFonts w:hint="eastAsia"/>
          <w:i/>
          <w:color w:val="FF0000"/>
        </w:rPr>
        <w:t xml:space="preserve"> purpose of this table is to identify configurable items of the system.</w:t>
      </w:r>
    </w:p>
    <w:p w14:paraId="3E9B77BD" w14:textId="77777777" w:rsidR="00A26BA3" w:rsidRPr="00FE3C78" w:rsidRDefault="00A26BA3" w:rsidP="00805FCE">
      <w:pPr>
        <w:wordWrap/>
        <w:spacing w:after="120"/>
        <w:rPr>
          <w:i/>
          <w:color w:val="FF0000"/>
        </w:rPr>
      </w:pPr>
      <w:r w:rsidRPr="00FE3C78">
        <w:rPr>
          <w:rFonts w:hint="eastAsia"/>
          <w:i/>
          <w:color w:val="FF0000"/>
        </w:rPr>
        <w:t>*Note: Insert the characteristic curve data, if applicable.</w:t>
      </w:r>
    </w:p>
    <w:p w14:paraId="68FB3F23" w14:textId="77777777" w:rsidR="00786F00" w:rsidRDefault="00786F00" w:rsidP="00805FCE">
      <w:pPr>
        <w:widowControl/>
        <w:wordWrap/>
        <w:autoSpaceDE/>
        <w:autoSpaceDN/>
        <w:spacing w:after="120"/>
        <w:jc w:val="left"/>
      </w:pPr>
    </w:p>
    <w:p w14:paraId="26426668" w14:textId="6C5A4DC4" w:rsidR="00786F00" w:rsidRPr="00DD322F" w:rsidRDefault="00507481" w:rsidP="00DD322F">
      <w:pPr>
        <w:pStyle w:val="1"/>
        <w:wordWrap/>
        <w:spacing w:after="120"/>
        <w:rPr>
          <w:rFonts w:ascii="Arial" w:hAnsi="Arial" w:cs="Arial"/>
          <w:b/>
          <w:szCs w:val="24"/>
        </w:rPr>
      </w:pPr>
      <w:bookmarkStart w:id="51" w:name="_Toc407869060"/>
      <w:r w:rsidRPr="00DD322F">
        <w:rPr>
          <w:rFonts w:ascii="Arial" w:hAnsi="Arial" w:cs="Arial" w:hint="eastAsia"/>
          <w:b/>
          <w:szCs w:val="24"/>
        </w:rPr>
        <w:t xml:space="preserve">Annex </w:t>
      </w:r>
      <w:r w:rsidR="00786F00" w:rsidRPr="00DD322F">
        <w:rPr>
          <w:rFonts w:ascii="Arial" w:hAnsi="Arial" w:cs="Arial" w:hint="eastAsia"/>
          <w:b/>
          <w:szCs w:val="24"/>
        </w:rPr>
        <w:t xml:space="preserve">A. </w:t>
      </w:r>
      <w:r w:rsidR="00786F00" w:rsidRPr="00DD322F">
        <w:rPr>
          <w:rFonts w:ascii="Arial" w:hAnsi="Arial" w:cs="Arial" w:hint="eastAsia"/>
          <w:b/>
          <w:szCs w:val="24"/>
        </w:rPr>
        <w:t>요구사항</w:t>
      </w:r>
      <w:r w:rsidR="00786F00" w:rsidRPr="00DD322F">
        <w:rPr>
          <w:rFonts w:ascii="Arial" w:hAnsi="Arial" w:cs="Arial" w:hint="eastAsia"/>
          <w:b/>
          <w:szCs w:val="24"/>
        </w:rPr>
        <w:t xml:space="preserve"> </w:t>
      </w:r>
      <w:r w:rsidR="00786F00" w:rsidRPr="00DD322F">
        <w:rPr>
          <w:rFonts w:ascii="Arial" w:hAnsi="Arial" w:cs="Arial" w:hint="eastAsia"/>
          <w:b/>
          <w:szCs w:val="24"/>
        </w:rPr>
        <w:t>테이블에</w:t>
      </w:r>
      <w:r w:rsidR="00786F00" w:rsidRPr="00DD322F">
        <w:rPr>
          <w:rFonts w:ascii="Arial" w:hAnsi="Arial" w:cs="Arial" w:hint="eastAsia"/>
          <w:b/>
          <w:szCs w:val="24"/>
        </w:rPr>
        <w:t xml:space="preserve"> </w:t>
      </w:r>
      <w:r w:rsidR="00786F00" w:rsidRPr="00DD322F">
        <w:rPr>
          <w:rFonts w:ascii="Arial" w:hAnsi="Arial" w:cs="Arial" w:hint="eastAsia"/>
          <w:b/>
          <w:szCs w:val="24"/>
        </w:rPr>
        <w:t>대한</w:t>
      </w:r>
      <w:r w:rsidR="00786F00" w:rsidRPr="00DD322F">
        <w:rPr>
          <w:rFonts w:ascii="Arial" w:hAnsi="Arial" w:cs="Arial" w:hint="eastAsia"/>
          <w:b/>
          <w:szCs w:val="24"/>
        </w:rPr>
        <w:t xml:space="preserve"> </w:t>
      </w:r>
      <w:r w:rsidR="00786F00" w:rsidRPr="00DD322F">
        <w:rPr>
          <w:rFonts w:ascii="Arial" w:hAnsi="Arial" w:cs="Arial" w:hint="eastAsia"/>
          <w:b/>
          <w:szCs w:val="24"/>
        </w:rPr>
        <w:t>작성</w:t>
      </w:r>
      <w:r w:rsidR="00786F00" w:rsidRPr="00DD322F">
        <w:rPr>
          <w:rFonts w:ascii="Arial" w:hAnsi="Arial" w:cs="Arial" w:hint="eastAsia"/>
          <w:b/>
          <w:szCs w:val="24"/>
        </w:rPr>
        <w:t xml:space="preserve"> </w:t>
      </w:r>
      <w:r w:rsidR="00786F00" w:rsidRPr="00DD322F">
        <w:rPr>
          <w:rFonts w:ascii="Arial" w:hAnsi="Arial" w:cs="Arial" w:hint="eastAsia"/>
          <w:b/>
          <w:szCs w:val="24"/>
        </w:rPr>
        <w:t>가이드</w:t>
      </w:r>
      <w:bookmarkEnd w:id="51"/>
    </w:p>
    <w:p w14:paraId="516FF986" w14:textId="77777777" w:rsidR="00786F00" w:rsidRDefault="00786F00" w:rsidP="00805FCE">
      <w:pPr>
        <w:widowControl/>
        <w:wordWrap/>
        <w:autoSpaceDE/>
        <w:autoSpaceDN/>
        <w:spacing w:after="120"/>
        <w:jc w:val="left"/>
        <w:rPr>
          <w:color w:val="FF0000"/>
        </w:rPr>
      </w:pPr>
    </w:p>
    <w:p w14:paraId="10C60E94" w14:textId="4E7B0E44" w:rsidR="00786F00" w:rsidRPr="00507481" w:rsidRDefault="00786F00" w:rsidP="00805FCE">
      <w:pPr>
        <w:widowControl/>
        <w:wordWrap/>
        <w:autoSpaceDE/>
        <w:autoSpaceDN/>
        <w:spacing w:after="120"/>
        <w:jc w:val="left"/>
      </w:pPr>
      <w:r w:rsidRPr="00507481">
        <w:t>각</w:t>
      </w:r>
      <w:r w:rsidRPr="00507481">
        <w:rPr>
          <w:rFonts w:hint="eastAsia"/>
        </w:rPr>
        <w:t xml:space="preserve"> 필드에 대한 설명은 아래 표와 같다.</w:t>
      </w:r>
    </w:p>
    <w:tbl>
      <w:tblPr>
        <w:tblStyle w:val="a5"/>
        <w:tblW w:w="5000" w:type="pct"/>
        <w:jc w:val="center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1448"/>
        <w:gridCol w:w="7794"/>
      </w:tblGrid>
      <w:tr w:rsidR="00786F00" w14:paraId="45BB5DD8" w14:textId="77777777" w:rsidTr="00B26451">
        <w:trPr>
          <w:jc w:val="center"/>
        </w:trPr>
        <w:tc>
          <w:tcPr>
            <w:tcW w:w="1413" w:type="dxa"/>
            <w:shd w:val="clear" w:color="auto" w:fill="EEECE1" w:themeFill="background2"/>
          </w:tcPr>
          <w:p w14:paraId="64982222" w14:textId="04893FEE" w:rsidR="00786F00" w:rsidRPr="00466CE8" w:rsidRDefault="00466CE8" w:rsidP="00466CE8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Field Name</w:t>
            </w:r>
          </w:p>
        </w:tc>
        <w:tc>
          <w:tcPr>
            <w:tcW w:w="7603" w:type="dxa"/>
            <w:shd w:val="clear" w:color="auto" w:fill="EEECE1" w:themeFill="background2"/>
          </w:tcPr>
          <w:p w14:paraId="3B62509D" w14:textId="51B6782E" w:rsidR="00786F00" w:rsidRPr="00466CE8" w:rsidRDefault="00466CE8" w:rsidP="00466CE8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Contents</w:t>
            </w:r>
          </w:p>
        </w:tc>
      </w:tr>
      <w:tr w:rsidR="00786F00" w14:paraId="65EDDC78" w14:textId="77777777" w:rsidTr="00B26451">
        <w:trPr>
          <w:jc w:val="center"/>
        </w:trPr>
        <w:tc>
          <w:tcPr>
            <w:tcW w:w="1413" w:type="dxa"/>
          </w:tcPr>
          <w:p w14:paraId="400BF3E5" w14:textId="65167F6C" w:rsidR="00786F00" w:rsidRPr="00466CE8" w:rsidRDefault="006C6CD7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SysR</w:t>
            </w:r>
            <w:r w:rsidR="00786F00" w:rsidRPr="00466CE8">
              <w:rPr>
                <w:rFonts w:ascii="Arial" w:hAnsi="Arial" w:cs="Arial"/>
                <w:szCs w:val="20"/>
              </w:rPr>
              <w:t>_ID</w:t>
            </w:r>
          </w:p>
        </w:tc>
        <w:tc>
          <w:tcPr>
            <w:tcW w:w="7603" w:type="dxa"/>
          </w:tcPr>
          <w:p w14:paraId="25987C86" w14:textId="18652D64" w:rsidR="00786F00" w:rsidRPr="00466CE8" w:rsidRDefault="00786F00" w:rsidP="00AD62FA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식별하기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위한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필드로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추적관리의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기반이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되는</w:t>
            </w:r>
            <w:r w:rsidR="00AD62FA">
              <w:rPr>
                <w:rFonts w:ascii="Arial" w:hAnsi="Arial" w:cs="Arial" w:hint="eastAsia"/>
                <w:szCs w:val="20"/>
              </w:rPr>
              <w:t xml:space="preserve"> </w:t>
            </w:r>
            <w:r w:rsidR="00AD62FA">
              <w:rPr>
                <w:rFonts w:ascii="Arial" w:hAnsi="Arial" w:cs="Arial" w:hint="eastAsia"/>
                <w:szCs w:val="20"/>
              </w:rPr>
              <w:t>항목</w:t>
            </w:r>
            <w:r w:rsidRPr="00466CE8">
              <w:rPr>
                <w:rFonts w:ascii="Arial" w:hAnsi="Arial" w:cs="Arial"/>
                <w:szCs w:val="20"/>
              </w:rPr>
              <w:t>이다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각각의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식별된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하나의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="006C6CD7" w:rsidRPr="00466CE8">
              <w:rPr>
                <w:rFonts w:ascii="Arial" w:hAnsi="Arial" w:cs="Arial"/>
                <w:szCs w:val="20"/>
              </w:rPr>
              <w:t>SysR</w:t>
            </w:r>
            <w:r w:rsidRPr="00466CE8">
              <w:rPr>
                <w:rFonts w:ascii="Arial" w:hAnsi="Arial" w:cs="Arial"/>
                <w:szCs w:val="20"/>
              </w:rPr>
              <w:t>_ID</w:t>
            </w:r>
            <w:r w:rsidRPr="00466CE8">
              <w:rPr>
                <w:rFonts w:ascii="Arial" w:hAnsi="Arial" w:cs="Arial"/>
                <w:szCs w:val="20"/>
              </w:rPr>
              <w:t>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가지며</w:t>
            </w:r>
            <w:r w:rsidR="006C6CD7" w:rsidRPr="00466CE8">
              <w:rPr>
                <w:rFonts w:ascii="Arial" w:hAnsi="Arial" w:cs="Arial"/>
                <w:szCs w:val="20"/>
              </w:rPr>
              <w:t xml:space="preserve"> SysR</w:t>
            </w:r>
            <w:r w:rsidRPr="00466CE8">
              <w:rPr>
                <w:rFonts w:ascii="Arial" w:hAnsi="Arial" w:cs="Arial"/>
                <w:szCs w:val="20"/>
              </w:rPr>
              <w:t>_ID</w:t>
            </w:r>
            <w:r w:rsidRPr="00466CE8">
              <w:rPr>
                <w:rFonts w:ascii="Arial" w:hAnsi="Arial" w:cs="Arial"/>
                <w:szCs w:val="20"/>
              </w:rPr>
              <w:t>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다른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="00C8462F" w:rsidRPr="00466CE8">
              <w:rPr>
                <w:rFonts w:ascii="Arial" w:hAnsi="Arial" w:cs="Arial"/>
                <w:szCs w:val="20"/>
              </w:rPr>
              <w:t>ID</w:t>
            </w:r>
            <w:r w:rsidR="00C8462F" w:rsidRPr="00466CE8">
              <w:rPr>
                <w:rFonts w:ascii="Arial" w:hAnsi="Arial" w:cs="Arial"/>
                <w:szCs w:val="20"/>
              </w:rPr>
              <w:t>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가능해야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식별자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작성규칙에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따라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</w:t>
            </w:r>
            <w:r w:rsidRPr="00466CE8">
              <w:rPr>
                <w:rFonts w:ascii="Arial" w:hAnsi="Arial" w:cs="Arial"/>
                <w:szCs w:val="20"/>
              </w:rPr>
              <w:t xml:space="preserve"> ID</w:t>
            </w:r>
            <w:r w:rsidRPr="00466CE8">
              <w:rPr>
                <w:rFonts w:ascii="Arial" w:hAnsi="Arial" w:cs="Arial"/>
                <w:szCs w:val="20"/>
              </w:rPr>
              <w:t>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786F00" w14:paraId="4CA066E3" w14:textId="77777777" w:rsidTr="00B26451">
        <w:trPr>
          <w:jc w:val="center"/>
        </w:trPr>
        <w:tc>
          <w:tcPr>
            <w:tcW w:w="1413" w:type="dxa"/>
          </w:tcPr>
          <w:p w14:paraId="712FE5D8" w14:textId="736D47F7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Title</w:t>
            </w:r>
          </w:p>
        </w:tc>
        <w:tc>
          <w:tcPr>
            <w:tcW w:w="7603" w:type="dxa"/>
          </w:tcPr>
          <w:p w14:paraId="55919225" w14:textId="3B04C50E" w:rsidR="00786F00" w:rsidRPr="00466CE8" w:rsidRDefault="00AD62FA" w:rsidP="00AD62FA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제목을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식별된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요구사항의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제목을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기술한다</w:t>
            </w:r>
            <w:r w:rsidR="00786F00" w:rsidRPr="00466CE8">
              <w:rPr>
                <w:rFonts w:ascii="Arial" w:hAnsi="Arial" w:cs="Arial"/>
                <w:szCs w:val="20"/>
              </w:rPr>
              <w:t xml:space="preserve">. </w:t>
            </w:r>
            <w:r w:rsidR="00786F00" w:rsidRPr="00466CE8">
              <w:rPr>
                <w:rFonts w:ascii="Arial" w:hAnsi="Arial" w:cs="Arial"/>
                <w:szCs w:val="20"/>
              </w:rPr>
              <w:t>제목은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A56056" w:rsidRPr="00466CE8">
              <w:rPr>
                <w:rFonts w:ascii="Arial" w:hAnsi="Arial" w:cs="Arial"/>
                <w:szCs w:val="20"/>
              </w:rPr>
              <w:t>서술</w:t>
            </w:r>
            <w:r w:rsidR="00A56056" w:rsidRPr="00466CE8">
              <w:rPr>
                <w:rFonts w:ascii="Arial" w:hAnsi="Arial" w:cs="Arial"/>
                <w:szCs w:val="20"/>
              </w:rPr>
              <w:t xml:space="preserve"> </w:t>
            </w:r>
            <w:r w:rsidR="00A56056" w:rsidRPr="00466CE8">
              <w:rPr>
                <w:rFonts w:ascii="Arial" w:hAnsi="Arial" w:cs="Arial"/>
                <w:szCs w:val="20"/>
              </w:rPr>
              <w:t>식으로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표현하지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않고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명사형으로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끝나도록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기술하는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것을</w:t>
            </w:r>
            <w:r w:rsidR="00786F00" w:rsidRPr="00466CE8">
              <w:rPr>
                <w:rFonts w:ascii="Arial" w:hAnsi="Arial" w:cs="Arial"/>
                <w:szCs w:val="20"/>
              </w:rPr>
              <w:t xml:space="preserve"> </w:t>
            </w:r>
            <w:r w:rsidR="00786F00" w:rsidRPr="00466CE8">
              <w:rPr>
                <w:rFonts w:ascii="Arial" w:hAnsi="Arial" w:cs="Arial"/>
                <w:szCs w:val="20"/>
              </w:rPr>
              <w:t>권장한다</w:t>
            </w:r>
            <w:r w:rsidR="00786F00"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786F00" w14:paraId="2AE31932" w14:textId="77777777" w:rsidTr="00B26451">
        <w:trPr>
          <w:jc w:val="center"/>
        </w:trPr>
        <w:tc>
          <w:tcPr>
            <w:tcW w:w="1413" w:type="dxa"/>
          </w:tcPr>
          <w:p w14:paraId="09464736" w14:textId="799A6078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Requirement</w:t>
            </w:r>
          </w:p>
        </w:tc>
        <w:tc>
          <w:tcPr>
            <w:tcW w:w="7603" w:type="dxa"/>
          </w:tcPr>
          <w:p w14:paraId="5DCBEC70" w14:textId="748156A7" w:rsidR="00786F00" w:rsidRPr="00466CE8" w:rsidRDefault="00DE4B11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내용을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="00AD62FA">
              <w:rPr>
                <w:rFonts w:ascii="Arial" w:hAnsi="Arial" w:cs="Arial" w:hint="eastAsia"/>
                <w:szCs w:val="20"/>
              </w:rPr>
              <w:t>항목</w:t>
            </w:r>
            <w:r w:rsidRPr="00466CE8">
              <w:rPr>
                <w:rFonts w:ascii="Arial" w:hAnsi="Arial" w:cs="Arial"/>
                <w:szCs w:val="20"/>
              </w:rPr>
              <w:t>이다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작성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원칙은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다음과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같다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14:paraId="1390E598" w14:textId="6D8E0B3A" w:rsidR="0027654B" w:rsidRPr="00466CE8" w:rsidRDefault="0027654B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1) unambiguous: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모호하지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않아야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모호하지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않다는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말의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모든</w:t>
            </w:r>
            <w:r w:rsidRPr="00466CE8">
              <w:rPr>
                <w:rFonts w:ascii="Arial" w:hAnsi="Arial" w:cs="Arial"/>
                <w:szCs w:val="20"/>
              </w:rPr>
              <w:t xml:space="preserve"> reader</w:t>
            </w:r>
            <w:r w:rsidRPr="00466CE8">
              <w:rPr>
                <w:rFonts w:ascii="Arial" w:hAnsi="Arial" w:cs="Arial"/>
                <w:szCs w:val="20"/>
              </w:rPr>
              <w:t>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동일한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해석을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함을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모호하지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않게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기술하기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위해서는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형식적인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사용할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14:paraId="1C0F5732" w14:textId="6B2FA4F6" w:rsidR="0027654B" w:rsidRPr="00466CE8" w:rsidRDefault="0027654B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 xml:space="preserve">2) comprehensible: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이해</w:t>
            </w:r>
            <w:r w:rsidR="004057B2"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가능해야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="004057B2" w:rsidRPr="00466CE8">
              <w:rPr>
                <w:rFonts w:ascii="Arial" w:hAnsi="Arial" w:cs="Arial"/>
                <w:szCs w:val="20"/>
              </w:rPr>
              <w:t>이해</w:t>
            </w:r>
            <w:r w:rsidR="004057B2"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가능하다는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말은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시스템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작성하거나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수준에서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이해가능해야함을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의미한다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14:paraId="2A1EFF2E" w14:textId="7F6AAB43" w:rsidR="00DE4B11" w:rsidRDefault="0027654B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3</w:t>
            </w:r>
            <w:r w:rsidR="00DE4B11" w:rsidRPr="00466CE8">
              <w:rPr>
                <w:rFonts w:ascii="Arial" w:hAnsi="Arial" w:cs="Arial"/>
                <w:szCs w:val="20"/>
              </w:rPr>
              <w:t xml:space="preserve">) atomic: </w:t>
            </w:r>
            <w:r w:rsidR="00DE4B11" w:rsidRPr="00466CE8">
              <w:rPr>
                <w:rFonts w:ascii="Arial" w:hAnsi="Arial" w:cs="Arial"/>
                <w:szCs w:val="20"/>
              </w:rPr>
              <w:t>요구사항은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원소화되어야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원소화의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개념은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시스템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표현하는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수준에서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이상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쪼개질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없어야</w:t>
            </w:r>
            <w:r w:rsidR="004057B2"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한다는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것이다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14:paraId="4B317B8C" w14:textId="6F0E8D0F" w:rsidR="00B224E6" w:rsidRPr="00466CE8" w:rsidRDefault="00B224E6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4) </w:t>
            </w:r>
            <w:r>
              <w:rPr>
                <w:rFonts w:ascii="Arial" w:hAnsi="Arial" w:cs="Arial" w:hint="eastAsia"/>
                <w:szCs w:val="20"/>
              </w:rPr>
              <w:t>C</w:t>
            </w:r>
            <w:r>
              <w:rPr>
                <w:rFonts w:ascii="Arial" w:hAnsi="Arial" w:cs="Arial"/>
                <w:szCs w:val="20"/>
              </w:rPr>
              <w:t xml:space="preserve">onsistent: </w:t>
            </w:r>
            <w:r>
              <w:rPr>
                <w:rFonts w:ascii="Arial" w:hAnsi="Arial" w:cs="Arial" w:hint="eastAsia"/>
                <w:szCs w:val="20"/>
              </w:rPr>
              <w:t>요구사항은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일관성이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모순점이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없어야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하고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다른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모순이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없어야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한다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65658562" w14:textId="516BD48B" w:rsidR="00DE4B11" w:rsidRPr="00466CE8" w:rsidRDefault="0027654B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4</w:t>
            </w:r>
            <w:r w:rsidR="00DE4B11" w:rsidRPr="00466CE8">
              <w:rPr>
                <w:rFonts w:ascii="Arial" w:hAnsi="Arial" w:cs="Arial"/>
                <w:szCs w:val="20"/>
              </w:rPr>
              <w:t xml:space="preserve">) feasible: </w:t>
            </w:r>
            <w:r w:rsidR="00DE4B11" w:rsidRPr="00466CE8">
              <w:rPr>
                <w:rFonts w:ascii="Arial" w:hAnsi="Arial" w:cs="Arial"/>
                <w:szCs w:val="20"/>
              </w:rPr>
              <w:t>요구사항은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구현</w:t>
            </w:r>
            <w:r w:rsidR="004057B2" w:rsidRPr="00466CE8">
              <w:rPr>
                <w:rFonts w:ascii="Arial" w:hAnsi="Arial" w:cs="Arial"/>
                <w:szCs w:val="20"/>
              </w:rPr>
              <w:t xml:space="preserve"> </w:t>
            </w:r>
            <w:r w:rsidR="004057B2" w:rsidRPr="00466CE8">
              <w:rPr>
                <w:rFonts w:ascii="Arial" w:hAnsi="Arial" w:cs="Arial"/>
                <w:szCs w:val="20"/>
              </w:rPr>
              <w:t>가능해야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한다</w:t>
            </w:r>
            <w:r w:rsidR="00DE4B11" w:rsidRPr="00466CE8">
              <w:rPr>
                <w:rFonts w:ascii="Arial" w:hAnsi="Arial" w:cs="Arial"/>
                <w:szCs w:val="20"/>
              </w:rPr>
              <w:t xml:space="preserve">. </w:t>
            </w:r>
            <w:r w:rsidR="00DE4B11" w:rsidRPr="00466CE8">
              <w:rPr>
                <w:rFonts w:ascii="Arial" w:hAnsi="Arial" w:cs="Arial"/>
                <w:szCs w:val="20"/>
              </w:rPr>
              <w:t>설계자가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요구사항을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읽고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설계가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가능할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정도로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타당성이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있어야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한다</w:t>
            </w:r>
            <w:r w:rsidR="00DE4B11" w:rsidRPr="00466CE8">
              <w:rPr>
                <w:rFonts w:ascii="Arial" w:hAnsi="Arial" w:cs="Arial"/>
                <w:szCs w:val="20"/>
              </w:rPr>
              <w:t xml:space="preserve">. </w:t>
            </w:r>
            <w:r w:rsidR="00DE4B11" w:rsidRPr="00466CE8">
              <w:rPr>
                <w:rFonts w:ascii="Arial" w:hAnsi="Arial" w:cs="Arial"/>
                <w:szCs w:val="20"/>
              </w:rPr>
              <w:t>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속성은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설계자를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위해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구현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관점에서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기술되어야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할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필요가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있음을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의미한다</w:t>
            </w:r>
            <w:r w:rsidR="00DE4B11" w:rsidRPr="00466CE8">
              <w:rPr>
                <w:rFonts w:ascii="Arial" w:hAnsi="Arial" w:cs="Arial"/>
                <w:szCs w:val="20"/>
              </w:rPr>
              <w:t>.</w:t>
            </w:r>
          </w:p>
          <w:p w14:paraId="68269305" w14:textId="0138630C" w:rsidR="00DE4B11" w:rsidRPr="00466CE8" w:rsidRDefault="0027654B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5)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verifiable: </w:t>
            </w:r>
            <w:r w:rsidR="00DE4B11" w:rsidRPr="00466CE8">
              <w:rPr>
                <w:rFonts w:ascii="Arial" w:hAnsi="Arial" w:cs="Arial"/>
                <w:szCs w:val="20"/>
              </w:rPr>
              <w:t>요구사항은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검증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가능해야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한다</w:t>
            </w:r>
            <w:r w:rsidR="00DE4B11" w:rsidRPr="00466CE8">
              <w:rPr>
                <w:rFonts w:ascii="Arial" w:hAnsi="Arial" w:cs="Arial"/>
                <w:szCs w:val="20"/>
              </w:rPr>
              <w:t xml:space="preserve">. </w:t>
            </w:r>
            <w:r w:rsidR="00DE4B11" w:rsidRPr="00466CE8">
              <w:rPr>
                <w:rFonts w:ascii="Arial" w:hAnsi="Arial" w:cs="Arial"/>
                <w:szCs w:val="20"/>
              </w:rPr>
              <w:t>보통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시험의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방법으로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요구사항의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내용을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확인할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수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있어야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한다</w:t>
            </w:r>
            <w:r w:rsidR="00DE4B11" w:rsidRPr="00466CE8">
              <w:rPr>
                <w:rFonts w:ascii="Arial" w:hAnsi="Arial" w:cs="Arial"/>
                <w:szCs w:val="20"/>
              </w:rPr>
              <w:t xml:space="preserve">. </w:t>
            </w:r>
            <w:r w:rsidR="00DE4B11" w:rsidRPr="00466CE8">
              <w:rPr>
                <w:rFonts w:ascii="Arial" w:hAnsi="Arial" w:cs="Arial"/>
                <w:szCs w:val="20"/>
              </w:rPr>
              <w:t>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속성은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테스터를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위해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시험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관점에서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기술되어야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할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필요가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있음을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의미한다</w:t>
            </w:r>
            <w:r w:rsidR="00DE4B11" w:rsidRPr="00466CE8">
              <w:rPr>
                <w:rFonts w:ascii="Arial" w:hAnsi="Arial" w:cs="Arial"/>
                <w:szCs w:val="20"/>
              </w:rPr>
              <w:t>.</w:t>
            </w:r>
            <w:r w:rsidR="003069A6">
              <w:rPr>
                <w:rFonts w:ascii="Arial" w:hAnsi="Arial" w:cs="Arial"/>
                <w:szCs w:val="20"/>
              </w:rPr>
              <w:t xml:space="preserve"> </w:t>
            </w:r>
            <w:r w:rsidR="003069A6">
              <w:rPr>
                <w:rFonts w:ascii="Arial" w:hAnsi="Arial" w:cs="Arial" w:hint="eastAsia"/>
                <w:szCs w:val="20"/>
              </w:rPr>
              <w:t>검증</w:t>
            </w:r>
            <w:r w:rsidR="003069A6">
              <w:rPr>
                <w:rFonts w:ascii="Arial" w:hAnsi="Arial" w:cs="Arial" w:hint="eastAsia"/>
                <w:szCs w:val="20"/>
              </w:rPr>
              <w:t xml:space="preserve"> </w:t>
            </w:r>
            <w:r w:rsidR="003069A6">
              <w:rPr>
                <w:rFonts w:ascii="Arial" w:hAnsi="Arial" w:cs="Arial" w:hint="eastAsia"/>
                <w:szCs w:val="20"/>
              </w:rPr>
              <w:t>기준</w:t>
            </w:r>
            <w:r w:rsidR="003069A6">
              <w:rPr>
                <w:rFonts w:ascii="Arial" w:hAnsi="Arial" w:cs="Arial" w:hint="eastAsia"/>
                <w:szCs w:val="20"/>
              </w:rPr>
              <w:t>(</w:t>
            </w:r>
            <w:r w:rsidR="003069A6">
              <w:rPr>
                <w:rFonts w:ascii="Arial" w:hAnsi="Arial" w:cs="Arial"/>
                <w:szCs w:val="20"/>
              </w:rPr>
              <w:t>verification criteria)</w:t>
            </w:r>
            <w:r w:rsidR="003069A6">
              <w:rPr>
                <w:rFonts w:ascii="Arial" w:hAnsi="Arial" w:cs="Arial" w:hint="eastAsia"/>
                <w:szCs w:val="20"/>
              </w:rPr>
              <w:t>을</w:t>
            </w:r>
            <w:r w:rsidR="003069A6">
              <w:rPr>
                <w:rFonts w:ascii="Arial" w:hAnsi="Arial" w:cs="Arial" w:hint="eastAsia"/>
                <w:szCs w:val="20"/>
              </w:rPr>
              <w:t xml:space="preserve"> </w:t>
            </w:r>
            <w:r w:rsidR="003069A6">
              <w:rPr>
                <w:rFonts w:ascii="Arial" w:hAnsi="Arial" w:cs="Arial" w:hint="eastAsia"/>
                <w:szCs w:val="20"/>
              </w:rPr>
              <w:t>작성하여</w:t>
            </w:r>
            <w:r w:rsidR="003069A6">
              <w:rPr>
                <w:rFonts w:ascii="Arial" w:hAnsi="Arial" w:cs="Arial" w:hint="eastAsia"/>
                <w:szCs w:val="20"/>
              </w:rPr>
              <w:t xml:space="preserve"> </w:t>
            </w:r>
            <w:r w:rsidR="003069A6">
              <w:rPr>
                <w:rFonts w:ascii="Arial" w:hAnsi="Arial" w:cs="Arial" w:hint="eastAsia"/>
                <w:szCs w:val="20"/>
              </w:rPr>
              <w:t>증명할</w:t>
            </w:r>
            <w:r w:rsidR="003069A6">
              <w:rPr>
                <w:rFonts w:ascii="Arial" w:hAnsi="Arial" w:cs="Arial" w:hint="eastAsia"/>
                <w:szCs w:val="20"/>
              </w:rPr>
              <w:t xml:space="preserve"> </w:t>
            </w:r>
            <w:r w:rsidR="003069A6">
              <w:rPr>
                <w:rFonts w:ascii="Arial" w:hAnsi="Arial" w:cs="Arial" w:hint="eastAsia"/>
                <w:szCs w:val="20"/>
              </w:rPr>
              <w:t>수</w:t>
            </w:r>
            <w:r w:rsidR="003069A6">
              <w:rPr>
                <w:rFonts w:ascii="Arial" w:hAnsi="Arial" w:cs="Arial" w:hint="eastAsia"/>
                <w:szCs w:val="20"/>
              </w:rPr>
              <w:t xml:space="preserve"> </w:t>
            </w:r>
            <w:r w:rsidR="003069A6">
              <w:rPr>
                <w:rFonts w:ascii="Arial" w:hAnsi="Arial" w:cs="Arial" w:hint="eastAsia"/>
                <w:szCs w:val="20"/>
              </w:rPr>
              <w:t>있다</w:t>
            </w:r>
            <w:r w:rsidR="003069A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E93754" w14:paraId="560F4CC9" w14:textId="77777777" w:rsidTr="00B26451">
        <w:trPr>
          <w:jc w:val="center"/>
        </w:trPr>
        <w:tc>
          <w:tcPr>
            <w:tcW w:w="1413" w:type="dxa"/>
          </w:tcPr>
          <w:p w14:paraId="7CE689DE" w14:textId="23AF3BA8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lastRenderedPageBreak/>
              <w:t>Classification</w:t>
            </w:r>
          </w:p>
        </w:tc>
        <w:tc>
          <w:tcPr>
            <w:tcW w:w="7603" w:type="dxa"/>
          </w:tcPr>
          <w:p w14:paraId="788379EB" w14:textId="5D024D96" w:rsidR="00CF35F0" w:rsidRDefault="00CF35F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특성을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비기능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대해서만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적용하며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다음과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같은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구분을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통해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특징을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식별한다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6A153792" w14:textId="5EFFBA67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Performance: </w:t>
            </w:r>
            <w:r w:rsidRPr="00466CE8">
              <w:rPr>
                <w:rFonts w:ascii="Arial" w:hAnsi="Arial" w:cs="Arial"/>
                <w:i/>
                <w:szCs w:val="20"/>
              </w:rPr>
              <w:t>성능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관련된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기술한다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14:paraId="4B01C59D" w14:textId="7C4BB89F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Availability: </w:t>
            </w:r>
            <w:r w:rsidRPr="00466CE8">
              <w:rPr>
                <w:rFonts w:ascii="Arial" w:hAnsi="Arial" w:cs="Arial"/>
                <w:i/>
                <w:szCs w:val="20"/>
              </w:rPr>
              <w:t>가용성과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관련된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기술한다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14:paraId="1E06EF41" w14:textId="5624206F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Durability: </w:t>
            </w:r>
            <w:r w:rsidRPr="00466CE8">
              <w:rPr>
                <w:rFonts w:ascii="Arial" w:hAnsi="Arial" w:cs="Arial"/>
                <w:i/>
                <w:szCs w:val="20"/>
              </w:rPr>
              <w:t>내구성에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대한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작성한다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14:paraId="0B155494" w14:textId="137622A2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Test: </w:t>
            </w:r>
            <w:r w:rsidRPr="00466CE8">
              <w:rPr>
                <w:rFonts w:ascii="Arial" w:hAnsi="Arial" w:cs="Arial"/>
                <w:i/>
                <w:szCs w:val="20"/>
              </w:rPr>
              <w:t>시험을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위한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작성한다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14:paraId="2A2EB9D6" w14:textId="77777777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 xml:space="preserve">Adaptability: </w:t>
            </w:r>
            <w:r w:rsidRPr="00466CE8">
              <w:rPr>
                <w:rFonts w:ascii="Arial" w:hAnsi="Arial" w:cs="Arial"/>
                <w:i/>
                <w:szCs w:val="20"/>
              </w:rPr>
              <w:t>적용성에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대한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요구사항을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작성한다</w:t>
            </w:r>
            <w:r w:rsidRPr="00466CE8">
              <w:rPr>
                <w:rFonts w:ascii="Arial" w:hAnsi="Arial" w:cs="Arial"/>
                <w:i/>
                <w:szCs w:val="20"/>
              </w:rPr>
              <w:t>.</w:t>
            </w:r>
          </w:p>
          <w:p w14:paraId="33441611" w14:textId="730063EF" w:rsidR="00E93754" w:rsidRPr="00466CE8" w:rsidRDefault="00E93754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i/>
                <w:szCs w:val="20"/>
              </w:rPr>
              <w:t>필요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시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항목을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추가하여</w:t>
            </w:r>
            <w:r w:rsidRPr="00466CE8">
              <w:rPr>
                <w:rFonts w:ascii="Arial" w:hAnsi="Arial" w:cs="Arial"/>
                <w:i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i/>
                <w:szCs w:val="20"/>
              </w:rPr>
              <w:t>생성</w:t>
            </w:r>
          </w:p>
        </w:tc>
      </w:tr>
      <w:tr w:rsidR="00C11BC2" w14:paraId="546448B4" w14:textId="77777777" w:rsidTr="00B26451">
        <w:trPr>
          <w:jc w:val="center"/>
        </w:trPr>
        <w:tc>
          <w:tcPr>
            <w:tcW w:w="1413" w:type="dxa"/>
          </w:tcPr>
          <w:p w14:paraId="3957DEB1" w14:textId="0F43BE3F" w:rsidR="00C11BC2" w:rsidRPr="00466CE8" w:rsidRDefault="00C11BC2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ASIL</w:t>
            </w:r>
            <w:r w:rsidRPr="00466CE8">
              <w:rPr>
                <w:rFonts w:ascii="Arial" w:hAnsi="Arial" w:cs="Arial"/>
                <w:szCs w:val="20"/>
              </w:rPr>
              <w:tab/>
            </w:r>
          </w:p>
        </w:tc>
        <w:tc>
          <w:tcPr>
            <w:tcW w:w="7603" w:type="dxa"/>
          </w:tcPr>
          <w:p w14:paraId="7B06F14E" w14:textId="724B5A4F" w:rsidR="00C11BC2" w:rsidRPr="00466CE8" w:rsidRDefault="005442EC" w:rsidP="005442E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기능안전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ASIL</w:t>
            </w:r>
            <w:r>
              <w:rPr>
                <w:rFonts w:ascii="Arial" w:hAnsi="Arial" w:cs="Arial" w:hint="eastAsia"/>
                <w:szCs w:val="20"/>
              </w:rPr>
              <w:t>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안전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대해서만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적용한다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11BC2" w:rsidRPr="00466CE8">
              <w:rPr>
                <w:rFonts w:ascii="Arial" w:hAnsi="Arial" w:cs="Arial"/>
                <w:szCs w:val="20"/>
              </w:rPr>
              <w:t>FSR(functional Safety Requirements)</w:t>
            </w:r>
            <w:r w:rsidR="00C11BC2" w:rsidRPr="00466CE8">
              <w:rPr>
                <w:rFonts w:ascii="Arial" w:hAnsi="Arial" w:cs="Arial"/>
                <w:szCs w:val="20"/>
              </w:rPr>
              <w:t>에</w:t>
            </w:r>
            <w:r w:rsidR="00C11BC2" w:rsidRPr="00466CE8">
              <w:rPr>
                <w:rFonts w:ascii="Arial" w:hAnsi="Arial" w:cs="Arial"/>
                <w:szCs w:val="20"/>
              </w:rPr>
              <w:t xml:space="preserve"> </w:t>
            </w:r>
            <w:r w:rsidR="00C11BC2" w:rsidRPr="00466CE8">
              <w:rPr>
                <w:rFonts w:ascii="Arial" w:hAnsi="Arial" w:cs="Arial"/>
                <w:szCs w:val="20"/>
              </w:rPr>
              <w:t>부여된</w:t>
            </w:r>
            <w:r w:rsidR="00C11BC2" w:rsidRPr="00466CE8">
              <w:rPr>
                <w:rFonts w:ascii="Arial" w:hAnsi="Arial" w:cs="Arial"/>
                <w:szCs w:val="20"/>
              </w:rPr>
              <w:t xml:space="preserve"> </w:t>
            </w:r>
            <w:r w:rsidR="00C11BC2" w:rsidRPr="00466CE8">
              <w:rPr>
                <w:rFonts w:ascii="Arial" w:hAnsi="Arial" w:cs="Arial"/>
                <w:szCs w:val="20"/>
              </w:rPr>
              <w:t>기능</w:t>
            </w:r>
            <w:r w:rsidR="00C11BC2" w:rsidRPr="00466CE8">
              <w:rPr>
                <w:rFonts w:ascii="Arial" w:hAnsi="Arial" w:cs="Arial"/>
                <w:szCs w:val="20"/>
              </w:rPr>
              <w:t xml:space="preserve"> </w:t>
            </w:r>
            <w:r w:rsidR="00C11BC2" w:rsidRPr="00466CE8">
              <w:rPr>
                <w:rFonts w:ascii="Arial" w:hAnsi="Arial" w:cs="Arial"/>
                <w:szCs w:val="20"/>
              </w:rPr>
              <w:t>안전</w:t>
            </w:r>
            <w:r w:rsidR="00C11BC2" w:rsidRPr="00466CE8">
              <w:rPr>
                <w:rFonts w:ascii="Arial" w:hAnsi="Arial" w:cs="Arial"/>
                <w:szCs w:val="20"/>
              </w:rPr>
              <w:t xml:space="preserve"> </w:t>
            </w:r>
            <w:r w:rsidR="00C11BC2" w:rsidRPr="00466CE8">
              <w:rPr>
                <w:rFonts w:ascii="Arial" w:hAnsi="Arial" w:cs="Arial"/>
                <w:szCs w:val="20"/>
              </w:rPr>
              <w:t>요구사항의</w:t>
            </w:r>
            <w:r w:rsidR="00C11BC2" w:rsidRPr="00466CE8">
              <w:rPr>
                <w:rFonts w:ascii="Arial" w:hAnsi="Arial" w:cs="Arial"/>
                <w:szCs w:val="20"/>
              </w:rPr>
              <w:t xml:space="preserve"> ASIL</w:t>
            </w:r>
            <w:r w:rsidR="00C11BC2" w:rsidRPr="00466CE8">
              <w:rPr>
                <w:rFonts w:ascii="Arial" w:hAnsi="Arial" w:cs="Arial"/>
                <w:szCs w:val="20"/>
              </w:rPr>
              <w:t>을</w:t>
            </w:r>
            <w:r w:rsidR="00C11BC2" w:rsidRPr="00466CE8">
              <w:rPr>
                <w:rFonts w:ascii="Arial" w:hAnsi="Arial" w:cs="Arial"/>
                <w:szCs w:val="20"/>
              </w:rPr>
              <w:t xml:space="preserve"> </w:t>
            </w:r>
            <w:r w:rsidR="00C11BC2" w:rsidRPr="00466CE8">
              <w:rPr>
                <w:rFonts w:ascii="Arial" w:hAnsi="Arial" w:cs="Arial"/>
                <w:szCs w:val="20"/>
              </w:rPr>
              <w:t>상속받는다</w:t>
            </w:r>
            <w:r w:rsidR="00C11BC2"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786F00" w14:paraId="0257B3D3" w14:textId="77777777" w:rsidTr="00B26451">
        <w:trPr>
          <w:jc w:val="center"/>
        </w:trPr>
        <w:tc>
          <w:tcPr>
            <w:tcW w:w="1413" w:type="dxa"/>
          </w:tcPr>
          <w:p w14:paraId="1EDB4E3C" w14:textId="3273CBFD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Rationale</w:t>
            </w:r>
          </w:p>
        </w:tc>
        <w:tc>
          <w:tcPr>
            <w:tcW w:w="7603" w:type="dxa"/>
          </w:tcPr>
          <w:p w14:paraId="5E551D73" w14:textId="00D668A3" w:rsidR="00786F00" w:rsidRPr="00466CE8" w:rsidRDefault="005442EC" w:rsidP="005442EC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근거를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(why) </w:t>
            </w:r>
            <w:r w:rsidR="00DE4B11" w:rsidRPr="00466CE8">
              <w:rPr>
                <w:rFonts w:ascii="Arial" w:hAnsi="Arial" w:cs="Arial"/>
                <w:szCs w:val="20"/>
              </w:rPr>
              <w:t>필요한지에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대해서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기술한다</w:t>
            </w:r>
            <w:r w:rsidR="00DE4B11" w:rsidRPr="00466CE8">
              <w:rPr>
                <w:rFonts w:ascii="Arial" w:hAnsi="Arial" w:cs="Arial"/>
                <w:szCs w:val="20"/>
              </w:rPr>
              <w:t xml:space="preserve">. </w:t>
            </w:r>
            <w:r w:rsidR="00DE4B11" w:rsidRPr="00466CE8">
              <w:rPr>
                <w:rFonts w:ascii="Arial" w:hAnsi="Arial" w:cs="Arial"/>
                <w:szCs w:val="20"/>
              </w:rPr>
              <w:t>이를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통해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요구사항의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분석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및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이해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관계자들이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요구사항에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대한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이해를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도울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수</w:t>
            </w:r>
            <w:r w:rsidR="00DE4B11" w:rsidRPr="00466CE8">
              <w:rPr>
                <w:rFonts w:ascii="Arial" w:hAnsi="Arial" w:cs="Arial"/>
                <w:szCs w:val="20"/>
              </w:rPr>
              <w:t xml:space="preserve"> </w:t>
            </w:r>
            <w:r w:rsidR="00DE4B11" w:rsidRPr="00466CE8">
              <w:rPr>
                <w:rFonts w:ascii="Arial" w:hAnsi="Arial" w:cs="Arial"/>
                <w:szCs w:val="20"/>
              </w:rPr>
              <w:t>있다</w:t>
            </w:r>
            <w:r w:rsidR="00DE4B11" w:rsidRPr="00466CE8">
              <w:rPr>
                <w:rFonts w:ascii="Arial" w:hAnsi="Arial" w:cs="Arial"/>
                <w:szCs w:val="20"/>
              </w:rPr>
              <w:t>.</w:t>
            </w:r>
          </w:p>
        </w:tc>
      </w:tr>
      <w:tr w:rsidR="00786F00" w14:paraId="25EA3942" w14:textId="77777777" w:rsidTr="00B26451">
        <w:trPr>
          <w:jc w:val="center"/>
        </w:trPr>
        <w:tc>
          <w:tcPr>
            <w:tcW w:w="1413" w:type="dxa"/>
          </w:tcPr>
          <w:p w14:paraId="041D3221" w14:textId="25A35DD6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Priority</w:t>
            </w:r>
          </w:p>
        </w:tc>
        <w:tc>
          <w:tcPr>
            <w:tcW w:w="7603" w:type="dxa"/>
          </w:tcPr>
          <w:p w14:paraId="11E6B1F6" w14:textId="77777777" w:rsidR="00786F00" w:rsidRPr="00466CE8" w:rsidRDefault="00DE4B11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부여한다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결정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전략은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여러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가지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있으나</w:t>
            </w:r>
            <w:r w:rsidRPr="00466CE8">
              <w:rPr>
                <w:rFonts w:ascii="Arial" w:hAnsi="Arial" w:cs="Arial"/>
                <w:szCs w:val="20"/>
              </w:rPr>
              <w:t xml:space="preserve">, </w:t>
            </w:r>
            <w:r w:rsidRPr="00466CE8">
              <w:rPr>
                <w:rFonts w:ascii="Arial" w:hAnsi="Arial" w:cs="Arial"/>
                <w:szCs w:val="20"/>
              </w:rPr>
              <w:t>예를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들어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고객에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납품하는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방식이</w:t>
            </w:r>
            <w:r w:rsidRPr="00466CE8">
              <w:rPr>
                <w:rFonts w:ascii="Arial" w:hAnsi="Arial" w:cs="Arial"/>
                <w:szCs w:val="20"/>
              </w:rPr>
              <w:t xml:space="preserve"> Sample A, B, C</w:t>
            </w:r>
            <w:r w:rsidRPr="00466CE8">
              <w:rPr>
                <w:rFonts w:ascii="Arial" w:hAnsi="Arial" w:cs="Arial"/>
                <w:szCs w:val="20"/>
              </w:rPr>
              <w:t>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방법으로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기술한다면</w:t>
            </w:r>
            <w:r w:rsidRPr="00466CE8">
              <w:rPr>
                <w:rFonts w:ascii="Arial" w:hAnsi="Arial" w:cs="Arial"/>
                <w:szCs w:val="20"/>
              </w:rPr>
              <w:t>, Sample A</w:t>
            </w:r>
            <w:r w:rsidRPr="00466CE8">
              <w:rPr>
                <w:rFonts w:ascii="Arial" w:hAnsi="Arial" w:cs="Arial"/>
                <w:szCs w:val="20"/>
              </w:rPr>
              <w:t>납품때까지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구현되어야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요구사항과</w:t>
            </w:r>
            <w:r w:rsidRPr="00466CE8">
              <w:rPr>
                <w:rFonts w:ascii="Arial" w:hAnsi="Arial" w:cs="Arial"/>
                <w:szCs w:val="20"/>
              </w:rPr>
              <w:t xml:space="preserve"> Sample C</w:t>
            </w:r>
            <w:r w:rsidRPr="00466CE8">
              <w:rPr>
                <w:rFonts w:ascii="Arial" w:hAnsi="Arial" w:cs="Arial"/>
                <w:szCs w:val="20"/>
              </w:rPr>
              <w:t>납품때까지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구현되어야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혹은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내부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프로세스가</w:t>
            </w:r>
            <w:r w:rsidRPr="00466CE8">
              <w:rPr>
                <w:rFonts w:ascii="Arial" w:hAnsi="Arial" w:cs="Arial"/>
                <w:szCs w:val="20"/>
              </w:rPr>
              <w:t xml:space="preserve"> iterative &amp; increment</w:t>
            </w:r>
            <w:r w:rsidRPr="00466CE8">
              <w:rPr>
                <w:rFonts w:ascii="Arial" w:hAnsi="Arial" w:cs="Arial"/>
                <w:szCs w:val="20"/>
              </w:rPr>
              <w:t>방식을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사용한다고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하면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요구사항에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대해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버전이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각기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다를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것이다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일찍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개발되어야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필요가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높이고</w:t>
            </w:r>
            <w:r w:rsidRPr="00466CE8">
              <w:rPr>
                <w:rFonts w:ascii="Arial" w:hAnsi="Arial" w:cs="Arial"/>
                <w:szCs w:val="20"/>
              </w:rPr>
              <w:t xml:space="preserve">, </w:t>
            </w:r>
            <w:r w:rsidRPr="00466CE8">
              <w:rPr>
                <w:rFonts w:ascii="Arial" w:hAnsi="Arial" w:cs="Arial"/>
                <w:szCs w:val="20"/>
              </w:rPr>
              <w:t>천천히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개발되어도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되는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요구사항은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우선순위를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낮출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 xml:space="preserve">. </w:t>
            </w:r>
            <w:r w:rsidRPr="00466CE8">
              <w:rPr>
                <w:rFonts w:ascii="Arial" w:hAnsi="Arial" w:cs="Arial"/>
                <w:szCs w:val="20"/>
              </w:rPr>
              <w:t>또는</w:t>
            </w:r>
            <w:r w:rsidRPr="00466CE8">
              <w:rPr>
                <w:rFonts w:ascii="Arial" w:hAnsi="Arial" w:cs="Arial"/>
                <w:szCs w:val="20"/>
              </w:rPr>
              <w:t xml:space="preserve"> risk</w:t>
            </w:r>
            <w:r w:rsidRPr="00466CE8">
              <w:rPr>
                <w:rFonts w:ascii="Arial" w:hAnsi="Arial" w:cs="Arial"/>
                <w:szCs w:val="20"/>
              </w:rPr>
              <w:t>분석과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연계하여</w:t>
            </w:r>
            <w:r w:rsidRPr="00466CE8">
              <w:rPr>
                <w:rFonts w:ascii="Arial" w:hAnsi="Arial" w:cs="Arial"/>
                <w:szCs w:val="20"/>
              </w:rPr>
              <w:t xml:space="preserve"> priority</w:t>
            </w:r>
            <w:r w:rsidRPr="00466CE8">
              <w:rPr>
                <w:rFonts w:ascii="Arial" w:hAnsi="Arial" w:cs="Arial"/>
                <w:szCs w:val="20"/>
              </w:rPr>
              <w:t>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평가할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수도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있다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  <w:p w14:paraId="75C22F74" w14:textId="2BFD6C21" w:rsidR="0072764D" w:rsidRPr="00466CE8" w:rsidRDefault="0072764D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&lt;Priority 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선정기준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&gt;</w:t>
            </w:r>
            <w:r w:rsidR="00CD6A8F"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 </w:t>
            </w:r>
            <w:r w:rsidR="00CD6A8F" w:rsidRPr="00466CE8">
              <w:rPr>
                <w:rFonts w:ascii="Arial" w:hAnsi="Arial" w:cs="Arial"/>
                <w:color w:val="4F81BD" w:themeColor="accent1"/>
                <w:szCs w:val="20"/>
              </w:rPr>
              <w:t>예</w:t>
            </w:r>
            <w:r w:rsidR="00CD6A8F" w:rsidRPr="00466CE8">
              <w:rPr>
                <w:rFonts w:ascii="Arial" w:hAnsi="Arial" w:cs="Arial"/>
                <w:color w:val="4F81BD" w:themeColor="accent1"/>
                <w:szCs w:val="20"/>
              </w:rPr>
              <w:t>)</w:t>
            </w:r>
          </w:p>
          <w:p w14:paraId="35A36037" w14:textId="42036F9D" w:rsidR="0072764D" w:rsidRPr="00C272AF" w:rsidRDefault="00AE4294" w:rsidP="00AE4294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P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1</w:t>
            </w:r>
            <w:r w:rsidR="0072764D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: 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A sample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  <w:p w14:paraId="0AE18861" w14:textId="18DDA7E3" w:rsidR="00F73015" w:rsidRPr="00C272AF" w:rsidRDefault="00AE4294" w:rsidP="00AE4294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P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2</w:t>
            </w:r>
            <w:r w:rsidR="0072764D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: 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B sample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  <w:p w14:paraId="7732D7EB" w14:textId="0A7E7EBE" w:rsidR="0072764D" w:rsidRPr="00C272AF" w:rsidRDefault="00AE4294" w:rsidP="00AE4294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P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3</w:t>
            </w:r>
            <w:r w:rsidR="0072764D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: 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C sample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  <w:p w14:paraId="6F18CFD6" w14:textId="31D0F93E" w:rsidR="00F73015" w:rsidRPr="00466CE8" w:rsidRDefault="00AE4294" w:rsidP="00AE4294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szCs w:val="20"/>
              </w:rPr>
            </w:pPr>
            <w:r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P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4: D sample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납품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시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구현해야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함</w:t>
            </w:r>
            <w:r w:rsidR="00F73015" w:rsidRPr="00C272AF">
              <w:rPr>
                <w:rFonts w:ascii="Arial" w:hAnsi="Arial" w:cs="Arial"/>
                <w:i/>
                <w:color w:val="4F81BD" w:themeColor="accent1"/>
                <w:szCs w:val="20"/>
              </w:rPr>
              <w:t>.</w:t>
            </w:r>
          </w:p>
        </w:tc>
      </w:tr>
      <w:tr w:rsidR="00C91DBA" w14:paraId="574465DB" w14:textId="77777777" w:rsidTr="00B26451">
        <w:trPr>
          <w:jc w:val="center"/>
        </w:trPr>
        <w:tc>
          <w:tcPr>
            <w:tcW w:w="1413" w:type="dxa"/>
          </w:tcPr>
          <w:p w14:paraId="5B7E15DA" w14:textId="2B612576" w:rsidR="00C91DBA" w:rsidRPr="00466CE8" w:rsidRDefault="0044535A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Risk</w:t>
            </w:r>
          </w:p>
        </w:tc>
        <w:tc>
          <w:tcPr>
            <w:tcW w:w="7603" w:type="dxa"/>
          </w:tcPr>
          <w:p w14:paraId="7D13E171" w14:textId="2010C7DA" w:rsidR="00C91DBA" w:rsidRPr="00466CE8" w:rsidRDefault="00CD095B" w:rsidP="00CD095B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위험도를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분석의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91DBA" w:rsidRPr="00466CE8">
              <w:rPr>
                <w:rFonts w:ascii="Arial" w:hAnsi="Arial" w:cs="Arial"/>
                <w:szCs w:val="20"/>
              </w:rPr>
              <w:t>대한</w:t>
            </w:r>
            <w:r w:rsidR="00C91DBA" w:rsidRPr="00466CE8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위험도</w:t>
            </w:r>
            <w:r w:rsidR="00C91DBA" w:rsidRPr="00466CE8">
              <w:rPr>
                <w:rFonts w:ascii="Arial" w:hAnsi="Arial" w:cs="Arial"/>
                <w:szCs w:val="20"/>
              </w:rPr>
              <w:t xml:space="preserve"> </w:t>
            </w:r>
            <w:r w:rsidR="00C91DBA" w:rsidRPr="00466CE8">
              <w:rPr>
                <w:rFonts w:ascii="Arial" w:hAnsi="Arial" w:cs="Arial"/>
                <w:szCs w:val="20"/>
              </w:rPr>
              <w:t>분석</w:t>
            </w:r>
            <w:r w:rsidR="00C91DBA" w:rsidRPr="00466CE8">
              <w:rPr>
                <w:rFonts w:ascii="Arial" w:hAnsi="Arial" w:cs="Arial"/>
                <w:szCs w:val="20"/>
              </w:rPr>
              <w:t xml:space="preserve"> </w:t>
            </w:r>
            <w:r w:rsidR="00C91DBA" w:rsidRPr="00466CE8">
              <w:rPr>
                <w:rFonts w:ascii="Arial" w:hAnsi="Arial" w:cs="Arial"/>
                <w:szCs w:val="20"/>
              </w:rPr>
              <w:t>방법은</w:t>
            </w:r>
            <w:r w:rsidR="00C91DBA" w:rsidRPr="00466CE8">
              <w:rPr>
                <w:rFonts w:ascii="Arial" w:hAnsi="Arial" w:cs="Arial"/>
                <w:szCs w:val="20"/>
              </w:rPr>
              <w:t xml:space="preserve"> </w:t>
            </w:r>
            <w:r w:rsidR="004A4076" w:rsidRPr="00466CE8">
              <w:rPr>
                <w:rFonts w:ascii="Arial" w:hAnsi="Arial" w:cs="Arial"/>
                <w:szCs w:val="20"/>
              </w:rPr>
              <w:t>F</w:t>
            </w:r>
            <w:r w:rsidR="00C91DBA" w:rsidRPr="00466CE8">
              <w:rPr>
                <w:rFonts w:ascii="Arial" w:hAnsi="Arial" w:cs="Arial"/>
                <w:szCs w:val="20"/>
              </w:rPr>
              <w:t>MEA</w:t>
            </w:r>
            <w:r w:rsidR="004A4076" w:rsidRPr="00466CE8">
              <w:rPr>
                <w:rFonts w:ascii="Arial" w:hAnsi="Arial" w:cs="Arial"/>
                <w:szCs w:val="20"/>
              </w:rPr>
              <w:t>수행</w:t>
            </w:r>
            <w:r w:rsidR="004A4076" w:rsidRPr="00466CE8">
              <w:rPr>
                <w:rFonts w:ascii="Arial" w:hAnsi="Arial" w:cs="Arial"/>
                <w:szCs w:val="20"/>
              </w:rPr>
              <w:t xml:space="preserve"> </w:t>
            </w:r>
            <w:r w:rsidR="004A4076" w:rsidRPr="00466CE8">
              <w:rPr>
                <w:rFonts w:ascii="Arial" w:hAnsi="Arial" w:cs="Arial"/>
                <w:szCs w:val="20"/>
              </w:rPr>
              <w:t>절차</w:t>
            </w:r>
            <w:r w:rsidR="00E62706" w:rsidRPr="00466CE8">
              <w:rPr>
                <w:rFonts w:ascii="Arial" w:hAnsi="Arial" w:cs="Arial"/>
                <w:szCs w:val="20"/>
              </w:rPr>
              <w:t>를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</w:t>
            </w:r>
            <w:r w:rsidR="00E62706" w:rsidRPr="00466CE8">
              <w:rPr>
                <w:rFonts w:ascii="Arial" w:hAnsi="Arial" w:cs="Arial"/>
                <w:szCs w:val="20"/>
              </w:rPr>
              <w:t>따른다</w:t>
            </w:r>
            <w:r w:rsidR="00E62706" w:rsidRPr="00466CE8">
              <w:rPr>
                <w:rFonts w:ascii="Arial" w:hAnsi="Arial" w:cs="Arial"/>
                <w:szCs w:val="20"/>
              </w:rPr>
              <w:t xml:space="preserve">. FMEA </w:t>
            </w:r>
            <w:r w:rsidR="00E62706" w:rsidRPr="00466CE8">
              <w:rPr>
                <w:rFonts w:ascii="Arial" w:hAnsi="Arial" w:cs="Arial"/>
                <w:szCs w:val="20"/>
              </w:rPr>
              <w:t>평가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</w:t>
            </w:r>
            <w:r w:rsidR="00E62706" w:rsidRPr="00466CE8">
              <w:rPr>
                <w:rFonts w:ascii="Arial" w:hAnsi="Arial" w:cs="Arial"/>
                <w:szCs w:val="20"/>
              </w:rPr>
              <w:t>결과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Severity</w:t>
            </w:r>
            <w:r w:rsidR="00E62706" w:rsidRPr="00466CE8">
              <w:rPr>
                <w:rFonts w:ascii="Arial" w:hAnsi="Arial" w:cs="Arial"/>
                <w:szCs w:val="20"/>
              </w:rPr>
              <w:t>와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RPN</w:t>
            </w:r>
            <w:r w:rsidR="00E62706" w:rsidRPr="00466CE8">
              <w:rPr>
                <w:rFonts w:ascii="Arial" w:hAnsi="Arial" w:cs="Arial"/>
                <w:szCs w:val="20"/>
              </w:rPr>
              <w:t>을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</w:t>
            </w:r>
            <w:r w:rsidR="00E62706" w:rsidRPr="00466CE8">
              <w:rPr>
                <w:rFonts w:ascii="Arial" w:hAnsi="Arial" w:cs="Arial"/>
                <w:szCs w:val="20"/>
              </w:rPr>
              <w:t>기준으로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Risk </w:t>
            </w:r>
            <w:r w:rsidR="00E62706" w:rsidRPr="00466CE8">
              <w:rPr>
                <w:rFonts w:ascii="Arial" w:hAnsi="Arial" w:cs="Arial"/>
                <w:szCs w:val="20"/>
              </w:rPr>
              <w:t>등급을</w:t>
            </w:r>
            <w:r w:rsidR="00E62706" w:rsidRPr="00466CE8">
              <w:rPr>
                <w:rFonts w:ascii="Arial" w:hAnsi="Arial" w:cs="Arial"/>
                <w:szCs w:val="20"/>
              </w:rPr>
              <w:t xml:space="preserve"> </w:t>
            </w:r>
            <w:r w:rsidR="00E62706" w:rsidRPr="00466CE8">
              <w:rPr>
                <w:rFonts w:ascii="Arial" w:hAnsi="Arial" w:cs="Arial"/>
                <w:szCs w:val="20"/>
              </w:rPr>
              <w:t>결정한다</w:t>
            </w:r>
            <w:r w:rsidR="00E62706" w:rsidRPr="00466CE8"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Risk </w:t>
            </w:r>
            <w:r>
              <w:rPr>
                <w:rFonts w:ascii="Arial" w:hAnsi="Arial" w:cs="Arial" w:hint="eastAsia"/>
                <w:szCs w:val="20"/>
              </w:rPr>
              <w:t>식별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Risk</w:t>
            </w:r>
            <w:r>
              <w:rPr>
                <w:rFonts w:ascii="Arial" w:hAnsi="Arial" w:cs="Arial" w:hint="eastAsia"/>
                <w:szCs w:val="20"/>
              </w:rPr>
              <w:t>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낮추기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위한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대책을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수립한다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(Risk </w:t>
            </w:r>
            <w:r>
              <w:rPr>
                <w:rFonts w:ascii="Arial" w:hAnsi="Arial" w:cs="Arial" w:hint="eastAsia"/>
                <w:szCs w:val="20"/>
              </w:rPr>
              <w:t>대책은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Risk Management List</w:t>
            </w:r>
            <w:r>
              <w:rPr>
                <w:rFonts w:ascii="Arial" w:hAnsi="Arial" w:cs="Arial" w:hint="eastAsia"/>
                <w:szCs w:val="20"/>
              </w:rPr>
              <w:t>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관리한다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>)</w:t>
            </w:r>
          </w:p>
          <w:p w14:paraId="7EBCAD39" w14:textId="6A7B0ABE" w:rsidR="00D225E0" w:rsidRPr="00466CE8" w:rsidRDefault="00D225E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&lt;Risk </w:t>
            </w:r>
            <w:r w:rsidR="00E62706" w:rsidRPr="00466CE8">
              <w:rPr>
                <w:rFonts w:ascii="Arial" w:hAnsi="Arial" w:cs="Arial"/>
                <w:color w:val="4F81BD" w:themeColor="accent1"/>
                <w:szCs w:val="20"/>
              </w:rPr>
              <w:t>등급</w:t>
            </w:r>
            <w:r w:rsidRPr="00466CE8">
              <w:rPr>
                <w:rFonts w:ascii="Arial" w:hAnsi="Arial" w:cs="Arial"/>
                <w:color w:val="4F81BD" w:themeColor="accent1"/>
                <w:szCs w:val="20"/>
              </w:rPr>
              <w:t>&gt;</w:t>
            </w:r>
            <w:r w:rsidR="00CD6A8F" w:rsidRPr="00466CE8">
              <w:rPr>
                <w:rFonts w:ascii="Arial" w:hAnsi="Arial" w:cs="Arial"/>
                <w:color w:val="4F81BD" w:themeColor="accent1"/>
                <w:szCs w:val="20"/>
              </w:rPr>
              <w:t xml:space="preserve"> </w:t>
            </w:r>
            <w:r w:rsidR="00CD6A8F" w:rsidRPr="00466CE8">
              <w:rPr>
                <w:rFonts w:ascii="Arial" w:hAnsi="Arial" w:cs="Arial"/>
                <w:color w:val="4F81BD" w:themeColor="accent1"/>
                <w:szCs w:val="20"/>
              </w:rPr>
              <w:t>예</w:t>
            </w:r>
            <w:r w:rsidR="00CD6A8F" w:rsidRPr="00466CE8">
              <w:rPr>
                <w:rFonts w:ascii="Arial" w:hAnsi="Arial" w:cs="Arial"/>
                <w:color w:val="4F81BD" w:themeColor="accent1"/>
                <w:szCs w:val="20"/>
              </w:rPr>
              <w:t>)</w:t>
            </w:r>
          </w:p>
          <w:p w14:paraId="274E699B" w14:textId="73A5CBAB" w:rsidR="00D225E0" w:rsidRPr="00CD095B" w:rsidRDefault="00E62706" w:rsidP="00D80CD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High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: 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발생시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위험도가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매우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높음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, Severity &gt; 8 or RPN &gt; 125</w:t>
            </w:r>
          </w:p>
          <w:p w14:paraId="06362991" w14:textId="3A834DF1" w:rsidR="00D225E0" w:rsidRPr="00CD095B" w:rsidRDefault="00E62706" w:rsidP="00D80CD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Medium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: 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발생시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위험도가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중간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수준임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, Severity &gt; 6 or RPN &gt; 80</w:t>
            </w:r>
          </w:p>
          <w:p w14:paraId="63467DD3" w14:textId="77777777" w:rsidR="00D225E0" w:rsidRPr="00D80CD1" w:rsidRDefault="00E62706" w:rsidP="00D80CD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Low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: 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발생하더라도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위험하지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 </w:t>
            </w:r>
            <w:r w:rsidR="00D225E0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않음</w:t>
            </w:r>
          </w:p>
          <w:p w14:paraId="736432E3" w14:textId="3582BF00" w:rsidR="002712C6" w:rsidRPr="00CD095B" w:rsidRDefault="002712C6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&lt;</w:t>
            </w:r>
            <w:r w:rsidR="00CD095B" w:rsidRPr="00CD095B">
              <w:rPr>
                <w:rFonts w:ascii="Arial" w:hAnsi="Arial" w:cs="Arial" w:hint="eastAsia"/>
                <w:color w:val="4F81BD" w:themeColor="accent1"/>
                <w:szCs w:val="20"/>
              </w:rPr>
              <w:t>대책</w:t>
            </w:r>
            <w:r w:rsidR="00CD095B" w:rsidRPr="00CD095B">
              <w:rPr>
                <w:rFonts w:ascii="Arial" w:hAnsi="Arial" w:cs="Arial" w:hint="eastAsia"/>
                <w:color w:val="4F81BD" w:themeColor="accent1"/>
                <w:szCs w:val="20"/>
              </w:rPr>
              <w:t xml:space="preserve"> 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기술방법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 xml:space="preserve">&gt; 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예</w:t>
            </w:r>
            <w:r w:rsidRPr="00CD095B">
              <w:rPr>
                <w:rFonts w:ascii="Arial" w:hAnsi="Arial" w:cs="Arial"/>
                <w:color w:val="4F81BD" w:themeColor="accent1"/>
                <w:szCs w:val="20"/>
              </w:rPr>
              <w:t>)</w:t>
            </w:r>
          </w:p>
          <w:p w14:paraId="0F1943A2" w14:textId="2A6309E9" w:rsidR="002712C6" w:rsidRPr="00CD095B" w:rsidRDefault="002712C6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i/>
                <w:szCs w:val="20"/>
              </w:rPr>
            </w:pP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High/ review defect 100%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해결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,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테스트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케이스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(</w:t>
            </w:r>
            <w:r w:rsidR="004057B2"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fault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injection testing 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수행</w:t>
            </w:r>
            <w:r w:rsidRPr="00CD095B">
              <w:rPr>
                <w:rFonts w:ascii="Arial" w:hAnsi="Arial" w:cs="Arial"/>
                <w:i/>
                <w:color w:val="4F81BD" w:themeColor="accent1"/>
                <w:szCs w:val="20"/>
              </w:rPr>
              <w:t>)</w:t>
            </w:r>
          </w:p>
        </w:tc>
      </w:tr>
      <w:tr w:rsidR="00786F00" w14:paraId="29338EB1" w14:textId="77777777" w:rsidTr="00B26451">
        <w:trPr>
          <w:jc w:val="center"/>
        </w:trPr>
        <w:tc>
          <w:tcPr>
            <w:tcW w:w="1413" w:type="dxa"/>
          </w:tcPr>
          <w:p w14:paraId="16DD08E9" w14:textId="2921F515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Status</w:t>
            </w:r>
          </w:p>
        </w:tc>
        <w:tc>
          <w:tcPr>
            <w:tcW w:w="7603" w:type="dxa"/>
          </w:tcPr>
          <w:p w14:paraId="2A3414BB" w14:textId="2B2D5F44" w:rsidR="00786F00" w:rsidRDefault="00D80CD1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상태를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상태는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요구사항의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근거를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반영할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있다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  <w:p w14:paraId="06AC7D96" w14:textId="7C8F514A" w:rsidR="00D80CD1" w:rsidRPr="004967AD" w:rsidRDefault="00D80CD1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color w:val="4F81BD" w:themeColor="accent1"/>
                <w:szCs w:val="20"/>
              </w:rPr>
            </w:pPr>
            <w:r w:rsidRPr="004967AD">
              <w:rPr>
                <w:rFonts w:ascii="Arial" w:hAnsi="Arial" w:cs="Arial"/>
                <w:color w:val="4F81BD" w:themeColor="accent1"/>
                <w:szCs w:val="20"/>
              </w:rPr>
              <w:t>&lt;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상태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 xml:space="preserve"> 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정의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&gt;</w:t>
            </w:r>
            <w:r w:rsidRPr="004967AD">
              <w:rPr>
                <w:rFonts w:ascii="Arial" w:hAnsi="Arial" w:cs="Arial"/>
                <w:color w:val="4F81BD" w:themeColor="accent1"/>
                <w:szCs w:val="20"/>
              </w:rPr>
              <w:t xml:space="preserve"> 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예</w:t>
            </w:r>
            <w:r w:rsidRPr="004967AD">
              <w:rPr>
                <w:rFonts w:ascii="Arial" w:hAnsi="Arial" w:cs="Arial" w:hint="eastAsia"/>
                <w:color w:val="4F81BD" w:themeColor="accent1"/>
                <w:szCs w:val="20"/>
              </w:rPr>
              <w:t>)</w:t>
            </w:r>
          </w:p>
          <w:p w14:paraId="6697C876" w14:textId="7FA9FF62" w:rsidR="00D864AB" w:rsidRDefault="00D864AB" w:rsidP="00D80CD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Proposed: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고객에게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요구사항이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제안된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상태로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합의가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이루어지지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않음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  <w:p w14:paraId="005C7514" w14:textId="5D6BED0D" w:rsidR="004967AD" w:rsidRPr="004967AD" w:rsidRDefault="004967AD" w:rsidP="004967AD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Reviewed: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고객과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요구사항에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대한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검토가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진행된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상태로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최종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합의가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lastRenderedPageBreak/>
              <w:t>이루어지지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않음</w:t>
            </w:r>
            <w:r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  <w:p w14:paraId="4696CE1D" w14:textId="3A47550F" w:rsidR="00AA6FC3" w:rsidRPr="00D80CD1" w:rsidRDefault="00AA6FC3" w:rsidP="00D80CD1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i/>
                <w:color w:val="4F81BD" w:themeColor="accent1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Assumed: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고객의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요구사항이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없는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상황으로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분석에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의해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>요구사항이</w:t>
            </w: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/>
                <w:i/>
                <w:color w:val="4F81BD" w:themeColor="accent1"/>
                <w:szCs w:val="20"/>
              </w:rPr>
              <w:t>가정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됨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  <w:p w14:paraId="38AB9302" w14:textId="408E5E1D" w:rsidR="00C91DBA" w:rsidRPr="00466CE8" w:rsidRDefault="00C91DBA" w:rsidP="004967AD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spacing w:line="240" w:lineRule="exact"/>
              <w:ind w:leftChars="0" w:left="200" w:hangingChars="100" w:hanging="200"/>
              <w:jc w:val="left"/>
              <w:rPr>
                <w:rFonts w:ascii="Arial" w:hAnsi="Arial" w:cs="Arial"/>
                <w:szCs w:val="20"/>
              </w:rPr>
            </w:pPr>
            <w:r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Accepted: </w:t>
            </w:r>
            <w:r w:rsidR="00BD3D93"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>고객과</w:t>
            </w:r>
            <w:r w:rsidR="00BD3D93" w:rsidRPr="00D80CD1">
              <w:rPr>
                <w:rFonts w:ascii="Arial" w:hAnsi="Arial" w:cs="Arial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요구사항이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최종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합의된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상태로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구현이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진행되어야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 xml:space="preserve"> 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함</w:t>
            </w:r>
            <w:r w:rsidR="004967AD">
              <w:rPr>
                <w:rFonts w:ascii="Arial" w:hAnsi="Arial" w:cs="Arial" w:hint="eastAsia"/>
                <w:i/>
                <w:color w:val="4F81BD" w:themeColor="accent1"/>
                <w:szCs w:val="20"/>
              </w:rPr>
              <w:t>.</w:t>
            </w:r>
          </w:p>
        </w:tc>
      </w:tr>
      <w:tr w:rsidR="00786F00" w14:paraId="0B488B05" w14:textId="77777777" w:rsidTr="00B26451">
        <w:trPr>
          <w:jc w:val="center"/>
        </w:trPr>
        <w:tc>
          <w:tcPr>
            <w:tcW w:w="1413" w:type="dxa"/>
          </w:tcPr>
          <w:p w14:paraId="25986BD7" w14:textId="790A0578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lastRenderedPageBreak/>
              <w:t>Verification Criteria</w:t>
            </w:r>
          </w:p>
        </w:tc>
        <w:tc>
          <w:tcPr>
            <w:tcW w:w="7603" w:type="dxa"/>
          </w:tcPr>
          <w:p w14:paraId="636DEDCC" w14:textId="470B074F" w:rsidR="00786F00" w:rsidRPr="00677D2C" w:rsidRDefault="00A932E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요구사항에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검증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기준을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기술하는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항목이다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각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요구사항에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대한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검증을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어떻게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할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것인지에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대한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방법</w:t>
            </w:r>
            <w:r w:rsidR="00677D2C">
              <w:rPr>
                <w:rFonts w:ascii="Arial" w:hAnsi="Arial" w:cs="Arial" w:hint="eastAsia"/>
                <w:szCs w:val="20"/>
              </w:rPr>
              <w:t>(</w:t>
            </w:r>
            <w:r w:rsidR="00677D2C">
              <w:rPr>
                <w:rFonts w:ascii="Arial" w:hAnsi="Arial" w:cs="Arial" w:hint="eastAsia"/>
                <w:szCs w:val="20"/>
              </w:rPr>
              <w:t>분석</w:t>
            </w:r>
            <w:r w:rsidR="00677D2C">
              <w:rPr>
                <w:rFonts w:ascii="Arial" w:hAnsi="Arial" w:cs="Arial" w:hint="eastAsia"/>
                <w:szCs w:val="20"/>
              </w:rPr>
              <w:t>,</w:t>
            </w:r>
            <w:r w:rsidR="00677D2C"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시뮬레이션</w:t>
            </w:r>
            <w:r w:rsidR="00677D2C">
              <w:rPr>
                <w:rFonts w:ascii="Arial" w:hAnsi="Arial" w:cs="Arial" w:hint="eastAsia"/>
                <w:szCs w:val="20"/>
              </w:rPr>
              <w:t>,</w:t>
            </w:r>
            <w:r w:rsidR="00677D2C"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테스팅</w:t>
            </w:r>
            <w:r w:rsidR="00677D2C">
              <w:rPr>
                <w:rFonts w:ascii="Arial" w:hAnsi="Arial" w:cs="Arial" w:hint="eastAsia"/>
                <w:szCs w:val="20"/>
              </w:rPr>
              <w:t>,</w:t>
            </w:r>
            <w:r w:rsidR="00677D2C"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정형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검증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등</w:t>
            </w:r>
            <w:r w:rsidR="00677D2C">
              <w:rPr>
                <w:rFonts w:ascii="Arial" w:hAnsi="Arial" w:cs="Arial" w:hint="eastAsia"/>
                <w:szCs w:val="20"/>
              </w:rPr>
              <w:t>)</w:t>
            </w:r>
            <w:r w:rsidR="00677D2C">
              <w:rPr>
                <w:rFonts w:ascii="Arial" w:hAnsi="Arial" w:cs="Arial" w:hint="eastAsia"/>
                <w:szCs w:val="20"/>
              </w:rPr>
              <w:t>을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결정한다</w:t>
            </w:r>
            <w:r w:rsidR="00677D2C">
              <w:rPr>
                <w:rFonts w:ascii="Arial" w:hAnsi="Arial" w:cs="Arial" w:hint="eastAsia"/>
                <w:szCs w:val="20"/>
              </w:rPr>
              <w:t>.</w:t>
            </w:r>
            <w:r w:rsidR="00677D2C"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각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검증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기준에는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검증을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수행하기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위한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전제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조건</w:t>
            </w:r>
            <w:r w:rsidR="00677D2C">
              <w:rPr>
                <w:rFonts w:ascii="Arial" w:hAnsi="Arial" w:cs="Arial" w:hint="eastAsia"/>
                <w:szCs w:val="20"/>
              </w:rPr>
              <w:t>,</w:t>
            </w:r>
            <w:r w:rsidR="00677D2C"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입력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정보</w:t>
            </w:r>
            <w:r w:rsidR="00677D2C">
              <w:rPr>
                <w:rFonts w:ascii="Arial" w:hAnsi="Arial" w:cs="Arial" w:hint="eastAsia"/>
                <w:szCs w:val="20"/>
              </w:rPr>
              <w:t>,</w:t>
            </w:r>
            <w:r w:rsidR="00677D2C">
              <w:rPr>
                <w:rFonts w:ascii="Arial" w:hAnsi="Arial" w:cs="Arial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검증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통과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기준의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정보가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포함되어야</w:t>
            </w:r>
            <w:r w:rsidR="00677D2C">
              <w:rPr>
                <w:rFonts w:ascii="Arial" w:hAnsi="Arial" w:cs="Arial" w:hint="eastAsia"/>
                <w:szCs w:val="20"/>
              </w:rPr>
              <w:t xml:space="preserve"> </w:t>
            </w:r>
            <w:r w:rsidR="00677D2C">
              <w:rPr>
                <w:rFonts w:ascii="Arial" w:hAnsi="Arial" w:cs="Arial" w:hint="eastAsia"/>
                <w:szCs w:val="20"/>
              </w:rPr>
              <w:t>한다</w:t>
            </w:r>
            <w:r w:rsidR="00677D2C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786F00" w14:paraId="6055E0F7" w14:textId="77777777" w:rsidTr="00B26451">
        <w:trPr>
          <w:jc w:val="center"/>
        </w:trPr>
        <w:tc>
          <w:tcPr>
            <w:tcW w:w="1413" w:type="dxa"/>
          </w:tcPr>
          <w:p w14:paraId="7CD082B6" w14:textId="59A457B8" w:rsidR="00786F00" w:rsidRPr="00466CE8" w:rsidRDefault="00786F00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From CR_ID</w:t>
            </w:r>
          </w:p>
        </w:tc>
        <w:tc>
          <w:tcPr>
            <w:tcW w:w="7603" w:type="dxa"/>
          </w:tcPr>
          <w:p w14:paraId="66337D2C" w14:textId="7EE6BBB5" w:rsidR="00786F00" w:rsidRPr="00466CE8" w:rsidRDefault="00A56056" w:rsidP="00B26451">
            <w:pPr>
              <w:widowControl/>
              <w:wordWrap/>
              <w:autoSpaceDE/>
              <w:autoSpaceDN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466CE8">
              <w:rPr>
                <w:rFonts w:ascii="Arial" w:hAnsi="Arial" w:cs="Arial"/>
                <w:szCs w:val="20"/>
              </w:rPr>
              <w:t>상위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문서인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고객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요구사항의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식별자를</w:t>
            </w:r>
            <w:r w:rsidRPr="00466CE8">
              <w:rPr>
                <w:rFonts w:ascii="Arial" w:hAnsi="Arial" w:cs="Arial"/>
                <w:szCs w:val="20"/>
              </w:rPr>
              <w:t xml:space="preserve"> </w:t>
            </w:r>
            <w:r w:rsidRPr="00466CE8">
              <w:rPr>
                <w:rFonts w:ascii="Arial" w:hAnsi="Arial" w:cs="Arial"/>
                <w:szCs w:val="20"/>
              </w:rPr>
              <w:t>기술한다</w:t>
            </w:r>
            <w:r w:rsidRPr="00466CE8"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1511A30B" w14:textId="6A6BD9E5" w:rsidR="00786F00" w:rsidRDefault="00786F00" w:rsidP="00805FCE">
      <w:pPr>
        <w:widowControl/>
        <w:wordWrap/>
        <w:autoSpaceDE/>
        <w:autoSpaceDN/>
        <w:spacing w:after="120"/>
        <w:jc w:val="left"/>
        <w:rPr>
          <w:color w:val="FF0000"/>
        </w:rPr>
      </w:pPr>
    </w:p>
    <w:p w14:paraId="4A49B08C" w14:textId="77777777" w:rsidR="00B47888" w:rsidRPr="00037870" w:rsidRDefault="00B52DB9" w:rsidP="00805FCE">
      <w:pPr>
        <w:widowControl/>
        <w:wordWrap/>
        <w:autoSpaceDE/>
        <w:autoSpaceDN/>
        <w:spacing w:after="120"/>
        <w:jc w:val="right"/>
        <w:rPr>
          <w:rFonts w:ascii="Arial" w:hAnsi="Arial" w:cs="Arial"/>
          <w:i/>
        </w:rPr>
      </w:pPr>
      <w:r w:rsidRPr="00037870">
        <w:rPr>
          <w:rFonts w:ascii="Arial" w:hAnsi="Arial" w:cs="Arial"/>
          <w:i/>
        </w:rPr>
        <w:t>&lt;End of document&gt;</w:t>
      </w:r>
    </w:p>
    <w:sectPr w:rsidR="00B47888" w:rsidRPr="00037870" w:rsidSect="00063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ED5D1" w14:textId="77777777" w:rsidR="00A25CC4" w:rsidRDefault="00A25CC4" w:rsidP="00F16540">
      <w:r>
        <w:separator/>
      </w:r>
    </w:p>
  </w:endnote>
  <w:endnote w:type="continuationSeparator" w:id="0">
    <w:p w14:paraId="3BB941A4" w14:textId="77777777" w:rsidR="00A25CC4" w:rsidRDefault="00A25CC4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9DB6B" w14:textId="77777777" w:rsidR="00A25CC4" w:rsidRDefault="00A25CC4" w:rsidP="00F16540">
      <w:r>
        <w:separator/>
      </w:r>
    </w:p>
  </w:footnote>
  <w:footnote w:type="continuationSeparator" w:id="0">
    <w:p w14:paraId="0AB1D810" w14:textId="77777777" w:rsidR="00A25CC4" w:rsidRDefault="00A25CC4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4F48D8"/>
    <w:multiLevelType w:val="multilevel"/>
    <w:tmpl w:val="77B4AF3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452377"/>
    <w:multiLevelType w:val="hybridMultilevel"/>
    <w:tmpl w:val="E4D08EC4"/>
    <w:lvl w:ilvl="0" w:tplc="A8729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A418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247F5DDD"/>
    <w:multiLevelType w:val="hybridMultilevel"/>
    <w:tmpl w:val="E4588624"/>
    <w:lvl w:ilvl="0" w:tplc="58DC5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887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08D52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4973B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8821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752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EF201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3B529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516D45"/>
    <w:multiLevelType w:val="hybridMultilevel"/>
    <w:tmpl w:val="5CF80CEA"/>
    <w:lvl w:ilvl="0" w:tplc="D8CA6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99B7C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0542ED6"/>
    <w:multiLevelType w:val="multilevel"/>
    <w:tmpl w:val="F58477AE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4DF7856"/>
    <w:multiLevelType w:val="hybridMultilevel"/>
    <w:tmpl w:val="FF12FDDA"/>
    <w:lvl w:ilvl="0" w:tplc="03369C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i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8D02F02"/>
    <w:multiLevelType w:val="multilevel"/>
    <w:tmpl w:val="F58477AE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F8A23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22"/>
  </w:num>
  <w:num w:numId="3">
    <w:abstractNumId w:val="25"/>
  </w:num>
  <w:num w:numId="4">
    <w:abstractNumId w:val="1"/>
  </w:num>
  <w:num w:numId="5">
    <w:abstractNumId w:val="6"/>
  </w:num>
  <w:num w:numId="6">
    <w:abstractNumId w:val="7"/>
  </w:num>
  <w:num w:numId="7">
    <w:abstractNumId w:val="18"/>
  </w:num>
  <w:num w:numId="8">
    <w:abstractNumId w:val="4"/>
  </w:num>
  <w:num w:numId="9">
    <w:abstractNumId w:val="31"/>
  </w:num>
  <w:num w:numId="10">
    <w:abstractNumId w:val="23"/>
  </w:num>
  <w:num w:numId="11">
    <w:abstractNumId w:val="21"/>
  </w:num>
  <w:num w:numId="12">
    <w:abstractNumId w:val="11"/>
  </w:num>
  <w:num w:numId="13">
    <w:abstractNumId w:val="5"/>
  </w:num>
  <w:num w:numId="14">
    <w:abstractNumId w:val="10"/>
  </w:num>
  <w:num w:numId="15">
    <w:abstractNumId w:val="15"/>
  </w:num>
  <w:num w:numId="16">
    <w:abstractNumId w:val="8"/>
  </w:num>
  <w:num w:numId="17">
    <w:abstractNumId w:val="16"/>
  </w:num>
  <w:num w:numId="18">
    <w:abstractNumId w:val="32"/>
  </w:num>
  <w:num w:numId="19">
    <w:abstractNumId w:val="9"/>
  </w:num>
  <w:num w:numId="20">
    <w:abstractNumId w:val="13"/>
  </w:num>
  <w:num w:numId="21">
    <w:abstractNumId w:val="3"/>
  </w:num>
  <w:num w:numId="22">
    <w:abstractNumId w:val="29"/>
  </w:num>
  <w:num w:numId="23">
    <w:abstractNumId w:val="20"/>
  </w:num>
  <w:num w:numId="24">
    <w:abstractNumId w:val="27"/>
  </w:num>
  <w:num w:numId="25">
    <w:abstractNumId w:val="30"/>
  </w:num>
  <w:num w:numId="26">
    <w:abstractNumId w:val="26"/>
  </w:num>
  <w:num w:numId="27">
    <w:abstractNumId w:val="12"/>
  </w:num>
  <w:num w:numId="28">
    <w:abstractNumId w:val="2"/>
  </w:num>
  <w:num w:numId="29">
    <w:abstractNumId w:val="24"/>
  </w:num>
  <w:num w:numId="30">
    <w:abstractNumId w:val="0"/>
  </w:num>
  <w:num w:numId="31">
    <w:abstractNumId w:val="17"/>
  </w:num>
  <w:num w:numId="32">
    <w:abstractNumId w:val="1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1588"/>
    <w:rsid w:val="0001510A"/>
    <w:rsid w:val="00020930"/>
    <w:rsid w:val="00032CEE"/>
    <w:rsid w:val="00037870"/>
    <w:rsid w:val="000440B0"/>
    <w:rsid w:val="0004612E"/>
    <w:rsid w:val="000517BB"/>
    <w:rsid w:val="00051C6C"/>
    <w:rsid w:val="000570CB"/>
    <w:rsid w:val="000632F3"/>
    <w:rsid w:val="00066B8A"/>
    <w:rsid w:val="00076B99"/>
    <w:rsid w:val="0008005F"/>
    <w:rsid w:val="0008055D"/>
    <w:rsid w:val="00095A72"/>
    <w:rsid w:val="000A4A27"/>
    <w:rsid w:val="000B34D3"/>
    <w:rsid w:val="000B541E"/>
    <w:rsid w:val="000C320F"/>
    <w:rsid w:val="000C7079"/>
    <w:rsid w:val="000D1FBB"/>
    <w:rsid w:val="000E14CF"/>
    <w:rsid w:val="000E4818"/>
    <w:rsid w:val="000E4B15"/>
    <w:rsid w:val="000F0CC1"/>
    <w:rsid w:val="00100FF1"/>
    <w:rsid w:val="00101184"/>
    <w:rsid w:val="001018D1"/>
    <w:rsid w:val="00103137"/>
    <w:rsid w:val="0010400E"/>
    <w:rsid w:val="00104E62"/>
    <w:rsid w:val="00106FC4"/>
    <w:rsid w:val="001104C3"/>
    <w:rsid w:val="0011285D"/>
    <w:rsid w:val="00113AF0"/>
    <w:rsid w:val="00132009"/>
    <w:rsid w:val="001342B7"/>
    <w:rsid w:val="00141424"/>
    <w:rsid w:val="00142991"/>
    <w:rsid w:val="001463A9"/>
    <w:rsid w:val="00147AED"/>
    <w:rsid w:val="001564C2"/>
    <w:rsid w:val="0016051B"/>
    <w:rsid w:val="001731D6"/>
    <w:rsid w:val="001757A2"/>
    <w:rsid w:val="00176508"/>
    <w:rsid w:val="00184961"/>
    <w:rsid w:val="00184ACD"/>
    <w:rsid w:val="00190726"/>
    <w:rsid w:val="00194259"/>
    <w:rsid w:val="001A0EE7"/>
    <w:rsid w:val="001A1C94"/>
    <w:rsid w:val="001A1CA8"/>
    <w:rsid w:val="001A621B"/>
    <w:rsid w:val="001A7479"/>
    <w:rsid w:val="001B086E"/>
    <w:rsid w:val="001B2F8C"/>
    <w:rsid w:val="001C0468"/>
    <w:rsid w:val="001C235C"/>
    <w:rsid w:val="001C49D7"/>
    <w:rsid w:val="001D6D4F"/>
    <w:rsid w:val="001E1934"/>
    <w:rsid w:val="001F1A17"/>
    <w:rsid w:val="002118A8"/>
    <w:rsid w:val="00216BB8"/>
    <w:rsid w:val="0022057C"/>
    <w:rsid w:val="00223673"/>
    <w:rsid w:val="00224CD2"/>
    <w:rsid w:val="00226A2B"/>
    <w:rsid w:val="00226F09"/>
    <w:rsid w:val="00240618"/>
    <w:rsid w:val="00245DA9"/>
    <w:rsid w:val="00260D1C"/>
    <w:rsid w:val="002625B7"/>
    <w:rsid w:val="00262A76"/>
    <w:rsid w:val="0026754A"/>
    <w:rsid w:val="002709C6"/>
    <w:rsid w:val="002712C6"/>
    <w:rsid w:val="00274648"/>
    <w:rsid w:val="0027654B"/>
    <w:rsid w:val="00293F07"/>
    <w:rsid w:val="002940BD"/>
    <w:rsid w:val="00296D73"/>
    <w:rsid w:val="0029770C"/>
    <w:rsid w:val="002A0140"/>
    <w:rsid w:val="002A1A37"/>
    <w:rsid w:val="002A26DD"/>
    <w:rsid w:val="002A6299"/>
    <w:rsid w:val="002B45D6"/>
    <w:rsid w:val="002B784F"/>
    <w:rsid w:val="002C2774"/>
    <w:rsid w:val="002D1FEA"/>
    <w:rsid w:val="002D512E"/>
    <w:rsid w:val="002D718B"/>
    <w:rsid w:val="002F14B4"/>
    <w:rsid w:val="002F24C9"/>
    <w:rsid w:val="002F3CF6"/>
    <w:rsid w:val="002F5B28"/>
    <w:rsid w:val="00300540"/>
    <w:rsid w:val="00302AA3"/>
    <w:rsid w:val="0030431E"/>
    <w:rsid w:val="0030624C"/>
    <w:rsid w:val="003069A6"/>
    <w:rsid w:val="00307921"/>
    <w:rsid w:val="00311C18"/>
    <w:rsid w:val="003155CA"/>
    <w:rsid w:val="003224E9"/>
    <w:rsid w:val="00323776"/>
    <w:rsid w:val="00331E38"/>
    <w:rsid w:val="00332B94"/>
    <w:rsid w:val="0034533B"/>
    <w:rsid w:val="003529C0"/>
    <w:rsid w:val="00352DF8"/>
    <w:rsid w:val="00354C25"/>
    <w:rsid w:val="003610AA"/>
    <w:rsid w:val="003638B7"/>
    <w:rsid w:val="003644A3"/>
    <w:rsid w:val="003650CB"/>
    <w:rsid w:val="003773B2"/>
    <w:rsid w:val="003841B4"/>
    <w:rsid w:val="003864AD"/>
    <w:rsid w:val="0039149C"/>
    <w:rsid w:val="00397B47"/>
    <w:rsid w:val="00397F93"/>
    <w:rsid w:val="003A0A33"/>
    <w:rsid w:val="003A66AD"/>
    <w:rsid w:val="003B1763"/>
    <w:rsid w:val="003C3BC2"/>
    <w:rsid w:val="003C6BDB"/>
    <w:rsid w:val="003C722C"/>
    <w:rsid w:val="003C77FC"/>
    <w:rsid w:val="003D12B4"/>
    <w:rsid w:val="003D43BD"/>
    <w:rsid w:val="003D517D"/>
    <w:rsid w:val="003D53B6"/>
    <w:rsid w:val="003D7C1F"/>
    <w:rsid w:val="003D7E33"/>
    <w:rsid w:val="003E63E1"/>
    <w:rsid w:val="003F1D96"/>
    <w:rsid w:val="003F5E74"/>
    <w:rsid w:val="003F6F83"/>
    <w:rsid w:val="004041D4"/>
    <w:rsid w:val="00404BAE"/>
    <w:rsid w:val="004057B2"/>
    <w:rsid w:val="0040686F"/>
    <w:rsid w:val="00420BD7"/>
    <w:rsid w:val="00423118"/>
    <w:rsid w:val="004257EF"/>
    <w:rsid w:val="00433FD1"/>
    <w:rsid w:val="004359F7"/>
    <w:rsid w:val="004365B0"/>
    <w:rsid w:val="0044535A"/>
    <w:rsid w:val="00445D06"/>
    <w:rsid w:val="00446803"/>
    <w:rsid w:val="00454416"/>
    <w:rsid w:val="00457B22"/>
    <w:rsid w:val="00463920"/>
    <w:rsid w:val="00466C24"/>
    <w:rsid w:val="00466CE8"/>
    <w:rsid w:val="00470480"/>
    <w:rsid w:val="00471718"/>
    <w:rsid w:val="00471E32"/>
    <w:rsid w:val="00473A93"/>
    <w:rsid w:val="00476B56"/>
    <w:rsid w:val="004804FF"/>
    <w:rsid w:val="0048476B"/>
    <w:rsid w:val="00485AE4"/>
    <w:rsid w:val="004877DB"/>
    <w:rsid w:val="004967AD"/>
    <w:rsid w:val="00497069"/>
    <w:rsid w:val="004A4076"/>
    <w:rsid w:val="004A5C03"/>
    <w:rsid w:val="004C0233"/>
    <w:rsid w:val="004C12BA"/>
    <w:rsid w:val="004C33CF"/>
    <w:rsid w:val="004C68E6"/>
    <w:rsid w:val="004D7222"/>
    <w:rsid w:val="004E1B8E"/>
    <w:rsid w:val="004E3A8D"/>
    <w:rsid w:val="004E3E64"/>
    <w:rsid w:val="004E6388"/>
    <w:rsid w:val="0050211B"/>
    <w:rsid w:val="00504865"/>
    <w:rsid w:val="00507481"/>
    <w:rsid w:val="00507E50"/>
    <w:rsid w:val="00512695"/>
    <w:rsid w:val="00515103"/>
    <w:rsid w:val="0052021E"/>
    <w:rsid w:val="005368FC"/>
    <w:rsid w:val="00537769"/>
    <w:rsid w:val="005442EC"/>
    <w:rsid w:val="005445ED"/>
    <w:rsid w:val="0056067C"/>
    <w:rsid w:val="0056162D"/>
    <w:rsid w:val="00563D24"/>
    <w:rsid w:val="0058349A"/>
    <w:rsid w:val="00584E4A"/>
    <w:rsid w:val="00592062"/>
    <w:rsid w:val="00593380"/>
    <w:rsid w:val="00593F0F"/>
    <w:rsid w:val="005A0642"/>
    <w:rsid w:val="005B0973"/>
    <w:rsid w:val="005C4CDF"/>
    <w:rsid w:val="005D1561"/>
    <w:rsid w:val="005D7B28"/>
    <w:rsid w:val="005E7AFF"/>
    <w:rsid w:val="005F643E"/>
    <w:rsid w:val="00600526"/>
    <w:rsid w:val="006038A0"/>
    <w:rsid w:val="00616C0A"/>
    <w:rsid w:val="006220C9"/>
    <w:rsid w:val="0062398F"/>
    <w:rsid w:val="00625AD4"/>
    <w:rsid w:val="00635CFE"/>
    <w:rsid w:val="00636026"/>
    <w:rsid w:val="00636AA2"/>
    <w:rsid w:val="00637FFB"/>
    <w:rsid w:val="006432E6"/>
    <w:rsid w:val="00645714"/>
    <w:rsid w:val="00654CBD"/>
    <w:rsid w:val="00655F55"/>
    <w:rsid w:val="00674124"/>
    <w:rsid w:val="00674912"/>
    <w:rsid w:val="00677D2C"/>
    <w:rsid w:val="0068189D"/>
    <w:rsid w:val="0068500A"/>
    <w:rsid w:val="006949D2"/>
    <w:rsid w:val="006A1A04"/>
    <w:rsid w:val="006B231B"/>
    <w:rsid w:val="006B489B"/>
    <w:rsid w:val="006B7A17"/>
    <w:rsid w:val="006C330C"/>
    <w:rsid w:val="006C62DF"/>
    <w:rsid w:val="006C6CD7"/>
    <w:rsid w:val="006D1297"/>
    <w:rsid w:val="006D1DA0"/>
    <w:rsid w:val="006D4D2D"/>
    <w:rsid w:val="006D646C"/>
    <w:rsid w:val="006E6C6C"/>
    <w:rsid w:val="006F2E00"/>
    <w:rsid w:val="00707861"/>
    <w:rsid w:val="00712B7E"/>
    <w:rsid w:val="007147C7"/>
    <w:rsid w:val="00722C5E"/>
    <w:rsid w:val="00724358"/>
    <w:rsid w:val="00724651"/>
    <w:rsid w:val="0072764D"/>
    <w:rsid w:val="007438FD"/>
    <w:rsid w:val="00745F13"/>
    <w:rsid w:val="00753B87"/>
    <w:rsid w:val="00761908"/>
    <w:rsid w:val="00763F63"/>
    <w:rsid w:val="0076639B"/>
    <w:rsid w:val="00766E47"/>
    <w:rsid w:val="0078287D"/>
    <w:rsid w:val="00782D77"/>
    <w:rsid w:val="007852F1"/>
    <w:rsid w:val="00786F00"/>
    <w:rsid w:val="00790088"/>
    <w:rsid w:val="00797956"/>
    <w:rsid w:val="00797E7E"/>
    <w:rsid w:val="007A18B9"/>
    <w:rsid w:val="007A3B19"/>
    <w:rsid w:val="007A687C"/>
    <w:rsid w:val="007A6A77"/>
    <w:rsid w:val="007B17EA"/>
    <w:rsid w:val="007B30B9"/>
    <w:rsid w:val="007B494B"/>
    <w:rsid w:val="007D34AD"/>
    <w:rsid w:val="007D5997"/>
    <w:rsid w:val="007D7557"/>
    <w:rsid w:val="007E4E61"/>
    <w:rsid w:val="007F6992"/>
    <w:rsid w:val="0080002C"/>
    <w:rsid w:val="00800612"/>
    <w:rsid w:val="008010B2"/>
    <w:rsid w:val="00801C11"/>
    <w:rsid w:val="00802685"/>
    <w:rsid w:val="008029A3"/>
    <w:rsid w:val="008044FF"/>
    <w:rsid w:val="00805FCE"/>
    <w:rsid w:val="008117DD"/>
    <w:rsid w:val="00815B19"/>
    <w:rsid w:val="008221FA"/>
    <w:rsid w:val="0082226B"/>
    <w:rsid w:val="00822AC9"/>
    <w:rsid w:val="00824102"/>
    <w:rsid w:val="00824B6F"/>
    <w:rsid w:val="00827659"/>
    <w:rsid w:val="00831019"/>
    <w:rsid w:val="0083658F"/>
    <w:rsid w:val="00840092"/>
    <w:rsid w:val="0084678E"/>
    <w:rsid w:val="00850B06"/>
    <w:rsid w:val="00855C60"/>
    <w:rsid w:val="00861264"/>
    <w:rsid w:val="00864269"/>
    <w:rsid w:val="00870A73"/>
    <w:rsid w:val="00870FB6"/>
    <w:rsid w:val="00873846"/>
    <w:rsid w:val="008756DC"/>
    <w:rsid w:val="0088097B"/>
    <w:rsid w:val="00891CF6"/>
    <w:rsid w:val="00892170"/>
    <w:rsid w:val="00892854"/>
    <w:rsid w:val="008973F9"/>
    <w:rsid w:val="008A067B"/>
    <w:rsid w:val="008A62D9"/>
    <w:rsid w:val="008A7AE6"/>
    <w:rsid w:val="008B1364"/>
    <w:rsid w:val="008B1C70"/>
    <w:rsid w:val="008B6D33"/>
    <w:rsid w:val="008C53B0"/>
    <w:rsid w:val="008D0E2E"/>
    <w:rsid w:val="008D26F9"/>
    <w:rsid w:val="008D32B4"/>
    <w:rsid w:val="008D5B49"/>
    <w:rsid w:val="008D79E4"/>
    <w:rsid w:val="008E1D72"/>
    <w:rsid w:val="008E4A64"/>
    <w:rsid w:val="008E5D21"/>
    <w:rsid w:val="008E5DEA"/>
    <w:rsid w:val="008F14FD"/>
    <w:rsid w:val="00901758"/>
    <w:rsid w:val="0091152B"/>
    <w:rsid w:val="00915D0A"/>
    <w:rsid w:val="00926C99"/>
    <w:rsid w:val="009321EC"/>
    <w:rsid w:val="009377D1"/>
    <w:rsid w:val="009402DF"/>
    <w:rsid w:val="00941F6A"/>
    <w:rsid w:val="009448B7"/>
    <w:rsid w:val="00950944"/>
    <w:rsid w:val="0095228D"/>
    <w:rsid w:val="0095494F"/>
    <w:rsid w:val="00956F55"/>
    <w:rsid w:val="00965587"/>
    <w:rsid w:val="009705BA"/>
    <w:rsid w:val="0097291E"/>
    <w:rsid w:val="00973240"/>
    <w:rsid w:val="00987BF2"/>
    <w:rsid w:val="00990283"/>
    <w:rsid w:val="009A0531"/>
    <w:rsid w:val="009A700F"/>
    <w:rsid w:val="009B7508"/>
    <w:rsid w:val="009B78EB"/>
    <w:rsid w:val="009C1D2C"/>
    <w:rsid w:val="009C2DA8"/>
    <w:rsid w:val="009C56A3"/>
    <w:rsid w:val="009D3CEB"/>
    <w:rsid w:val="009D642D"/>
    <w:rsid w:val="009D710E"/>
    <w:rsid w:val="009D7660"/>
    <w:rsid w:val="009E30CA"/>
    <w:rsid w:val="009E7198"/>
    <w:rsid w:val="009F077E"/>
    <w:rsid w:val="009F2CDF"/>
    <w:rsid w:val="009F6832"/>
    <w:rsid w:val="00A0047A"/>
    <w:rsid w:val="00A04A72"/>
    <w:rsid w:val="00A06809"/>
    <w:rsid w:val="00A162D4"/>
    <w:rsid w:val="00A17304"/>
    <w:rsid w:val="00A25CC4"/>
    <w:rsid w:val="00A25DE4"/>
    <w:rsid w:val="00A26BA3"/>
    <w:rsid w:val="00A33651"/>
    <w:rsid w:val="00A34BB8"/>
    <w:rsid w:val="00A41019"/>
    <w:rsid w:val="00A430C6"/>
    <w:rsid w:val="00A43933"/>
    <w:rsid w:val="00A52D2C"/>
    <w:rsid w:val="00A55389"/>
    <w:rsid w:val="00A56056"/>
    <w:rsid w:val="00A6011F"/>
    <w:rsid w:val="00A60817"/>
    <w:rsid w:val="00A63DB0"/>
    <w:rsid w:val="00A66474"/>
    <w:rsid w:val="00A67404"/>
    <w:rsid w:val="00A679B5"/>
    <w:rsid w:val="00A707F0"/>
    <w:rsid w:val="00A84CBA"/>
    <w:rsid w:val="00A85925"/>
    <w:rsid w:val="00A9062C"/>
    <w:rsid w:val="00A92F86"/>
    <w:rsid w:val="00A932E0"/>
    <w:rsid w:val="00A93739"/>
    <w:rsid w:val="00AA089C"/>
    <w:rsid w:val="00AA224F"/>
    <w:rsid w:val="00AA2DC9"/>
    <w:rsid w:val="00AA3DB6"/>
    <w:rsid w:val="00AA56ED"/>
    <w:rsid w:val="00AA6C47"/>
    <w:rsid w:val="00AA6FC3"/>
    <w:rsid w:val="00AB19D8"/>
    <w:rsid w:val="00AB2EF8"/>
    <w:rsid w:val="00AB3F21"/>
    <w:rsid w:val="00AB5F74"/>
    <w:rsid w:val="00AC1217"/>
    <w:rsid w:val="00AD0017"/>
    <w:rsid w:val="00AD04B2"/>
    <w:rsid w:val="00AD62FA"/>
    <w:rsid w:val="00AE1883"/>
    <w:rsid w:val="00AE1B85"/>
    <w:rsid w:val="00AE253C"/>
    <w:rsid w:val="00AE4294"/>
    <w:rsid w:val="00AF206A"/>
    <w:rsid w:val="00AF5B5A"/>
    <w:rsid w:val="00B052A3"/>
    <w:rsid w:val="00B05DDE"/>
    <w:rsid w:val="00B10FA1"/>
    <w:rsid w:val="00B1330B"/>
    <w:rsid w:val="00B13679"/>
    <w:rsid w:val="00B1512E"/>
    <w:rsid w:val="00B224E6"/>
    <w:rsid w:val="00B227ED"/>
    <w:rsid w:val="00B26451"/>
    <w:rsid w:val="00B30182"/>
    <w:rsid w:val="00B33B80"/>
    <w:rsid w:val="00B428E0"/>
    <w:rsid w:val="00B47888"/>
    <w:rsid w:val="00B52DB9"/>
    <w:rsid w:val="00B54602"/>
    <w:rsid w:val="00B55918"/>
    <w:rsid w:val="00B60668"/>
    <w:rsid w:val="00B72CD0"/>
    <w:rsid w:val="00B72F19"/>
    <w:rsid w:val="00B805FA"/>
    <w:rsid w:val="00B80A31"/>
    <w:rsid w:val="00B83D01"/>
    <w:rsid w:val="00B92923"/>
    <w:rsid w:val="00B92F1C"/>
    <w:rsid w:val="00B95B36"/>
    <w:rsid w:val="00B96F5A"/>
    <w:rsid w:val="00BA00BC"/>
    <w:rsid w:val="00BB2453"/>
    <w:rsid w:val="00BB7114"/>
    <w:rsid w:val="00BC2245"/>
    <w:rsid w:val="00BC46FC"/>
    <w:rsid w:val="00BC498D"/>
    <w:rsid w:val="00BD0760"/>
    <w:rsid w:val="00BD3D93"/>
    <w:rsid w:val="00BD4D8D"/>
    <w:rsid w:val="00BD62D1"/>
    <w:rsid w:val="00BE1775"/>
    <w:rsid w:val="00BE2E5C"/>
    <w:rsid w:val="00BE3A30"/>
    <w:rsid w:val="00BF638A"/>
    <w:rsid w:val="00C00D75"/>
    <w:rsid w:val="00C01B05"/>
    <w:rsid w:val="00C02A34"/>
    <w:rsid w:val="00C03813"/>
    <w:rsid w:val="00C052FC"/>
    <w:rsid w:val="00C11BC2"/>
    <w:rsid w:val="00C150F0"/>
    <w:rsid w:val="00C15D70"/>
    <w:rsid w:val="00C17926"/>
    <w:rsid w:val="00C272AF"/>
    <w:rsid w:val="00C306A5"/>
    <w:rsid w:val="00C35477"/>
    <w:rsid w:val="00C365B5"/>
    <w:rsid w:val="00C4024F"/>
    <w:rsid w:val="00C42CA5"/>
    <w:rsid w:val="00C57BD8"/>
    <w:rsid w:val="00C606AC"/>
    <w:rsid w:val="00C63FBD"/>
    <w:rsid w:val="00C65FC8"/>
    <w:rsid w:val="00C67A01"/>
    <w:rsid w:val="00C706FD"/>
    <w:rsid w:val="00C7477E"/>
    <w:rsid w:val="00C76E5A"/>
    <w:rsid w:val="00C7722E"/>
    <w:rsid w:val="00C77C3B"/>
    <w:rsid w:val="00C8462F"/>
    <w:rsid w:val="00C91DBA"/>
    <w:rsid w:val="00CA2D72"/>
    <w:rsid w:val="00CA3853"/>
    <w:rsid w:val="00CA4C69"/>
    <w:rsid w:val="00CA6330"/>
    <w:rsid w:val="00CB1DE8"/>
    <w:rsid w:val="00CC0ECE"/>
    <w:rsid w:val="00CC3689"/>
    <w:rsid w:val="00CC77B7"/>
    <w:rsid w:val="00CD0825"/>
    <w:rsid w:val="00CD095B"/>
    <w:rsid w:val="00CD6A8F"/>
    <w:rsid w:val="00CE11D0"/>
    <w:rsid w:val="00CE27A4"/>
    <w:rsid w:val="00CF35F0"/>
    <w:rsid w:val="00CF61FB"/>
    <w:rsid w:val="00D069C6"/>
    <w:rsid w:val="00D075E9"/>
    <w:rsid w:val="00D225E0"/>
    <w:rsid w:val="00D240AF"/>
    <w:rsid w:val="00D35B2D"/>
    <w:rsid w:val="00D40564"/>
    <w:rsid w:val="00D50E7F"/>
    <w:rsid w:val="00D518BA"/>
    <w:rsid w:val="00D52A4D"/>
    <w:rsid w:val="00D55806"/>
    <w:rsid w:val="00D61C4D"/>
    <w:rsid w:val="00D67711"/>
    <w:rsid w:val="00D800EC"/>
    <w:rsid w:val="00D80CD1"/>
    <w:rsid w:val="00D864AB"/>
    <w:rsid w:val="00D941C2"/>
    <w:rsid w:val="00D964CF"/>
    <w:rsid w:val="00DB5955"/>
    <w:rsid w:val="00DB5FB3"/>
    <w:rsid w:val="00DC49AB"/>
    <w:rsid w:val="00DC6C47"/>
    <w:rsid w:val="00DD2F84"/>
    <w:rsid w:val="00DD322F"/>
    <w:rsid w:val="00DE4B11"/>
    <w:rsid w:val="00E00768"/>
    <w:rsid w:val="00E047D7"/>
    <w:rsid w:val="00E07F53"/>
    <w:rsid w:val="00E10809"/>
    <w:rsid w:val="00E13CD6"/>
    <w:rsid w:val="00E16885"/>
    <w:rsid w:val="00E20A5B"/>
    <w:rsid w:val="00E20D57"/>
    <w:rsid w:val="00E26141"/>
    <w:rsid w:val="00E30328"/>
    <w:rsid w:val="00E30A36"/>
    <w:rsid w:val="00E31DFE"/>
    <w:rsid w:val="00E33124"/>
    <w:rsid w:val="00E400A2"/>
    <w:rsid w:val="00E40952"/>
    <w:rsid w:val="00E411BC"/>
    <w:rsid w:val="00E45F23"/>
    <w:rsid w:val="00E5756B"/>
    <w:rsid w:val="00E61650"/>
    <w:rsid w:val="00E62706"/>
    <w:rsid w:val="00E654E0"/>
    <w:rsid w:val="00E656BF"/>
    <w:rsid w:val="00E71A85"/>
    <w:rsid w:val="00E805B7"/>
    <w:rsid w:val="00E81441"/>
    <w:rsid w:val="00E8420D"/>
    <w:rsid w:val="00E9243F"/>
    <w:rsid w:val="00E93754"/>
    <w:rsid w:val="00E94C12"/>
    <w:rsid w:val="00EA2528"/>
    <w:rsid w:val="00EA3E4A"/>
    <w:rsid w:val="00EB319F"/>
    <w:rsid w:val="00EB47A4"/>
    <w:rsid w:val="00EB4C3C"/>
    <w:rsid w:val="00EC25EE"/>
    <w:rsid w:val="00ED6436"/>
    <w:rsid w:val="00EE0718"/>
    <w:rsid w:val="00EE076C"/>
    <w:rsid w:val="00EE25D5"/>
    <w:rsid w:val="00EF1391"/>
    <w:rsid w:val="00EF1EB6"/>
    <w:rsid w:val="00EF2753"/>
    <w:rsid w:val="00F04B31"/>
    <w:rsid w:val="00F075F4"/>
    <w:rsid w:val="00F12FBB"/>
    <w:rsid w:val="00F15A49"/>
    <w:rsid w:val="00F16540"/>
    <w:rsid w:val="00F20490"/>
    <w:rsid w:val="00F2669A"/>
    <w:rsid w:val="00F3386A"/>
    <w:rsid w:val="00F54B5F"/>
    <w:rsid w:val="00F54E9C"/>
    <w:rsid w:val="00F71CBD"/>
    <w:rsid w:val="00F73015"/>
    <w:rsid w:val="00F825BF"/>
    <w:rsid w:val="00F92E56"/>
    <w:rsid w:val="00FA0AC0"/>
    <w:rsid w:val="00FA1122"/>
    <w:rsid w:val="00FA3EF6"/>
    <w:rsid w:val="00FA5B8B"/>
    <w:rsid w:val="00FB12BD"/>
    <w:rsid w:val="00FB2A86"/>
    <w:rsid w:val="00FB4B5D"/>
    <w:rsid w:val="00FB4BD4"/>
    <w:rsid w:val="00FC05E9"/>
    <w:rsid w:val="00FC2CBE"/>
    <w:rsid w:val="00FC66FC"/>
    <w:rsid w:val="00FC69F3"/>
    <w:rsid w:val="00FC7A09"/>
    <w:rsid w:val="00FD357B"/>
    <w:rsid w:val="00FD3F48"/>
    <w:rsid w:val="00FD6F2E"/>
    <w:rsid w:val="00FE1049"/>
    <w:rsid w:val="00FE1063"/>
    <w:rsid w:val="00FE3C78"/>
    <w:rsid w:val="00FF26DF"/>
    <w:rsid w:val="00FF3EC5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62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3D53B6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3D53B6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3D53B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53B6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3D53B6"/>
    <w:rPr>
      <w:b/>
      <w:bCs/>
    </w:rPr>
  </w:style>
  <w:style w:type="paragraph" w:styleId="4">
    <w:name w:val="toc 4"/>
    <w:basedOn w:val="a"/>
    <w:next w:val="a"/>
    <w:autoRedefine/>
    <w:uiPriority w:val="39"/>
    <w:unhideWhenUsed/>
    <w:rsid w:val="00B30182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0182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0182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0182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0182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0182"/>
    <w:pPr>
      <w:ind w:left="1600"/>
      <w:jc w:val="left"/>
    </w:pPr>
    <w:rPr>
      <w:rFonts w:eastAsiaTheme="minorHAnsi"/>
      <w:szCs w:val="20"/>
    </w:rPr>
  </w:style>
  <w:style w:type="paragraph" w:styleId="ac">
    <w:name w:val="Revision"/>
    <w:hidden/>
    <w:uiPriority w:val="99"/>
    <w:semiHidden/>
    <w:rsid w:val="00A66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3D53B6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3D53B6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3D53B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53B6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3D53B6"/>
    <w:rPr>
      <w:b/>
      <w:bCs/>
    </w:rPr>
  </w:style>
  <w:style w:type="paragraph" w:styleId="4">
    <w:name w:val="toc 4"/>
    <w:basedOn w:val="a"/>
    <w:next w:val="a"/>
    <w:autoRedefine/>
    <w:uiPriority w:val="39"/>
    <w:unhideWhenUsed/>
    <w:rsid w:val="00B30182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0182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0182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0182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0182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0182"/>
    <w:pPr>
      <w:ind w:left="1600"/>
      <w:jc w:val="left"/>
    </w:pPr>
    <w:rPr>
      <w:rFonts w:eastAsiaTheme="minorHAnsi"/>
      <w:szCs w:val="20"/>
    </w:rPr>
  </w:style>
  <w:style w:type="paragraph" w:styleId="ac">
    <w:name w:val="Revision"/>
    <w:hidden/>
    <w:uiPriority w:val="99"/>
    <w:semiHidden/>
    <w:rsid w:val="00A6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F9F82-858E-49B2-9E76-0071DAC0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2015-01-01T00:26:00Z</dcterms:created>
  <dcterms:modified xsi:type="dcterms:W3CDTF">2016-01-16T04:43:00Z</dcterms:modified>
</cp:coreProperties>
</file>