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147C2" w14:textId="77777777" w:rsidR="00DC624C" w:rsidRPr="0022507F" w:rsidRDefault="00300540" w:rsidP="00D549BC">
      <w:pPr>
        <w:wordWrap/>
        <w:spacing w:after="120"/>
        <w:jc w:val="center"/>
        <w:rPr>
          <w:rFonts w:ascii="Arial" w:eastAsiaTheme="majorHAnsi" w:hAnsi="Arial" w:cs="Arial"/>
          <w:b/>
          <w:i/>
          <w:color w:val="4F81BD" w:themeColor="accent1"/>
          <w:sz w:val="40"/>
        </w:rPr>
      </w:pPr>
      <w:r w:rsidRPr="0022507F">
        <w:rPr>
          <w:rFonts w:ascii="Arial" w:eastAsiaTheme="majorHAnsi" w:hAnsi="Arial" w:cs="Arial"/>
          <w:b/>
          <w:i/>
          <w:color w:val="4F81BD" w:themeColor="accent1"/>
          <w:sz w:val="40"/>
        </w:rPr>
        <w:t xml:space="preserve">System </w:t>
      </w:r>
      <w:r w:rsidR="00D15BF9" w:rsidRPr="0022507F">
        <w:rPr>
          <w:rFonts w:ascii="Arial" w:eastAsiaTheme="majorHAnsi" w:hAnsi="Arial" w:cs="Arial"/>
          <w:b/>
          <w:i/>
          <w:color w:val="4F81BD" w:themeColor="accent1"/>
          <w:sz w:val="40"/>
        </w:rPr>
        <w:t>Design</w:t>
      </w:r>
      <w:r w:rsidRPr="0022507F">
        <w:rPr>
          <w:rFonts w:ascii="Arial" w:eastAsiaTheme="majorHAnsi" w:hAnsi="Arial" w:cs="Arial"/>
          <w:b/>
          <w:i/>
          <w:color w:val="4F81BD" w:themeColor="accent1"/>
          <w:sz w:val="40"/>
        </w:rPr>
        <w:t xml:space="preserve"> Specification</w:t>
      </w:r>
    </w:p>
    <w:p w14:paraId="1CFABF2F" w14:textId="77777777" w:rsidR="00AF0A9A" w:rsidRPr="0022507F" w:rsidRDefault="00AF0A9A" w:rsidP="00967561">
      <w:pPr>
        <w:wordWrap/>
        <w:jc w:val="center"/>
        <w:rPr>
          <w:rFonts w:ascii="Arial" w:eastAsiaTheme="majorHAnsi" w:hAnsi="Arial" w:cs="Arial"/>
          <w:b/>
          <w:i/>
          <w:color w:val="4F81BD" w:themeColor="accent1"/>
        </w:rPr>
      </w:pPr>
      <w:r w:rsidRPr="0022507F">
        <w:rPr>
          <w:rFonts w:ascii="Arial" w:eastAsiaTheme="majorHAnsi" w:hAnsi="Arial" w:cs="Arial"/>
          <w:b/>
          <w:i/>
          <w:color w:val="4F81BD" w:themeColor="accent1"/>
        </w:rPr>
        <w:t>Version</w:t>
      </w:r>
    </w:p>
    <w:p w14:paraId="0B5DE493" w14:textId="77777777" w:rsidR="009D3CEB" w:rsidRPr="00AB6DAB" w:rsidRDefault="009D3CEB" w:rsidP="00967561">
      <w:pPr>
        <w:wordWrap/>
        <w:rPr>
          <w:rFonts w:ascii="Arial" w:eastAsiaTheme="majorHAnsi" w:hAnsi="Arial" w:cs="Arial"/>
        </w:rPr>
      </w:pPr>
    </w:p>
    <w:p w14:paraId="2C16982C" w14:textId="77777777" w:rsidR="00AF0A9A" w:rsidRPr="0022507F" w:rsidRDefault="00AF0A9A" w:rsidP="00967561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  <w:sz w:val="24"/>
        </w:rPr>
      </w:pPr>
      <w:r w:rsidRPr="0022507F">
        <w:rPr>
          <w:rFonts w:ascii="Arial" w:eastAsiaTheme="majorHAnsi" w:hAnsi="Arial" w:cs="Arial"/>
          <w:b/>
          <w:sz w:val="24"/>
        </w:rPr>
        <w:br w:type="page"/>
      </w:r>
    </w:p>
    <w:p w14:paraId="79D88F5F" w14:textId="77777777" w:rsidR="00AF0A9A" w:rsidRPr="0022507F" w:rsidRDefault="00AF0A9A" w:rsidP="004D48FE">
      <w:pPr>
        <w:pStyle w:val="1"/>
        <w:rPr>
          <w:rFonts w:ascii="Arial" w:eastAsiaTheme="majorHAnsi" w:hAnsi="Arial" w:cs="Arial"/>
          <w:b/>
          <w:sz w:val="24"/>
        </w:rPr>
      </w:pPr>
      <w:bookmarkStart w:id="0" w:name="_Toc448382396"/>
      <w:r w:rsidRPr="0022507F">
        <w:rPr>
          <w:rFonts w:ascii="Arial" w:eastAsiaTheme="majorHAnsi" w:hAnsi="Arial" w:cs="Arial"/>
          <w:b/>
          <w:sz w:val="24"/>
        </w:rPr>
        <w:lastRenderedPageBreak/>
        <w:t>Revision History</w:t>
      </w:r>
      <w:bookmarkEnd w:id="0"/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AF0A9A" w:rsidRPr="0022507F" w14:paraId="316CC995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040122F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b/>
              </w:rPr>
            </w:pPr>
            <w:r w:rsidRPr="0022507F">
              <w:rPr>
                <w:rFonts w:ascii="Arial" w:eastAsiaTheme="majorHAnsi" w:hAnsi="Arial" w:cs="Arial"/>
                <w:b/>
              </w:rPr>
              <w:t>Version</w:t>
            </w:r>
          </w:p>
        </w:tc>
        <w:tc>
          <w:tcPr>
            <w:tcW w:w="1607" w:type="dxa"/>
            <w:vAlign w:val="center"/>
          </w:tcPr>
          <w:p w14:paraId="3AA7A73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b/>
              </w:rPr>
            </w:pPr>
            <w:r w:rsidRPr="0022507F">
              <w:rPr>
                <w:rFonts w:ascii="Arial" w:eastAsiaTheme="majorHAnsi" w:hAnsi="Arial" w:cs="Arial"/>
                <w:b/>
              </w:rPr>
              <w:t>Date</w:t>
            </w:r>
          </w:p>
        </w:tc>
        <w:tc>
          <w:tcPr>
            <w:tcW w:w="2835" w:type="dxa"/>
            <w:vAlign w:val="center"/>
          </w:tcPr>
          <w:p w14:paraId="4CC6AD0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b/>
              </w:rPr>
            </w:pPr>
            <w:r w:rsidRPr="0022507F">
              <w:rPr>
                <w:rFonts w:ascii="Arial" w:eastAsiaTheme="majorHAnsi" w:hAnsi="Arial" w:cs="Arial"/>
                <w:b/>
              </w:rPr>
              <w:t>Description</w:t>
            </w:r>
          </w:p>
        </w:tc>
        <w:tc>
          <w:tcPr>
            <w:tcW w:w="1181" w:type="dxa"/>
            <w:vAlign w:val="center"/>
          </w:tcPr>
          <w:p w14:paraId="7CE8499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b/>
              </w:rPr>
            </w:pPr>
            <w:r w:rsidRPr="0022507F">
              <w:rPr>
                <w:rFonts w:ascii="Arial" w:eastAsiaTheme="majorHAnsi" w:hAnsi="Arial" w:cs="Arial"/>
                <w:b/>
              </w:rPr>
              <w:t>Author</w:t>
            </w:r>
          </w:p>
        </w:tc>
        <w:tc>
          <w:tcPr>
            <w:tcW w:w="1181" w:type="dxa"/>
            <w:vAlign w:val="center"/>
          </w:tcPr>
          <w:p w14:paraId="765C2F9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b/>
              </w:rPr>
            </w:pPr>
            <w:r w:rsidRPr="0022507F">
              <w:rPr>
                <w:rFonts w:ascii="Arial" w:eastAsiaTheme="majorHAnsi" w:hAnsi="Arial" w:cs="Arial"/>
                <w:b/>
              </w:rPr>
              <w:t>Reviewer</w:t>
            </w:r>
          </w:p>
        </w:tc>
        <w:tc>
          <w:tcPr>
            <w:tcW w:w="1182" w:type="dxa"/>
            <w:vAlign w:val="center"/>
          </w:tcPr>
          <w:p w14:paraId="4999EED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b/>
              </w:rPr>
            </w:pPr>
            <w:r w:rsidRPr="0022507F">
              <w:rPr>
                <w:rFonts w:ascii="Arial" w:eastAsiaTheme="majorHAnsi" w:hAnsi="Arial" w:cs="Arial"/>
                <w:b/>
              </w:rPr>
              <w:t>Approver</w:t>
            </w:r>
          </w:p>
        </w:tc>
      </w:tr>
      <w:tr w:rsidR="00AF0A9A" w:rsidRPr="0022507F" w14:paraId="7A747AA2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57E2F4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color w:val="1F497D" w:themeColor="text2"/>
              </w:rPr>
            </w:pPr>
            <w:r w:rsidRPr="0022507F">
              <w:rPr>
                <w:rFonts w:ascii="Arial" w:eastAsiaTheme="majorHAnsi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14:paraId="44E94C1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color w:val="1F497D" w:themeColor="text2"/>
              </w:rPr>
            </w:pPr>
            <w:r w:rsidRPr="0022507F">
              <w:rPr>
                <w:rFonts w:ascii="Arial" w:eastAsiaTheme="majorHAnsi" w:hAnsi="Arial" w:cs="Arial"/>
                <w:color w:val="1F497D" w:themeColor="text2"/>
              </w:rPr>
              <w:t>YYYY/MM/DD</w:t>
            </w:r>
          </w:p>
        </w:tc>
        <w:tc>
          <w:tcPr>
            <w:tcW w:w="2835" w:type="dxa"/>
            <w:vAlign w:val="center"/>
          </w:tcPr>
          <w:p w14:paraId="451964F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color w:val="1F497D" w:themeColor="text2"/>
              </w:rPr>
            </w:pPr>
            <w:r w:rsidRPr="0022507F">
              <w:rPr>
                <w:rFonts w:ascii="Arial" w:eastAsiaTheme="majorHAnsi" w:hAnsi="Arial" w:cs="Arial"/>
                <w:color w:val="1F497D" w:themeColor="text2"/>
              </w:rPr>
              <w:t>Draft</w:t>
            </w:r>
          </w:p>
        </w:tc>
        <w:tc>
          <w:tcPr>
            <w:tcW w:w="1181" w:type="dxa"/>
            <w:vAlign w:val="center"/>
          </w:tcPr>
          <w:p w14:paraId="7A42A08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color w:val="1F497D" w:themeColor="text2"/>
              </w:rPr>
            </w:pPr>
            <w:r w:rsidRPr="0022507F">
              <w:rPr>
                <w:rFonts w:ascii="Arial" w:eastAsiaTheme="majorHAnsi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14:paraId="69147A1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color w:val="1F497D" w:themeColor="text2"/>
              </w:rPr>
            </w:pPr>
            <w:r w:rsidRPr="0022507F">
              <w:rPr>
                <w:rFonts w:ascii="Arial" w:eastAsiaTheme="majorHAnsi" w:hAnsi="Arial" w:cs="Arial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14:paraId="519C765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  <w:color w:val="1F497D" w:themeColor="text2"/>
              </w:rPr>
            </w:pPr>
            <w:r w:rsidRPr="0022507F">
              <w:rPr>
                <w:rFonts w:ascii="Arial" w:eastAsiaTheme="majorHAnsi" w:hAnsi="Arial" w:cs="Arial"/>
                <w:color w:val="1F497D" w:themeColor="text2"/>
              </w:rPr>
              <w:t>GD Hong</w:t>
            </w:r>
          </w:p>
        </w:tc>
      </w:tr>
      <w:tr w:rsidR="00AF0A9A" w:rsidRPr="0022507F" w14:paraId="1BBF2855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61919E4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A72B6C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0DDAE31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14680F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8CE192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05A811C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5A61BF04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0F7B165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014590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27A72F9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3D97E7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9D63F3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0B44684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113B007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72E9D80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1010E9F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73EBB05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3D8179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40E324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2FACBF7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171E9833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1F8EB2B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406A371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45D08B2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6C77458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6B387F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2073D77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79308E56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0BC1A27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1E81683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65881BC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19DE58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17A3B4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19414CE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54F44654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56D1779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3CE4FF7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382979D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A34A98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158EAF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0B3A41A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3F34DDB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A3AEEF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1EF3E0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522B250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C39386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A354EE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0A2120C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72CC736C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17FEA30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1EC1F10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11497CE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B4A7DF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3CE6B5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20F85B1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4A91E8BA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2874FB2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AD4105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248489A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BA21C5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652630C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052A808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2157FEE6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5A9A030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617427F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402E46E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A632F1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A13368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2E201F2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021582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47DA8E5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692FF0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704DEF6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78E6300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1CDBF9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3D3B89C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6FC6BDE4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0A40C21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7162BCF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73F8ADB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62E33A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580819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3DF80AE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76BEA4F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66FD7B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7BB2E23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189E33C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835F9D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9BE9A0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4028C29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4B21391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0ACCD20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6EA25F6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6634200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78BEA74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5253C9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4092645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4744E24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5499455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1705BD6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523ECA2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DDD9EB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A1FCCC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4100658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4400470C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8AAD5D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CDAEE4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45F3EAB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9804EE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A60381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285445A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F3D6303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59B2601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B1E20B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3DD8C5D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02ADB5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72E6E3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5B469E8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284A3B8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10C312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3BC5539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1C24C63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9D3DC5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FB95C6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651A06D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01EEB997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2589A63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CBAFDD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1CA9549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71DCCE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D4AF41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7F83E4D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6F6FCA5E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E52933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0E6C27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2FBFD22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6CEF255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D77B4B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645D6EC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068F6C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2EB35E9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324012E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5F23130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F9D897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9B0AF7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4A4767E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7F54623F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45D1356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5FA478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6D95AAE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1C9481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1E05A6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56F7E68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1873758E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6349FF7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8DAB71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69AE1FE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809DB9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D3B374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33C49AC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62EA61E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20717C3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3CB7033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5403993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919C85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5D26B67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313415A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04831C3A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6A7A49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5861161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1F99017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BD90F6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6131144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32E489B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22DEF383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34DE972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5A59112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25F3CD2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513002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4FAAD7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6FDD966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57D2BB49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5E30AE3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C97AA8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3176BCC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334610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7B7A26D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18322C1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59CB9249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4A67B131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07057E3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78C6EC0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259944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19AF3A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7082823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4BEE687C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71B7EDD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382BF32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091AD81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65E0861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71848F0B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05709AC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38BE6925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142B2CA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575BA5DA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71F6911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B28BA4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47E318C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783F8AD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172075D1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7BD480D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25F8E2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46DC292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724B576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6522AF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3947EB7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11914F24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5354A100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70B1612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5FE9F5E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2D8C8B98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3D421C9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7C20CE2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7B5F42EE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0E95C88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33BDD6F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4AAAA9B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103E9D4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4D23F8DE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780F3B34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  <w:tr w:rsidR="00AF0A9A" w:rsidRPr="0022507F" w14:paraId="1C62115E" w14:textId="77777777" w:rsidTr="0022507F">
        <w:trPr>
          <w:trHeight w:val="70"/>
          <w:jc w:val="center"/>
        </w:trPr>
        <w:tc>
          <w:tcPr>
            <w:tcW w:w="940" w:type="dxa"/>
            <w:vAlign w:val="center"/>
          </w:tcPr>
          <w:p w14:paraId="1097AD35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607" w:type="dxa"/>
            <w:vAlign w:val="center"/>
          </w:tcPr>
          <w:p w14:paraId="25DC90C3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2835" w:type="dxa"/>
            <w:vAlign w:val="center"/>
          </w:tcPr>
          <w:p w14:paraId="19AA5FC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382863ED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1" w:type="dxa"/>
            <w:vAlign w:val="center"/>
          </w:tcPr>
          <w:p w14:paraId="008E5BC2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1182" w:type="dxa"/>
            <w:vAlign w:val="center"/>
          </w:tcPr>
          <w:p w14:paraId="7062E117" w14:textId="77777777" w:rsidR="00AF0A9A" w:rsidRPr="0022507F" w:rsidRDefault="00AF0A9A" w:rsidP="00967561">
            <w:pPr>
              <w:wordWrap/>
              <w:jc w:val="center"/>
              <w:rPr>
                <w:rFonts w:ascii="Arial" w:eastAsiaTheme="majorHAnsi" w:hAnsi="Arial" w:cs="Arial"/>
              </w:rPr>
            </w:pPr>
          </w:p>
        </w:tc>
      </w:tr>
    </w:tbl>
    <w:p w14:paraId="7940F246" w14:textId="77777777" w:rsidR="009D3CEB" w:rsidRPr="0022507F" w:rsidRDefault="00AF0A9A" w:rsidP="00967561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  <w:r w:rsidRPr="0022507F">
        <w:rPr>
          <w:rFonts w:ascii="Arial" w:eastAsiaTheme="majorHAnsi" w:hAnsi="Arial" w:cs="Arial"/>
          <w:b/>
        </w:rPr>
        <w:br w:type="page"/>
      </w:r>
    </w:p>
    <w:bookmarkStart w:id="1" w:name="_Toc448382397" w:displacedByCustomXml="next"/>
    <w:sdt>
      <w:sdtPr>
        <w:rPr>
          <w:rFonts w:ascii="Arial" w:eastAsiaTheme="majorHAnsi" w:hAnsi="Arial" w:cs="Arial"/>
          <w:color w:val="auto"/>
          <w:kern w:val="2"/>
          <w:sz w:val="20"/>
          <w:szCs w:val="22"/>
          <w:lang w:val="ko-KR"/>
        </w:rPr>
        <w:id w:val="577329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B714C" w14:textId="77777777" w:rsidR="00D74048" w:rsidRPr="0022507F" w:rsidRDefault="003001DC" w:rsidP="004D48FE">
          <w:pPr>
            <w:pStyle w:val="TOC"/>
            <w:spacing w:before="0" w:line="240" w:lineRule="auto"/>
            <w:jc w:val="center"/>
            <w:outlineLvl w:val="0"/>
            <w:rPr>
              <w:rFonts w:ascii="Arial" w:eastAsiaTheme="majorHAnsi" w:hAnsi="Arial" w:cs="Arial"/>
              <w:b/>
              <w:sz w:val="48"/>
            </w:rPr>
          </w:pPr>
          <w:r w:rsidRPr="0022507F">
            <w:rPr>
              <w:rFonts w:ascii="Arial" w:eastAsiaTheme="majorHAnsi" w:hAnsi="Arial" w:cs="Arial"/>
              <w:b/>
              <w:color w:val="auto"/>
              <w:kern w:val="2"/>
              <w:szCs w:val="22"/>
              <w:lang w:val="ko-KR"/>
            </w:rPr>
            <w:t>Contents</w:t>
          </w:r>
          <w:bookmarkEnd w:id="1"/>
        </w:p>
        <w:p w14:paraId="6F25B354" w14:textId="3E6A55A8" w:rsidR="00BC467E" w:rsidRDefault="00245D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>
            <w:rPr>
              <w:rFonts w:ascii="Arial" w:eastAsiaTheme="majorHAnsi" w:hAnsi="Arial" w:cs="Arial"/>
              <w:b w:val="0"/>
              <w:bCs w:val="0"/>
              <w:kern w:val="0"/>
              <w:sz w:val="22"/>
            </w:rPr>
            <w:fldChar w:fldCharType="begin"/>
          </w:r>
          <w:r>
            <w:rPr>
              <w:rFonts w:ascii="Arial" w:eastAsiaTheme="majorHAnsi" w:hAnsi="Arial" w:cs="Arial"/>
              <w:b w:val="0"/>
              <w:bCs w:val="0"/>
              <w:kern w:val="0"/>
              <w:sz w:val="22"/>
            </w:rPr>
            <w:instrText xml:space="preserve"> TOC \o "1-3" \u </w:instrText>
          </w:r>
          <w:r>
            <w:rPr>
              <w:rFonts w:ascii="Arial" w:eastAsiaTheme="majorHAnsi" w:hAnsi="Arial" w:cs="Arial"/>
              <w:b w:val="0"/>
              <w:bCs w:val="0"/>
              <w:kern w:val="0"/>
              <w:sz w:val="22"/>
            </w:rPr>
            <w:fldChar w:fldCharType="separate"/>
          </w:r>
          <w:r w:rsidR="00BC467E" w:rsidRPr="00D417A4">
            <w:rPr>
              <w:rFonts w:ascii="Arial" w:eastAsiaTheme="majorHAnsi" w:hAnsi="Arial" w:cs="Arial"/>
              <w:noProof/>
            </w:rPr>
            <w:t>Revision History</w:t>
          </w:r>
          <w:r w:rsidR="00BC467E">
            <w:rPr>
              <w:noProof/>
            </w:rPr>
            <w:tab/>
          </w:r>
          <w:r w:rsidR="00BC467E">
            <w:rPr>
              <w:noProof/>
            </w:rPr>
            <w:fldChar w:fldCharType="begin"/>
          </w:r>
          <w:r w:rsidR="00BC467E">
            <w:rPr>
              <w:noProof/>
            </w:rPr>
            <w:instrText xml:space="preserve"> PAGEREF _Toc448382396 \h </w:instrText>
          </w:r>
          <w:r w:rsidR="00BC467E">
            <w:rPr>
              <w:noProof/>
            </w:rPr>
          </w:r>
          <w:r w:rsidR="00BC467E">
            <w:rPr>
              <w:noProof/>
            </w:rPr>
            <w:fldChar w:fldCharType="separate"/>
          </w:r>
          <w:r w:rsidR="00BC467E">
            <w:rPr>
              <w:noProof/>
            </w:rPr>
            <w:t>2</w:t>
          </w:r>
          <w:r w:rsidR="00BC467E">
            <w:rPr>
              <w:noProof/>
            </w:rPr>
            <w:fldChar w:fldCharType="end"/>
          </w:r>
        </w:p>
        <w:p w14:paraId="145D854B" w14:textId="738250A4" w:rsidR="00BC467E" w:rsidRDefault="00BC467E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eastAsiaTheme="majorHAnsi" w:hAnsi="Arial" w:cs="Arial"/>
              <w:noProof/>
              <w:lang w:val="ko-KR"/>
            </w:rPr>
            <w:t>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CF57C0" w14:textId="5C289D48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t>1.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6641DB" w14:textId="4620B900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1.1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F957FC" w14:textId="0AEDDC36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1.2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B127D3" w14:textId="5C0E7C35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1.3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Terms, Abbreviations and 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51BC38" w14:textId="2B5D8D19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1.4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AE7FC4" w14:textId="6862B5FD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t>2.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System Architecture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6870B9" w14:textId="457448BA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B93FFA" w14:textId="1F9425BE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Element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D81A56" w14:textId="2FD11371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2.2.1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Element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7717C6" w14:textId="72A1E726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2.2.2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Element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D81285" w14:textId="224DDBE7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External Interface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4B6171" w14:textId="5AF83121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2.3.1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Interface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E5FFD3" w14:textId="4045460D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2.4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Internal Interface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493F7FB" w14:textId="6DAAB3E9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2.4.1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Interface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B9CFFBF" w14:textId="778543FD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2.5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ECU Connector Specificaiton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0C18A2" w14:textId="681962DC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2.5.1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Connector Appearance and Pin 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19B4F4" w14:textId="19BD65B0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2.5.2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Pin Assignment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3FADAA" w14:textId="0E372580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t>3.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System Dynamic Behavior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EF60EFF" w14:textId="1C24FD11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3.1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AA4E56" w14:textId="677ECD7A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3.1.1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Function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08C2344" w14:textId="6D868472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3.1.2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System Function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31C25D" w14:textId="16CC6FBE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t>4.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Diagnosis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EFA61BF" w14:textId="717D627A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4.1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Diagnostic Trouble Code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684AEE2" w14:textId="2929C352" w:rsidR="00BC467E" w:rsidRDefault="00BC467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4.2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Diagnostic Trouble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B35ED6A" w14:textId="52C23831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4.2.1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DTC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EE1E920" w14:textId="0AF0D35C" w:rsidR="00BC467E" w:rsidRDefault="00BC467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417A4">
            <w:rPr>
              <w:rFonts w:ascii="Arial" w:hAnsi="Arial" w:cs="Arial"/>
              <w:b/>
              <w:noProof/>
            </w:rPr>
            <w:t>4.2.2</w:t>
          </w:r>
          <w:r>
            <w:rPr>
              <w:rFonts w:eastAsiaTheme="minorEastAsia"/>
              <w:noProof/>
              <w:szCs w:val="22"/>
            </w:rPr>
            <w:tab/>
          </w:r>
          <w:r w:rsidRPr="00D417A4">
            <w:rPr>
              <w:rFonts w:ascii="Arial" w:hAnsi="Arial" w:cs="Arial"/>
              <w:b/>
              <w:noProof/>
            </w:rPr>
            <w:t>DTC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BB966DC" w14:textId="613437E0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t>5.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System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2ABF80A" w14:textId="2E903F21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lastRenderedPageBreak/>
            <w:t>6.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Physical Dimension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A5763AF" w14:textId="53BFD6A7" w:rsidR="00BC467E" w:rsidRDefault="00BC467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417A4">
            <w:rPr>
              <w:rFonts w:ascii="Arial" w:hAnsi="Arial" w:cs="Arial"/>
              <w:noProof/>
            </w:rPr>
            <w:t>7.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417A4">
            <w:rPr>
              <w:rFonts w:ascii="Arial" w:hAnsi="Arial" w:cs="Arial"/>
              <w:noProof/>
            </w:rPr>
            <w:t>Communication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_Toc448382426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3191D96" w14:textId="22BAB104" w:rsidR="00D74048" w:rsidRPr="0022507F" w:rsidRDefault="00245D01" w:rsidP="00967561">
          <w:pPr>
            <w:wordWrap/>
            <w:rPr>
              <w:rFonts w:ascii="Arial" w:eastAsiaTheme="majorHAnsi" w:hAnsi="Arial" w:cs="Arial"/>
            </w:rPr>
          </w:pPr>
          <w:r>
            <w:rPr>
              <w:rFonts w:ascii="Arial" w:eastAsiaTheme="majorHAnsi" w:hAnsi="Arial" w:cs="Arial"/>
              <w:b/>
              <w:bCs/>
              <w:kern w:val="0"/>
              <w:sz w:val="22"/>
              <w:szCs w:val="20"/>
            </w:rPr>
            <w:fldChar w:fldCharType="end"/>
          </w:r>
        </w:p>
      </w:sdtContent>
    </w:sdt>
    <w:p w14:paraId="6590C80D" w14:textId="77777777" w:rsidR="006432F8" w:rsidRPr="0022507F" w:rsidRDefault="006432F8" w:rsidP="00967561">
      <w:pPr>
        <w:wordWrap/>
        <w:jc w:val="center"/>
        <w:rPr>
          <w:rFonts w:ascii="Arial" w:eastAsiaTheme="majorHAnsi" w:hAnsi="Arial" w:cs="Arial"/>
          <w:b/>
          <w:sz w:val="24"/>
        </w:rPr>
      </w:pPr>
    </w:p>
    <w:p w14:paraId="7E577C47" w14:textId="77777777" w:rsidR="006432F8" w:rsidRPr="0022507F" w:rsidRDefault="006432F8" w:rsidP="00967561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  <w:sz w:val="24"/>
          <w:szCs w:val="24"/>
        </w:rPr>
      </w:pPr>
    </w:p>
    <w:p w14:paraId="7D479CA9" w14:textId="77777777" w:rsidR="00E60F4F" w:rsidRPr="0022507F" w:rsidRDefault="00E60F4F" w:rsidP="00967561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  <w:sz w:val="24"/>
          <w:szCs w:val="24"/>
        </w:rPr>
      </w:pPr>
      <w:r w:rsidRPr="0022507F">
        <w:rPr>
          <w:rFonts w:ascii="Arial" w:eastAsiaTheme="majorHAnsi" w:hAnsi="Arial" w:cs="Arial"/>
          <w:b/>
          <w:sz w:val="24"/>
          <w:szCs w:val="24"/>
        </w:rPr>
        <w:br w:type="page"/>
      </w:r>
    </w:p>
    <w:p w14:paraId="3F51FCC0" w14:textId="77777777" w:rsidR="00DB1AFB" w:rsidRPr="00B4785A" w:rsidRDefault="00DB1AFB" w:rsidP="00CD32E1">
      <w:pPr>
        <w:pStyle w:val="1"/>
        <w:numPr>
          <w:ilvl w:val="0"/>
          <w:numId w:val="13"/>
        </w:numPr>
        <w:wordWrap/>
        <w:spacing w:after="120"/>
        <w:ind w:left="400" w:hanging="400"/>
        <w:rPr>
          <w:rFonts w:ascii="Arial" w:hAnsi="Arial" w:cs="Arial"/>
          <w:b/>
          <w:sz w:val="24"/>
          <w:szCs w:val="24"/>
        </w:rPr>
      </w:pPr>
      <w:bookmarkStart w:id="2" w:name="_Toc408325610"/>
      <w:bookmarkStart w:id="3" w:name="_Toc448382398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2"/>
      <w:bookmarkEnd w:id="3"/>
    </w:p>
    <w:p w14:paraId="475A273E" w14:textId="77777777" w:rsidR="00DB1AFB" w:rsidRDefault="00DB1AFB" w:rsidP="00CD32E1">
      <w:pPr>
        <w:wordWrap/>
        <w:spacing w:after="120"/>
        <w:rPr>
          <w:rFonts w:ascii="Arial" w:hAnsi="Arial" w:cs="Arial"/>
        </w:rPr>
      </w:pPr>
    </w:p>
    <w:p w14:paraId="68A05907" w14:textId="77777777" w:rsidR="00DB1AFB" w:rsidRPr="00683B9E" w:rsidRDefault="00DB1AFB" w:rsidP="00CD32E1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  <w:szCs w:val="24"/>
        </w:rPr>
      </w:pPr>
      <w:bookmarkStart w:id="4" w:name="_Toc408325611"/>
      <w:bookmarkStart w:id="5" w:name="_Toc448382399"/>
      <w:r w:rsidRPr="00683B9E">
        <w:rPr>
          <w:rFonts w:ascii="Arial" w:hAnsi="Arial" w:cs="Arial"/>
          <w:b/>
          <w:szCs w:val="24"/>
        </w:rPr>
        <w:t>Purpose</w:t>
      </w:r>
      <w:bookmarkEnd w:id="4"/>
      <w:bookmarkEnd w:id="5"/>
    </w:p>
    <w:p w14:paraId="5700B0A8" w14:textId="77777777" w:rsidR="00CD32E1" w:rsidRPr="00B24D6A" w:rsidRDefault="00CD32E1" w:rsidP="00CD32E1">
      <w:pPr>
        <w:wordWrap/>
        <w:rPr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5085FAC4" w14:textId="77777777" w:rsidR="00CD32E1" w:rsidRPr="006F5288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목적을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정확하게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14:paraId="3EF213F6" w14:textId="77777777" w:rsidR="00CD32E1" w:rsidRPr="006F5288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  <w:i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사용하는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대상을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지정한다</w:t>
      </w:r>
      <w:r w:rsidRPr="006F5288">
        <w:rPr>
          <w:rFonts w:ascii="Arial" w:hAnsi="Arial" w:cs="Arial" w:hint="eastAsia"/>
        </w:rPr>
        <w:t>.</w:t>
      </w:r>
    </w:p>
    <w:p w14:paraId="34500B4D" w14:textId="77777777" w:rsidR="00DB1AFB" w:rsidRPr="00CD32E1" w:rsidRDefault="00DB1AFB" w:rsidP="00967561">
      <w:pPr>
        <w:wordWrap/>
        <w:rPr>
          <w:rFonts w:ascii="Arial" w:hAnsi="Arial" w:cs="Arial"/>
          <w:b/>
        </w:rPr>
      </w:pPr>
    </w:p>
    <w:p w14:paraId="7DCE50E6" w14:textId="77777777" w:rsidR="00DB1AFB" w:rsidRPr="003E315F" w:rsidRDefault="00DB1AFB" w:rsidP="00140355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6" w:name="_Toc408325612"/>
      <w:bookmarkStart w:id="7" w:name="_Toc448382400"/>
      <w:r w:rsidRPr="00683B9E">
        <w:rPr>
          <w:rFonts w:ascii="Arial" w:hAnsi="Arial" w:cs="Arial"/>
          <w:b/>
          <w:szCs w:val="24"/>
        </w:rPr>
        <w:t>Scope</w:t>
      </w:r>
      <w:bookmarkEnd w:id="6"/>
      <w:bookmarkEnd w:id="7"/>
    </w:p>
    <w:p w14:paraId="6A04DC96" w14:textId="77777777" w:rsidR="00CD32E1" w:rsidRPr="006F5288" w:rsidRDefault="00CD32E1" w:rsidP="00CD32E1">
      <w:pPr>
        <w:wordWrap/>
        <w:rPr>
          <w:rFonts w:asciiTheme="minorEastAsia" w:hAnsiTheme="minorEastAsia"/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6F5288">
        <w:rPr>
          <w:rFonts w:asciiTheme="minorEastAsia" w:hAnsiTheme="minorEastAsia" w:hint="eastAsia"/>
          <w:szCs w:val="20"/>
          <w:u w:val="single"/>
        </w:rPr>
        <w:t xml:space="preserve"> 작성 내용</w:t>
      </w:r>
    </w:p>
    <w:p w14:paraId="578F5C0E" w14:textId="77777777" w:rsidR="00CD32E1" w:rsidRPr="006F5288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제약사항을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설명한다</w:t>
      </w:r>
      <w:r w:rsidRPr="006F5288">
        <w:rPr>
          <w:rFonts w:ascii="Arial" w:hAnsi="Arial" w:cs="Arial" w:hint="eastAsia"/>
        </w:rPr>
        <w:t>.</w:t>
      </w:r>
    </w:p>
    <w:p w14:paraId="31CB5EB4" w14:textId="77777777" w:rsidR="00CD32E1" w:rsidRPr="006F5288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적용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14:paraId="5FB4E315" w14:textId="77777777" w:rsidR="00DB1AFB" w:rsidRPr="00CD32E1" w:rsidRDefault="00DB1AFB" w:rsidP="00967561">
      <w:pPr>
        <w:wordWrap/>
        <w:rPr>
          <w:rFonts w:ascii="Arial" w:hAnsi="Arial" w:cs="Arial"/>
        </w:rPr>
      </w:pPr>
    </w:p>
    <w:p w14:paraId="39787306" w14:textId="77777777" w:rsidR="00DB1AFB" w:rsidRPr="00140355" w:rsidRDefault="00DB1AFB" w:rsidP="00140355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  <w:szCs w:val="24"/>
        </w:rPr>
      </w:pPr>
      <w:bookmarkStart w:id="8" w:name="_Toc408325613"/>
      <w:bookmarkStart w:id="9" w:name="_Toc448382401"/>
      <w:r w:rsidRPr="00140355">
        <w:rPr>
          <w:rFonts w:ascii="Arial" w:hAnsi="Arial" w:cs="Arial"/>
          <w:b/>
          <w:szCs w:val="24"/>
        </w:rPr>
        <w:t>Terms, Abbreviations and Definitions</w:t>
      </w:r>
      <w:bookmarkEnd w:id="8"/>
      <w:bookmarkEnd w:id="9"/>
    </w:p>
    <w:p w14:paraId="00C14DA0" w14:textId="77777777" w:rsidR="00CD32E1" w:rsidRPr="006F5288" w:rsidRDefault="00CD32E1" w:rsidP="00CD32E1">
      <w:pPr>
        <w:wordWrap/>
        <w:rPr>
          <w:rFonts w:asciiTheme="minorEastAsia" w:hAnsiTheme="minorEastAsia"/>
          <w:szCs w:val="20"/>
          <w:u w:val="single"/>
        </w:rPr>
      </w:pPr>
      <w:r w:rsidRPr="006F5288">
        <w:rPr>
          <w:rFonts w:asciiTheme="minorEastAsia" w:hAnsiTheme="minorEastAsia" w:hint="eastAsia"/>
          <w:szCs w:val="20"/>
          <w:u w:val="single"/>
        </w:rPr>
        <w:t>■ 작성 내용</w:t>
      </w:r>
    </w:p>
    <w:p w14:paraId="12CBA315" w14:textId="77777777" w:rsidR="00CD32E1" w:rsidRPr="006F5288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이해하기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위해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필요한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모든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용어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약어를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14:paraId="4FC1221F" w14:textId="77777777" w:rsidR="00DB1AFB" w:rsidRPr="00CD32E1" w:rsidRDefault="00DB1AFB" w:rsidP="00967561">
      <w:pPr>
        <w:wordWrap/>
        <w:rPr>
          <w:rFonts w:ascii="Arial" w:hAnsi="Arial" w:cs="Arial"/>
        </w:rPr>
      </w:pPr>
    </w:p>
    <w:p w14:paraId="3F46E29E" w14:textId="77777777" w:rsidR="00DB1AFB" w:rsidRPr="00140355" w:rsidRDefault="00DB1AFB" w:rsidP="00140355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  <w:szCs w:val="24"/>
        </w:rPr>
      </w:pPr>
      <w:bookmarkStart w:id="10" w:name="_Toc408325614"/>
      <w:bookmarkStart w:id="11" w:name="_Toc448382402"/>
      <w:r w:rsidRPr="00140355">
        <w:rPr>
          <w:rFonts w:ascii="Arial" w:hAnsi="Arial" w:cs="Arial"/>
          <w:b/>
          <w:szCs w:val="24"/>
        </w:rPr>
        <w:t>Reference</w:t>
      </w:r>
      <w:bookmarkEnd w:id="10"/>
      <w:bookmarkEnd w:id="11"/>
    </w:p>
    <w:p w14:paraId="06079A61" w14:textId="77777777" w:rsidR="00CD32E1" w:rsidRPr="00B24D6A" w:rsidRDefault="00CD32E1" w:rsidP="00CD32E1">
      <w:pPr>
        <w:wordWrap/>
        <w:rPr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6CBA2D4A" w14:textId="77777777" w:rsidR="00CD32E1" w:rsidRPr="00114A82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곳에서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참조된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리스트를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작성한다</w:t>
      </w:r>
      <w:r w:rsidRPr="00114A82">
        <w:rPr>
          <w:rFonts w:ascii="Arial" w:hAnsi="Arial" w:cs="Arial" w:hint="eastAsia"/>
        </w:rPr>
        <w:t>.</w:t>
      </w:r>
    </w:p>
    <w:p w14:paraId="3D68569C" w14:textId="77777777" w:rsidR="00CD32E1" w:rsidRPr="00114A82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제목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번호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날짜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출판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등의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정보가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기술되어야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한다</w:t>
      </w:r>
      <w:r w:rsidRPr="00114A82">
        <w:rPr>
          <w:rFonts w:ascii="Arial" w:hAnsi="Arial" w:cs="Arial" w:hint="eastAsia"/>
        </w:rPr>
        <w:t>.</w:t>
      </w:r>
    </w:p>
    <w:p w14:paraId="66CF79B5" w14:textId="77777777" w:rsidR="00CD32E1" w:rsidRDefault="00CD32E1" w:rsidP="00CD32E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있는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방법을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명시한다</w:t>
      </w:r>
      <w:r w:rsidRPr="00114A82">
        <w:rPr>
          <w:rFonts w:ascii="Arial" w:hAnsi="Arial" w:cs="Arial" w:hint="eastAsia"/>
        </w:rPr>
        <w:t>.</w:t>
      </w:r>
    </w:p>
    <w:p w14:paraId="0997BC40" w14:textId="77777777" w:rsidR="00CD32E1" w:rsidRDefault="00CD32E1" w:rsidP="00CD32E1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14:paraId="67B64B9D" w14:textId="77777777" w:rsidR="00DB1AFB" w:rsidRPr="00506AE0" w:rsidRDefault="00DB1AFB" w:rsidP="00967561">
      <w:pPr>
        <w:wordWrap/>
        <w:rPr>
          <w:rFonts w:ascii="Arial" w:eastAsiaTheme="majorHAnsi" w:hAnsi="Arial" w:cs="Arial"/>
        </w:rPr>
      </w:pPr>
    </w:p>
    <w:p w14:paraId="577FC1E4" w14:textId="1D1DA1D1" w:rsidR="00CD32E1" w:rsidRDefault="00CD32E1">
      <w:pPr>
        <w:widowControl/>
        <w:wordWrap/>
        <w:autoSpaceDE/>
        <w:autoSpaceDN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br w:type="page"/>
      </w:r>
    </w:p>
    <w:p w14:paraId="3A5A3921" w14:textId="77777777" w:rsidR="00923085" w:rsidRPr="008B6C40" w:rsidRDefault="00291B81" w:rsidP="00A705F3">
      <w:pPr>
        <w:pStyle w:val="1"/>
        <w:numPr>
          <w:ilvl w:val="0"/>
          <w:numId w:val="13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12" w:name="_Toc448382403"/>
      <w:r>
        <w:rPr>
          <w:rFonts w:ascii="Arial" w:hAnsi="Arial" w:cs="Arial"/>
          <w:b/>
          <w:sz w:val="24"/>
          <w:szCs w:val="24"/>
        </w:rPr>
        <w:lastRenderedPageBreak/>
        <w:t xml:space="preserve">System </w:t>
      </w:r>
      <w:r>
        <w:rPr>
          <w:rFonts w:ascii="Arial" w:hAnsi="Arial" w:cs="Arial" w:hint="eastAsia"/>
          <w:b/>
          <w:sz w:val="24"/>
          <w:szCs w:val="24"/>
        </w:rPr>
        <w:t>A</w:t>
      </w:r>
      <w:r w:rsidR="00D75490" w:rsidRPr="008B6C40">
        <w:rPr>
          <w:rFonts w:ascii="Arial" w:hAnsi="Arial" w:cs="Arial"/>
          <w:b/>
          <w:sz w:val="24"/>
          <w:szCs w:val="24"/>
        </w:rPr>
        <w:t xml:space="preserve">rchitecture </w:t>
      </w:r>
      <w:r w:rsidR="003D1FC4">
        <w:rPr>
          <w:rFonts w:ascii="Arial" w:hAnsi="Arial" w:cs="Arial" w:hint="eastAsia"/>
          <w:b/>
          <w:sz w:val="24"/>
          <w:szCs w:val="24"/>
        </w:rPr>
        <w:t>Design</w:t>
      </w:r>
      <w:bookmarkEnd w:id="12"/>
    </w:p>
    <w:p w14:paraId="4EAC1C7C" w14:textId="77777777" w:rsidR="00A705F3" w:rsidRDefault="00A705F3" w:rsidP="00A705F3">
      <w:pPr>
        <w:wordWrap/>
        <w:rPr>
          <w:szCs w:val="20"/>
          <w:u w:val="single"/>
        </w:rPr>
      </w:pPr>
      <w:r>
        <w:rPr>
          <w:rFonts w:asciiTheme="minorEastAsia" w:hAnsiTheme="minorEastAsia" w:hint="eastAsia"/>
          <w:szCs w:val="20"/>
          <w:u w:val="single"/>
        </w:rPr>
        <w:t>■</w:t>
      </w:r>
      <w:r>
        <w:rPr>
          <w:rFonts w:hint="eastAsia"/>
          <w:szCs w:val="20"/>
          <w:u w:val="single"/>
        </w:rPr>
        <w:t xml:space="preserve"> 작성 내용</w:t>
      </w:r>
    </w:p>
    <w:p w14:paraId="324E84BA" w14:textId="34F89869" w:rsidR="003D1FC4" w:rsidRPr="00A705F3" w:rsidRDefault="005903CF" w:rsidP="00A705F3">
      <w:pPr>
        <w:pStyle w:val="a7"/>
        <w:numPr>
          <w:ilvl w:val="0"/>
          <w:numId w:val="19"/>
        </w:numPr>
        <w:wordWrap/>
        <w:ind w:leftChars="0" w:left="403" w:hanging="403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장</w:t>
      </w:r>
      <w:r w:rsidR="003D1FC4" w:rsidRPr="00A705F3">
        <w:rPr>
          <w:rFonts w:ascii="Arial" w:hAnsi="Arial" w:cs="Arial" w:hint="eastAsia"/>
        </w:rPr>
        <w:t>,</w:t>
      </w:r>
      <w:r w:rsidR="003D1FC4" w:rsidRPr="00A705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장</w:t>
      </w:r>
      <w:r w:rsidR="003D1FC4" w:rsidRPr="00A705F3">
        <w:rPr>
          <w:rFonts w:ascii="Arial" w:hAnsi="Arial" w:cs="Arial" w:hint="eastAsia"/>
        </w:rPr>
        <w:t>에서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정의된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각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시스템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기능을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기반으로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통합된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시스템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아키텍처를</w:t>
      </w:r>
      <w:r w:rsidR="003D1FC4" w:rsidRPr="00A705F3">
        <w:rPr>
          <w:rFonts w:ascii="Arial" w:hAnsi="Arial" w:cs="Arial" w:hint="eastAsia"/>
        </w:rPr>
        <w:t xml:space="preserve"> </w:t>
      </w:r>
      <w:r w:rsidR="003D1FC4" w:rsidRPr="00A705F3">
        <w:rPr>
          <w:rFonts w:ascii="Arial" w:hAnsi="Arial" w:cs="Arial" w:hint="eastAsia"/>
        </w:rPr>
        <w:t>설계한다</w:t>
      </w:r>
      <w:r w:rsidR="003D1FC4" w:rsidRPr="00A705F3">
        <w:rPr>
          <w:rFonts w:ascii="Arial" w:hAnsi="Arial" w:cs="Arial" w:hint="eastAsia"/>
        </w:rPr>
        <w:t>.</w:t>
      </w:r>
    </w:p>
    <w:p w14:paraId="09468FF7" w14:textId="77777777" w:rsidR="003D1FC4" w:rsidRPr="0022507F" w:rsidRDefault="003D1FC4" w:rsidP="00967561">
      <w:pPr>
        <w:wordWrap/>
        <w:rPr>
          <w:rFonts w:ascii="Arial" w:eastAsiaTheme="majorHAnsi" w:hAnsi="Arial" w:cs="Arial"/>
        </w:rPr>
      </w:pPr>
    </w:p>
    <w:p w14:paraId="730DB9A3" w14:textId="77777777" w:rsidR="00D75490" w:rsidRPr="008B6C40" w:rsidRDefault="00210EDF" w:rsidP="00A705F3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3" w:name="_Toc407869149"/>
      <w:bookmarkStart w:id="14" w:name="_Toc407870006"/>
      <w:bookmarkStart w:id="15" w:name="_Toc448382404"/>
      <w:bookmarkEnd w:id="13"/>
      <w:bookmarkEnd w:id="14"/>
      <w:r w:rsidRPr="008B6C40">
        <w:rPr>
          <w:rFonts w:ascii="Arial" w:hAnsi="Arial" w:cs="Arial"/>
          <w:b/>
        </w:rPr>
        <w:t>System</w:t>
      </w:r>
      <w:r w:rsidR="00877EC3">
        <w:rPr>
          <w:rFonts w:ascii="Arial" w:hAnsi="Arial" w:cs="Arial"/>
          <w:b/>
        </w:rPr>
        <w:t xml:space="preserve"> A</w:t>
      </w:r>
      <w:r w:rsidR="00923085" w:rsidRPr="008B6C40">
        <w:rPr>
          <w:rFonts w:ascii="Arial" w:hAnsi="Arial" w:cs="Arial"/>
          <w:b/>
        </w:rPr>
        <w:t>rchitecture</w:t>
      </w:r>
      <w:bookmarkEnd w:id="15"/>
    </w:p>
    <w:p w14:paraId="010BC435" w14:textId="77777777" w:rsidR="00A705F3" w:rsidRDefault="00A705F3" w:rsidP="00A705F3">
      <w:pPr>
        <w:wordWrap/>
        <w:rPr>
          <w:szCs w:val="20"/>
          <w:u w:val="single"/>
        </w:rPr>
      </w:pPr>
      <w:r>
        <w:rPr>
          <w:rFonts w:asciiTheme="minorEastAsia" w:hAnsiTheme="minorEastAsia" w:hint="eastAsia"/>
          <w:szCs w:val="20"/>
          <w:u w:val="single"/>
        </w:rPr>
        <w:t>■</w:t>
      </w:r>
      <w:r>
        <w:rPr>
          <w:rFonts w:hint="eastAsia"/>
          <w:szCs w:val="20"/>
          <w:u w:val="single"/>
        </w:rPr>
        <w:t xml:space="preserve"> 작성 내용</w:t>
      </w:r>
    </w:p>
    <w:p w14:paraId="60B410EE" w14:textId="24433046" w:rsidR="00413AF3" w:rsidRPr="00413AF3" w:rsidRDefault="005C0CFB" w:rsidP="00413AF3">
      <w:pPr>
        <w:pStyle w:val="a7"/>
        <w:numPr>
          <w:ilvl w:val="0"/>
          <w:numId w:val="19"/>
        </w:numPr>
        <w:wordWrap/>
        <w:ind w:leftChars="0" w:left="403" w:hanging="403"/>
        <w:rPr>
          <w:rFonts w:ascii="Arial" w:hAnsi="Arial" w:cs="Arial"/>
        </w:rPr>
      </w:pPr>
      <w:r w:rsidRPr="00A705F3">
        <w:rPr>
          <w:rFonts w:ascii="Arial" w:hAnsi="Arial" w:cs="Arial" w:hint="eastAsia"/>
        </w:rPr>
        <w:t>시스템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아키텍처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다이어그램은</w:t>
      </w:r>
      <w:r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시스템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요구사항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명세서</w:t>
      </w:r>
      <w:r w:rsidR="007C7140" w:rsidRPr="00A705F3">
        <w:rPr>
          <w:rFonts w:ascii="Arial" w:hAnsi="Arial" w:cs="Arial" w:hint="eastAsia"/>
        </w:rPr>
        <w:t>(SyRS</w:t>
      </w:r>
      <w:r w:rsidR="007C7140" w:rsidRPr="00A705F3">
        <w:rPr>
          <w:rFonts w:ascii="Arial" w:hAnsi="Arial" w:cs="Arial"/>
        </w:rPr>
        <w:t>)</w:t>
      </w:r>
      <w:r w:rsidR="007C7140" w:rsidRPr="00A705F3">
        <w:rPr>
          <w:rFonts w:ascii="Arial" w:hAnsi="Arial" w:cs="Arial" w:hint="eastAsia"/>
        </w:rPr>
        <w:t>의</w:t>
      </w:r>
      <w:r w:rsidR="007C7140" w:rsidRPr="00A705F3">
        <w:rPr>
          <w:rFonts w:ascii="Arial" w:hAnsi="Arial" w:cs="Arial" w:hint="eastAsia"/>
        </w:rPr>
        <w:t xml:space="preserve"> </w:t>
      </w:r>
      <w:r w:rsidR="005903CF">
        <w:rPr>
          <w:rFonts w:ascii="Arial" w:hAnsi="Arial" w:cs="Arial"/>
        </w:rPr>
        <w:t>2</w:t>
      </w:r>
      <w:r w:rsidR="005903CF">
        <w:rPr>
          <w:rFonts w:ascii="Arial" w:hAnsi="Arial" w:cs="Arial"/>
        </w:rPr>
        <w:t>장</w:t>
      </w:r>
      <w:r w:rsidR="007C7140" w:rsidRPr="00A705F3">
        <w:rPr>
          <w:rFonts w:ascii="Arial" w:hAnsi="Arial" w:cs="Arial" w:hint="eastAsia"/>
        </w:rPr>
        <w:t xml:space="preserve">, </w:t>
      </w:r>
      <w:r w:rsidR="007C7140" w:rsidRPr="00A705F3">
        <w:rPr>
          <w:rFonts w:ascii="Arial" w:hAnsi="Arial" w:cs="Arial"/>
        </w:rPr>
        <w:t>5.1</w:t>
      </w:r>
      <w:r w:rsidR="007C7140" w:rsidRPr="00A705F3">
        <w:rPr>
          <w:rFonts w:ascii="Arial" w:hAnsi="Arial" w:cs="Arial" w:hint="eastAsia"/>
        </w:rPr>
        <w:t>절</w:t>
      </w:r>
      <w:r w:rsidR="007C7140" w:rsidRPr="00A705F3">
        <w:rPr>
          <w:rFonts w:ascii="Arial" w:hAnsi="Arial" w:cs="Arial" w:hint="eastAsia"/>
        </w:rPr>
        <w:t>,</w:t>
      </w:r>
      <w:r w:rsidR="007C7140" w:rsidRPr="00A705F3">
        <w:rPr>
          <w:rFonts w:ascii="Arial" w:hAnsi="Arial" w:cs="Arial"/>
        </w:rPr>
        <w:t xml:space="preserve"> 5.</w:t>
      </w:r>
      <w:r w:rsidR="005903CF">
        <w:rPr>
          <w:rFonts w:ascii="Arial" w:hAnsi="Arial" w:cs="Arial"/>
        </w:rPr>
        <w:t>2</w:t>
      </w:r>
      <w:r w:rsidR="005903CF">
        <w:rPr>
          <w:rFonts w:ascii="Arial" w:hAnsi="Arial" w:cs="Arial"/>
        </w:rPr>
        <w:t>장</w:t>
      </w:r>
      <w:r w:rsidR="007C7140" w:rsidRPr="00A705F3">
        <w:rPr>
          <w:rFonts w:ascii="Arial" w:hAnsi="Arial" w:cs="Arial" w:hint="eastAsia"/>
        </w:rPr>
        <w:t>,</w:t>
      </w:r>
      <w:r w:rsidR="007C7140" w:rsidRPr="00A705F3">
        <w:rPr>
          <w:rFonts w:ascii="Arial" w:hAnsi="Arial" w:cs="Arial"/>
        </w:rPr>
        <w:t xml:space="preserve"> </w:t>
      </w:r>
      <w:r w:rsidR="007C7140" w:rsidRPr="00A705F3">
        <w:rPr>
          <w:rFonts w:ascii="Arial" w:hAnsi="Arial" w:cs="Arial" w:hint="eastAsia"/>
        </w:rPr>
        <w:t>시스템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설계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명세서</w:t>
      </w:r>
      <w:r w:rsidR="007C7140" w:rsidRPr="00A705F3">
        <w:rPr>
          <w:rFonts w:ascii="Arial" w:hAnsi="Arial" w:cs="Arial" w:hint="eastAsia"/>
        </w:rPr>
        <w:t>(SyDS)</w:t>
      </w:r>
      <w:r w:rsidR="007C7140" w:rsidRPr="00A705F3">
        <w:rPr>
          <w:rFonts w:ascii="Arial" w:hAnsi="Arial" w:cs="Arial" w:hint="eastAsia"/>
        </w:rPr>
        <w:t>의</w:t>
      </w:r>
      <w:r w:rsidR="007C7140" w:rsidRPr="00A705F3">
        <w:rPr>
          <w:rFonts w:ascii="Arial" w:hAnsi="Arial" w:cs="Arial" w:hint="eastAsia"/>
        </w:rPr>
        <w:t xml:space="preserve"> </w:t>
      </w:r>
      <w:r w:rsidR="005903CF">
        <w:rPr>
          <w:rFonts w:ascii="Arial" w:hAnsi="Arial" w:cs="Arial"/>
        </w:rPr>
        <w:t>2</w:t>
      </w:r>
      <w:r w:rsidR="005903CF">
        <w:rPr>
          <w:rFonts w:ascii="Arial" w:hAnsi="Arial" w:cs="Arial"/>
        </w:rPr>
        <w:t>장</w:t>
      </w:r>
      <w:r w:rsidR="007C7140" w:rsidRPr="00A705F3">
        <w:rPr>
          <w:rFonts w:ascii="Arial" w:hAnsi="Arial" w:cs="Arial" w:hint="eastAsia"/>
        </w:rPr>
        <w:t>,</w:t>
      </w:r>
      <w:r w:rsidR="007C7140" w:rsidRPr="00A705F3">
        <w:rPr>
          <w:rFonts w:ascii="Arial" w:hAnsi="Arial" w:cs="Arial"/>
        </w:rPr>
        <w:t xml:space="preserve"> </w:t>
      </w:r>
      <w:r w:rsidR="005903CF">
        <w:rPr>
          <w:rFonts w:ascii="Arial" w:hAnsi="Arial" w:cs="Arial"/>
        </w:rPr>
        <w:t>3</w:t>
      </w:r>
      <w:r w:rsidR="005903CF">
        <w:rPr>
          <w:rFonts w:ascii="Arial" w:hAnsi="Arial" w:cs="Arial"/>
        </w:rPr>
        <w:t>장</w:t>
      </w:r>
      <w:r w:rsidR="007C7140" w:rsidRPr="00A705F3">
        <w:rPr>
          <w:rFonts w:ascii="Arial" w:hAnsi="Arial" w:cs="Arial" w:hint="eastAsia"/>
        </w:rPr>
        <w:t>에서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정의된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아키텍처와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일관성</w:t>
      </w:r>
      <w:r w:rsidRPr="00A705F3">
        <w:rPr>
          <w:rFonts w:ascii="Arial" w:hAnsi="Arial" w:cs="Arial" w:hint="eastAsia"/>
        </w:rPr>
        <w:t>(</w:t>
      </w:r>
      <w:r w:rsidRPr="00A705F3">
        <w:rPr>
          <w:rFonts w:ascii="Arial" w:hAnsi="Arial" w:cs="Arial" w:hint="eastAsia"/>
        </w:rPr>
        <w:t>앞에서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정의한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시스템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앨리먼트를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활용</w:t>
      </w:r>
      <w:r w:rsidRPr="00A705F3">
        <w:rPr>
          <w:rFonts w:ascii="Arial" w:hAnsi="Arial" w:cs="Arial" w:hint="eastAsia"/>
        </w:rPr>
        <w:t>)</w:t>
      </w:r>
      <w:r w:rsidR="007C7140" w:rsidRPr="00A705F3">
        <w:rPr>
          <w:rFonts w:ascii="Arial" w:hAnsi="Arial" w:cs="Arial" w:hint="eastAsia"/>
        </w:rPr>
        <w:t>을</w:t>
      </w:r>
      <w:r w:rsidR="007C7140" w:rsidRPr="00A705F3">
        <w:rPr>
          <w:rFonts w:ascii="Arial" w:hAnsi="Arial" w:cs="Arial" w:hint="eastAsia"/>
        </w:rPr>
        <w:t xml:space="preserve"> </w:t>
      </w:r>
      <w:r w:rsidR="007C7140" w:rsidRPr="00A705F3">
        <w:rPr>
          <w:rFonts w:ascii="Arial" w:hAnsi="Arial" w:cs="Arial" w:hint="eastAsia"/>
        </w:rPr>
        <w:t>유지하여</w:t>
      </w:r>
      <w:r w:rsidRPr="00A705F3">
        <w:rPr>
          <w:rFonts w:ascii="Arial" w:hAnsi="Arial" w:cs="Arial" w:hint="eastAsia"/>
        </w:rPr>
        <w:t>야</w:t>
      </w:r>
      <w:r w:rsidRPr="00A705F3">
        <w:rPr>
          <w:rFonts w:ascii="Arial" w:hAnsi="Arial" w:cs="Arial" w:hint="eastAsia"/>
        </w:rPr>
        <w:t xml:space="preserve"> </w:t>
      </w:r>
      <w:r w:rsidRPr="00A705F3">
        <w:rPr>
          <w:rFonts w:ascii="Arial" w:hAnsi="Arial" w:cs="Arial" w:hint="eastAsia"/>
        </w:rPr>
        <w:t>한다</w:t>
      </w:r>
      <w:r w:rsidRPr="00A705F3">
        <w:rPr>
          <w:rFonts w:ascii="Arial" w:hAnsi="Arial" w:cs="Arial" w:hint="eastAsia"/>
        </w:rPr>
        <w:t>.</w:t>
      </w:r>
    </w:p>
    <w:p w14:paraId="7097AA48" w14:textId="0682B367" w:rsidR="003001DC" w:rsidRPr="0022507F" w:rsidRDefault="003001DC" w:rsidP="00967561">
      <w:pPr>
        <w:wordWrap/>
        <w:rPr>
          <w:rFonts w:ascii="Arial" w:eastAsiaTheme="majorHAnsi" w:hAnsi="Arial" w:cs="Arial"/>
          <w:i/>
          <w:color w:val="FF000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035F4" w:rsidRPr="0022507F" w14:paraId="3C87C4DA" w14:textId="77777777" w:rsidTr="00AB69AA">
        <w:trPr>
          <w:trHeight w:val="274"/>
          <w:jc w:val="center"/>
        </w:trPr>
        <w:tc>
          <w:tcPr>
            <w:tcW w:w="9039" w:type="dxa"/>
            <w:vAlign w:val="bottom"/>
          </w:tcPr>
          <w:p w14:paraId="1DF7B264" w14:textId="77E35035" w:rsidR="00882D85" w:rsidRDefault="008B21A7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  <w:r>
              <w:rPr>
                <w:noProof/>
              </w:rPr>
              <w:drawing>
                <wp:inline distT="0" distB="0" distL="0" distR="0" wp14:anchorId="6688ECA0" wp14:editId="2DEA9B34">
                  <wp:extent cx="5413248" cy="276126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687" cy="276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2807B" w14:textId="77777777" w:rsidR="00E5653E" w:rsidRPr="0022507F" w:rsidRDefault="00EA3B79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2507F">
              <w:rPr>
                <w:rFonts w:ascii="Arial" w:eastAsiaTheme="majorHAnsi" w:hAnsi="Arial" w:cs="Arial"/>
                <w:i/>
                <w:color w:val="4F81BD" w:themeColor="accent1"/>
              </w:rPr>
              <w:t>&lt;Example diagram</w:t>
            </w:r>
            <w:r w:rsidR="00E5653E" w:rsidRPr="0022507F">
              <w:rPr>
                <w:rFonts w:ascii="Arial" w:eastAsiaTheme="majorHAnsi" w:hAnsi="Arial" w:cs="Arial"/>
                <w:i/>
                <w:color w:val="4F81BD" w:themeColor="accent1"/>
              </w:rPr>
              <w:t>&gt;</w:t>
            </w:r>
          </w:p>
        </w:tc>
      </w:tr>
    </w:tbl>
    <w:p w14:paraId="3F97B4B0" w14:textId="77777777" w:rsidR="00630934" w:rsidRPr="0022507F" w:rsidRDefault="00630934" w:rsidP="00967561">
      <w:pPr>
        <w:widowControl/>
        <w:wordWrap/>
        <w:autoSpaceDE/>
        <w:autoSpaceDN/>
        <w:jc w:val="left"/>
        <w:rPr>
          <w:rFonts w:ascii="Arial" w:eastAsiaTheme="majorHAnsi" w:hAnsi="Arial" w:cs="Arial"/>
        </w:rPr>
      </w:pPr>
    </w:p>
    <w:p w14:paraId="39FBA771" w14:textId="7B2EC1B4" w:rsidR="00EA3B79" w:rsidRPr="008B6C40" w:rsidRDefault="00EA3B79" w:rsidP="007407CC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6" w:name="_Toc448382405"/>
      <w:r w:rsidRPr="008B6C40">
        <w:rPr>
          <w:rFonts w:ascii="Arial" w:hAnsi="Arial" w:cs="Arial"/>
          <w:b/>
        </w:rPr>
        <w:t xml:space="preserve">System </w:t>
      </w:r>
      <w:r w:rsidR="00626462">
        <w:rPr>
          <w:rFonts w:ascii="Arial" w:hAnsi="Arial" w:cs="Arial" w:hint="eastAsia"/>
          <w:b/>
        </w:rPr>
        <w:t>Element Specification</w:t>
      </w:r>
      <w:bookmarkEnd w:id="16"/>
    </w:p>
    <w:p w14:paraId="03F46946" w14:textId="77777777" w:rsidR="00F81F2E" w:rsidRPr="00930FD4" w:rsidRDefault="00F81F2E" w:rsidP="00F81F2E">
      <w:pPr>
        <w:wordWrap/>
        <w:rPr>
          <w:i/>
          <w:color w:val="FF0000"/>
        </w:rPr>
      </w:pPr>
      <w:r w:rsidRPr="00930FD4">
        <w:rPr>
          <w:rFonts w:asciiTheme="minorEastAsia" w:hAnsiTheme="minorEastAsia" w:hint="eastAsia"/>
          <w:szCs w:val="20"/>
          <w:u w:val="single"/>
        </w:rPr>
        <w:t>■ 작성 내용</w:t>
      </w:r>
    </w:p>
    <w:p w14:paraId="06537C49" w14:textId="22A6F939" w:rsidR="00626462" w:rsidRPr="00F81F2E" w:rsidRDefault="00626462" w:rsidP="00F81F2E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F81F2E">
        <w:rPr>
          <w:rFonts w:ascii="Arial" w:hAnsi="Arial" w:cs="Arial" w:hint="eastAsia"/>
        </w:rPr>
        <w:t>이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항목은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다음과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같은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특성을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고려하여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각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시스템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앨리먼트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별로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기술하여야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한다</w:t>
      </w:r>
      <w:r w:rsidRPr="00F81F2E">
        <w:rPr>
          <w:rFonts w:ascii="Arial" w:hAnsi="Arial" w:cs="Arial" w:hint="eastAsia"/>
        </w:rPr>
        <w:t>.</w:t>
      </w:r>
    </w:p>
    <w:p w14:paraId="4BD3B504" w14:textId="0BC860FC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Memory specification (ex. required code area size, data area size / memory cycle speed / etc.)</w:t>
      </w:r>
    </w:p>
    <w:p w14:paraId="13D432A6" w14:textId="47ADE4F5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Hardware interface between elements (ex. SPI, I2C, Address/Data access, Hardwired, etc)</w:t>
      </w:r>
    </w:p>
    <w:p w14:paraId="4EA7B5C3" w14:textId="1C92C255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User interface (if applicable) (ex. Display specification of warning message)</w:t>
      </w:r>
    </w:p>
    <w:p w14:paraId="12F4E12B" w14:textId="433556A8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Security and data protection</w:t>
      </w:r>
    </w:p>
    <w:p w14:paraId="576EF49A" w14:textId="6E4099A9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Parameter setting (ex. Gain value)</w:t>
      </w:r>
    </w:p>
    <w:p w14:paraId="56AAAACF" w14:textId="104B9020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Dependency between elements</w:t>
      </w:r>
    </w:p>
    <w:p w14:paraId="6C67B27F" w14:textId="10A46AB2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Reusable component or not</w:t>
      </w:r>
    </w:p>
    <w:p w14:paraId="6137902C" w14:textId="594FB861" w:rsidR="00626462" w:rsidRPr="00F81F2E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Logical behavior on element level (not system level)</w:t>
      </w:r>
    </w:p>
    <w:p w14:paraId="2BA2C054" w14:textId="2E7E00AF" w:rsidR="00626462" w:rsidRDefault="00626462" w:rsidP="00F81F2E">
      <w:pPr>
        <w:pStyle w:val="a7"/>
        <w:numPr>
          <w:ilvl w:val="0"/>
          <w:numId w:val="20"/>
        </w:numPr>
        <w:wordWrap/>
        <w:ind w:leftChars="0"/>
        <w:rPr>
          <w:i/>
        </w:rPr>
      </w:pPr>
      <w:r w:rsidRPr="00F81F2E">
        <w:rPr>
          <w:i/>
        </w:rPr>
        <w:t>Performance specification</w:t>
      </w:r>
    </w:p>
    <w:p w14:paraId="59A535DE" w14:textId="77777777" w:rsidR="00413AF3" w:rsidRDefault="00413AF3" w:rsidP="00413AF3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가능하다면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2.1 </w:t>
      </w:r>
      <w:r>
        <w:rPr>
          <w:rFonts w:ascii="Arial" w:hAnsi="Arial" w:cs="Arial" w:hint="eastAsia"/>
        </w:rPr>
        <w:t>아키텍처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다이어그램내에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element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태그를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표현한다</w:t>
      </w:r>
      <w:r>
        <w:rPr>
          <w:rFonts w:ascii="Arial" w:hAnsi="Arial" w:cs="Arial" w:hint="eastAsia"/>
        </w:rPr>
        <w:t>.</w:t>
      </w:r>
    </w:p>
    <w:p w14:paraId="0CDD3A7E" w14:textId="3210766B" w:rsidR="00413AF3" w:rsidRPr="00413AF3" w:rsidRDefault="00413AF3" w:rsidP="00413AF3">
      <w:pPr>
        <w:wordWrap/>
        <w:rPr>
          <w:rFonts w:ascii="Arial" w:hAnsi="Arial" w:cs="Arial"/>
        </w:rPr>
      </w:pPr>
    </w:p>
    <w:p w14:paraId="1DB90FEA" w14:textId="77777777" w:rsidR="00626462" w:rsidRPr="00413AF3" w:rsidRDefault="00626462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0F77DA65" w14:textId="42C47611" w:rsidR="008654C8" w:rsidRDefault="00B2369F" w:rsidP="0080574A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17" w:name="_Toc448382406"/>
      <w:r>
        <w:rPr>
          <w:rFonts w:ascii="Arial" w:hAnsi="Arial" w:cs="Arial" w:hint="eastAsia"/>
          <w:b/>
        </w:rPr>
        <w:lastRenderedPageBreak/>
        <w:t xml:space="preserve">System </w:t>
      </w:r>
      <w:r w:rsidR="008654C8">
        <w:rPr>
          <w:rFonts w:ascii="Arial" w:hAnsi="Arial" w:cs="Arial" w:hint="eastAsia"/>
          <w:b/>
        </w:rPr>
        <w:t>Element 1</w:t>
      </w:r>
      <w:bookmarkEnd w:id="17"/>
    </w:p>
    <w:tbl>
      <w:tblPr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6D075E" w:rsidRPr="0022507F" w14:paraId="237F9D95" w14:textId="77777777" w:rsidTr="007823CD">
        <w:trPr>
          <w:trHeight w:val="18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FA43CBA" w14:textId="77777777" w:rsidR="006D075E" w:rsidRPr="00B2369F" w:rsidRDefault="006D075E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A98AB" w14:textId="77777777" w:rsidR="006D075E" w:rsidRPr="00B2369F" w:rsidRDefault="006D075E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iCs/>
                <w:color w:val="FF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6D075E" w:rsidRPr="0022507F" w14:paraId="7F60AE53" w14:textId="77777777" w:rsidTr="007823CD">
        <w:trPr>
          <w:trHeight w:val="228"/>
          <w:jc w:val="center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71CD1F37" w14:textId="77777777" w:rsidR="006D075E" w:rsidRPr="00B2369F" w:rsidRDefault="000E7A5D" w:rsidP="00967561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Element ID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362C3" w14:textId="2BF2FB02" w:rsidR="006D075E" w:rsidRPr="00B2369F" w:rsidRDefault="006D075E" w:rsidP="00967561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  <w:tr w:rsidR="00071E10" w:rsidRPr="0022507F" w14:paraId="3B269470" w14:textId="77777777" w:rsidTr="007823CD">
        <w:trPr>
          <w:trHeight w:val="228"/>
          <w:jc w:val="center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</w:tcPr>
          <w:p w14:paraId="4ADDDEBA" w14:textId="0A1DEE9A" w:rsidR="00071E10" w:rsidRPr="00B2369F" w:rsidRDefault="00071E10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Element Name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65D50" w14:textId="77777777" w:rsidR="00071E10" w:rsidRPr="00B2369F" w:rsidRDefault="00071E10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  <w:tr w:rsidR="00E02F4A" w:rsidRPr="0022507F" w14:paraId="6564E16F" w14:textId="77777777" w:rsidTr="007823CD">
        <w:trPr>
          <w:trHeight w:val="228"/>
          <w:jc w:val="center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</w:tcPr>
          <w:p w14:paraId="144CBEE8" w14:textId="3568981E" w:rsidR="00E02F4A" w:rsidRPr="00B2369F" w:rsidRDefault="00071E10" w:rsidP="00071E10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Specification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49715" w14:textId="77777777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  <w:tr w:rsidR="00E02F4A" w:rsidRPr="0022507F" w14:paraId="774C9C6A" w14:textId="77777777" w:rsidTr="007823CD">
        <w:trPr>
          <w:trHeight w:val="5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24DCD05" w14:textId="4875D3FB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9C7" w14:textId="23943CEB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  <w:tr w:rsidR="00E02F4A" w:rsidRPr="0022507F" w14:paraId="082FB8E3" w14:textId="77777777" w:rsidTr="00B2369F">
        <w:trPr>
          <w:trHeight w:val="2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D166EA6" w14:textId="223138E5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Risk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A954" w14:textId="3C28B2B2" w:rsidR="00E02F4A" w:rsidRPr="00B2369F" w:rsidRDefault="00E02F4A" w:rsidP="00E02F4A">
            <w:pPr>
              <w:wordWrap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  <w:tr w:rsidR="00E02F4A" w:rsidRPr="0022507F" w14:paraId="464CE77A" w14:textId="77777777" w:rsidTr="007823CD">
        <w:trPr>
          <w:trHeight w:val="17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59A0A47" w14:textId="77777777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92B3F" w14:textId="7D7F4EF9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  <w:tr w:rsidR="00E02F4A" w:rsidRPr="0022507F" w14:paraId="45A3B626" w14:textId="77777777" w:rsidTr="007823CD">
        <w:trPr>
          <w:trHeight w:val="2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F591A20" w14:textId="77777777" w:rsidR="00E02F4A" w:rsidRPr="00B2369F" w:rsidRDefault="00E02F4A" w:rsidP="00E02F4A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F931" w14:textId="18059CC6" w:rsidR="00E02F4A" w:rsidRPr="00B2369F" w:rsidRDefault="00E02F4A" w:rsidP="00E02F4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  <w:color w:val="FF0000"/>
              </w:rPr>
            </w:pPr>
          </w:p>
        </w:tc>
      </w:tr>
    </w:tbl>
    <w:p w14:paraId="43316FA5" w14:textId="77777777" w:rsidR="0080574A" w:rsidRDefault="0080574A" w:rsidP="0080574A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tbl>
      <w:tblPr>
        <w:tblStyle w:val="a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0574A" w:rsidRPr="006374B2" w14:paraId="3C1BC67B" w14:textId="77777777" w:rsidTr="00F420A0">
        <w:tc>
          <w:tcPr>
            <w:tcW w:w="9016" w:type="dxa"/>
          </w:tcPr>
          <w:p w14:paraId="5A94F04C" w14:textId="77777777" w:rsidR="0080574A" w:rsidRPr="00E03B59" w:rsidRDefault="0080574A" w:rsidP="00F420A0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14:paraId="15F898A3" w14:textId="3957358E" w:rsidR="0080574A" w:rsidRDefault="0080574A" w:rsidP="0080574A">
            <w:pPr>
              <w:wordWrap/>
              <w:rPr>
                <w:i/>
              </w:rPr>
            </w:pPr>
            <w:r w:rsidRPr="0080574A">
              <w:rPr>
                <w:i/>
              </w:rPr>
              <w:t>Element ID</w:t>
            </w:r>
            <w:r>
              <w:rPr>
                <w:i/>
              </w:rPr>
              <w:t xml:space="preserve">: </w:t>
            </w:r>
            <w:r w:rsidRPr="0080574A">
              <w:rPr>
                <w:i/>
              </w:rPr>
              <w:t>시스템 아키텍처에 정의된 앨리먼트를 식별하기 위한 아이디를 기술한다.</w:t>
            </w:r>
          </w:p>
          <w:p w14:paraId="61AE577C" w14:textId="32A0F51A" w:rsidR="00071E10" w:rsidRDefault="00071E10" w:rsidP="0080574A">
            <w:pPr>
              <w:wordWrap/>
              <w:rPr>
                <w:i/>
              </w:rPr>
            </w:pPr>
            <w:r>
              <w:rPr>
                <w:i/>
              </w:rPr>
              <w:t xml:space="preserve">Element Name: </w:t>
            </w:r>
            <w:r>
              <w:rPr>
                <w:rFonts w:hint="eastAsia"/>
                <w:i/>
              </w:rPr>
              <w:t>시스템 앨리먼트의 이름을 정의한다.</w:t>
            </w:r>
          </w:p>
          <w:p w14:paraId="4F5EE2B0" w14:textId="4983619D" w:rsidR="00E02F4A" w:rsidRPr="0080574A" w:rsidRDefault="00071E10" w:rsidP="00E02F4A">
            <w:pPr>
              <w:wordWrap/>
              <w:rPr>
                <w:i/>
              </w:rPr>
            </w:pPr>
            <w:r>
              <w:rPr>
                <w:i/>
              </w:rPr>
              <w:t>Specification</w:t>
            </w:r>
            <w:r w:rsidR="00E02F4A">
              <w:rPr>
                <w:i/>
              </w:rPr>
              <w:t>: 2장</w:t>
            </w:r>
            <w:r w:rsidR="00E02F4A" w:rsidRPr="0080574A">
              <w:rPr>
                <w:i/>
              </w:rPr>
              <w:t xml:space="preserve">, </w:t>
            </w:r>
            <w:r w:rsidR="00E02F4A">
              <w:rPr>
                <w:i/>
              </w:rPr>
              <w:t>3장</w:t>
            </w:r>
            <w:r w:rsidR="00E02F4A" w:rsidRPr="0080574A">
              <w:rPr>
                <w:i/>
              </w:rPr>
              <w:t>에서 정의한 각 앨리먼트 별 시스템 기능을 정의하고, 시스템 앨리먼트의 특징, 요구사항, 성능 등의 정보를 기술한다.</w:t>
            </w:r>
          </w:p>
          <w:p w14:paraId="7D04546B" w14:textId="08A09370" w:rsidR="0080574A" w:rsidRPr="0080574A" w:rsidRDefault="0080574A" w:rsidP="0080574A">
            <w:pPr>
              <w:wordWrap/>
              <w:rPr>
                <w:i/>
              </w:rPr>
            </w:pPr>
            <w:r w:rsidRPr="0080574A">
              <w:rPr>
                <w:i/>
              </w:rPr>
              <w:t>Type</w:t>
            </w:r>
            <w:r>
              <w:rPr>
                <w:i/>
              </w:rPr>
              <w:t xml:space="preserve">: </w:t>
            </w:r>
            <w:r w:rsidRPr="0080574A">
              <w:rPr>
                <w:i/>
              </w:rPr>
              <w:t>시스템 앨리먼트의 타입(HW, SW, HW/SW)을 정의한다.</w:t>
            </w:r>
          </w:p>
          <w:p w14:paraId="556079BD" w14:textId="77777777" w:rsidR="0004378D" w:rsidRPr="00831895" w:rsidRDefault="0004378D" w:rsidP="0004378D">
            <w:pPr>
              <w:wordWrap/>
              <w:rPr>
                <w:i/>
              </w:rPr>
            </w:pPr>
            <w:r>
              <w:rPr>
                <w:i/>
              </w:rPr>
              <w:t xml:space="preserve">Risk: </w:t>
            </w:r>
            <w:r>
              <w:rPr>
                <w:rFonts w:hint="eastAsia"/>
                <w:i/>
              </w:rPr>
              <w:t>시스템 요구사항</w:t>
            </w:r>
            <w:r w:rsidRPr="00831895">
              <w:rPr>
                <w:i/>
              </w:rPr>
              <w:t xml:space="preserve">에서 부여 받은 최상위 </w:t>
            </w:r>
            <w:r>
              <w:rPr>
                <w:i/>
              </w:rPr>
              <w:t>Risk</w:t>
            </w:r>
            <w:r w:rsidRPr="00831895">
              <w:rPr>
                <w:i/>
              </w:rPr>
              <w:t xml:space="preserve"> 등급을 부여한다.</w:t>
            </w:r>
          </w:p>
          <w:p w14:paraId="2846903F" w14:textId="0D10BC40" w:rsidR="0080574A" w:rsidRPr="0080574A" w:rsidRDefault="0080574A" w:rsidP="0080574A">
            <w:pPr>
              <w:wordWrap/>
              <w:rPr>
                <w:i/>
              </w:rPr>
            </w:pPr>
            <w:r w:rsidRPr="0080574A">
              <w:rPr>
                <w:i/>
              </w:rPr>
              <w:t>Related ID</w:t>
            </w:r>
            <w:r>
              <w:rPr>
                <w:i/>
              </w:rPr>
              <w:t xml:space="preserve">: </w:t>
            </w:r>
            <w:r w:rsidRPr="0080574A">
              <w:rPr>
                <w:i/>
              </w:rPr>
              <w:t>시스템 요구사항을 앨리먼트에 할당한다. 시스템 요구사항을 추적하기 위한 아이디를 기술한다.</w:t>
            </w:r>
          </w:p>
          <w:p w14:paraId="5252588C" w14:textId="24D909A1" w:rsidR="0080574A" w:rsidRPr="0080574A" w:rsidRDefault="0080574A" w:rsidP="0080574A">
            <w:pPr>
              <w:wordWrap/>
              <w:rPr>
                <w:i/>
              </w:rPr>
            </w:pPr>
            <w:r w:rsidRPr="0080574A">
              <w:rPr>
                <w:i/>
              </w:rPr>
              <w:t>Verification criteria</w:t>
            </w:r>
            <w:r>
              <w:rPr>
                <w:i/>
              </w:rPr>
              <w:t xml:space="preserve">: </w:t>
            </w:r>
            <w:r w:rsidRPr="0080574A">
              <w:rPr>
                <w:i/>
              </w:rPr>
              <w:t>시스템 앨리먼트 명세를 검증하기 위한 방법 및 기준을 정의한다</w:t>
            </w:r>
            <w:r>
              <w:rPr>
                <w:i/>
              </w:rPr>
              <w:t>.</w:t>
            </w:r>
          </w:p>
        </w:tc>
      </w:tr>
    </w:tbl>
    <w:p w14:paraId="109A4270" w14:textId="77777777" w:rsidR="0080574A" w:rsidRDefault="0080574A" w:rsidP="0080574A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08A51703" w14:textId="77777777" w:rsidR="00504601" w:rsidRDefault="00504601" w:rsidP="00967561">
      <w:pPr>
        <w:wordWrap/>
        <w:rPr>
          <w:rFonts w:ascii="Arial" w:eastAsiaTheme="majorHAnsi" w:hAnsi="Arial" w:cs="Arial"/>
          <w:i/>
          <w:color w:val="4F81BD" w:themeColor="accent1"/>
        </w:rPr>
      </w:pPr>
      <w:r>
        <w:rPr>
          <w:rFonts w:ascii="Arial" w:eastAsiaTheme="majorHAnsi" w:hAnsi="Arial" w:cs="Arial" w:hint="eastAsia"/>
          <w:i/>
          <w:color w:val="4F81BD" w:themeColor="accent1"/>
        </w:rPr>
        <w:t>&lt;Example&gt;</w:t>
      </w:r>
    </w:p>
    <w:p w14:paraId="11969E74" w14:textId="18DBFA0C" w:rsidR="00F94A04" w:rsidRDefault="00F94A04" w:rsidP="00967561">
      <w:pPr>
        <w:wordWrap/>
        <w:rPr>
          <w:i/>
          <w:color w:val="4F81BD" w:themeColor="accent1"/>
        </w:rPr>
      </w:pPr>
      <w:r>
        <w:rPr>
          <w:i/>
          <w:color w:val="4F81BD" w:themeColor="accent1"/>
        </w:rPr>
        <w:t>Element Name: External ADC</w:t>
      </w:r>
    </w:p>
    <w:tbl>
      <w:tblPr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504601" w:rsidRPr="0022507F" w14:paraId="7665C477" w14:textId="77777777" w:rsidTr="00F94A04">
        <w:trPr>
          <w:trHeight w:val="18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7076C7" w14:textId="77777777" w:rsidR="00504601" w:rsidRPr="0022507F" w:rsidRDefault="00504601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22507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97BF9" w14:textId="77777777" w:rsidR="00504601" w:rsidRPr="0022507F" w:rsidRDefault="00504601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iCs/>
                <w:color w:val="FF0000"/>
                <w:kern w:val="0"/>
                <w:szCs w:val="20"/>
              </w:rPr>
            </w:pPr>
            <w:r w:rsidRPr="0022507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4B11D3" w:rsidRPr="0022507F" w14:paraId="4CB2C1B7" w14:textId="77777777" w:rsidTr="007823CD">
        <w:trPr>
          <w:trHeight w:val="228"/>
          <w:jc w:val="center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392EEE3C" w14:textId="1F8222E9" w:rsidR="004B11D3" w:rsidRPr="0022507F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Element ID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647F1" w14:textId="77777777" w:rsidR="004B11D3" w:rsidRPr="000E03F0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0E03F0">
              <w:rPr>
                <w:rFonts w:ascii="Arial" w:hAnsi="Arial" w:cs="Arial"/>
                <w:i/>
                <w:color w:val="0070C0"/>
              </w:rPr>
              <w:t>SYS-EL-03</w:t>
            </w:r>
          </w:p>
        </w:tc>
      </w:tr>
      <w:tr w:rsidR="004B11D3" w:rsidRPr="0022507F" w14:paraId="056B2915" w14:textId="77777777" w:rsidTr="007823CD">
        <w:trPr>
          <w:trHeight w:val="228"/>
          <w:jc w:val="center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</w:tcPr>
          <w:p w14:paraId="4FBF0F67" w14:textId="3F6B3D25" w:rsidR="004B11D3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Element Name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CA7E" w14:textId="7351F081" w:rsidR="004B11D3" w:rsidRPr="000E03F0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 w:hint="eastAsia"/>
                <w:i/>
                <w:color w:val="0070C0"/>
              </w:rPr>
              <w:t>External ADC</w:t>
            </w:r>
          </w:p>
        </w:tc>
      </w:tr>
      <w:tr w:rsidR="004B11D3" w14:paraId="60A990E7" w14:textId="77777777" w:rsidTr="007823CD">
        <w:trPr>
          <w:trHeight w:val="5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D53B785" w14:textId="23E0EA46" w:rsidR="004B11D3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Specification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3D8A" w14:textId="77777777" w:rsidR="004B11D3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  <w:color w:val="FF0000"/>
              </w:rPr>
            </w:pPr>
            <w:r w:rsidRPr="00504601">
              <w:rPr>
                <w:rFonts w:ascii="Arial" w:hAnsi="Arial" w:cs="Arial" w:hint="eastAsia"/>
                <w:i/>
                <w:color w:val="0070C0"/>
              </w:rPr>
              <w:t>H</w:t>
            </w:r>
            <w:r w:rsidRPr="00504601">
              <w:rPr>
                <w:rFonts w:ascii="Arial" w:hAnsi="Arial" w:cs="Arial"/>
                <w:i/>
                <w:color w:val="0070C0"/>
              </w:rPr>
              <w:t>W</w:t>
            </w:r>
          </w:p>
        </w:tc>
      </w:tr>
      <w:tr w:rsidR="004B11D3" w:rsidRPr="0022507F" w14:paraId="2FC9E70E" w14:textId="77777777" w:rsidTr="007823CD">
        <w:trPr>
          <w:trHeight w:val="96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428C97A" w14:textId="33C20CAF" w:rsidR="004B11D3" w:rsidRPr="0022507F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4C2D" w14:textId="77777777" w:rsidR="004B11D3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0E03F0">
              <w:rPr>
                <w:rFonts w:ascii="Arial" w:hAnsi="Arial" w:cs="Arial"/>
                <w:i/>
                <w:color w:val="0070C0"/>
              </w:rPr>
              <w:t>ADC should be controlled by MCU via SPI communication interface.</w:t>
            </w:r>
          </w:p>
          <w:p w14:paraId="516521AE" w14:textId="77777777" w:rsidR="004B11D3" w:rsidRPr="000E03F0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2D4525">
              <w:rPr>
                <w:rFonts w:hint="eastAsia"/>
                <w:i/>
                <w:color w:val="0070C0"/>
              </w:rPr>
              <w:t>ADC should be able to measure 0V to xxV in minimum resolution of 1.5%</w:t>
            </w:r>
          </w:p>
        </w:tc>
      </w:tr>
      <w:tr w:rsidR="004B11D3" w:rsidRPr="0022507F" w14:paraId="04C36DD2" w14:textId="77777777" w:rsidTr="007823CD">
        <w:trPr>
          <w:trHeight w:val="14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FB1CB91" w14:textId="1F3E2859" w:rsidR="004B11D3" w:rsidRPr="0022507F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Risk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5E75" w14:textId="77777777" w:rsidR="004B11D3" w:rsidRPr="000E03F0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0E03F0">
              <w:rPr>
                <w:rFonts w:ascii="Arial" w:hAnsi="Arial" w:cs="Arial"/>
                <w:i/>
                <w:color w:val="0070C0"/>
              </w:rPr>
              <w:t>N/A</w:t>
            </w:r>
          </w:p>
        </w:tc>
      </w:tr>
      <w:tr w:rsidR="004B11D3" w:rsidRPr="0022507F" w14:paraId="3A63675A" w14:textId="77777777" w:rsidTr="007823CD">
        <w:trPr>
          <w:trHeight w:val="17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D6065D9" w14:textId="140A66D9" w:rsidR="004B11D3" w:rsidRPr="0022507F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FFF56" w14:textId="77777777" w:rsidR="004B11D3" w:rsidRPr="000E03F0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0E03F0">
              <w:rPr>
                <w:rFonts w:ascii="Arial" w:hAnsi="Arial" w:cs="Arial"/>
                <w:i/>
                <w:color w:val="0070C0"/>
              </w:rPr>
              <w:t>SYSR_001</w:t>
            </w:r>
          </w:p>
        </w:tc>
      </w:tr>
      <w:tr w:rsidR="004B11D3" w:rsidRPr="0022507F" w14:paraId="0A67E7AF" w14:textId="77777777" w:rsidTr="007823CD">
        <w:trPr>
          <w:trHeight w:val="2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280AAC2" w14:textId="36F197FB" w:rsidR="004B11D3" w:rsidRPr="0022507F" w:rsidRDefault="004B11D3" w:rsidP="004B11D3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B2369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9DC1" w14:textId="77777777" w:rsidR="004B11D3" w:rsidRPr="000E03F0" w:rsidRDefault="004B11D3" w:rsidP="004B11D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 w:hint="eastAsia"/>
                <w:i/>
                <w:color w:val="0070C0"/>
              </w:rPr>
              <w:t>TBD</w:t>
            </w:r>
          </w:p>
        </w:tc>
      </w:tr>
    </w:tbl>
    <w:p w14:paraId="4F2FCDB6" w14:textId="77777777" w:rsidR="00504601" w:rsidRDefault="00504601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68DD0CE0" w14:textId="24F1DD3C" w:rsidR="00882D85" w:rsidRDefault="00882D85" w:rsidP="00882D85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18" w:name="_Toc448382407"/>
      <w:r>
        <w:rPr>
          <w:rFonts w:ascii="Arial" w:hAnsi="Arial" w:cs="Arial" w:hint="eastAsia"/>
          <w:b/>
        </w:rPr>
        <w:t>System Element 2</w:t>
      </w:r>
      <w:bookmarkEnd w:id="18"/>
    </w:p>
    <w:p w14:paraId="46653B39" w14:textId="4EFA0422" w:rsidR="00882D85" w:rsidRDefault="00882D85" w:rsidP="00882D85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217A4D2A" w14:textId="77777777" w:rsidR="00965261" w:rsidRDefault="00965261" w:rsidP="00965261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9" w:name="_Toc422491367"/>
      <w:bookmarkStart w:id="20" w:name="_Toc448382412"/>
      <w:r>
        <w:rPr>
          <w:rFonts w:ascii="Arial" w:hAnsi="Arial" w:cs="Arial"/>
          <w:b/>
        </w:rPr>
        <w:t>ECU Connector Specificaiton</w:t>
      </w:r>
      <w:bookmarkEnd w:id="19"/>
      <w:bookmarkEnd w:id="20"/>
    </w:p>
    <w:p w14:paraId="6BEF0358" w14:textId="77777777" w:rsidR="00965261" w:rsidRDefault="00965261" w:rsidP="00965261">
      <w:pPr>
        <w:wordWrap/>
        <w:rPr>
          <w:rFonts w:asciiTheme="minorEastAsia" w:hAnsiTheme="minorEastAsia"/>
          <w:szCs w:val="20"/>
          <w:u w:val="single"/>
        </w:rPr>
      </w:pPr>
    </w:p>
    <w:p w14:paraId="4B6044EC" w14:textId="77777777" w:rsidR="00965261" w:rsidRDefault="00965261" w:rsidP="00965261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21" w:name="_Toc422491368"/>
      <w:bookmarkStart w:id="22" w:name="_Toc448382413"/>
      <w:r>
        <w:rPr>
          <w:rFonts w:ascii="Arial" w:hAnsi="Arial" w:cs="Arial"/>
          <w:b/>
        </w:rPr>
        <w:t>Connector Appearance and Pin Map</w:t>
      </w:r>
      <w:bookmarkEnd w:id="21"/>
      <w:bookmarkEnd w:id="22"/>
    </w:p>
    <w:p w14:paraId="4740F89C" w14:textId="77777777" w:rsidR="00965261" w:rsidRPr="00930FD4" w:rsidRDefault="00965261" w:rsidP="00965261">
      <w:pPr>
        <w:wordWrap/>
        <w:rPr>
          <w:i/>
          <w:color w:val="FF0000"/>
        </w:rPr>
      </w:pPr>
      <w:r w:rsidRPr="00930FD4">
        <w:rPr>
          <w:rFonts w:asciiTheme="minorEastAsia" w:hAnsiTheme="minorEastAsia" w:hint="eastAsia"/>
          <w:szCs w:val="20"/>
          <w:u w:val="single"/>
        </w:rPr>
        <w:t>■ 작성 내용</w:t>
      </w:r>
    </w:p>
    <w:p w14:paraId="228E6193" w14:textId="77777777" w:rsidR="00965261" w:rsidRPr="001742A9" w:rsidRDefault="00965261" w:rsidP="0096526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1742A9">
        <w:rPr>
          <w:rFonts w:ascii="Arial" w:hAnsi="Arial" w:cs="Arial" w:hint="eastAsia"/>
        </w:rPr>
        <w:lastRenderedPageBreak/>
        <w:t>ECU</w:t>
      </w:r>
      <w:r w:rsidRPr="001742A9">
        <w:rPr>
          <w:rFonts w:ascii="Arial" w:hAnsi="Arial" w:cs="Arial"/>
        </w:rPr>
        <w:t xml:space="preserve"> Connector</w:t>
      </w:r>
      <w:r w:rsidRPr="001742A9">
        <w:rPr>
          <w:rFonts w:ascii="Arial" w:hAnsi="Arial" w:cs="Arial" w:hint="eastAsia"/>
        </w:rPr>
        <w:t>의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핀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배치</w:t>
      </w:r>
      <w:r w:rsidRPr="001742A9">
        <w:rPr>
          <w:rFonts w:ascii="Arial" w:hAnsi="Arial" w:cs="Arial" w:hint="eastAsia"/>
        </w:rPr>
        <w:t xml:space="preserve">, </w:t>
      </w:r>
      <w:r w:rsidRPr="001742A9">
        <w:rPr>
          <w:rFonts w:ascii="Arial" w:hAnsi="Arial" w:cs="Arial" w:hint="eastAsia"/>
        </w:rPr>
        <w:t>각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핀의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식별자</w:t>
      </w:r>
      <w:r w:rsidRPr="001742A9">
        <w:rPr>
          <w:rFonts w:ascii="Arial" w:hAnsi="Arial" w:cs="Arial" w:hint="eastAsia"/>
        </w:rPr>
        <w:t>(</w:t>
      </w:r>
      <w:r w:rsidRPr="001742A9">
        <w:rPr>
          <w:rFonts w:ascii="Arial" w:hAnsi="Arial" w:cs="Arial" w:hint="eastAsia"/>
        </w:rPr>
        <w:t>번호</w:t>
      </w:r>
      <w:r w:rsidRPr="001742A9">
        <w:rPr>
          <w:rFonts w:ascii="Arial" w:hAnsi="Arial" w:cs="Arial" w:hint="eastAsia"/>
        </w:rPr>
        <w:t xml:space="preserve">) </w:t>
      </w:r>
      <w:r w:rsidRPr="001742A9">
        <w:rPr>
          <w:rFonts w:ascii="Arial" w:hAnsi="Arial" w:cs="Arial" w:hint="eastAsia"/>
        </w:rPr>
        <w:t>및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시그널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이름을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기술한다</w:t>
      </w:r>
      <w:r w:rsidRPr="001742A9">
        <w:rPr>
          <w:rFonts w:ascii="Arial" w:hAnsi="Arial" w:cs="Arial"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261" w14:paraId="3E8430C1" w14:textId="77777777" w:rsidTr="0013609D">
        <w:tc>
          <w:tcPr>
            <w:tcW w:w="9224" w:type="dxa"/>
            <w:vAlign w:val="center"/>
          </w:tcPr>
          <w:p w14:paraId="4B420344" w14:textId="77777777" w:rsidR="00965261" w:rsidRPr="001742A9" w:rsidRDefault="00965261" w:rsidP="0013609D">
            <w:pPr>
              <w:wordWrap/>
              <w:jc w:val="center"/>
            </w:pPr>
            <w:r>
              <w:object w:dxaOrig="6330" w:dyaOrig="3030" w14:anchorId="579F9D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pt;height:111pt" o:ole="">
                  <v:imagedata r:id="rId9" o:title=""/>
                </v:shape>
                <o:OLEObject Type="Embed" ProgID="PBrush" ShapeID="_x0000_i1025" DrawAspect="Content" ObjectID="_1525772857" r:id="rId10"/>
              </w:object>
            </w:r>
          </w:p>
        </w:tc>
      </w:tr>
    </w:tbl>
    <w:p w14:paraId="704F28EA" w14:textId="77777777" w:rsidR="00965261" w:rsidRDefault="00965261" w:rsidP="00965261">
      <w:pPr>
        <w:wordWrap/>
        <w:rPr>
          <w:b/>
          <w:szCs w:val="20"/>
        </w:rPr>
      </w:pPr>
    </w:p>
    <w:p w14:paraId="27E179D1" w14:textId="77777777" w:rsidR="00965261" w:rsidRDefault="00965261" w:rsidP="00965261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23" w:name="_Toc422491369"/>
      <w:bookmarkStart w:id="24" w:name="_Toc448382414"/>
      <w:r>
        <w:rPr>
          <w:rFonts w:ascii="Arial" w:hAnsi="Arial" w:cs="Arial"/>
          <w:b/>
        </w:rPr>
        <w:t>Pin Assignment Specification</w:t>
      </w:r>
      <w:bookmarkEnd w:id="23"/>
      <w:bookmarkEnd w:id="24"/>
    </w:p>
    <w:p w14:paraId="100B147B" w14:textId="77777777" w:rsidR="00965261" w:rsidRPr="00930FD4" w:rsidRDefault="00965261" w:rsidP="00965261">
      <w:pPr>
        <w:wordWrap/>
        <w:rPr>
          <w:i/>
          <w:color w:val="FF0000"/>
        </w:rPr>
      </w:pPr>
      <w:r w:rsidRPr="00930FD4">
        <w:rPr>
          <w:rFonts w:asciiTheme="minorEastAsia" w:hAnsiTheme="minorEastAsia" w:hint="eastAsia"/>
          <w:szCs w:val="20"/>
          <w:u w:val="single"/>
        </w:rPr>
        <w:t>■ 작성 내용</w:t>
      </w:r>
    </w:p>
    <w:p w14:paraId="141D6616" w14:textId="77777777" w:rsidR="00965261" w:rsidRPr="001742A9" w:rsidRDefault="00965261" w:rsidP="00965261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1742A9">
        <w:rPr>
          <w:rFonts w:ascii="Arial" w:hAnsi="Arial" w:cs="Arial" w:hint="eastAsia"/>
        </w:rPr>
        <w:t>커넥터의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식별자</w:t>
      </w:r>
      <w:r w:rsidRPr="001742A9">
        <w:rPr>
          <w:rFonts w:ascii="Arial" w:hAnsi="Arial" w:cs="Arial" w:hint="eastAsia"/>
        </w:rPr>
        <w:t xml:space="preserve">, </w:t>
      </w:r>
      <w:r w:rsidRPr="001742A9">
        <w:rPr>
          <w:rFonts w:ascii="Arial" w:hAnsi="Arial" w:cs="Arial" w:hint="eastAsia"/>
        </w:rPr>
        <w:t>핀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번호</w:t>
      </w:r>
      <w:r w:rsidRPr="001742A9">
        <w:rPr>
          <w:rFonts w:ascii="Arial" w:hAnsi="Arial" w:cs="Arial" w:hint="eastAsia"/>
        </w:rPr>
        <w:t xml:space="preserve">, </w:t>
      </w:r>
      <w:r w:rsidRPr="001742A9">
        <w:rPr>
          <w:rFonts w:ascii="Arial" w:hAnsi="Arial" w:cs="Arial" w:hint="eastAsia"/>
        </w:rPr>
        <w:t>핀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이름</w:t>
      </w:r>
      <w:r w:rsidRPr="001742A9">
        <w:rPr>
          <w:rFonts w:ascii="Arial" w:hAnsi="Arial" w:cs="Arial" w:hint="eastAsia"/>
        </w:rPr>
        <w:t>(</w:t>
      </w:r>
      <w:r w:rsidRPr="001742A9">
        <w:rPr>
          <w:rFonts w:ascii="Arial" w:hAnsi="Arial" w:cs="Arial" w:hint="eastAsia"/>
        </w:rPr>
        <w:t>시그널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이름</w:t>
      </w:r>
      <w:r w:rsidRPr="001742A9">
        <w:rPr>
          <w:rFonts w:ascii="Arial" w:hAnsi="Arial" w:cs="Arial" w:hint="eastAsia"/>
        </w:rPr>
        <w:t xml:space="preserve">), </w:t>
      </w:r>
      <w:r w:rsidRPr="001742A9">
        <w:rPr>
          <w:rFonts w:ascii="Arial" w:hAnsi="Arial" w:cs="Arial" w:hint="eastAsia"/>
        </w:rPr>
        <w:t>각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핀의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인터페이스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형식</w:t>
      </w:r>
      <w:r w:rsidRPr="001742A9">
        <w:rPr>
          <w:rFonts w:ascii="Arial" w:hAnsi="Arial" w:cs="Arial" w:hint="eastAsia"/>
        </w:rPr>
        <w:t xml:space="preserve">, </w:t>
      </w:r>
      <w:r w:rsidRPr="001742A9">
        <w:rPr>
          <w:rFonts w:ascii="Arial" w:hAnsi="Arial" w:cs="Arial" w:hint="eastAsia"/>
        </w:rPr>
        <w:t>물리적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유효값의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범위</w:t>
      </w:r>
      <w:r w:rsidRPr="001742A9">
        <w:rPr>
          <w:rFonts w:ascii="Arial" w:hAnsi="Arial" w:cs="Arial"/>
        </w:rPr>
        <w:t>를</w:t>
      </w:r>
      <w:r w:rsidRPr="001742A9">
        <w:rPr>
          <w:rFonts w:ascii="Arial" w:hAnsi="Arial" w:cs="Arial" w:hint="eastAsia"/>
        </w:rPr>
        <w:t xml:space="preserve"> </w:t>
      </w:r>
      <w:r w:rsidRPr="001742A9">
        <w:rPr>
          <w:rFonts w:ascii="Arial" w:hAnsi="Arial" w:cs="Arial" w:hint="eastAsia"/>
        </w:rPr>
        <w:t>기술한다</w:t>
      </w:r>
      <w:r w:rsidRPr="001742A9">
        <w:rPr>
          <w:rFonts w:ascii="Arial" w:hAnsi="Arial" w:cs="Arial" w:hint="eastAsia"/>
        </w:rPr>
        <w:t>.</w:t>
      </w:r>
    </w:p>
    <w:tbl>
      <w:tblPr>
        <w:tblStyle w:val="a5"/>
        <w:tblW w:w="9184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0"/>
        <w:gridCol w:w="1052"/>
        <w:gridCol w:w="1472"/>
        <w:gridCol w:w="2490"/>
        <w:gridCol w:w="1459"/>
        <w:gridCol w:w="1301"/>
      </w:tblGrid>
      <w:tr w:rsidR="00965261" w14:paraId="709CD90C" w14:textId="77777777" w:rsidTr="0013609D">
        <w:trPr>
          <w:tblHeader/>
          <w:jc w:val="center"/>
        </w:trPr>
        <w:tc>
          <w:tcPr>
            <w:tcW w:w="1410" w:type="dxa"/>
            <w:shd w:val="clear" w:color="auto" w:fill="D9D9D9" w:themeFill="background1" w:themeFillShade="D9"/>
          </w:tcPr>
          <w:p w14:paraId="46E224B2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Connector ID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6CA69E2C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Pin No.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F0EF233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Pin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14:paraId="0B6E5DE1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HW Interface Type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241441EE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Value Range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3831FBFD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Related ID</w:t>
            </w:r>
          </w:p>
        </w:tc>
      </w:tr>
      <w:tr w:rsidR="00965261" w14:paraId="5C1EE970" w14:textId="77777777" w:rsidTr="0013609D">
        <w:trPr>
          <w:tblHeader/>
          <w:jc w:val="center"/>
        </w:trPr>
        <w:tc>
          <w:tcPr>
            <w:tcW w:w="1410" w:type="dxa"/>
          </w:tcPr>
          <w:p w14:paraId="4C3F8DC8" w14:textId="77777777" w:rsidR="00965261" w:rsidRPr="0016333D" w:rsidRDefault="00965261" w:rsidP="0013609D">
            <w:pPr>
              <w:wordWrap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1052" w:type="dxa"/>
          </w:tcPr>
          <w:p w14:paraId="3D2F0534" w14:textId="77777777" w:rsidR="00965261" w:rsidRPr="0016333D" w:rsidRDefault="00965261" w:rsidP="0013609D">
            <w:pPr>
              <w:wordWrap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1472" w:type="dxa"/>
          </w:tcPr>
          <w:p w14:paraId="4FE763AC" w14:textId="77777777" w:rsidR="00965261" w:rsidRPr="0016333D" w:rsidRDefault="00965261" w:rsidP="0013609D">
            <w:pPr>
              <w:wordWrap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2490" w:type="dxa"/>
          </w:tcPr>
          <w:p w14:paraId="7AE797C5" w14:textId="77777777" w:rsidR="00965261" w:rsidRPr="0016333D" w:rsidRDefault="00965261" w:rsidP="0013609D">
            <w:pPr>
              <w:wordWrap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1459" w:type="dxa"/>
          </w:tcPr>
          <w:p w14:paraId="21B65C0D" w14:textId="77777777" w:rsidR="00965261" w:rsidRPr="0016333D" w:rsidRDefault="00965261" w:rsidP="0013609D">
            <w:pPr>
              <w:wordWrap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1301" w:type="dxa"/>
          </w:tcPr>
          <w:p w14:paraId="6BF61F62" w14:textId="77777777" w:rsidR="00965261" w:rsidRPr="0016333D" w:rsidRDefault="00965261" w:rsidP="0013609D">
            <w:pPr>
              <w:wordWrap/>
              <w:rPr>
                <w:rFonts w:ascii="Arial" w:hAnsi="Arial" w:cs="Arial"/>
                <w:i/>
                <w:szCs w:val="20"/>
              </w:rPr>
            </w:pPr>
          </w:p>
        </w:tc>
      </w:tr>
    </w:tbl>
    <w:p w14:paraId="28EE4AD3" w14:textId="77777777" w:rsidR="00965261" w:rsidRDefault="00965261" w:rsidP="00965261">
      <w:pPr>
        <w:wordWrap/>
        <w:rPr>
          <w:rFonts w:ascii="Arial" w:eastAsiaTheme="majorHAnsi" w:hAnsi="Arial" w:cs="Arial"/>
          <w:i/>
          <w:color w:val="FF0000"/>
        </w:rPr>
      </w:pPr>
    </w:p>
    <w:p w14:paraId="58B95206" w14:textId="77777777" w:rsidR="00965261" w:rsidRPr="00766C2D" w:rsidRDefault="00965261" w:rsidP="00965261">
      <w:pPr>
        <w:wordWrap/>
        <w:rPr>
          <w:rFonts w:ascii="Arial" w:eastAsiaTheme="majorHAnsi" w:hAnsi="Arial" w:cs="Arial"/>
          <w:i/>
          <w:color w:val="4F81BD" w:themeColor="accent1"/>
        </w:rPr>
      </w:pPr>
      <w:r>
        <w:rPr>
          <w:rFonts w:ascii="Arial" w:eastAsiaTheme="majorHAnsi" w:hAnsi="Arial" w:cs="Arial" w:hint="eastAsia"/>
          <w:i/>
          <w:color w:val="4F81BD" w:themeColor="accent1"/>
        </w:rPr>
        <w:t>&lt;Example&gt;</w:t>
      </w:r>
    </w:p>
    <w:tbl>
      <w:tblPr>
        <w:tblStyle w:val="a5"/>
        <w:tblW w:w="9203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97"/>
        <w:gridCol w:w="1052"/>
        <w:gridCol w:w="1671"/>
        <w:gridCol w:w="2413"/>
        <w:gridCol w:w="1425"/>
        <w:gridCol w:w="1245"/>
      </w:tblGrid>
      <w:tr w:rsidR="00965261" w14:paraId="1F26276F" w14:textId="77777777" w:rsidTr="0013609D">
        <w:trPr>
          <w:tblHeader/>
          <w:jc w:val="center"/>
        </w:trPr>
        <w:tc>
          <w:tcPr>
            <w:tcW w:w="1397" w:type="dxa"/>
            <w:shd w:val="clear" w:color="auto" w:fill="D9D9D9" w:themeFill="background1" w:themeFillShade="D9"/>
          </w:tcPr>
          <w:p w14:paraId="588C940F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Connector ID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2418E229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Pin No.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69A90925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Pin Name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14D0D0DF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HW Interface Type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14:paraId="29E9BB3A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 w:rsidRPr="00953C7C">
              <w:rPr>
                <w:rFonts w:ascii="Arial" w:hAnsi="Arial" w:cs="Arial"/>
                <w:szCs w:val="20"/>
              </w:rPr>
              <w:t>Value Range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06C06D1A" w14:textId="77777777" w:rsidR="00965261" w:rsidRPr="00953C7C" w:rsidRDefault="00965261" w:rsidP="0013609D">
            <w:pPr>
              <w:wordWrap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Related ID</w:t>
            </w:r>
          </w:p>
        </w:tc>
      </w:tr>
      <w:tr w:rsidR="00965261" w14:paraId="66E78888" w14:textId="77777777" w:rsidTr="0013609D">
        <w:trPr>
          <w:tblHeader/>
          <w:jc w:val="center"/>
        </w:trPr>
        <w:tc>
          <w:tcPr>
            <w:tcW w:w="1397" w:type="dxa"/>
          </w:tcPr>
          <w:p w14:paraId="15C38E84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CON_A</w:t>
            </w:r>
          </w:p>
        </w:tc>
        <w:tc>
          <w:tcPr>
            <w:tcW w:w="1052" w:type="dxa"/>
          </w:tcPr>
          <w:p w14:paraId="0A3F127B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A1</w:t>
            </w:r>
          </w:p>
        </w:tc>
        <w:tc>
          <w:tcPr>
            <w:tcW w:w="1671" w:type="dxa"/>
          </w:tcPr>
          <w:p w14:paraId="30B4B8D3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IGN</w:t>
            </w:r>
          </w:p>
        </w:tc>
        <w:tc>
          <w:tcPr>
            <w:tcW w:w="2413" w:type="dxa"/>
          </w:tcPr>
          <w:p w14:paraId="20233CB6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Hard-wired Power line</w:t>
            </w:r>
          </w:p>
        </w:tc>
        <w:tc>
          <w:tcPr>
            <w:tcW w:w="1425" w:type="dxa"/>
          </w:tcPr>
          <w:p w14:paraId="02DCE597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0 ~ 14.6V</w:t>
            </w:r>
          </w:p>
        </w:tc>
        <w:tc>
          <w:tcPr>
            <w:tcW w:w="1245" w:type="dxa"/>
          </w:tcPr>
          <w:p w14:paraId="6F6092AA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</w:tr>
      <w:tr w:rsidR="00965261" w14:paraId="155A4E78" w14:textId="77777777" w:rsidTr="0013609D">
        <w:trPr>
          <w:tblHeader/>
          <w:jc w:val="center"/>
        </w:trPr>
        <w:tc>
          <w:tcPr>
            <w:tcW w:w="1397" w:type="dxa"/>
          </w:tcPr>
          <w:p w14:paraId="5B6DB53A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  <w:tc>
          <w:tcPr>
            <w:tcW w:w="1052" w:type="dxa"/>
          </w:tcPr>
          <w:p w14:paraId="1ACE5A86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A2</w:t>
            </w:r>
          </w:p>
        </w:tc>
        <w:tc>
          <w:tcPr>
            <w:tcW w:w="1671" w:type="dxa"/>
          </w:tcPr>
          <w:p w14:paraId="79738218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BATT</w:t>
            </w:r>
          </w:p>
        </w:tc>
        <w:tc>
          <w:tcPr>
            <w:tcW w:w="2413" w:type="dxa"/>
          </w:tcPr>
          <w:p w14:paraId="5F52D47E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Hard-wired Power line</w:t>
            </w:r>
          </w:p>
        </w:tc>
        <w:tc>
          <w:tcPr>
            <w:tcW w:w="1425" w:type="dxa"/>
          </w:tcPr>
          <w:p w14:paraId="07AED6B2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0 ~ 14.6V</w:t>
            </w:r>
          </w:p>
        </w:tc>
        <w:tc>
          <w:tcPr>
            <w:tcW w:w="1245" w:type="dxa"/>
          </w:tcPr>
          <w:p w14:paraId="596F13E0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</w:tr>
      <w:tr w:rsidR="00965261" w14:paraId="3B281EC3" w14:textId="77777777" w:rsidTr="0013609D">
        <w:trPr>
          <w:tblHeader/>
          <w:jc w:val="center"/>
        </w:trPr>
        <w:tc>
          <w:tcPr>
            <w:tcW w:w="1397" w:type="dxa"/>
          </w:tcPr>
          <w:p w14:paraId="4481201E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  <w:tc>
          <w:tcPr>
            <w:tcW w:w="1052" w:type="dxa"/>
          </w:tcPr>
          <w:p w14:paraId="28BA0687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...</w:t>
            </w:r>
          </w:p>
        </w:tc>
        <w:tc>
          <w:tcPr>
            <w:tcW w:w="1671" w:type="dxa"/>
          </w:tcPr>
          <w:p w14:paraId="0399248A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...</w:t>
            </w:r>
          </w:p>
        </w:tc>
        <w:tc>
          <w:tcPr>
            <w:tcW w:w="2413" w:type="dxa"/>
          </w:tcPr>
          <w:p w14:paraId="251B7E27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  <w:tc>
          <w:tcPr>
            <w:tcW w:w="1425" w:type="dxa"/>
          </w:tcPr>
          <w:p w14:paraId="2AC3649A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  <w:tc>
          <w:tcPr>
            <w:tcW w:w="1245" w:type="dxa"/>
          </w:tcPr>
          <w:p w14:paraId="24F737E5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</w:tr>
      <w:tr w:rsidR="00965261" w14:paraId="73073E85" w14:textId="77777777" w:rsidTr="0013609D">
        <w:trPr>
          <w:tblHeader/>
          <w:jc w:val="center"/>
        </w:trPr>
        <w:tc>
          <w:tcPr>
            <w:tcW w:w="1397" w:type="dxa"/>
          </w:tcPr>
          <w:p w14:paraId="0D30FF20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CON_2</w:t>
            </w:r>
          </w:p>
        </w:tc>
        <w:tc>
          <w:tcPr>
            <w:tcW w:w="1052" w:type="dxa"/>
          </w:tcPr>
          <w:p w14:paraId="2BB831C3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A1</w:t>
            </w:r>
          </w:p>
        </w:tc>
        <w:tc>
          <w:tcPr>
            <w:tcW w:w="1671" w:type="dxa"/>
          </w:tcPr>
          <w:p w14:paraId="5459D616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TEMP_SEN_1</w:t>
            </w:r>
          </w:p>
        </w:tc>
        <w:tc>
          <w:tcPr>
            <w:tcW w:w="2413" w:type="dxa"/>
          </w:tcPr>
          <w:p w14:paraId="1576F870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Hard-wired PWM</w:t>
            </w:r>
          </w:p>
        </w:tc>
        <w:tc>
          <w:tcPr>
            <w:tcW w:w="1425" w:type="dxa"/>
          </w:tcPr>
          <w:p w14:paraId="1025B07D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0 ~ 100%</w:t>
            </w:r>
          </w:p>
        </w:tc>
        <w:tc>
          <w:tcPr>
            <w:tcW w:w="1245" w:type="dxa"/>
          </w:tcPr>
          <w:p w14:paraId="10F0700C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</w:tr>
      <w:tr w:rsidR="00965261" w14:paraId="41B7E612" w14:textId="77777777" w:rsidTr="0013609D">
        <w:trPr>
          <w:tblHeader/>
          <w:jc w:val="center"/>
        </w:trPr>
        <w:tc>
          <w:tcPr>
            <w:tcW w:w="1397" w:type="dxa"/>
          </w:tcPr>
          <w:p w14:paraId="77F65D10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  <w:tc>
          <w:tcPr>
            <w:tcW w:w="1052" w:type="dxa"/>
          </w:tcPr>
          <w:p w14:paraId="415D2C9E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A2</w:t>
            </w:r>
          </w:p>
        </w:tc>
        <w:tc>
          <w:tcPr>
            <w:tcW w:w="1671" w:type="dxa"/>
          </w:tcPr>
          <w:p w14:paraId="2E858257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TEMP_SEN_2</w:t>
            </w:r>
          </w:p>
        </w:tc>
        <w:tc>
          <w:tcPr>
            <w:tcW w:w="2413" w:type="dxa"/>
          </w:tcPr>
          <w:p w14:paraId="52E60E62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CAN2.0 - High speed</w:t>
            </w:r>
          </w:p>
        </w:tc>
        <w:tc>
          <w:tcPr>
            <w:tcW w:w="1425" w:type="dxa"/>
          </w:tcPr>
          <w:p w14:paraId="5EC2AA14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  <w:r w:rsidRPr="00953C7C">
              <w:rPr>
                <w:rFonts w:ascii="Arial" w:hAnsi="Arial" w:cs="Arial"/>
                <w:i/>
                <w:color w:val="0070C0"/>
                <w:szCs w:val="20"/>
              </w:rPr>
              <w:t>N/A</w:t>
            </w:r>
          </w:p>
        </w:tc>
        <w:tc>
          <w:tcPr>
            <w:tcW w:w="1245" w:type="dxa"/>
          </w:tcPr>
          <w:p w14:paraId="6D03B15B" w14:textId="77777777" w:rsidR="00965261" w:rsidRPr="00953C7C" w:rsidRDefault="00965261" w:rsidP="0013609D">
            <w:pPr>
              <w:wordWrap/>
              <w:rPr>
                <w:rFonts w:ascii="Arial" w:hAnsi="Arial" w:cs="Arial"/>
                <w:i/>
                <w:color w:val="0070C0"/>
                <w:szCs w:val="20"/>
              </w:rPr>
            </w:pPr>
          </w:p>
        </w:tc>
      </w:tr>
    </w:tbl>
    <w:p w14:paraId="47021DAD" w14:textId="77777777" w:rsidR="00965261" w:rsidRDefault="00965261" w:rsidP="00965261">
      <w:pPr>
        <w:wordWrap/>
        <w:rPr>
          <w:rFonts w:ascii="Arial" w:eastAsiaTheme="majorHAnsi" w:hAnsi="Arial" w:cs="Arial"/>
          <w:i/>
          <w:color w:val="FF0000"/>
        </w:rPr>
      </w:pPr>
    </w:p>
    <w:p w14:paraId="687D6357" w14:textId="61859ADA" w:rsidR="00965261" w:rsidRDefault="00965261" w:rsidP="00882D85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5D927BAE" w14:textId="77777777" w:rsidR="00965261" w:rsidRDefault="00965261" w:rsidP="00882D85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33BFB343" w14:textId="19314187" w:rsidR="00411C62" w:rsidRDefault="00112734" w:rsidP="00112734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5" w:name="_Toc448382408"/>
      <w:r>
        <w:rPr>
          <w:rFonts w:ascii="Arial" w:hAnsi="Arial" w:cs="Arial"/>
          <w:b/>
        </w:rPr>
        <w:t xml:space="preserve">System </w:t>
      </w:r>
      <w:r w:rsidR="00411C62">
        <w:rPr>
          <w:rFonts w:ascii="Arial" w:hAnsi="Arial" w:cs="Arial" w:hint="eastAsia"/>
          <w:b/>
        </w:rPr>
        <w:t>External Interface Specification</w:t>
      </w:r>
      <w:bookmarkEnd w:id="25"/>
    </w:p>
    <w:p w14:paraId="73D84389" w14:textId="77777777" w:rsidR="00B50936" w:rsidRPr="00930FD4" w:rsidRDefault="00B50936" w:rsidP="00B50936">
      <w:pPr>
        <w:wordWrap/>
        <w:rPr>
          <w:i/>
          <w:color w:val="FF0000"/>
        </w:rPr>
      </w:pPr>
      <w:r w:rsidRPr="00930FD4">
        <w:rPr>
          <w:rFonts w:asciiTheme="minorEastAsia" w:hAnsiTheme="minorEastAsia" w:hint="eastAsia"/>
          <w:szCs w:val="20"/>
          <w:u w:val="single"/>
        </w:rPr>
        <w:t>■ 작성 내용</w:t>
      </w:r>
    </w:p>
    <w:p w14:paraId="5C4CDDD7" w14:textId="7EFC4833" w:rsidR="00411C62" w:rsidRDefault="009636B9" w:rsidP="00B50936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B50936">
        <w:rPr>
          <w:rFonts w:ascii="Arial" w:hAnsi="Arial" w:cs="Arial" w:hint="eastAsia"/>
        </w:rPr>
        <w:t>시스템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요구사항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명세서에서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정의한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인터페이스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요구사항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정보를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기반으로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시스템에서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외부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인터페이스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정보를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활용하기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위한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설계를</w:t>
      </w:r>
      <w:r w:rsidRPr="00B50936">
        <w:rPr>
          <w:rFonts w:ascii="Arial" w:hAnsi="Arial" w:cs="Arial" w:hint="eastAsia"/>
        </w:rPr>
        <w:t xml:space="preserve"> </w:t>
      </w:r>
      <w:r w:rsidRPr="00B50936">
        <w:rPr>
          <w:rFonts w:ascii="Arial" w:hAnsi="Arial" w:cs="Arial" w:hint="eastAsia"/>
        </w:rPr>
        <w:t>정의한다</w:t>
      </w:r>
      <w:r w:rsidRPr="00B50936">
        <w:rPr>
          <w:rFonts w:ascii="Arial" w:hAnsi="Arial" w:cs="Arial" w:hint="eastAsia"/>
        </w:rPr>
        <w:t>.</w:t>
      </w:r>
    </w:p>
    <w:p w14:paraId="2F6AD80C" w14:textId="0A35B1C7" w:rsidR="00413AF3" w:rsidRDefault="00413AF3" w:rsidP="00B50936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가능하다면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2.1 </w:t>
      </w:r>
      <w:r>
        <w:rPr>
          <w:rFonts w:ascii="Arial" w:hAnsi="Arial" w:cs="Arial" w:hint="eastAsia"/>
        </w:rPr>
        <w:t>아키텍처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다이어그램내에</w:t>
      </w:r>
      <w:r>
        <w:rPr>
          <w:rFonts w:ascii="Arial" w:hAnsi="Arial" w:cs="Arial" w:hint="eastAsia"/>
        </w:rPr>
        <w:t xml:space="preserve"> interface</w:t>
      </w:r>
      <w:r>
        <w:rPr>
          <w:rFonts w:ascii="Arial" w:hAnsi="Arial" w:cs="Arial"/>
        </w:rPr>
        <w:t xml:space="preserve">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태그를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표현한다</w:t>
      </w:r>
      <w:r>
        <w:rPr>
          <w:rFonts w:ascii="Arial" w:hAnsi="Arial" w:cs="Arial" w:hint="eastAsia"/>
        </w:rPr>
        <w:t>.</w:t>
      </w:r>
    </w:p>
    <w:p w14:paraId="0DB3B55D" w14:textId="56C06332" w:rsidR="007545C6" w:rsidRDefault="007545C6" w:rsidP="007545C6">
      <w:pPr>
        <w:wordWrap/>
        <w:rPr>
          <w:rFonts w:ascii="Arial" w:hAnsi="Arial" w:cs="Arial"/>
        </w:rPr>
      </w:pPr>
    </w:p>
    <w:p w14:paraId="7CBF0756" w14:textId="7EC531CE" w:rsidR="007545C6" w:rsidRDefault="007545C6" w:rsidP="007545C6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26" w:name="_Toc448382409"/>
      <w:r>
        <w:rPr>
          <w:rFonts w:ascii="Arial" w:hAnsi="Arial" w:cs="Arial" w:hint="eastAsia"/>
          <w:b/>
        </w:rPr>
        <w:t xml:space="preserve">System </w:t>
      </w:r>
      <w:r>
        <w:rPr>
          <w:rFonts w:ascii="Arial" w:hAnsi="Arial" w:cs="Arial"/>
          <w:b/>
        </w:rPr>
        <w:t xml:space="preserve">Interface </w:t>
      </w:r>
      <w:r>
        <w:rPr>
          <w:rFonts w:ascii="Arial" w:hAnsi="Arial" w:cs="Arial" w:hint="eastAsia"/>
          <w:b/>
        </w:rPr>
        <w:t>1</w:t>
      </w:r>
      <w:bookmarkEnd w:id="26"/>
    </w:p>
    <w:tbl>
      <w:tblPr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547"/>
        <w:gridCol w:w="6466"/>
      </w:tblGrid>
      <w:tr w:rsidR="00CA1DCB" w:rsidRPr="0022507F" w14:paraId="6F43FF67" w14:textId="77777777" w:rsidTr="00891F56">
        <w:trPr>
          <w:trHeight w:val="18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BE76C68" w14:textId="77777777" w:rsidR="00CA1DCB" w:rsidRPr="00891F56" w:rsidRDefault="00CA1DCB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368974" w14:textId="77777777" w:rsidR="00CA1DCB" w:rsidRPr="00891F56" w:rsidRDefault="00CA1DCB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iCs/>
                <w:color w:val="FF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CA1DCB" w:rsidRPr="0022507F" w14:paraId="70E6A41D" w14:textId="77777777" w:rsidTr="00891F56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AA1193" w14:textId="77777777" w:rsidR="00CA1DCB" w:rsidRPr="00891F56" w:rsidRDefault="00CA1DCB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ID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0F151" w14:textId="6FF865DB" w:rsidR="00CA1DCB" w:rsidRPr="00891F56" w:rsidRDefault="00CA1DCB" w:rsidP="0096756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</w:rPr>
            </w:pPr>
          </w:p>
        </w:tc>
      </w:tr>
      <w:tr w:rsidR="00DF455D" w:rsidRPr="0022507F" w14:paraId="3E9A04C1" w14:textId="77777777" w:rsidTr="00891F56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5B32D7C2" w14:textId="77777777" w:rsidR="00DF455D" w:rsidRPr="00891F56" w:rsidRDefault="00DF455D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C049E" w14:textId="27687A98" w:rsidR="00DF455D" w:rsidRPr="00891F56" w:rsidRDefault="00DF455D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DA16A0" w:rsidRPr="0022507F" w14:paraId="6FD39D28" w14:textId="77777777" w:rsidTr="00891F56">
        <w:trPr>
          <w:trHeight w:val="5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8AE646" w14:textId="003D0358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F5D5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DA16A0" w:rsidRPr="0022507F" w14:paraId="6D99958A" w14:textId="77777777" w:rsidTr="00891F56">
        <w:trPr>
          <w:trHeight w:val="5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B53469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External Element Name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60E3" w14:textId="6E33F2C1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DA16A0" w:rsidRPr="0022507F" w14:paraId="17003490" w14:textId="77777777" w:rsidTr="00891F56">
        <w:trPr>
          <w:trHeight w:val="11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0ACE5D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Connector Pin Allocation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B89C0" w14:textId="59F4D8A3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DA16A0" w:rsidRPr="0022507F" w14:paraId="52255893" w14:textId="77777777" w:rsidTr="00891F56">
        <w:trPr>
          <w:trHeight w:val="14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DED396C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Internal Element Name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DE85" w14:textId="2127CF3E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DA16A0" w:rsidRPr="0022507F" w14:paraId="24156810" w14:textId="77777777" w:rsidTr="00891F56">
        <w:trPr>
          <w:trHeight w:val="14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DC3EB72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Direction (I/O)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71C4" w14:textId="0F4631D4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</w:rPr>
            </w:pPr>
          </w:p>
        </w:tc>
      </w:tr>
      <w:tr w:rsidR="00DA16A0" w:rsidRPr="0022507F" w14:paraId="69539571" w14:textId="77777777" w:rsidTr="00891F56">
        <w:trPr>
          <w:trHeight w:val="189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FEDC34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lastRenderedPageBreak/>
              <w:t>Range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88B7" w14:textId="722492AB" w:rsidR="00DA16A0" w:rsidRPr="00891F56" w:rsidRDefault="00DA16A0" w:rsidP="00DA16A0">
            <w:pPr>
              <w:wordWrap/>
              <w:rPr>
                <w:rFonts w:ascii="Arial" w:eastAsiaTheme="majorHAnsi" w:hAnsi="Arial" w:cs="Arial"/>
                <w:i/>
              </w:rPr>
            </w:pPr>
          </w:p>
        </w:tc>
      </w:tr>
      <w:tr w:rsidR="00DA16A0" w:rsidRPr="0022507F" w14:paraId="039DAFE3" w14:textId="77777777" w:rsidTr="00891F56">
        <w:trPr>
          <w:trHeight w:val="111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98FC66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A18E" w14:textId="001BA2D6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szCs w:val="20"/>
              </w:rPr>
            </w:pPr>
          </w:p>
        </w:tc>
      </w:tr>
      <w:tr w:rsidR="00DA16A0" w:rsidRPr="0022507F" w14:paraId="3C527AF9" w14:textId="77777777" w:rsidTr="00891F56">
        <w:trPr>
          <w:trHeight w:val="5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3714F23" w14:textId="77777777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91F56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5C9FB" w14:textId="3F4290D5" w:rsidR="00DA16A0" w:rsidRPr="00891F56" w:rsidRDefault="00DA16A0" w:rsidP="00DA16A0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</w:tbl>
    <w:p w14:paraId="434485AA" w14:textId="77777777" w:rsidR="00E511E9" w:rsidRDefault="00E511E9" w:rsidP="00967561">
      <w:pPr>
        <w:wordWrap/>
        <w:rPr>
          <w:rFonts w:ascii="Arial" w:eastAsiaTheme="majorHAnsi" w:hAnsi="Arial" w:cs="Arial"/>
          <w:i/>
          <w:color w:val="FF0000"/>
        </w:rPr>
      </w:pPr>
    </w:p>
    <w:tbl>
      <w:tblPr>
        <w:tblStyle w:val="a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91F56" w:rsidRPr="006374B2" w14:paraId="4FD5BB71" w14:textId="77777777" w:rsidTr="00F420A0">
        <w:tc>
          <w:tcPr>
            <w:tcW w:w="9016" w:type="dxa"/>
          </w:tcPr>
          <w:p w14:paraId="3A6BF8EF" w14:textId="77777777" w:rsidR="00891F56" w:rsidRPr="00E03B59" w:rsidRDefault="00891F56" w:rsidP="00F420A0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14:paraId="0831C686" w14:textId="2804B80F" w:rsidR="00891F56" w:rsidRP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Interface ID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인터페이스를 식별하기 위한 아이디를 기술한다.</w:t>
            </w:r>
          </w:p>
          <w:p w14:paraId="7899AB4A" w14:textId="44C5A889" w:rsid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Interface Name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인터페이스 이름을 기술한다.</w:t>
            </w:r>
          </w:p>
          <w:p w14:paraId="2CAA30F4" w14:textId="42D02719" w:rsidR="00DA16A0" w:rsidRDefault="00DA16A0" w:rsidP="00DA16A0">
            <w:pPr>
              <w:wordWrap/>
              <w:rPr>
                <w:i/>
              </w:rPr>
            </w:pPr>
            <w:r w:rsidRPr="00891F56">
              <w:rPr>
                <w:i/>
              </w:rPr>
              <w:t>Description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인터페이스의 특징 및 구현해야 할 정보를 기술한다. 인터페이스를 통해 전달되는 정보가 여러 형태인 경우 각각을 정의하고, 해당 신호 타입 및 전기적 신호 정보를 기술한다.</w:t>
            </w:r>
          </w:p>
          <w:p w14:paraId="24204DF7" w14:textId="77777777" w:rsidR="002A7867" w:rsidRPr="00891F56" w:rsidRDefault="002A7867" w:rsidP="002A7867">
            <w:pPr>
              <w:wordWrap/>
              <w:rPr>
                <w:i/>
              </w:rPr>
            </w:pPr>
            <w:r w:rsidRPr="00891F56">
              <w:rPr>
                <w:i/>
              </w:rPr>
              <w:t>Range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시스템 인터페이스를 통해 공유되는 값의 범위를 기술한다. 필요한 경우 tolerance 정보를 포함한다.</w:t>
            </w:r>
          </w:p>
          <w:p w14:paraId="3A4D20F5" w14:textId="036CEA7E" w:rsidR="00891F56" w:rsidRP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External Element Name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 xml:space="preserve">시스템 외부 앨리먼트의 이름을 기술한다. </w:t>
            </w:r>
          </w:p>
          <w:p w14:paraId="3BF62036" w14:textId="53B71226" w:rsidR="00891F56" w:rsidRP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Connector Pin Allocation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커넥터 핀을 통해 정보가 전달되는 경우 핀 번호를 기술한다. 해당사항이 없는 경우에는 N/A처리한다.</w:t>
            </w:r>
          </w:p>
          <w:p w14:paraId="6C3E7CD9" w14:textId="4E7B6995" w:rsidR="00891F56" w:rsidRP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Internal Element Name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시스템 설계 내부 앨리먼트의 이름을 기술한다.</w:t>
            </w:r>
            <w:r w:rsidR="001A4943">
              <w:rPr>
                <w:i/>
              </w:rPr>
              <w:t xml:space="preserve"> </w:t>
            </w:r>
          </w:p>
          <w:p w14:paraId="34488ABE" w14:textId="26863B8D" w:rsidR="00891F56" w:rsidRP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Direction (I/O)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인터페이스 방향을 기술한다. 시스템 내로 들어오는 정보는 In, 시스템 밖으로 나가는 정보는 Out으로 표시한다.</w:t>
            </w:r>
          </w:p>
          <w:p w14:paraId="5C8E31A2" w14:textId="528269CB" w:rsidR="00891F56" w:rsidRPr="00891F56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Related ID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식별된 인터페이스를 설계하기 위한 상위 문서의 요구사항 아이디를 기술한다. 예를 들어 시스템 설계 문서에서는 시스템 요구사항 문서의 인터페이스 요구사항 아이디를 기술한다.</w:t>
            </w:r>
          </w:p>
          <w:p w14:paraId="3FA8F542" w14:textId="4CB251C9" w:rsidR="00891F56" w:rsidRPr="0080574A" w:rsidRDefault="00891F56" w:rsidP="00891F56">
            <w:pPr>
              <w:wordWrap/>
              <w:rPr>
                <w:i/>
              </w:rPr>
            </w:pPr>
            <w:r w:rsidRPr="00891F56">
              <w:rPr>
                <w:i/>
              </w:rPr>
              <w:t>Verification criteria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시스템 인터페이스 명세를 검증하기 위한 방법 및 기준을 정의한다.</w:t>
            </w:r>
          </w:p>
        </w:tc>
      </w:tr>
    </w:tbl>
    <w:p w14:paraId="5584CF6B" w14:textId="77777777" w:rsidR="00891F56" w:rsidRDefault="00891F56" w:rsidP="00891F56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36C8911E" w14:textId="77777777" w:rsidR="00E21E0B" w:rsidRPr="00883A8A" w:rsidRDefault="00E21E0B" w:rsidP="00967561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&lt;Example&gt;</w:t>
      </w:r>
    </w:p>
    <w:tbl>
      <w:tblPr>
        <w:tblW w:w="9013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404"/>
        <w:gridCol w:w="6609"/>
      </w:tblGrid>
      <w:tr w:rsidR="00E21E0B" w:rsidRPr="0022507F" w14:paraId="254985DF" w14:textId="77777777" w:rsidTr="00E3606A">
        <w:trPr>
          <w:trHeight w:val="182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773F4E1" w14:textId="77777777" w:rsidR="00E21E0B" w:rsidRPr="00976F51" w:rsidRDefault="00E21E0B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86326E" w14:textId="77777777" w:rsidR="00E21E0B" w:rsidRPr="00976F51" w:rsidRDefault="00E21E0B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iCs/>
                <w:color w:val="FF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E21E0B" w:rsidRPr="0022507F" w14:paraId="79914306" w14:textId="77777777" w:rsidTr="00E3606A">
        <w:trPr>
          <w:trHeight w:val="70"/>
          <w:jc w:val="center"/>
        </w:trPr>
        <w:tc>
          <w:tcPr>
            <w:tcW w:w="24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A182AC" w14:textId="77777777" w:rsidR="00E21E0B" w:rsidRPr="00976F51" w:rsidRDefault="00E21E0B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ID</w:t>
            </w:r>
          </w:p>
        </w:tc>
        <w:tc>
          <w:tcPr>
            <w:tcW w:w="6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BEFA" w14:textId="77777777" w:rsidR="00E21E0B" w:rsidRPr="00976F51" w:rsidRDefault="00E21E0B" w:rsidP="0096756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 w:hint="eastAsia"/>
                <w:i/>
                <w:color w:val="0070C0"/>
              </w:rPr>
              <w:t>ID</w:t>
            </w:r>
          </w:p>
        </w:tc>
      </w:tr>
      <w:tr w:rsidR="00E21E0B" w:rsidRPr="0022507F" w14:paraId="3AE8DFC7" w14:textId="77777777" w:rsidTr="00E3606A">
        <w:trPr>
          <w:trHeight w:val="70"/>
          <w:jc w:val="center"/>
        </w:trPr>
        <w:tc>
          <w:tcPr>
            <w:tcW w:w="24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54C544F3" w14:textId="77777777" w:rsidR="00E21E0B" w:rsidRPr="00976F51" w:rsidRDefault="00E21E0B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2FD36" w14:textId="77777777" w:rsidR="00E21E0B" w:rsidRDefault="00E21E0B" w:rsidP="0096756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 w:hint="eastAsia"/>
                <w:i/>
                <w:color w:val="0070C0"/>
              </w:rPr>
              <w:t>CMC_alarm</w:t>
            </w:r>
          </w:p>
        </w:tc>
      </w:tr>
      <w:tr w:rsidR="00D141B1" w:rsidRPr="0022507F" w14:paraId="2C539106" w14:textId="77777777" w:rsidTr="00E3606A">
        <w:trPr>
          <w:trHeight w:val="52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0712E50" w14:textId="35EDCB65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A695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 w:rsidRPr="00976F51">
              <w:rPr>
                <w:rFonts w:ascii="Arial" w:hAnsi="Arial" w:cs="Arial"/>
                <w:i/>
                <w:color w:val="365F91" w:themeColor="accent1" w:themeShade="BF"/>
              </w:rPr>
              <w:t>BMS should receive "alarm" signal from CMC by using hardwired connection</w:t>
            </w:r>
          </w:p>
          <w:p w14:paraId="210A89C2" w14:textId="12A19632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 w:rsidRPr="00976F51">
              <w:rPr>
                <w:rFonts w:ascii="Arial" w:hAnsi="Arial" w:cs="Arial"/>
                <w:i/>
                <w:color w:val="365F91" w:themeColor="accent1" w:themeShade="BF"/>
              </w:rPr>
              <w:t>BMS should be able to detect circuit-open of the connection</w:t>
            </w:r>
          </w:p>
        </w:tc>
      </w:tr>
      <w:tr w:rsidR="00D141B1" w:rsidRPr="0022507F" w14:paraId="4D1990F6" w14:textId="77777777" w:rsidTr="00E3606A">
        <w:trPr>
          <w:trHeight w:val="52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F40BFE" w14:textId="5703B021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D58F" w14:textId="4388B3BC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 w:rsidRPr="00976F51">
              <w:rPr>
                <w:rFonts w:ascii="Arial" w:hAnsi="Arial" w:cs="Arial"/>
                <w:i/>
                <w:color w:val="365F91" w:themeColor="accent1" w:themeShade="BF"/>
              </w:rPr>
              <w:t>Active High (4.75V ~ 4.95V)</w:t>
            </w:r>
          </w:p>
        </w:tc>
      </w:tr>
      <w:tr w:rsidR="00D141B1" w:rsidRPr="0022507F" w14:paraId="5BFE2648" w14:textId="77777777" w:rsidTr="00E3606A">
        <w:trPr>
          <w:trHeight w:val="52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DDA2FF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External Element Name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D1F9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976F51">
              <w:rPr>
                <w:rFonts w:ascii="Arial" w:hAnsi="Arial" w:cs="Arial"/>
                <w:i/>
                <w:color w:val="365F91" w:themeColor="accent1" w:themeShade="BF"/>
              </w:rPr>
              <w:t>CMC</w:t>
            </w:r>
          </w:p>
        </w:tc>
      </w:tr>
      <w:tr w:rsidR="00D141B1" w:rsidRPr="0022507F" w14:paraId="7B99B8A2" w14:textId="77777777" w:rsidTr="00E3606A">
        <w:trPr>
          <w:trHeight w:val="112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0F766B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Connector Pin Allocation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ADAE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976F51">
              <w:rPr>
                <w:rFonts w:ascii="Arial" w:hAnsi="Arial" w:cs="Arial"/>
                <w:i/>
                <w:color w:val="365F91" w:themeColor="accent1" w:themeShade="BF"/>
                <w:szCs w:val="20"/>
              </w:rPr>
              <w:t>CON_2: A3</w:t>
            </w:r>
          </w:p>
        </w:tc>
      </w:tr>
      <w:tr w:rsidR="00D141B1" w:rsidRPr="0022507F" w14:paraId="6D460D6D" w14:textId="77777777" w:rsidTr="00E3606A">
        <w:trPr>
          <w:trHeight w:val="144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34D298B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Internal Element Name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F9BBA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  <w:szCs w:val="20"/>
              </w:rPr>
            </w:pPr>
            <w:r w:rsidRPr="00976F51">
              <w:rPr>
                <w:rFonts w:ascii="Arial" w:hAnsi="Arial" w:cs="Arial"/>
                <w:i/>
                <w:color w:val="365F91" w:themeColor="accent1" w:themeShade="BF"/>
                <w:szCs w:val="20"/>
              </w:rPr>
              <w:t>MCU</w:t>
            </w:r>
          </w:p>
        </w:tc>
      </w:tr>
      <w:tr w:rsidR="00D141B1" w:rsidRPr="0022507F" w14:paraId="66A44B1B" w14:textId="77777777" w:rsidTr="00E3606A">
        <w:trPr>
          <w:trHeight w:val="144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7E0D27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Direction (I/O)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6312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In</w:t>
            </w:r>
          </w:p>
        </w:tc>
      </w:tr>
      <w:tr w:rsidR="00D141B1" w:rsidRPr="0022507F" w14:paraId="77C82502" w14:textId="77777777" w:rsidTr="00E3606A">
        <w:trPr>
          <w:trHeight w:val="111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8E1A42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3A02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  <w:szCs w:val="20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  <w:szCs w:val="20"/>
              </w:rPr>
              <w:t>TBD</w:t>
            </w:r>
          </w:p>
        </w:tc>
      </w:tr>
      <w:tr w:rsidR="00D141B1" w:rsidRPr="0022507F" w14:paraId="27FFB962" w14:textId="77777777" w:rsidTr="00E3606A">
        <w:trPr>
          <w:trHeight w:val="52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40A61A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10E55" w14:textId="77777777" w:rsidR="00D141B1" w:rsidRPr="00976F51" w:rsidRDefault="00D141B1" w:rsidP="00D141B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  <w:szCs w:val="20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  <w:szCs w:val="20"/>
              </w:rPr>
              <w:t>TBD</w:t>
            </w:r>
          </w:p>
        </w:tc>
      </w:tr>
    </w:tbl>
    <w:p w14:paraId="1877AAAA" w14:textId="3E78BE94" w:rsidR="00E21E0B" w:rsidRDefault="00E21E0B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20803300" w14:textId="4D56BE24" w:rsidR="0049715E" w:rsidRDefault="0049715E" w:rsidP="0049715E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System </w:t>
      </w:r>
      <w:r>
        <w:rPr>
          <w:rFonts w:ascii="Arial" w:hAnsi="Arial" w:cs="Arial"/>
          <w:b/>
        </w:rPr>
        <w:t xml:space="preserve">Interface </w:t>
      </w:r>
      <w:r>
        <w:rPr>
          <w:rFonts w:ascii="Arial" w:hAnsi="Arial" w:cs="Arial" w:hint="eastAsia"/>
          <w:b/>
        </w:rPr>
        <w:t>2</w:t>
      </w:r>
    </w:p>
    <w:p w14:paraId="39340C68" w14:textId="64CE9462" w:rsidR="0049715E" w:rsidRDefault="0049715E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641F5156" w14:textId="77777777" w:rsidR="0049715E" w:rsidRDefault="0049715E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41DAE8DD" w14:textId="0865A89D" w:rsidR="009C69C9" w:rsidRDefault="007545C6" w:rsidP="007545C6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7" w:name="_Toc448382410"/>
      <w:r>
        <w:rPr>
          <w:rFonts w:ascii="Arial" w:hAnsi="Arial" w:cs="Arial"/>
          <w:b/>
        </w:rPr>
        <w:lastRenderedPageBreak/>
        <w:t xml:space="preserve">System </w:t>
      </w:r>
      <w:r w:rsidR="00332BE7">
        <w:rPr>
          <w:rFonts w:ascii="Arial" w:hAnsi="Arial" w:cs="Arial"/>
          <w:b/>
        </w:rPr>
        <w:t>Internal</w:t>
      </w:r>
      <w:r w:rsidR="009C69C9">
        <w:rPr>
          <w:rFonts w:ascii="Arial" w:hAnsi="Arial" w:cs="Arial" w:hint="eastAsia"/>
          <w:b/>
        </w:rPr>
        <w:t xml:space="preserve"> Interface Specification</w:t>
      </w:r>
      <w:bookmarkEnd w:id="27"/>
    </w:p>
    <w:p w14:paraId="299573AF" w14:textId="77777777" w:rsidR="004419AF" w:rsidRPr="00930FD4" w:rsidRDefault="004419AF" w:rsidP="004419AF">
      <w:pPr>
        <w:wordWrap/>
        <w:rPr>
          <w:i/>
          <w:color w:val="FF0000"/>
        </w:rPr>
      </w:pPr>
      <w:r w:rsidRPr="00930FD4">
        <w:rPr>
          <w:rFonts w:asciiTheme="minorEastAsia" w:hAnsiTheme="minorEastAsia" w:hint="eastAsia"/>
          <w:szCs w:val="20"/>
          <w:u w:val="single"/>
        </w:rPr>
        <w:t>■ 작성 내용</w:t>
      </w:r>
    </w:p>
    <w:p w14:paraId="06244D77" w14:textId="75BA7842" w:rsidR="009C69C9" w:rsidRDefault="009C69C9" w:rsidP="004419A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4419AF">
        <w:rPr>
          <w:rFonts w:ascii="Arial" w:hAnsi="Arial" w:cs="Arial" w:hint="eastAsia"/>
        </w:rPr>
        <w:t>시스템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요구사항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명세서에서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정의한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인터페이스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요구사항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정보</w:t>
      </w:r>
      <w:r w:rsidR="00C57200" w:rsidRPr="004419AF">
        <w:rPr>
          <w:rFonts w:ascii="Arial" w:hAnsi="Arial" w:cs="Arial" w:hint="eastAsia"/>
        </w:rPr>
        <w:t xml:space="preserve"> </w:t>
      </w:r>
      <w:r w:rsidR="00C57200" w:rsidRPr="004419AF">
        <w:rPr>
          <w:rFonts w:ascii="Arial" w:hAnsi="Arial" w:cs="Arial" w:hint="eastAsia"/>
        </w:rPr>
        <w:t>및</w:t>
      </w:r>
      <w:r w:rsidR="00C57200" w:rsidRPr="004419AF">
        <w:rPr>
          <w:rFonts w:ascii="Arial" w:hAnsi="Arial" w:cs="Arial" w:hint="eastAsia"/>
        </w:rPr>
        <w:t xml:space="preserve"> </w:t>
      </w:r>
      <w:r w:rsidR="005903CF">
        <w:rPr>
          <w:rFonts w:ascii="Arial" w:hAnsi="Arial" w:cs="Arial"/>
        </w:rPr>
        <w:t>2</w:t>
      </w:r>
      <w:r w:rsidR="005903CF">
        <w:rPr>
          <w:rFonts w:ascii="Arial" w:hAnsi="Arial" w:cs="Arial"/>
        </w:rPr>
        <w:t>장</w:t>
      </w:r>
      <w:r w:rsidR="00C57200" w:rsidRPr="004419AF">
        <w:rPr>
          <w:rFonts w:ascii="Arial" w:hAnsi="Arial" w:cs="Arial" w:hint="eastAsia"/>
        </w:rPr>
        <w:t>,</w:t>
      </w:r>
      <w:r w:rsidR="00C57200" w:rsidRPr="004419AF">
        <w:rPr>
          <w:rFonts w:ascii="Arial" w:hAnsi="Arial" w:cs="Arial"/>
        </w:rPr>
        <w:t xml:space="preserve"> </w:t>
      </w:r>
      <w:r w:rsidR="005903CF">
        <w:rPr>
          <w:rFonts w:ascii="Arial" w:hAnsi="Arial" w:cs="Arial"/>
        </w:rPr>
        <w:t>3</w:t>
      </w:r>
      <w:r w:rsidR="005903CF">
        <w:rPr>
          <w:rFonts w:ascii="Arial" w:hAnsi="Arial" w:cs="Arial"/>
        </w:rPr>
        <w:t>장</w:t>
      </w:r>
      <w:r w:rsidR="00C57200" w:rsidRPr="004419AF">
        <w:rPr>
          <w:rFonts w:ascii="Arial" w:hAnsi="Arial" w:cs="Arial" w:hint="eastAsia"/>
        </w:rPr>
        <w:t>에서</w:t>
      </w:r>
      <w:r w:rsidR="00C57200" w:rsidRPr="004419AF">
        <w:rPr>
          <w:rFonts w:ascii="Arial" w:hAnsi="Arial" w:cs="Arial" w:hint="eastAsia"/>
        </w:rPr>
        <w:t xml:space="preserve"> </w:t>
      </w:r>
      <w:r w:rsidR="00C57200" w:rsidRPr="004419AF">
        <w:rPr>
          <w:rFonts w:ascii="Arial" w:hAnsi="Arial" w:cs="Arial" w:hint="eastAsia"/>
        </w:rPr>
        <w:t>설계된</w:t>
      </w:r>
      <w:r w:rsidR="00C57200" w:rsidRPr="004419AF">
        <w:rPr>
          <w:rFonts w:ascii="Arial" w:hAnsi="Arial" w:cs="Arial" w:hint="eastAsia"/>
        </w:rPr>
        <w:t xml:space="preserve"> </w:t>
      </w:r>
      <w:r w:rsidR="00C57200" w:rsidRPr="004419AF">
        <w:rPr>
          <w:rFonts w:ascii="Arial" w:hAnsi="Arial" w:cs="Arial" w:hint="eastAsia"/>
        </w:rPr>
        <w:t>정보를</w:t>
      </w:r>
      <w:r w:rsidR="00C57200" w:rsidRPr="004419AF">
        <w:rPr>
          <w:rFonts w:ascii="Arial" w:hAnsi="Arial" w:cs="Arial" w:hint="eastAsia"/>
        </w:rPr>
        <w:t xml:space="preserve"> </w:t>
      </w:r>
      <w:r w:rsidR="00C57200" w:rsidRPr="004419AF">
        <w:rPr>
          <w:rFonts w:ascii="Arial" w:hAnsi="Arial" w:cs="Arial" w:hint="eastAsia"/>
        </w:rPr>
        <w:t>기반으로</w:t>
      </w:r>
      <w:r w:rsidR="00C57200" w:rsidRPr="004419AF">
        <w:rPr>
          <w:rFonts w:ascii="Arial" w:hAnsi="Arial" w:cs="Arial" w:hint="eastAsia"/>
        </w:rPr>
        <w:t xml:space="preserve"> </w:t>
      </w:r>
      <w:r w:rsidR="00C57200" w:rsidRPr="004419AF">
        <w:rPr>
          <w:rFonts w:ascii="Arial" w:hAnsi="Arial" w:cs="Arial" w:hint="eastAsia"/>
        </w:rPr>
        <w:t>내부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인터페이스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정보를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활용하기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위한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설계를</w:t>
      </w:r>
      <w:r w:rsidRPr="004419AF">
        <w:rPr>
          <w:rFonts w:ascii="Arial" w:hAnsi="Arial" w:cs="Arial" w:hint="eastAsia"/>
        </w:rPr>
        <w:t xml:space="preserve"> </w:t>
      </w:r>
      <w:r w:rsidRPr="004419AF">
        <w:rPr>
          <w:rFonts w:ascii="Arial" w:hAnsi="Arial" w:cs="Arial" w:hint="eastAsia"/>
        </w:rPr>
        <w:t>정의한다</w:t>
      </w:r>
      <w:r w:rsidRPr="004419AF">
        <w:rPr>
          <w:rFonts w:ascii="Arial" w:hAnsi="Arial" w:cs="Arial" w:hint="eastAsia"/>
        </w:rPr>
        <w:t>.</w:t>
      </w:r>
    </w:p>
    <w:p w14:paraId="0DA480AE" w14:textId="08AD58B7" w:rsidR="00413AF3" w:rsidRPr="00413AF3" w:rsidRDefault="00413AF3" w:rsidP="00413AF3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가능하다면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2.1 </w:t>
      </w:r>
      <w:r>
        <w:rPr>
          <w:rFonts w:ascii="Arial" w:hAnsi="Arial" w:cs="Arial" w:hint="eastAsia"/>
        </w:rPr>
        <w:t>아키텍처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다이어그램내에</w:t>
      </w:r>
      <w:r>
        <w:rPr>
          <w:rFonts w:ascii="Arial" w:hAnsi="Arial" w:cs="Arial" w:hint="eastAsia"/>
        </w:rPr>
        <w:t xml:space="preserve"> interface</w:t>
      </w:r>
      <w:r>
        <w:rPr>
          <w:rFonts w:ascii="Arial" w:hAnsi="Arial" w:cs="Arial"/>
        </w:rPr>
        <w:t xml:space="preserve">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태그를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표현한다</w:t>
      </w:r>
      <w:r>
        <w:rPr>
          <w:rFonts w:ascii="Arial" w:hAnsi="Arial" w:cs="Arial" w:hint="eastAsia"/>
        </w:rPr>
        <w:t>.</w:t>
      </w:r>
    </w:p>
    <w:p w14:paraId="3F38F0B6" w14:textId="0C9F7344" w:rsidR="007545C6" w:rsidRDefault="007545C6" w:rsidP="007545C6">
      <w:pPr>
        <w:wordWrap/>
        <w:rPr>
          <w:rFonts w:ascii="Arial" w:hAnsi="Arial" w:cs="Arial"/>
        </w:rPr>
      </w:pPr>
    </w:p>
    <w:p w14:paraId="484EBE9F" w14:textId="77777777" w:rsidR="007545C6" w:rsidRDefault="007545C6" w:rsidP="007545C6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28" w:name="_Toc448382411"/>
      <w:r>
        <w:rPr>
          <w:rFonts w:ascii="Arial" w:hAnsi="Arial" w:cs="Arial" w:hint="eastAsia"/>
          <w:b/>
        </w:rPr>
        <w:t xml:space="preserve">System </w:t>
      </w:r>
      <w:r>
        <w:rPr>
          <w:rFonts w:ascii="Arial" w:hAnsi="Arial" w:cs="Arial"/>
          <w:b/>
        </w:rPr>
        <w:t xml:space="preserve">Interface </w:t>
      </w:r>
      <w:r>
        <w:rPr>
          <w:rFonts w:ascii="Arial" w:hAnsi="Arial" w:cs="Arial" w:hint="eastAsia"/>
          <w:b/>
        </w:rPr>
        <w:t>1</w:t>
      </w:r>
      <w:bookmarkEnd w:id="28"/>
    </w:p>
    <w:tbl>
      <w:tblPr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689"/>
        <w:gridCol w:w="6324"/>
      </w:tblGrid>
      <w:tr w:rsidR="00B5116E" w:rsidRPr="0022507F" w14:paraId="6C6B4051" w14:textId="77777777" w:rsidTr="000169B3">
        <w:trPr>
          <w:trHeight w:val="18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9BC8647" w14:textId="77777777" w:rsidR="00B5116E" w:rsidRPr="00432E00" w:rsidRDefault="00B5116E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78268A" w14:textId="77777777" w:rsidR="00B5116E" w:rsidRPr="00432E00" w:rsidRDefault="00B5116E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iCs/>
                <w:color w:val="FF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B5116E" w:rsidRPr="0022507F" w14:paraId="1E87C6BD" w14:textId="77777777" w:rsidTr="00432E00">
        <w:trPr>
          <w:trHeight w:val="70"/>
          <w:jc w:val="center"/>
        </w:trPr>
        <w:tc>
          <w:tcPr>
            <w:tcW w:w="26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8F4880" w14:textId="77777777" w:rsidR="00B5116E" w:rsidRPr="00432E00" w:rsidRDefault="00B5116E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ID</w:t>
            </w:r>
          </w:p>
        </w:tc>
        <w:tc>
          <w:tcPr>
            <w:tcW w:w="63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D580D" w14:textId="4DDE5D5B" w:rsidR="00B5116E" w:rsidRPr="00432E00" w:rsidRDefault="00B5116E" w:rsidP="0096756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</w:rPr>
            </w:pPr>
          </w:p>
        </w:tc>
      </w:tr>
      <w:tr w:rsidR="00B5116E" w:rsidRPr="0022507F" w14:paraId="22B9A84C" w14:textId="77777777" w:rsidTr="000169B3">
        <w:trPr>
          <w:trHeight w:val="70"/>
          <w:jc w:val="center"/>
        </w:trPr>
        <w:tc>
          <w:tcPr>
            <w:tcW w:w="26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59DFF63C" w14:textId="77777777" w:rsidR="00B5116E" w:rsidRPr="00432E00" w:rsidRDefault="00B5116E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3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630C3" w14:textId="66B04B5A" w:rsidR="00B5116E" w:rsidRPr="00432E00" w:rsidRDefault="00B5116E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E55DDA" w:rsidRPr="0022507F" w14:paraId="13905BB5" w14:textId="77777777" w:rsidTr="00432E00">
        <w:trPr>
          <w:trHeight w:val="5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E935E7" w14:textId="043891F1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5A67A" w14:textId="77777777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E55DDA" w:rsidRPr="0022507F" w14:paraId="56A03222" w14:textId="77777777" w:rsidTr="00432E00">
        <w:trPr>
          <w:trHeight w:val="5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84CF027" w14:textId="094389CB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D319" w14:textId="77777777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E55DDA" w:rsidRPr="0022507F" w14:paraId="353A68AE" w14:textId="77777777" w:rsidTr="00432E00">
        <w:trPr>
          <w:trHeight w:val="5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7A1E09" w14:textId="64A89DA6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Internal Element Name (A)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F227A" w14:textId="1447A6D9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E55DDA" w:rsidRPr="0022507F" w14:paraId="508104C7" w14:textId="77777777" w:rsidTr="000169B3">
        <w:trPr>
          <w:trHeight w:val="5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C9ED116" w14:textId="2885A431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Internal Element Name (B)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26B0" w14:textId="1BD87C92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</w:tr>
      <w:tr w:rsidR="00E55DDA" w:rsidRPr="0022507F" w14:paraId="164D7876" w14:textId="77777777" w:rsidTr="000169B3">
        <w:trPr>
          <w:trHeight w:val="1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BE7CDA8" w14:textId="77777777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Direction (I/O)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5EFB" w14:textId="4E2D8E1D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</w:rPr>
            </w:pPr>
          </w:p>
        </w:tc>
      </w:tr>
      <w:tr w:rsidR="00E55DDA" w:rsidRPr="0022507F" w14:paraId="2603C89B" w14:textId="77777777" w:rsidTr="00432E00">
        <w:trPr>
          <w:trHeight w:val="11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E1466D" w14:textId="77777777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87DB" w14:textId="3C36564E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szCs w:val="20"/>
              </w:rPr>
            </w:pPr>
          </w:p>
        </w:tc>
      </w:tr>
      <w:tr w:rsidR="00E55DDA" w:rsidRPr="0022507F" w14:paraId="3A419CDE" w14:textId="77777777" w:rsidTr="000169B3">
        <w:trPr>
          <w:trHeight w:val="5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33B94C" w14:textId="77777777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9464" w14:textId="0B99C1E2" w:rsidR="00E55DDA" w:rsidRPr="00432E00" w:rsidRDefault="00E55DDA" w:rsidP="00E55DD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szCs w:val="20"/>
              </w:rPr>
            </w:pPr>
          </w:p>
        </w:tc>
      </w:tr>
    </w:tbl>
    <w:p w14:paraId="022BB0A4" w14:textId="77777777" w:rsidR="00B5116E" w:rsidRDefault="00B5116E" w:rsidP="00967561">
      <w:pPr>
        <w:wordWrap/>
        <w:rPr>
          <w:rFonts w:ascii="Arial" w:eastAsiaTheme="majorHAnsi" w:hAnsi="Arial" w:cs="Arial"/>
          <w:i/>
          <w:color w:val="FF0000"/>
        </w:rPr>
      </w:pPr>
    </w:p>
    <w:tbl>
      <w:tblPr>
        <w:tblStyle w:val="a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419AF" w:rsidRPr="006374B2" w14:paraId="0D590E0A" w14:textId="77777777" w:rsidTr="00F420A0">
        <w:tc>
          <w:tcPr>
            <w:tcW w:w="9016" w:type="dxa"/>
          </w:tcPr>
          <w:p w14:paraId="561BD768" w14:textId="77777777" w:rsidR="004419AF" w:rsidRPr="00E03B59" w:rsidRDefault="004419AF" w:rsidP="00F420A0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14:paraId="2F26D675" w14:textId="77B52C60" w:rsidR="004419AF" w:rsidRPr="004419AF" w:rsidRDefault="004419AF" w:rsidP="004419AF">
            <w:pPr>
              <w:wordWrap/>
              <w:rPr>
                <w:i/>
              </w:rPr>
            </w:pPr>
            <w:r w:rsidRPr="004419AF">
              <w:rPr>
                <w:i/>
              </w:rPr>
              <w:t>Interface ID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>인터페이스를 식별하기 위한 아이디를 기술한다.</w:t>
            </w:r>
          </w:p>
          <w:p w14:paraId="7FFE255C" w14:textId="788659B8" w:rsidR="004419AF" w:rsidRDefault="004419AF" w:rsidP="004419AF">
            <w:pPr>
              <w:wordWrap/>
              <w:rPr>
                <w:i/>
              </w:rPr>
            </w:pPr>
            <w:r w:rsidRPr="004419AF">
              <w:rPr>
                <w:i/>
              </w:rPr>
              <w:t>Interface Name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>인터페이스 이름을 기술한다.</w:t>
            </w:r>
          </w:p>
          <w:p w14:paraId="346AA1BA" w14:textId="77777777" w:rsidR="00E55DDA" w:rsidRPr="004419AF" w:rsidRDefault="00E55DDA" w:rsidP="00E55DDA">
            <w:pPr>
              <w:wordWrap/>
              <w:rPr>
                <w:i/>
              </w:rPr>
            </w:pPr>
            <w:r w:rsidRPr="004419AF">
              <w:rPr>
                <w:i/>
              </w:rPr>
              <w:t>Description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>인터페이스의 특징 및 구현해야 할 정보를 기술한다. 인터페이스를 통해 전달되는 정보가 여러 형태인 경우 각각을 정의하고, 해당 신호 타입 및 전기적 신호 정보를 기술한다.</w:t>
            </w:r>
          </w:p>
          <w:p w14:paraId="79CB3F53" w14:textId="77777777" w:rsidR="00E55DDA" w:rsidRPr="004419AF" w:rsidRDefault="00E55DDA" w:rsidP="00E55DDA">
            <w:pPr>
              <w:wordWrap/>
              <w:rPr>
                <w:i/>
              </w:rPr>
            </w:pPr>
            <w:r w:rsidRPr="004419AF">
              <w:rPr>
                <w:i/>
              </w:rPr>
              <w:t>Range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>시스템 인터페이스를 통해 공유되는 값의 범위를 기술한다. 필요한 경우 tolerance 정보를 포함한다.</w:t>
            </w:r>
          </w:p>
          <w:p w14:paraId="53EC38FA" w14:textId="7534CCA6" w:rsidR="004419AF" w:rsidRPr="004419AF" w:rsidRDefault="004419AF" w:rsidP="004419AF">
            <w:pPr>
              <w:wordWrap/>
              <w:rPr>
                <w:i/>
              </w:rPr>
            </w:pPr>
            <w:r w:rsidRPr="004419AF">
              <w:rPr>
                <w:i/>
              </w:rPr>
              <w:t>Internal Element Name (A)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 xml:space="preserve">시스템 내부 앨리먼트의 이름을 기술한다. </w:t>
            </w:r>
          </w:p>
          <w:p w14:paraId="2852A0B8" w14:textId="6DADF31F" w:rsidR="004419AF" w:rsidRPr="004419AF" w:rsidRDefault="004419AF" w:rsidP="004419AF">
            <w:pPr>
              <w:wordWrap/>
              <w:rPr>
                <w:i/>
              </w:rPr>
            </w:pPr>
            <w:r w:rsidRPr="004419AF">
              <w:rPr>
                <w:i/>
              </w:rPr>
              <w:t>Internal Element Name (B)</w:t>
            </w:r>
            <w:r w:rsidRPr="004419AF">
              <w:rPr>
                <w:i/>
              </w:rPr>
              <w:tab/>
            </w:r>
            <w:r>
              <w:rPr>
                <w:i/>
              </w:rPr>
              <w:t xml:space="preserve">: </w:t>
            </w:r>
            <w:r>
              <w:rPr>
                <w:rFonts w:hint="eastAsia"/>
                <w:i/>
              </w:rPr>
              <w:t>시</w:t>
            </w:r>
            <w:r w:rsidRPr="004419AF">
              <w:rPr>
                <w:i/>
              </w:rPr>
              <w:t>스템 내부 앨리먼트의 이름을 기술한다.</w:t>
            </w:r>
          </w:p>
          <w:p w14:paraId="7F2EE627" w14:textId="7DF447A3" w:rsidR="004419AF" w:rsidRPr="004419AF" w:rsidRDefault="004419AF" w:rsidP="004419AF">
            <w:pPr>
              <w:wordWrap/>
              <w:rPr>
                <w:i/>
              </w:rPr>
            </w:pPr>
            <w:r w:rsidRPr="004419AF">
              <w:rPr>
                <w:i/>
              </w:rPr>
              <w:t>Direction (I/O)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 xml:space="preserve">인터페이스 방향을 기술한다. </w:t>
            </w:r>
          </w:p>
          <w:p w14:paraId="45405968" w14:textId="3AE98054" w:rsidR="004419AF" w:rsidRPr="004419AF" w:rsidRDefault="004419AF" w:rsidP="004419AF">
            <w:pPr>
              <w:wordWrap/>
              <w:rPr>
                <w:i/>
              </w:rPr>
            </w:pPr>
            <w:r w:rsidRPr="004419AF">
              <w:rPr>
                <w:rFonts w:hint="eastAsia"/>
                <w:i/>
              </w:rPr>
              <w:t>예</w:t>
            </w:r>
            <w:r>
              <w:rPr>
                <w:i/>
              </w:rPr>
              <w:t>) A-&gt;B, A&lt;-</w:t>
            </w:r>
            <w:r w:rsidRPr="004419AF">
              <w:rPr>
                <w:i/>
              </w:rPr>
              <w:t>B, A&lt;-&gt;B</w:t>
            </w:r>
          </w:p>
          <w:p w14:paraId="76B11428" w14:textId="55DFA892" w:rsidR="004419AF" w:rsidRPr="004419AF" w:rsidRDefault="004419AF" w:rsidP="004419AF">
            <w:pPr>
              <w:wordWrap/>
              <w:rPr>
                <w:i/>
              </w:rPr>
            </w:pPr>
            <w:r w:rsidRPr="004419AF">
              <w:rPr>
                <w:i/>
              </w:rPr>
              <w:t>Related ID</w:t>
            </w:r>
            <w:r>
              <w:rPr>
                <w:i/>
              </w:rPr>
              <w:t xml:space="preserve">: </w:t>
            </w:r>
            <w:r w:rsidRPr="004419AF">
              <w:rPr>
                <w:i/>
              </w:rPr>
              <w:t>식별된 인터페이스를 설계하기 위한 상위 문서의 요구사항 아이디를 기술한다.</w:t>
            </w:r>
            <w:r w:rsidR="00432E00">
              <w:rPr>
                <w:i/>
              </w:rPr>
              <w:t xml:space="preserve"> </w:t>
            </w:r>
            <w:r w:rsidRPr="004419AF">
              <w:rPr>
                <w:i/>
              </w:rPr>
              <w:t>예를 들어 시스템 설계 문서에서는 시스템 요구사항 문서의 인터페이스 요구사항 아이디를 기술한다.</w:t>
            </w:r>
          </w:p>
          <w:p w14:paraId="7A118645" w14:textId="046C67FF" w:rsidR="004419AF" w:rsidRPr="00432E00" w:rsidRDefault="004419AF" w:rsidP="00F420A0">
            <w:pPr>
              <w:wordWrap/>
              <w:rPr>
                <w:i/>
              </w:rPr>
            </w:pPr>
            <w:r w:rsidRPr="004419AF">
              <w:rPr>
                <w:i/>
              </w:rPr>
              <w:t>Verification criteria</w:t>
            </w:r>
            <w:r w:rsidR="00432E00">
              <w:rPr>
                <w:i/>
              </w:rPr>
              <w:t xml:space="preserve">: </w:t>
            </w:r>
            <w:r w:rsidRPr="004419AF">
              <w:rPr>
                <w:i/>
              </w:rPr>
              <w:t>시스템 인터페이스 명세를 검증하기 위한 방법 및 기준을 정의한다</w:t>
            </w:r>
            <w:r w:rsidR="00432E00">
              <w:rPr>
                <w:i/>
              </w:rPr>
              <w:t>.</w:t>
            </w:r>
          </w:p>
        </w:tc>
      </w:tr>
    </w:tbl>
    <w:p w14:paraId="2C7C4A9C" w14:textId="77777777" w:rsidR="004419AF" w:rsidRDefault="004419AF" w:rsidP="004419AF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61243BB3" w14:textId="77777777" w:rsidR="004A4560" w:rsidRPr="0002325C" w:rsidRDefault="00A43D70" w:rsidP="00967561">
      <w:pPr>
        <w:wordWrap/>
        <w:rPr>
          <w:rFonts w:ascii="Arial" w:eastAsiaTheme="majorHAnsi" w:hAnsi="Arial" w:cs="Arial"/>
          <w:i/>
          <w:color w:val="4F81BD" w:themeColor="accent1"/>
        </w:rPr>
      </w:pPr>
      <w:r>
        <w:rPr>
          <w:rFonts w:ascii="Arial" w:eastAsiaTheme="majorHAnsi" w:hAnsi="Arial" w:cs="Arial" w:hint="eastAsia"/>
          <w:i/>
          <w:color w:val="4F81BD" w:themeColor="accent1"/>
        </w:rPr>
        <w:t>&lt;Example&gt;</w:t>
      </w:r>
    </w:p>
    <w:tbl>
      <w:tblPr>
        <w:tblW w:w="9013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427"/>
        <w:gridCol w:w="6586"/>
      </w:tblGrid>
      <w:tr w:rsidR="004A4560" w:rsidRPr="0022507F" w14:paraId="5F5D23BE" w14:textId="77777777" w:rsidTr="008B0666">
        <w:trPr>
          <w:trHeight w:val="18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131DBE" w14:textId="77777777" w:rsidR="004A4560" w:rsidRPr="00976F51" w:rsidRDefault="004A4560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8D917" w14:textId="77777777" w:rsidR="004A4560" w:rsidRPr="00976F51" w:rsidRDefault="004A4560" w:rsidP="00967561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iCs/>
                <w:color w:val="FF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4A4560" w:rsidRPr="0022507F" w14:paraId="19469879" w14:textId="77777777" w:rsidTr="008B0666">
        <w:trPr>
          <w:trHeight w:val="70"/>
          <w:jc w:val="center"/>
        </w:trPr>
        <w:tc>
          <w:tcPr>
            <w:tcW w:w="2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310871" w14:textId="77777777" w:rsidR="004A4560" w:rsidRPr="00976F51" w:rsidRDefault="004A4560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ID</w:t>
            </w: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976A" w14:textId="77777777" w:rsidR="004A4560" w:rsidRPr="00976F51" w:rsidRDefault="004A4560" w:rsidP="0096756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0070C0"/>
              </w:rPr>
            </w:pPr>
            <w:r w:rsidRPr="008D7171">
              <w:rPr>
                <w:rFonts w:ascii="Arial" w:hAnsi="Arial" w:cs="Arial" w:hint="eastAsia"/>
                <w:i/>
                <w:color w:val="365F91" w:themeColor="accent1" w:themeShade="BF"/>
              </w:rPr>
              <w:t>IF34</w:t>
            </w:r>
          </w:p>
        </w:tc>
      </w:tr>
      <w:tr w:rsidR="004A4560" w:rsidRPr="0022507F" w14:paraId="169F6B62" w14:textId="77777777" w:rsidTr="008B0666">
        <w:trPr>
          <w:trHeight w:val="5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42110" w14:textId="604A874F" w:rsidR="004A4560" w:rsidRPr="00976F51" w:rsidRDefault="00793556" w:rsidP="00967561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4B1C" w14:textId="07024B48" w:rsidR="004A4560" w:rsidRPr="008D7171" w:rsidRDefault="000E0575" w:rsidP="00967561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TBD</w:t>
            </w:r>
          </w:p>
        </w:tc>
      </w:tr>
      <w:tr w:rsidR="00793556" w:rsidRPr="0022507F" w14:paraId="5B6391A8" w14:textId="77777777" w:rsidTr="008B0666">
        <w:trPr>
          <w:trHeight w:val="11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F185DA7" w14:textId="5F3629CB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E2FFB" w14:textId="77777777" w:rsidR="00793556" w:rsidRPr="008D717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 w:rsidRPr="008D7171">
              <w:rPr>
                <w:rFonts w:ascii="Arial" w:hAnsi="Arial" w:cs="Arial"/>
                <w:i/>
                <w:color w:val="365F91" w:themeColor="accent1" w:themeShade="BF"/>
              </w:rPr>
              <w:t>BMS should receive "alarm" signal from CMC by using hardwired connection</w:t>
            </w:r>
          </w:p>
          <w:p w14:paraId="04CD8492" w14:textId="3BB384DA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  <w:szCs w:val="20"/>
              </w:rPr>
            </w:pPr>
            <w:r w:rsidRPr="008D7171">
              <w:rPr>
                <w:rFonts w:ascii="Arial" w:hAnsi="Arial" w:cs="Arial"/>
                <w:i/>
                <w:color w:val="365F91" w:themeColor="accent1" w:themeShade="BF"/>
              </w:rPr>
              <w:lastRenderedPageBreak/>
              <w:t>BMS should be able to detect circuit-open of the connection</w:t>
            </w:r>
          </w:p>
        </w:tc>
      </w:tr>
      <w:tr w:rsidR="00793556" w:rsidRPr="0022507F" w14:paraId="32F40AAD" w14:textId="77777777" w:rsidTr="008B0666">
        <w:trPr>
          <w:trHeight w:val="11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FD827F7" w14:textId="70FC82C6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lastRenderedPageBreak/>
              <w:t>Range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211DC" w14:textId="2231CF22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  <w:szCs w:val="20"/>
              </w:rPr>
            </w:pPr>
            <w:r w:rsidRPr="008D7171">
              <w:rPr>
                <w:rFonts w:ascii="Arial" w:hAnsi="Arial" w:cs="Arial"/>
                <w:i/>
                <w:color w:val="365F91" w:themeColor="accent1" w:themeShade="BF"/>
              </w:rPr>
              <w:t>Active High (4.75V ~ 4.95V)</w:t>
            </w:r>
          </w:p>
        </w:tc>
      </w:tr>
      <w:tr w:rsidR="00793556" w:rsidRPr="0022507F" w14:paraId="05A92DA4" w14:textId="77777777" w:rsidTr="008B0666">
        <w:trPr>
          <w:trHeight w:val="11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A81DB8B" w14:textId="2E946B91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Internal</w:t>
            </w: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 xml:space="preserve"> Element Name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21B1" w14:textId="0EEF5313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  <w:szCs w:val="20"/>
              </w:rPr>
            </w:pPr>
            <w:r w:rsidRPr="004C32A7">
              <w:rPr>
                <w:rFonts w:ascii="Arial" w:hAnsi="Arial" w:cs="Arial" w:hint="eastAsia"/>
                <w:i/>
                <w:color w:val="365F91" w:themeColor="accent1" w:themeShade="BF"/>
              </w:rPr>
              <w:t>MCU</w:t>
            </w:r>
          </w:p>
        </w:tc>
      </w:tr>
      <w:tr w:rsidR="00793556" w:rsidRPr="0022507F" w14:paraId="61335E77" w14:textId="77777777" w:rsidTr="008B0666">
        <w:trPr>
          <w:trHeight w:val="11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DD106D" w14:textId="77777777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Internal Element Name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EC42" w14:textId="77777777" w:rsidR="00793556" w:rsidRPr="008D717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 w:rsidRPr="004C32A7">
              <w:rPr>
                <w:rFonts w:ascii="Arial" w:hAnsi="Arial" w:cs="Arial" w:hint="eastAsia"/>
                <w:i/>
                <w:color w:val="365F91" w:themeColor="accent1" w:themeShade="BF"/>
              </w:rPr>
              <w:t>External ADC</w:t>
            </w:r>
          </w:p>
        </w:tc>
      </w:tr>
      <w:tr w:rsidR="00793556" w:rsidRPr="0022507F" w14:paraId="4AB9D2CB" w14:textId="77777777" w:rsidTr="008B0666">
        <w:trPr>
          <w:trHeight w:val="144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ABBE7CE" w14:textId="1AB6B0EB" w:rsidR="00793556" w:rsidRPr="00976F51" w:rsidRDefault="000E0575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Direction (I/O)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84E1" w14:textId="77777777" w:rsidR="00793556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Element</w:t>
            </w:r>
            <w:r>
              <w:rPr>
                <w:rFonts w:ascii="Arial" w:hAnsi="Arial" w:cs="Arial"/>
                <w:i/>
                <w:color w:val="365F91" w:themeColor="accent1" w:themeShade="BF"/>
              </w:rPr>
              <w:t xml:space="preserve"> 1</w:t>
            </w: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 xml:space="preserve"> -&gt; Element</w:t>
            </w:r>
            <w:r>
              <w:rPr>
                <w:rFonts w:ascii="Arial" w:hAnsi="Arial" w:cs="Arial"/>
                <w:i/>
                <w:color w:val="365F91" w:themeColor="accent1" w:themeShade="BF"/>
              </w:rPr>
              <w:t xml:space="preserve"> 2,</w:t>
            </w:r>
          </w:p>
          <w:p w14:paraId="72CE8AAB" w14:textId="77777777" w:rsidR="00793556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Element</w:t>
            </w:r>
            <w:r>
              <w:rPr>
                <w:rFonts w:ascii="Arial" w:hAnsi="Arial" w:cs="Arial"/>
                <w:i/>
                <w:color w:val="365F91" w:themeColor="accent1" w:themeShade="BF"/>
              </w:rPr>
              <w:t xml:space="preserve"> 1</w:t>
            </w: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365F91" w:themeColor="accent1" w:themeShade="BF"/>
              </w:rPr>
              <w:t>&lt;-</w:t>
            </w: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 xml:space="preserve"> Element</w:t>
            </w:r>
            <w:r>
              <w:rPr>
                <w:rFonts w:ascii="Arial" w:hAnsi="Arial" w:cs="Arial"/>
                <w:i/>
                <w:color w:val="365F91" w:themeColor="accent1" w:themeShade="BF"/>
              </w:rPr>
              <w:t xml:space="preserve"> 2, or</w:t>
            </w:r>
          </w:p>
          <w:p w14:paraId="78AAC7A4" w14:textId="77777777" w:rsidR="00793556" w:rsidRPr="008D717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Element 1 &lt;-&gt; Element 2</w:t>
            </w:r>
          </w:p>
        </w:tc>
      </w:tr>
      <w:tr w:rsidR="00793556" w:rsidRPr="0022507F" w14:paraId="4EF06E84" w14:textId="77777777" w:rsidTr="008B0666">
        <w:trPr>
          <w:trHeight w:val="222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1184D9" w14:textId="77777777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238F9" w14:textId="77777777" w:rsidR="00793556" w:rsidRPr="008D717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TBD</w:t>
            </w:r>
          </w:p>
        </w:tc>
      </w:tr>
      <w:tr w:rsidR="00793556" w:rsidRPr="0022507F" w14:paraId="549C71A1" w14:textId="77777777" w:rsidTr="008B0666">
        <w:trPr>
          <w:trHeight w:val="111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CC916C" w14:textId="77777777" w:rsidR="00793556" w:rsidRPr="00976F5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976F51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C369" w14:textId="77777777" w:rsidR="00793556" w:rsidRPr="008D7171" w:rsidRDefault="00793556" w:rsidP="0079355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365F91" w:themeColor="accent1" w:themeShade="BF"/>
              </w:rPr>
            </w:pPr>
            <w:r>
              <w:rPr>
                <w:rFonts w:ascii="Arial" w:hAnsi="Arial" w:cs="Arial" w:hint="eastAsia"/>
                <w:i/>
                <w:color w:val="365F91" w:themeColor="accent1" w:themeShade="BF"/>
              </w:rPr>
              <w:t>TBD</w:t>
            </w:r>
          </w:p>
        </w:tc>
      </w:tr>
    </w:tbl>
    <w:p w14:paraId="10C00934" w14:textId="29B97050" w:rsidR="009C69C9" w:rsidRDefault="009C69C9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5C826581" w14:textId="77777777" w:rsidR="0049715E" w:rsidRDefault="0049715E" w:rsidP="0049715E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System </w:t>
      </w:r>
      <w:r>
        <w:rPr>
          <w:rFonts w:ascii="Arial" w:hAnsi="Arial" w:cs="Arial"/>
          <w:b/>
        </w:rPr>
        <w:t xml:space="preserve">Interface </w:t>
      </w:r>
      <w:r>
        <w:rPr>
          <w:rFonts w:ascii="Arial" w:hAnsi="Arial" w:cs="Arial" w:hint="eastAsia"/>
          <w:b/>
        </w:rPr>
        <w:t>2</w:t>
      </w:r>
    </w:p>
    <w:p w14:paraId="01A2C594" w14:textId="77777777" w:rsidR="0049715E" w:rsidRDefault="0049715E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12E9E582" w14:textId="7F80FA10" w:rsidR="00786D6F" w:rsidRPr="0019356A" w:rsidRDefault="00263777" w:rsidP="0019356A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9" w:name="_Toc409343850"/>
      <w:bookmarkStart w:id="30" w:name="_Toc448384218"/>
      <w:r>
        <w:rPr>
          <w:rFonts w:ascii="Arial" w:hAnsi="Arial" w:cs="Arial" w:hint="eastAsia"/>
          <w:b/>
        </w:rPr>
        <w:t>Hardware Software Interface Specification</w:t>
      </w:r>
      <w:bookmarkEnd w:id="29"/>
      <w:bookmarkEnd w:id="30"/>
    </w:p>
    <w:p w14:paraId="3216688C" w14:textId="77777777" w:rsidR="00786D6F" w:rsidRPr="006850FD" w:rsidRDefault="00786D6F" w:rsidP="00786D6F">
      <w:pPr>
        <w:wordWrap/>
        <w:spacing w:before="60" w:after="60"/>
        <w:rPr>
          <w:rFonts w:asciiTheme="minorEastAsia" w:hAnsiTheme="minorEastAsia"/>
          <w:szCs w:val="20"/>
          <w:u w:val="single"/>
        </w:rPr>
      </w:pPr>
      <w:r w:rsidRPr="006850FD">
        <w:rPr>
          <w:rFonts w:asciiTheme="minorEastAsia" w:hAnsiTheme="minorEastAsia" w:hint="eastAsia"/>
          <w:szCs w:val="20"/>
          <w:u w:val="single"/>
        </w:rPr>
        <w:t>■ 작성 내용</w:t>
      </w:r>
    </w:p>
    <w:p w14:paraId="20B57ECE" w14:textId="5F388405" w:rsidR="00786D6F" w:rsidRDefault="00786D6F" w:rsidP="00786D6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006584">
        <w:rPr>
          <w:rFonts w:ascii="Arial" w:hAnsi="Arial" w:cs="Arial"/>
        </w:rPr>
        <w:t>2.1</w:t>
      </w:r>
      <w:r w:rsidRPr="00006584">
        <w:rPr>
          <w:rFonts w:ascii="Arial" w:hAnsi="Arial" w:cs="Arial"/>
        </w:rPr>
        <w:t>에서</w:t>
      </w:r>
      <w:r w:rsidRPr="00006584">
        <w:rPr>
          <w:rFonts w:ascii="Arial" w:hAnsi="Arial" w:cs="Arial"/>
        </w:rPr>
        <w:t xml:space="preserve"> </w:t>
      </w:r>
      <w:r w:rsidRPr="00006584">
        <w:rPr>
          <w:rFonts w:ascii="Arial" w:hAnsi="Arial" w:cs="Arial" w:hint="eastAsia"/>
        </w:rPr>
        <w:t>정의한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아키텍처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기반으로</w:t>
      </w:r>
      <w:r>
        <w:rPr>
          <w:rFonts w:ascii="Arial" w:hAnsi="Arial" w:cs="Arial" w:hint="eastAsia"/>
        </w:rPr>
        <w:t xml:space="preserve"> ECU connector</w:t>
      </w:r>
      <w:r>
        <w:rPr>
          <w:rFonts w:ascii="Arial" w:hAnsi="Arial" w:cs="Arial" w:hint="eastAsia"/>
        </w:rPr>
        <w:t>로부터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소프트웨어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변수까지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인터페이스를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식별하기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기술한다</w:t>
      </w:r>
      <w:r>
        <w:rPr>
          <w:rFonts w:ascii="Arial" w:hAnsi="Arial" w:cs="Arial" w:hint="eastAsia"/>
        </w:rPr>
        <w:t>.</w:t>
      </w:r>
    </w:p>
    <w:p w14:paraId="6E2CE5DB" w14:textId="77777777" w:rsidR="000532F9" w:rsidRPr="00614FA5" w:rsidRDefault="000532F9" w:rsidP="000532F9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614FA5">
        <w:rPr>
          <w:rFonts w:ascii="Arial" w:hAnsi="Arial" w:cs="Arial" w:hint="eastAsia"/>
        </w:rPr>
        <w:t>시스템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아키텍처를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기반으로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/>
        </w:rPr>
        <w:t>MCU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및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지원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/>
        </w:rPr>
        <w:t xml:space="preserve">HW </w:t>
      </w:r>
      <w:r w:rsidRPr="00614FA5">
        <w:rPr>
          <w:rFonts w:ascii="Arial" w:hAnsi="Arial" w:cs="Arial" w:hint="eastAsia"/>
        </w:rPr>
        <w:t>주변장치가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식별될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수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있도록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다이어그램을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제시한다</w:t>
      </w:r>
      <w:r w:rsidRPr="00614FA5">
        <w:rPr>
          <w:rFonts w:ascii="Arial" w:hAnsi="Arial" w:cs="Arial" w:hint="eastAsia"/>
        </w:rPr>
        <w:t>.</w:t>
      </w:r>
    </w:p>
    <w:p w14:paraId="4B7AE2B1" w14:textId="77777777" w:rsidR="000532F9" w:rsidRDefault="000532F9" w:rsidP="000532F9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614FA5">
        <w:rPr>
          <w:rFonts w:ascii="Arial" w:hAnsi="Arial" w:cs="Arial"/>
        </w:rPr>
        <w:t>Interface Circuit</w:t>
      </w:r>
      <w:r w:rsidRPr="00614FA5">
        <w:rPr>
          <w:rFonts w:ascii="Arial" w:hAnsi="Arial" w:cs="Arial" w:hint="eastAsia"/>
        </w:rPr>
        <w:t>에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대한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역할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및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관련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정보를</w:t>
      </w:r>
      <w:r w:rsidRPr="00614FA5">
        <w:rPr>
          <w:rFonts w:ascii="Arial" w:hAnsi="Arial" w:cs="Arial" w:hint="eastAsia"/>
        </w:rPr>
        <w:t xml:space="preserve"> </w:t>
      </w:r>
      <w:r w:rsidRPr="00614FA5">
        <w:rPr>
          <w:rFonts w:ascii="Arial" w:hAnsi="Arial" w:cs="Arial" w:hint="eastAsia"/>
        </w:rPr>
        <w:t>기술한다</w:t>
      </w:r>
      <w:r w:rsidRPr="00614FA5">
        <w:rPr>
          <w:rFonts w:ascii="Arial" w:hAnsi="Arial" w:cs="Arial" w:hint="eastAsia"/>
        </w:rPr>
        <w:t>.</w:t>
      </w:r>
    </w:p>
    <w:p w14:paraId="162D9800" w14:textId="512788C9" w:rsidR="000532F9" w:rsidRPr="000532F9" w:rsidRDefault="000532F9" w:rsidP="000532F9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HW Design Specification </w:t>
      </w:r>
      <w:r>
        <w:rPr>
          <w:rFonts w:ascii="Arial" w:hAnsi="Arial" w:cs="Arial" w:hint="eastAsia"/>
        </w:rPr>
        <w:t>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HW Block diagram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일관성을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유지해야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</w:p>
    <w:p w14:paraId="6DCE644C" w14:textId="4C5E54BF" w:rsidR="00786D6F" w:rsidRDefault="00786D6F" w:rsidP="00786D6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항목은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HW, SW </w:t>
      </w:r>
      <w:r>
        <w:rPr>
          <w:rFonts w:ascii="Arial" w:hAnsi="Arial" w:cs="Arial" w:hint="eastAsia"/>
        </w:rPr>
        <w:t>인터페이스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정보로</w:t>
      </w:r>
      <w:r>
        <w:rPr>
          <w:rFonts w:ascii="Arial" w:hAnsi="Arial" w:cs="Arial" w:hint="eastAsia"/>
        </w:rPr>
        <w:t xml:space="preserve"> </w:t>
      </w:r>
      <w:r w:rsidR="000532F9">
        <w:rPr>
          <w:rFonts w:ascii="Arial" w:hAnsi="Arial" w:cs="Arial" w:hint="eastAsia"/>
        </w:rPr>
        <w:t>사용된다</w:t>
      </w:r>
      <w:r w:rsidR="000532F9">
        <w:rPr>
          <w:rFonts w:ascii="Arial" w:hAnsi="Arial" w:cs="Arial" w:hint="eastAsia"/>
        </w:rPr>
        <w:t>.</w:t>
      </w:r>
    </w:p>
    <w:p w14:paraId="27DDC681" w14:textId="77777777" w:rsidR="00786D6F" w:rsidRDefault="00786D6F" w:rsidP="00786D6F">
      <w:pPr>
        <w:wordWrap/>
        <w:rPr>
          <w:rFonts w:ascii="Arial" w:hAnsi="Arial" w:cs="Arial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9016"/>
      </w:tblGrid>
      <w:tr w:rsidR="00786D6F" w:rsidRPr="0022507F" w14:paraId="30DC7E1F" w14:textId="77777777" w:rsidTr="008723A9">
        <w:trPr>
          <w:trHeight w:val="1565"/>
          <w:jc w:val="center"/>
        </w:trPr>
        <w:tc>
          <w:tcPr>
            <w:tcW w:w="9039" w:type="dxa"/>
            <w:vAlign w:val="bottom"/>
          </w:tcPr>
          <w:p w14:paraId="0215154A" w14:textId="77777777" w:rsidR="00786D6F" w:rsidRDefault="00786D6F" w:rsidP="008723A9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</w:p>
          <w:p w14:paraId="7DDE63DD" w14:textId="77777777" w:rsidR="00786D6F" w:rsidRDefault="00786D6F" w:rsidP="008723A9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  <w:r>
              <w:rPr>
                <w:rFonts w:ascii="Arial" w:eastAsiaTheme="majorHAnsi" w:hAnsi="Arial" w:cs="Arial"/>
                <w:i/>
                <w:noProof/>
                <w:color w:val="4F81BD" w:themeColor="accent1"/>
              </w:rPr>
              <w:drawing>
                <wp:inline distT="0" distB="0" distL="0" distR="0" wp14:anchorId="5C949C94" wp14:editId="4C47B51A">
                  <wp:extent cx="5518785" cy="3505185"/>
                  <wp:effectExtent l="0" t="0" r="5715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01" cy="35124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A0707" w14:textId="77777777" w:rsidR="00786D6F" w:rsidRPr="0022507F" w:rsidRDefault="00786D6F" w:rsidP="008723A9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  <w:r>
              <w:rPr>
                <w:rFonts w:ascii="Arial" w:eastAsiaTheme="majorHAnsi" w:hAnsi="Arial" w:cs="Arial"/>
                <w:i/>
                <w:color w:val="4F81BD" w:themeColor="accent1"/>
              </w:rPr>
              <w:t>&lt;Example&gt;</w:t>
            </w:r>
          </w:p>
        </w:tc>
      </w:tr>
    </w:tbl>
    <w:p w14:paraId="3F8344FC" w14:textId="77777777" w:rsidR="00786D6F" w:rsidRPr="006850FD" w:rsidRDefault="00786D6F" w:rsidP="00786D6F">
      <w:pPr>
        <w:wordWrap/>
        <w:spacing w:before="60" w:after="60"/>
        <w:rPr>
          <w:rFonts w:asciiTheme="minorEastAsia" w:hAnsiTheme="minorEastAsia"/>
          <w:szCs w:val="20"/>
          <w:u w:val="single"/>
        </w:rPr>
      </w:pPr>
      <w:r w:rsidRPr="006850FD">
        <w:rPr>
          <w:rFonts w:asciiTheme="minorEastAsia" w:hAnsiTheme="minorEastAsia" w:hint="eastAsia"/>
          <w:szCs w:val="20"/>
          <w:u w:val="single"/>
        </w:rPr>
        <w:lastRenderedPageBreak/>
        <w:t>■ 작성 내용</w:t>
      </w:r>
    </w:p>
    <w:p w14:paraId="29FA5270" w14:textId="77777777" w:rsidR="00786D6F" w:rsidRDefault="00786D6F" w:rsidP="00786D6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 w:rsidRPr="00006584">
        <w:rPr>
          <w:rFonts w:ascii="Arial" w:hAnsi="Arial" w:cs="Arial"/>
        </w:rPr>
        <w:t>2.1</w:t>
      </w:r>
      <w:r w:rsidRPr="00006584">
        <w:rPr>
          <w:rFonts w:ascii="Arial" w:hAnsi="Arial" w:cs="Arial"/>
        </w:rPr>
        <w:t>에서</w:t>
      </w:r>
      <w:r w:rsidRPr="00006584">
        <w:rPr>
          <w:rFonts w:ascii="Arial" w:hAnsi="Arial" w:cs="Arial"/>
        </w:rPr>
        <w:t xml:space="preserve"> </w:t>
      </w:r>
      <w:r w:rsidRPr="00006584">
        <w:rPr>
          <w:rFonts w:ascii="Arial" w:hAnsi="Arial" w:cs="Arial" w:hint="eastAsia"/>
        </w:rPr>
        <w:t>정의한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아키텍처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내의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앨리먼트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각각에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대한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앨리먼트의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목적</w:t>
      </w:r>
      <w:r w:rsidRPr="00006584">
        <w:rPr>
          <w:rFonts w:ascii="Arial" w:hAnsi="Arial" w:cs="Arial" w:hint="eastAsia"/>
        </w:rPr>
        <w:t>,</w:t>
      </w:r>
      <w:r w:rsidRPr="00006584">
        <w:rPr>
          <w:rFonts w:ascii="Arial" w:hAnsi="Arial" w:cs="Arial"/>
        </w:rPr>
        <w:t xml:space="preserve"> </w:t>
      </w:r>
      <w:r w:rsidRPr="00006584">
        <w:rPr>
          <w:rFonts w:ascii="Arial" w:hAnsi="Arial" w:cs="Arial" w:hint="eastAsia"/>
        </w:rPr>
        <w:t>앨리먼트의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역할에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대해</w:t>
      </w:r>
      <w:r w:rsidRPr="00006584">
        <w:rPr>
          <w:rFonts w:ascii="Arial" w:hAnsi="Arial" w:cs="Arial" w:hint="eastAsia"/>
        </w:rPr>
        <w:t xml:space="preserve"> </w:t>
      </w:r>
      <w:r w:rsidRPr="00006584">
        <w:rPr>
          <w:rFonts w:ascii="Arial" w:hAnsi="Arial" w:cs="Arial" w:hint="eastAsia"/>
        </w:rPr>
        <w:t>기술한다</w:t>
      </w:r>
      <w:r w:rsidRPr="00006584">
        <w:rPr>
          <w:rFonts w:ascii="Arial" w:hAnsi="Arial" w:cs="Arial" w:hint="eastAsia"/>
        </w:rPr>
        <w:t>.</w:t>
      </w:r>
    </w:p>
    <w:p w14:paraId="033952D5" w14:textId="77777777" w:rsidR="00786D6F" w:rsidRPr="00006584" w:rsidRDefault="00786D6F" w:rsidP="00786D6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가능하다면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다이어그램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element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태그를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표현한다</w:t>
      </w:r>
      <w:r>
        <w:rPr>
          <w:rFonts w:ascii="Arial" w:hAnsi="Arial" w:cs="Arial" w:hint="eastAsia"/>
        </w:rPr>
        <w:t>.</w:t>
      </w:r>
    </w:p>
    <w:p w14:paraId="492B5513" w14:textId="77777777" w:rsidR="00786D6F" w:rsidRDefault="00786D6F" w:rsidP="00786D6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항목은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추적성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대상이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아니며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하드웨어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소프트웨어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인터페이스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제공하는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항목이다</w:t>
      </w:r>
      <w:r>
        <w:rPr>
          <w:rFonts w:ascii="Arial" w:hAnsi="Arial" w:cs="Arial" w:hint="eastAsia"/>
        </w:rPr>
        <w:t>.</w:t>
      </w:r>
    </w:p>
    <w:p w14:paraId="1E6B8D61" w14:textId="77777777" w:rsidR="00786D6F" w:rsidRDefault="00786D6F" w:rsidP="00786D6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아래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내용은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하드웨어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앨리먼트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일관성이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5"/>
        <w:gridCol w:w="2262"/>
        <w:gridCol w:w="4929"/>
      </w:tblGrid>
      <w:tr w:rsidR="00742AFC" w:rsidRPr="00F66D46" w14:paraId="198B12E2" w14:textId="77777777" w:rsidTr="00742AFC">
        <w:trPr>
          <w:trHeight w:val="52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3222A4" w14:textId="77777777" w:rsidR="00742AFC" w:rsidRPr="00F66D46" w:rsidRDefault="00742AFC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kern w:val="0"/>
                <w:szCs w:val="16"/>
              </w:rPr>
            </w:pPr>
            <w:r>
              <w:rPr>
                <w:rFonts w:ascii="Arial" w:eastAsiaTheme="majorHAnsi" w:hAnsi="Arial" w:cs="Arial"/>
                <w:kern w:val="0"/>
                <w:szCs w:val="16"/>
              </w:rPr>
              <w:t>Element Name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7E982" w14:textId="77777777" w:rsidR="00742AFC" w:rsidRPr="00F66D46" w:rsidRDefault="00742AFC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kern w:val="0"/>
                <w:szCs w:val="16"/>
              </w:rPr>
            </w:pPr>
            <w:r w:rsidRPr="00F66D46">
              <w:rPr>
                <w:rFonts w:ascii="Arial" w:eastAsiaTheme="majorHAnsi" w:hAnsi="Arial" w:cs="Arial"/>
                <w:kern w:val="0"/>
                <w:szCs w:val="16"/>
              </w:rPr>
              <w:t xml:space="preserve">Purpose of </w:t>
            </w:r>
            <w:r>
              <w:rPr>
                <w:rFonts w:ascii="Arial" w:eastAsiaTheme="majorHAnsi" w:hAnsi="Arial" w:cs="Arial"/>
                <w:kern w:val="0"/>
                <w:szCs w:val="16"/>
              </w:rPr>
              <w:t>Element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60ADA" w14:textId="77777777" w:rsidR="00742AFC" w:rsidRPr="00733641" w:rsidRDefault="00742AFC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kern w:val="0"/>
                <w:szCs w:val="16"/>
              </w:rPr>
            </w:pPr>
            <w:r w:rsidRPr="00733641">
              <w:rPr>
                <w:rFonts w:ascii="Arial" w:eastAsiaTheme="majorHAnsi" w:hAnsi="Arial" w:cs="Arial"/>
                <w:kern w:val="0"/>
                <w:szCs w:val="16"/>
              </w:rPr>
              <w:t>Description</w:t>
            </w:r>
          </w:p>
        </w:tc>
      </w:tr>
      <w:tr w:rsidR="00742AFC" w:rsidRPr="00F66D46" w14:paraId="71836680" w14:textId="77777777" w:rsidTr="00742AFC">
        <w:trPr>
          <w:trHeight w:val="279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1935B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  <w:r w:rsidRPr="00521497">
              <w:rPr>
                <w:rFonts w:ascii="Arial" w:eastAsiaTheme="majorHAnsi" w:hAnsi="Arial" w:cs="Arial" w:hint="eastAsia"/>
                <w:i/>
                <w:color w:val="0070C0"/>
              </w:rPr>
              <w:t>Power MOSFET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EC03C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  <w:r w:rsidRPr="00630ABC">
              <w:rPr>
                <w:rFonts w:ascii="Arial" w:eastAsiaTheme="majorHAnsi" w:hAnsi="Arial" w:cs="Arial"/>
                <w:i/>
                <w:color w:val="0070C0"/>
              </w:rPr>
              <w:t>high current switching applications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17DC9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</w:tr>
      <w:tr w:rsidR="00742AFC" w:rsidRPr="00F66D46" w14:paraId="582D11B1" w14:textId="77777777" w:rsidTr="00742AFC">
        <w:trPr>
          <w:trHeight w:val="279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73D3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  <w:r w:rsidRPr="00521497">
              <w:rPr>
                <w:rFonts w:ascii="Arial" w:eastAsiaTheme="majorHAnsi" w:hAnsi="Arial" w:cs="Arial" w:hint="eastAsia"/>
                <w:i/>
                <w:color w:val="0070C0"/>
              </w:rPr>
              <w:t xml:space="preserve">LIN </w:t>
            </w:r>
            <w:r w:rsidRPr="00521497">
              <w:rPr>
                <w:rFonts w:ascii="Arial" w:eastAsiaTheme="majorHAnsi" w:hAnsi="Arial" w:cs="Arial"/>
                <w:i/>
                <w:color w:val="0070C0"/>
              </w:rPr>
              <w:t>Transceiver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17177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E057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</w:tr>
      <w:tr w:rsidR="00742AFC" w:rsidRPr="00F66D46" w14:paraId="3D099F22" w14:textId="77777777" w:rsidTr="00742AFC">
        <w:trPr>
          <w:trHeight w:val="279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03FC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9630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9FC1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</w:tr>
      <w:tr w:rsidR="00742AFC" w:rsidRPr="00F66D46" w14:paraId="26792293" w14:textId="77777777" w:rsidTr="00742AFC">
        <w:trPr>
          <w:trHeight w:val="279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687F6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AE47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C9F53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</w:tr>
      <w:tr w:rsidR="00742AFC" w:rsidRPr="00F66D46" w14:paraId="2D47A094" w14:textId="77777777" w:rsidTr="00742AFC">
        <w:trPr>
          <w:trHeight w:val="279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46B0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90D9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0B68A" w14:textId="77777777" w:rsidR="00742AFC" w:rsidRPr="00521497" w:rsidRDefault="00742AFC" w:rsidP="008723A9">
            <w:pPr>
              <w:wordWrap/>
              <w:spacing w:before="60" w:after="60"/>
              <w:rPr>
                <w:rFonts w:ascii="Arial" w:eastAsiaTheme="majorHAnsi" w:hAnsi="Arial" w:cs="Arial"/>
                <w:i/>
                <w:color w:val="0070C0"/>
              </w:rPr>
            </w:pPr>
          </w:p>
        </w:tc>
      </w:tr>
    </w:tbl>
    <w:p w14:paraId="2FE81C71" w14:textId="77777777" w:rsidR="00786D6F" w:rsidRDefault="00786D6F" w:rsidP="00786D6F">
      <w:pPr>
        <w:widowControl/>
        <w:shd w:val="clear" w:color="auto" w:fill="FFFFFF"/>
        <w:wordWrap/>
        <w:autoSpaceDE/>
        <w:autoSpaceDN/>
        <w:spacing w:before="60" w:after="60"/>
        <w:jc w:val="left"/>
        <w:textAlignment w:val="baseline"/>
        <w:rPr>
          <w:rFonts w:ascii="Arial" w:eastAsiaTheme="majorHAnsi" w:hAnsi="Arial" w:cs="Arial"/>
          <w:color w:val="FF0000"/>
          <w:kern w:val="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D6F" w14:paraId="57338271" w14:textId="77777777" w:rsidTr="008723A9">
        <w:tc>
          <w:tcPr>
            <w:tcW w:w="9016" w:type="dxa"/>
          </w:tcPr>
          <w:p w14:paraId="7697EA3F" w14:textId="77777777" w:rsidR="00786D6F" w:rsidRPr="00E03B59" w:rsidRDefault="00786D6F" w:rsidP="008723A9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14:paraId="0BF61C37" w14:textId="091B9FF6" w:rsidR="00742AFC" w:rsidRDefault="00786D6F" w:rsidP="008723A9">
            <w:pPr>
              <w:wordWrap/>
              <w:rPr>
                <w:i/>
              </w:rPr>
            </w:pPr>
            <w:r>
              <w:rPr>
                <w:i/>
              </w:rPr>
              <w:t xml:space="preserve">Element </w:t>
            </w:r>
            <w:r w:rsidR="00742AFC">
              <w:rPr>
                <w:rFonts w:hint="eastAsia"/>
                <w:i/>
              </w:rPr>
              <w:t>Name</w:t>
            </w:r>
            <w:r>
              <w:rPr>
                <w:i/>
              </w:rPr>
              <w:t xml:space="preserve">: </w:t>
            </w:r>
            <w:r>
              <w:rPr>
                <w:rFonts w:hint="eastAsia"/>
                <w:i/>
              </w:rPr>
              <w:t xml:space="preserve">아키텍처 내의 </w:t>
            </w:r>
            <w:r w:rsidR="00B47ACA">
              <w:rPr>
                <w:rFonts w:hint="eastAsia"/>
                <w:i/>
              </w:rPr>
              <w:t>앨리먼트를</w:t>
            </w:r>
            <w:r w:rsidR="00742AFC">
              <w:rPr>
                <w:rFonts w:hint="eastAsia"/>
                <w:i/>
              </w:rPr>
              <w:t xml:space="preserve"> 정의한다.</w:t>
            </w:r>
          </w:p>
          <w:p w14:paraId="21FD6B6B" w14:textId="77777777" w:rsidR="00786D6F" w:rsidRPr="00E03B59" w:rsidRDefault="00786D6F" w:rsidP="008723A9">
            <w:pPr>
              <w:wordWrap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</w:rPr>
              <w:t xml:space="preserve">urpose of Element: </w:t>
            </w:r>
            <w:r>
              <w:rPr>
                <w:rFonts w:hint="eastAsia"/>
                <w:i/>
              </w:rPr>
              <w:t>아키텍처에서의 앨리먼트의 사용 목적을 기술한다.</w:t>
            </w:r>
          </w:p>
          <w:p w14:paraId="120EA743" w14:textId="77777777" w:rsidR="00786D6F" w:rsidRPr="00F96B05" w:rsidRDefault="00786D6F" w:rsidP="008723A9">
            <w:pPr>
              <w:wordWrap/>
              <w:rPr>
                <w:i/>
              </w:rPr>
            </w:pPr>
            <w:r>
              <w:rPr>
                <w:i/>
              </w:rPr>
              <w:t xml:space="preserve">Description: </w:t>
            </w:r>
            <w:r>
              <w:rPr>
                <w:rFonts w:hint="eastAsia"/>
                <w:i/>
              </w:rPr>
              <w:t>앨리먼트의 내부 로직,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타입,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방향성 등에 대한 정보 간략히 기술한다.</w:t>
            </w:r>
          </w:p>
        </w:tc>
      </w:tr>
    </w:tbl>
    <w:p w14:paraId="4FB91D1F" w14:textId="77777777" w:rsidR="00786D6F" w:rsidRDefault="00786D6F" w:rsidP="00786D6F"/>
    <w:p w14:paraId="43BD2258" w14:textId="77777777" w:rsidR="00786D6F" w:rsidRPr="00F66D46" w:rsidRDefault="00786D6F" w:rsidP="0019356A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31" w:name="_Toc448384219"/>
      <w:r>
        <w:rPr>
          <w:rFonts w:ascii="Arial" w:hAnsi="Arial" w:cs="Arial"/>
          <w:b/>
        </w:rPr>
        <w:t>Interface 1</w:t>
      </w:r>
      <w:bookmarkEnd w:id="31"/>
    </w:p>
    <w:tbl>
      <w:tblPr>
        <w:tblW w:w="907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5958"/>
      </w:tblGrid>
      <w:tr w:rsidR="00786D6F" w:rsidRPr="00857AF4" w14:paraId="2B20E881" w14:textId="77777777" w:rsidTr="008723A9">
        <w:trPr>
          <w:trHeight w:val="330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B5559" w14:textId="77777777" w:rsidR="00786D6F" w:rsidRPr="00857AF4" w:rsidRDefault="00786D6F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6606D4" w14:textId="77777777" w:rsidR="00786D6F" w:rsidRPr="00857AF4" w:rsidRDefault="00786D6F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786D6F" w:rsidRPr="00857AF4" w14:paraId="2B5CEEB3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846F83" w14:textId="389624E6" w:rsidR="00786D6F" w:rsidRPr="00857AF4" w:rsidRDefault="001436F1" w:rsidP="008723A9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 ID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6B579" w14:textId="77777777" w:rsidR="00786D6F" w:rsidRPr="00A7631D" w:rsidRDefault="00786D6F" w:rsidP="008723A9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786D6F" w:rsidRPr="00857AF4" w14:paraId="13CE5224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0A3206" w14:textId="5226640C" w:rsidR="00786D6F" w:rsidRPr="00857AF4" w:rsidRDefault="008D22CD" w:rsidP="008723A9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Interface</w:t>
            </w:r>
            <w:r w:rsidR="00786D6F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 xml:space="preserve">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D842" w14:textId="77777777" w:rsidR="00786D6F" w:rsidRPr="00A7631D" w:rsidRDefault="00786D6F" w:rsidP="008723A9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6ACAE514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3F73EC" w14:textId="75C83BF6" w:rsidR="002A7867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F0DA2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1DA3D40E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46E229F" w14:textId="1DB13E1C" w:rsidR="002A7867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F312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477636AD" w14:textId="77777777" w:rsidTr="008723A9">
        <w:trPr>
          <w:trHeight w:val="345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31F3B6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MCU or IC element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5F75A5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ID /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FD67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265D875A" w14:textId="77777777" w:rsidTr="008723A9">
        <w:trPr>
          <w:trHeight w:val="34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C7805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35243E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Pin No.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C42DA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2E230601" w14:textId="77777777" w:rsidTr="008723A9">
        <w:trPr>
          <w:trHeight w:val="34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5F95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45D9CE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Pin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8549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436FE4B8" w14:textId="77777777" w:rsidTr="008723A9">
        <w:trPr>
          <w:trHeight w:val="46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2EF4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D81144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Register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5A9B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1F659C46" w14:textId="77777777" w:rsidTr="008723A9">
        <w:trPr>
          <w:trHeight w:val="34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3CB6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73F21A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Direction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D12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68F77D13" w14:textId="77777777" w:rsidTr="008723A9">
        <w:trPr>
          <w:trHeight w:val="465"/>
          <w:jc w:val="center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CAAFD5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SW Variable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8733" w14:textId="2F07E0A1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i/>
                <w:kern w:val="0"/>
                <w:szCs w:val="20"/>
              </w:rPr>
              <w:t>N/A</w:t>
            </w:r>
          </w:p>
        </w:tc>
      </w:tr>
      <w:tr w:rsidR="002A7867" w:rsidRPr="00857AF4" w14:paraId="49EAF942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864207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F79C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  <w:tr w:rsidR="002A7867" w:rsidRPr="00857AF4" w14:paraId="7B73094B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6692DCB" w14:textId="77777777" w:rsidR="002A7867" w:rsidRPr="00857AF4" w:rsidRDefault="002A7867" w:rsidP="002A7867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B644" w14:textId="77777777" w:rsidR="002A7867" w:rsidRPr="00A7631D" w:rsidRDefault="002A7867" w:rsidP="002A7867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kern w:val="0"/>
                <w:szCs w:val="20"/>
              </w:rPr>
            </w:pPr>
          </w:p>
        </w:tc>
      </w:tr>
    </w:tbl>
    <w:p w14:paraId="0738841A" w14:textId="77777777" w:rsidR="00786D6F" w:rsidRDefault="00786D6F" w:rsidP="00786D6F">
      <w:pPr>
        <w:wordWrap/>
        <w:spacing w:before="60" w:after="60"/>
        <w:rPr>
          <w:rFonts w:ascii="Arial" w:eastAsiaTheme="majorHAnsi" w:hAnsi="Arial" w:cs="Arial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D6F" w14:paraId="5497FC0B" w14:textId="77777777" w:rsidTr="008723A9">
        <w:tc>
          <w:tcPr>
            <w:tcW w:w="9016" w:type="dxa"/>
          </w:tcPr>
          <w:p w14:paraId="1E3084AE" w14:textId="77777777" w:rsidR="00786D6F" w:rsidRPr="00E03B59" w:rsidRDefault="00786D6F" w:rsidP="008723A9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14:paraId="465ED9A2" w14:textId="6699A278" w:rsidR="00786D6F" w:rsidRDefault="008D22CD" w:rsidP="008723A9">
            <w:pPr>
              <w:wordWrap/>
              <w:rPr>
                <w:i/>
              </w:rPr>
            </w:pPr>
            <w:r>
              <w:rPr>
                <w:i/>
              </w:rPr>
              <w:t>Interface</w:t>
            </w:r>
            <w:r w:rsidR="00786D6F" w:rsidRPr="00DF0E68">
              <w:rPr>
                <w:i/>
              </w:rPr>
              <w:t xml:space="preserve"> ID</w:t>
            </w:r>
            <w:r w:rsidR="00786D6F">
              <w:rPr>
                <w:i/>
              </w:rPr>
              <w:t xml:space="preserve">: 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>CU pin</w:t>
            </w:r>
            <w:r>
              <w:rPr>
                <w:rFonts w:hint="eastAsia"/>
                <w:i/>
              </w:rPr>
              <w:t xml:space="preserve">으로부터 </w:t>
            </w:r>
            <w:r>
              <w:rPr>
                <w:i/>
              </w:rPr>
              <w:t xml:space="preserve">SW </w:t>
            </w:r>
            <w:r w:rsidR="00786D6F" w:rsidRPr="00DF0E68">
              <w:rPr>
                <w:i/>
              </w:rPr>
              <w:t>Variable까지의 인터페이스를 식별하기 위한 아이디</w:t>
            </w:r>
            <w:r w:rsidR="00786D6F">
              <w:rPr>
                <w:rFonts w:hint="eastAsia"/>
                <w:i/>
              </w:rPr>
              <w:t>를</w:t>
            </w:r>
            <w:r w:rsidR="00786D6F" w:rsidRPr="00DF0E68">
              <w:rPr>
                <w:i/>
              </w:rPr>
              <w:t xml:space="preserve"> 정의</w:t>
            </w:r>
            <w:r w:rsidR="00786D6F">
              <w:rPr>
                <w:rFonts w:hint="eastAsia"/>
                <w:i/>
              </w:rPr>
              <w:t>한다.</w:t>
            </w:r>
          </w:p>
          <w:p w14:paraId="2EFABB93" w14:textId="37FF371C" w:rsidR="008D22CD" w:rsidRDefault="008D22CD" w:rsidP="008723A9">
            <w:pPr>
              <w:wordWrap/>
              <w:rPr>
                <w:i/>
              </w:rPr>
            </w:pPr>
            <w:r>
              <w:rPr>
                <w:i/>
              </w:rPr>
              <w:lastRenderedPageBreak/>
              <w:t xml:space="preserve">Interface Name: </w:t>
            </w:r>
            <w:r>
              <w:rPr>
                <w:rFonts w:hint="eastAsia"/>
                <w:i/>
              </w:rPr>
              <w:t>하드웨어 소프트웨어 인터페이스 이름을 정의한다.</w:t>
            </w:r>
          </w:p>
          <w:p w14:paraId="64BBC77C" w14:textId="77777777" w:rsidR="002A7867" w:rsidRDefault="002A7867" w:rsidP="002A7867">
            <w:pPr>
              <w:wordWrap/>
              <w:rPr>
                <w:i/>
              </w:rPr>
            </w:pPr>
            <w:r w:rsidRPr="00891F56">
              <w:rPr>
                <w:i/>
              </w:rPr>
              <w:t>Description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인터페이스의 특징 및 구현해야 할 정보를 기술한다. 인터페이스를 통해 전달되는 정보가 여러 형태인 경우 각각을 정의하고, 해당 신호 타입 및 전기적 신호 정보를 기술한다.</w:t>
            </w:r>
          </w:p>
          <w:p w14:paraId="12E0BE3C" w14:textId="52EEC3A3" w:rsidR="002A7867" w:rsidRPr="00891F56" w:rsidRDefault="002A7867" w:rsidP="002A7867">
            <w:pPr>
              <w:wordWrap/>
              <w:rPr>
                <w:i/>
              </w:rPr>
            </w:pPr>
            <w:r w:rsidRPr="00891F56">
              <w:rPr>
                <w:i/>
              </w:rPr>
              <w:t>Range</w:t>
            </w:r>
            <w:r>
              <w:rPr>
                <w:i/>
              </w:rPr>
              <w:t xml:space="preserve">: </w:t>
            </w:r>
            <w:r w:rsidRPr="00891F56">
              <w:rPr>
                <w:i/>
              </w:rPr>
              <w:t>인터페이스를 통해 공유되는 값의 범위를 기술한다. 필요한 경우 tolerance 정보를 포함한다.</w:t>
            </w:r>
          </w:p>
          <w:p w14:paraId="50AC4339" w14:textId="77777777" w:rsidR="00786D6F" w:rsidRDefault="00786D6F" w:rsidP="008723A9">
            <w:pPr>
              <w:wordWrap/>
              <w:rPr>
                <w:i/>
              </w:rPr>
            </w:pPr>
            <w:r w:rsidRPr="00DF0E68">
              <w:rPr>
                <w:i/>
              </w:rPr>
              <w:t>MCU or IC element</w:t>
            </w:r>
            <w:r w:rsidRPr="00DF0E68">
              <w:rPr>
                <w:i/>
              </w:rPr>
              <w:tab/>
            </w:r>
          </w:p>
          <w:p w14:paraId="7B9BC73B" w14:textId="77777777" w:rsidR="00786D6F" w:rsidRDefault="00786D6F" w:rsidP="00786D6F">
            <w:pPr>
              <w:pStyle w:val="a7"/>
              <w:numPr>
                <w:ilvl w:val="0"/>
                <w:numId w:val="43"/>
              </w:numPr>
              <w:wordWrap/>
              <w:ind w:leftChars="0"/>
              <w:rPr>
                <w:i/>
              </w:rPr>
            </w:pPr>
            <w:r w:rsidRPr="00DF0E68">
              <w:rPr>
                <w:i/>
              </w:rPr>
              <w:t xml:space="preserve">ID / Name: 2.1 </w:t>
            </w:r>
            <w:r w:rsidRPr="00DF0E68">
              <w:rPr>
                <w:rFonts w:hint="eastAsia"/>
                <w:i/>
              </w:rPr>
              <w:t xml:space="preserve">아키텍처 내의 앨리먼트 식별 </w:t>
            </w:r>
            <w:r w:rsidRPr="00DF0E68">
              <w:rPr>
                <w:i/>
              </w:rPr>
              <w:t>ID</w:t>
            </w:r>
            <w:r w:rsidRPr="00DF0E68">
              <w:rPr>
                <w:rFonts w:hint="eastAsia"/>
                <w:i/>
              </w:rPr>
              <w:t>나 이름을 기술한다.</w:t>
            </w:r>
          </w:p>
          <w:p w14:paraId="2237275C" w14:textId="77777777" w:rsidR="00786D6F" w:rsidRDefault="00786D6F" w:rsidP="00786D6F">
            <w:pPr>
              <w:pStyle w:val="a7"/>
              <w:numPr>
                <w:ilvl w:val="0"/>
                <w:numId w:val="43"/>
              </w:numPr>
              <w:wordWrap/>
              <w:ind w:leftChars="0"/>
              <w:rPr>
                <w:i/>
              </w:rPr>
            </w:pPr>
            <w:r w:rsidRPr="00DF0E68">
              <w:rPr>
                <w:i/>
              </w:rPr>
              <w:t>Pin No.: MCU or IC의 Pin 번호를</w:t>
            </w:r>
            <w:r w:rsidRPr="00DF0E68">
              <w:rPr>
                <w:rFonts w:hint="eastAsia"/>
                <w:i/>
              </w:rPr>
              <w:t xml:space="preserve"> 기술한다.</w:t>
            </w:r>
          </w:p>
          <w:p w14:paraId="38EDB0E4" w14:textId="77777777" w:rsidR="00786D6F" w:rsidRDefault="00786D6F" w:rsidP="00786D6F">
            <w:pPr>
              <w:pStyle w:val="a7"/>
              <w:numPr>
                <w:ilvl w:val="0"/>
                <w:numId w:val="43"/>
              </w:numPr>
              <w:wordWrap/>
              <w:ind w:leftChars="0"/>
              <w:rPr>
                <w:i/>
              </w:rPr>
            </w:pPr>
            <w:r w:rsidRPr="00DF0E68">
              <w:rPr>
                <w:i/>
              </w:rPr>
              <w:t>Pin Name: MCU or IC의 Pin 이름을</w:t>
            </w:r>
            <w:r w:rsidRPr="00DF0E68">
              <w:rPr>
                <w:rFonts w:hint="eastAsia"/>
                <w:i/>
              </w:rPr>
              <w:t xml:space="preserve"> 기술한다.</w:t>
            </w:r>
            <w:r w:rsidRPr="00DF0E68">
              <w:rPr>
                <w:i/>
              </w:rPr>
              <w:t xml:space="preserve"> </w:t>
            </w:r>
          </w:p>
          <w:p w14:paraId="11A7E4B6" w14:textId="77777777" w:rsidR="00786D6F" w:rsidRDefault="00786D6F" w:rsidP="00786D6F">
            <w:pPr>
              <w:pStyle w:val="a7"/>
              <w:numPr>
                <w:ilvl w:val="0"/>
                <w:numId w:val="43"/>
              </w:numPr>
              <w:wordWrap/>
              <w:ind w:leftChars="0"/>
              <w:rPr>
                <w:i/>
              </w:rPr>
            </w:pPr>
            <w:r w:rsidRPr="00DF0E68">
              <w:rPr>
                <w:i/>
              </w:rPr>
              <w:t>Register Name: MCU or IC 입출력 Pin과 연결된 register의 이름</w:t>
            </w:r>
            <w:r w:rsidRPr="00DF0E68">
              <w:rPr>
                <w:rFonts w:hint="eastAsia"/>
                <w:i/>
              </w:rPr>
              <w:t>을 기술한다.</w:t>
            </w:r>
          </w:p>
          <w:p w14:paraId="70FDD156" w14:textId="77777777" w:rsidR="00786D6F" w:rsidRDefault="00786D6F" w:rsidP="00786D6F">
            <w:pPr>
              <w:pStyle w:val="a7"/>
              <w:numPr>
                <w:ilvl w:val="0"/>
                <w:numId w:val="43"/>
              </w:numPr>
              <w:wordWrap/>
              <w:ind w:leftChars="0"/>
              <w:rPr>
                <w:i/>
              </w:rPr>
            </w:pPr>
            <w:r w:rsidRPr="00DF0E68">
              <w:rPr>
                <w:i/>
              </w:rPr>
              <w:t>Direction: MCU or IC 관점에서의 입출력 방향</w:t>
            </w:r>
            <w:r w:rsidRPr="00DF0E68">
              <w:rPr>
                <w:rFonts w:hint="eastAsia"/>
                <w:i/>
              </w:rPr>
              <w:t>을 정의한다.</w:t>
            </w:r>
            <w:r w:rsidRPr="00DF0E68">
              <w:rPr>
                <w:i/>
              </w:rPr>
              <w:t xml:space="preserve"> </w:t>
            </w:r>
            <w:r w:rsidRPr="00DF0E68">
              <w:rPr>
                <w:rFonts w:hint="eastAsia"/>
                <w:i/>
              </w:rPr>
              <w:t>예)</w:t>
            </w:r>
            <w:r w:rsidRPr="00DF0E68">
              <w:rPr>
                <w:i/>
              </w:rPr>
              <w:t xml:space="preserve"> In, Out, In/Out</w:t>
            </w:r>
          </w:p>
          <w:p w14:paraId="540CDFC0" w14:textId="77777777" w:rsidR="00786D6F" w:rsidRPr="00DF0E68" w:rsidRDefault="00786D6F" w:rsidP="008723A9">
            <w:pPr>
              <w:wordWrap/>
              <w:rPr>
                <w:i/>
              </w:rPr>
            </w:pPr>
            <w:r w:rsidRPr="00DF0E68">
              <w:rPr>
                <w:i/>
              </w:rPr>
              <w:t>SW Variable Name</w:t>
            </w:r>
            <w:r>
              <w:rPr>
                <w:i/>
              </w:rPr>
              <w:t xml:space="preserve">: </w:t>
            </w:r>
            <w:r w:rsidRPr="00DF0E68">
              <w:rPr>
                <w:i/>
              </w:rPr>
              <w:t>MCU or IC의 register와 연결된 SW 변수 이름</w:t>
            </w:r>
            <w:r>
              <w:rPr>
                <w:rFonts w:hint="eastAsia"/>
                <w:i/>
              </w:rPr>
              <w:t>을 정의한다.</w:t>
            </w:r>
          </w:p>
          <w:p w14:paraId="0CF0A9B6" w14:textId="77777777" w:rsidR="00786D6F" w:rsidRPr="00DF0E68" w:rsidRDefault="00786D6F" w:rsidP="008723A9">
            <w:pPr>
              <w:wordWrap/>
              <w:rPr>
                <w:i/>
              </w:rPr>
            </w:pPr>
            <w:r w:rsidRPr="00DF0E68">
              <w:rPr>
                <w:i/>
              </w:rPr>
              <w:t>Related ID</w:t>
            </w:r>
            <w:r>
              <w:rPr>
                <w:i/>
              </w:rPr>
              <w:t xml:space="preserve">: Interface </w:t>
            </w:r>
            <w:r>
              <w:rPr>
                <w:rFonts w:hint="eastAsia"/>
                <w:i/>
              </w:rPr>
              <w:t xml:space="preserve">내용과 관련된 상위 문서의 </w:t>
            </w:r>
            <w:r>
              <w:rPr>
                <w:i/>
              </w:rPr>
              <w:t>ID</w:t>
            </w:r>
            <w:r>
              <w:rPr>
                <w:rFonts w:hint="eastAsia"/>
                <w:i/>
              </w:rPr>
              <w:t>를 기술한다.</w:t>
            </w:r>
            <w:r w:rsidRPr="00DF0E68">
              <w:rPr>
                <w:i/>
              </w:rPr>
              <w:t xml:space="preserve"> </w:t>
            </w:r>
          </w:p>
          <w:p w14:paraId="07AB603F" w14:textId="77777777" w:rsidR="00786D6F" w:rsidRPr="00DF0E68" w:rsidRDefault="00786D6F" w:rsidP="008723A9">
            <w:pPr>
              <w:wordWrap/>
              <w:rPr>
                <w:i/>
              </w:rPr>
            </w:pPr>
            <w:r w:rsidRPr="00DF0E68">
              <w:rPr>
                <w:i/>
              </w:rPr>
              <w:t>Verification Criteria</w:t>
            </w:r>
            <w:r>
              <w:rPr>
                <w:i/>
              </w:rPr>
              <w:t xml:space="preserve">: </w:t>
            </w:r>
            <w:r w:rsidRPr="00DF0E68">
              <w:rPr>
                <w:i/>
              </w:rPr>
              <w:t xml:space="preserve">Hardware Software Interface를 </w:t>
            </w:r>
            <w:r>
              <w:rPr>
                <w:rFonts w:hint="eastAsia"/>
                <w:i/>
              </w:rPr>
              <w:t>검증하기 위한 검증 방법 및 검증 기준을 정의한다.</w:t>
            </w:r>
          </w:p>
        </w:tc>
      </w:tr>
    </w:tbl>
    <w:p w14:paraId="65AD23CF" w14:textId="77777777" w:rsidR="00786D6F" w:rsidRDefault="00786D6F" w:rsidP="00786D6F">
      <w:pPr>
        <w:wordWrap/>
        <w:spacing w:before="60" w:after="60"/>
        <w:rPr>
          <w:rFonts w:ascii="Arial" w:eastAsiaTheme="majorHAnsi" w:hAnsi="Arial" w:cs="Arial"/>
          <w:b/>
        </w:rPr>
      </w:pPr>
    </w:p>
    <w:p w14:paraId="3E43B908" w14:textId="77777777" w:rsidR="00786D6F" w:rsidRPr="009E5ED3" w:rsidRDefault="00786D6F" w:rsidP="00786D6F">
      <w:pPr>
        <w:widowControl/>
        <w:wordWrap/>
        <w:autoSpaceDE/>
        <w:autoSpaceDN/>
        <w:spacing w:before="60" w:after="60"/>
        <w:jc w:val="left"/>
        <w:rPr>
          <w:rFonts w:ascii="Arial" w:eastAsiaTheme="majorHAnsi" w:hAnsi="Arial" w:cs="Arial"/>
          <w:i/>
          <w:color w:val="0070C0"/>
          <w:kern w:val="0"/>
          <w:szCs w:val="20"/>
        </w:rPr>
      </w:pPr>
      <w:r w:rsidRPr="009E5ED3">
        <w:rPr>
          <w:rFonts w:ascii="Arial" w:eastAsiaTheme="majorHAnsi" w:hAnsi="Arial" w:cs="Arial" w:hint="eastAsia"/>
          <w:i/>
          <w:color w:val="0070C0"/>
          <w:kern w:val="0"/>
          <w:szCs w:val="20"/>
        </w:rPr>
        <w:t>&lt;</w:t>
      </w:r>
      <w:r>
        <w:rPr>
          <w:rFonts w:ascii="Arial" w:eastAsiaTheme="majorHAnsi" w:hAnsi="Arial" w:cs="Arial" w:hint="eastAsia"/>
          <w:i/>
          <w:color w:val="0070C0"/>
          <w:kern w:val="0"/>
          <w:szCs w:val="20"/>
        </w:rPr>
        <w:t>Example</w:t>
      </w:r>
      <w:r w:rsidRPr="009E5ED3">
        <w:rPr>
          <w:rFonts w:ascii="Arial" w:eastAsiaTheme="majorHAnsi" w:hAnsi="Arial" w:cs="Arial" w:hint="eastAsia"/>
          <w:i/>
          <w:color w:val="0070C0"/>
          <w:kern w:val="0"/>
          <w:szCs w:val="20"/>
        </w:rPr>
        <w:t>&gt;</w:t>
      </w:r>
    </w:p>
    <w:tbl>
      <w:tblPr>
        <w:tblW w:w="907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5958"/>
      </w:tblGrid>
      <w:tr w:rsidR="00786D6F" w:rsidRPr="00857AF4" w14:paraId="012B487E" w14:textId="77777777" w:rsidTr="008723A9">
        <w:trPr>
          <w:trHeight w:val="330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E32E9" w14:textId="77777777" w:rsidR="00786D6F" w:rsidRPr="00857AF4" w:rsidRDefault="00786D6F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93E7AA" w14:textId="77777777" w:rsidR="00786D6F" w:rsidRPr="00857AF4" w:rsidRDefault="00786D6F" w:rsidP="008723A9">
            <w:pPr>
              <w:widowControl/>
              <w:wordWrap/>
              <w:autoSpaceDE/>
              <w:autoSpaceDN/>
              <w:spacing w:before="60" w:after="60"/>
              <w:jc w:val="center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786D6F" w:rsidRPr="00857AF4" w14:paraId="0AA7CCC9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88B441" w14:textId="61B5ED39" w:rsidR="00786D6F" w:rsidRPr="00857AF4" w:rsidRDefault="00A50BCF" w:rsidP="008723A9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Interface</w:t>
            </w:r>
            <w:r w:rsidR="00786D6F"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2171" w14:textId="77777777" w:rsidR="00786D6F" w:rsidRPr="003B6986" w:rsidRDefault="00786D6F" w:rsidP="008723A9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HSI001</w:t>
            </w:r>
          </w:p>
        </w:tc>
      </w:tr>
      <w:tr w:rsidR="00A50BCF" w:rsidRPr="00857AF4" w14:paraId="39B76491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8992FF" w14:textId="0C5DE9A5" w:rsidR="00A50BCF" w:rsidRDefault="00A50BCF" w:rsidP="008723A9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90C3C" w14:textId="5D040ACC" w:rsidR="00A50BCF" w:rsidRDefault="00A50BCF" w:rsidP="008723A9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Speed information</w:t>
            </w:r>
          </w:p>
        </w:tc>
      </w:tr>
      <w:tr w:rsidR="007E29BA" w:rsidRPr="00857AF4" w14:paraId="41618F4D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4BB3394" w14:textId="3F7BA8DF" w:rsidR="007E29BA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686E3" w14:textId="5AAE8A33" w:rsidR="007E29BA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차량의</w:t>
            </w: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 xml:space="preserve"> </w:t>
            </w:r>
            <w:r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 xml:space="preserve">speed </w:t>
            </w: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정보를</w:t>
            </w: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제공한다</w:t>
            </w: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.</w:t>
            </w:r>
          </w:p>
        </w:tc>
      </w:tr>
      <w:tr w:rsidR="007E29BA" w:rsidRPr="00857AF4" w14:paraId="02B2957A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E8713D" w14:textId="060A5300" w:rsidR="007E29BA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432E00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E323" w14:textId="0FD473E8" w:rsidR="007E29BA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TBD</w:t>
            </w:r>
          </w:p>
        </w:tc>
      </w:tr>
      <w:tr w:rsidR="007E29BA" w:rsidRPr="00857AF4" w14:paraId="6CADF436" w14:textId="77777777" w:rsidTr="008723A9">
        <w:trPr>
          <w:trHeight w:val="345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B1E28F" w14:textId="33608CD6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MCU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4D4D69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ID /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773B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U1 / MCU</w:t>
            </w:r>
          </w:p>
        </w:tc>
      </w:tr>
      <w:tr w:rsidR="007E29BA" w:rsidRPr="00857AF4" w14:paraId="4EBB8AF6" w14:textId="77777777" w:rsidTr="008723A9">
        <w:trPr>
          <w:trHeight w:val="34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BD64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4963E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Pin No.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4BE76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 w:rsidRPr="003B6986"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45</w:t>
            </w:r>
          </w:p>
        </w:tc>
      </w:tr>
      <w:tr w:rsidR="007E29BA" w:rsidRPr="00857AF4" w14:paraId="3B949305" w14:textId="77777777" w:rsidTr="008723A9">
        <w:trPr>
          <w:trHeight w:val="34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CDE5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BD8B75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Pin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C2FF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 w:rsidRPr="003B6986"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ADC[0]</w:t>
            </w:r>
          </w:p>
        </w:tc>
      </w:tr>
      <w:tr w:rsidR="007E29BA" w:rsidRPr="00857AF4" w14:paraId="78305A5D" w14:textId="77777777" w:rsidTr="008723A9">
        <w:trPr>
          <w:trHeight w:val="46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ED40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128034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Register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F719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 w:rsidRPr="003B6986"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REG_ADC0</w:t>
            </w:r>
          </w:p>
        </w:tc>
      </w:tr>
      <w:tr w:rsidR="007E29BA" w:rsidRPr="00857AF4" w14:paraId="7F17FFF8" w14:textId="77777777" w:rsidTr="008723A9">
        <w:trPr>
          <w:trHeight w:val="345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8B48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773FC5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Direction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30B9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 w:rsidRPr="003B6986"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In</w:t>
            </w:r>
          </w:p>
        </w:tc>
      </w:tr>
      <w:tr w:rsidR="007E29BA" w:rsidRPr="00857AF4" w14:paraId="0D2F259B" w14:textId="77777777" w:rsidTr="008723A9">
        <w:trPr>
          <w:trHeight w:val="465"/>
          <w:jc w:val="center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2C8B41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 w:rsidRPr="00857AF4">
              <w:rPr>
                <w:rFonts w:ascii="Arial" w:eastAsiaTheme="majorHAnsi" w:hAnsi="Arial" w:cs="Arial"/>
                <w:color w:val="000000"/>
                <w:kern w:val="0"/>
                <w:szCs w:val="20"/>
              </w:rPr>
              <w:t>SW Variable Name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3027" w14:textId="3815E65E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N/A</w:t>
            </w:r>
          </w:p>
        </w:tc>
      </w:tr>
      <w:tr w:rsidR="007E29BA" w:rsidRPr="00857AF4" w14:paraId="289F7F60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C27230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9533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  <w:t>SyR_EI_001</w:t>
            </w:r>
            <w:r w:rsidRPr="003B6986"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 xml:space="preserve"> </w:t>
            </w:r>
          </w:p>
        </w:tc>
      </w:tr>
      <w:tr w:rsidR="007E29BA" w:rsidRPr="00857AF4" w14:paraId="17FD01DC" w14:textId="77777777" w:rsidTr="008723A9">
        <w:trPr>
          <w:trHeight w:val="345"/>
          <w:jc w:val="center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9E6420C" w14:textId="77777777" w:rsidR="007E29BA" w:rsidRPr="00857AF4" w:rsidRDefault="007E29BA" w:rsidP="007E29BA">
            <w:pPr>
              <w:widowControl/>
              <w:wordWrap/>
              <w:autoSpaceDE/>
              <w:autoSpaceDN/>
              <w:spacing w:before="60" w:after="60"/>
              <w:rPr>
                <w:rFonts w:ascii="Arial" w:eastAsiaTheme="majorHAnsi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745D" w14:textId="77777777" w:rsidR="007E29BA" w:rsidRPr="003B6986" w:rsidRDefault="007E29BA" w:rsidP="007E29BA">
            <w:pPr>
              <w:widowControl/>
              <w:wordWrap/>
              <w:autoSpaceDE/>
              <w:autoSpaceDN/>
              <w:spacing w:before="60" w:after="60"/>
              <w:jc w:val="left"/>
              <w:rPr>
                <w:rFonts w:ascii="Arial" w:eastAsiaTheme="majorHAnsi" w:hAnsi="Arial" w:cs="Arial"/>
                <w:i/>
                <w:color w:val="4F81BD" w:themeColor="accent1"/>
                <w:kern w:val="0"/>
                <w:szCs w:val="20"/>
              </w:rPr>
            </w:pPr>
            <w:r>
              <w:rPr>
                <w:rFonts w:ascii="Arial" w:eastAsiaTheme="majorHAnsi" w:hAnsi="Arial" w:cs="Arial" w:hint="eastAsia"/>
                <w:i/>
                <w:color w:val="4F81BD" w:themeColor="accent1"/>
                <w:kern w:val="0"/>
                <w:szCs w:val="20"/>
              </w:rPr>
              <w:t>TBD</w:t>
            </w:r>
          </w:p>
        </w:tc>
      </w:tr>
    </w:tbl>
    <w:p w14:paraId="603D01E1" w14:textId="77777777" w:rsidR="00786D6F" w:rsidRPr="00F66D46" w:rsidRDefault="00786D6F" w:rsidP="00786D6F">
      <w:pPr>
        <w:wordWrap/>
        <w:spacing w:before="60" w:after="60"/>
        <w:rPr>
          <w:rFonts w:ascii="Arial" w:eastAsiaTheme="majorHAnsi" w:hAnsi="Arial" w:cs="Arial"/>
          <w:b/>
        </w:rPr>
      </w:pPr>
    </w:p>
    <w:p w14:paraId="1F7DEDFB" w14:textId="77777777" w:rsidR="00786D6F" w:rsidRPr="00F66D46" w:rsidRDefault="00786D6F" w:rsidP="0019356A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32" w:name="_Toc448384220"/>
      <w:r>
        <w:rPr>
          <w:rFonts w:ascii="Arial" w:hAnsi="Arial" w:cs="Arial"/>
          <w:b/>
        </w:rPr>
        <w:t>Interface 2</w:t>
      </w:r>
      <w:bookmarkEnd w:id="32"/>
    </w:p>
    <w:p w14:paraId="13D1712D" w14:textId="77777777" w:rsidR="00786D6F" w:rsidRDefault="00786D6F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29188F07" w14:textId="77777777" w:rsidR="00786D6F" w:rsidRDefault="00786D6F" w:rsidP="00967561">
      <w:pPr>
        <w:wordWrap/>
        <w:rPr>
          <w:rFonts w:ascii="Arial" w:eastAsiaTheme="majorHAnsi" w:hAnsi="Arial" w:cs="Arial"/>
          <w:i/>
          <w:color w:val="FF0000"/>
        </w:rPr>
      </w:pPr>
    </w:p>
    <w:p w14:paraId="1BAF92C1" w14:textId="7400CAB4" w:rsidR="00A57B77" w:rsidRPr="00CD5811" w:rsidRDefault="00A57B77" w:rsidP="00A57B77">
      <w:pPr>
        <w:pStyle w:val="1"/>
        <w:numPr>
          <w:ilvl w:val="0"/>
          <w:numId w:val="13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33" w:name="_Toc448382415"/>
      <w:r>
        <w:rPr>
          <w:rFonts w:ascii="Arial" w:hAnsi="Arial" w:cs="Arial"/>
          <w:b/>
          <w:sz w:val="24"/>
          <w:szCs w:val="24"/>
        </w:rPr>
        <w:t xml:space="preserve">System </w:t>
      </w:r>
      <w:r w:rsidR="00646B32">
        <w:rPr>
          <w:rFonts w:ascii="Arial" w:hAnsi="Arial" w:cs="Arial" w:hint="eastAsia"/>
          <w:b/>
          <w:sz w:val="24"/>
          <w:szCs w:val="24"/>
        </w:rPr>
        <w:t>Dynamic Behavior</w:t>
      </w:r>
      <w:bookmarkEnd w:id="33"/>
    </w:p>
    <w:p w14:paraId="399DAA7D" w14:textId="77777777" w:rsidR="00A57B77" w:rsidRDefault="00A57B77" w:rsidP="00A57B77">
      <w:pPr>
        <w:wordWrap/>
        <w:rPr>
          <w:szCs w:val="20"/>
          <w:u w:val="single"/>
        </w:rPr>
      </w:pPr>
      <w:r>
        <w:rPr>
          <w:rFonts w:asciiTheme="minorEastAsia" w:hAnsiTheme="minorEastAsia" w:hint="eastAsia"/>
          <w:szCs w:val="20"/>
          <w:u w:val="single"/>
        </w:rPr>
        <w:t>■</w:t>
      </w:r>
      <w:r>
        <w:rPr>
          <w:rFonts w:hint="eastAsia"/>
          <w:szCs w:val="20"/>
          <w:u w:val="single"/>
        </w:rPr>
        <w:t xml:space="preserve"> 작성 내용</w:t>
      </w:r>
    </w:p>
    <w:p w14:paraId="4D5C550E" w14:textId="351117C7" w:rsidR="00162333" w:rsidRDefault="005C61B6" w:rsidP="00A57B77">
      <w:pPr>
        <w:pStyle w:val="a7"/>
        <w:numPr>
          <w:ilvl w:val="0"/>
          <w:numId w:val="19"/>
        </w:numPr>
        <w:wordWrap/>
        <w:ind w:leftChars="0" w:left="403" w:hanging="403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장에서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정의한</w:t>
      </w:r>
      <w:r>
        <w:rPr>
          <w:rFonts w:ascii="Arial" w:hAnsi="Arial" w:cs="Arial" w:hint="eastAsia"/>
        </w:rPr>
        <w:t xml:space="preserve"> </w:t>
      </w:r>
      <w:r w:rsidR="00162333">
        <w:rPr>
          <w:rFonts w:ascii="Arial" w:hAnsi="Arial" w:cs="Arial" w:hint="eastAsia"/>
        </w:rPr>
        <w:t>시스템</w:t>
      </w:r>
      <w:r w:rsidR="00162333">
        <w:rPr>
          <w:rFonts w:ascii="Arial" w:hAnsi="Arial" w:cs="Arial" w:hint="eastAsia"/>
        </w:rPr>
        <w:t xml:space="preserve"> </w:t>
      </w:r>
      <w:r w:rsidR="00162333">
        <w:rPr>
          <w:rFonts w:ascii="Arial" w:hAnsi="Arial" w:cs="Arial" w:hint="eastAsia"/>
        </w:rPr>
        <w:t>아키텍처를</w:t>
      </w:r>
      <w:r w:rsidR="00162333">
        <w:rPr>
          <w:rFonts w:ascii="Arial" w:hAnsi="Arial" w:cs="Arial" w:hint="eastAsia"/>
        </w:rPr>
        <w:t xml:space="preserve"> </w:t>
      </w:r>
      <w:r w:rsidR="00162333">
        <w:rPr>
          <w:rFonts w:ascii="Arial" w:hAnsi="Arial" w:cs="Arial" w:hint="eastAsia"/>
        </w:rPr>
        <w:t>기반으로</w:t>
      </w:r>
      <w:r w:rsidR="00162333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시스템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요구사항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명세서에서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정의한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운영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시나리오</w:t>
      </w:r>
      <w:r w:rsidR="00CB78A3">
        <w:rPr>
          <w:rFonts w:ascii="Arial" w:hAnsi="Arial" w:cs="Arial" w:hint="eastAsia"/>
        </w:rPr>
        <w:t xml:space="preserve"> </w:t>
      </w:r>
      <w:r w:rsidR="00CB78A3">
        <w:rPr>
          <w:rFonts w:ascii="Arial" w:hAnsi="Arial" w:cs="Arial" w:hint="eastAsia"/>
        </w:rPr>
        <w:t>및</w:t>
      </w:r>
      <w:r w:rsidR="00CB78A3">
        <w:rPr>
          <w:rFonts w:ascii="Arial" w:hAnsi="Arial" w:cs="Arial" w:hint="eastAsia"/>
        </w:rPr>
        <w:t xml:space="preserve"> </w:t>
      </w:r>
      <w:r w:rsidR="00CB78A3">
        <w:rPr>
          <w:rFonts w:ascii="Arial" w:hAnsi="Arial" w:cs="Arial" w:hint="eastAsia"/>
        </w:rPr>
        <w:t>시스템</w:t>
      </w:r>
      <w:r w:rsidR="00CB78A3">
        <w:rPr>
          <w:rFonts w:ascii="Arial" w:hAnsi="Arial" w:cs="Arial" w:hint="eastAsia"/>
        </w:rPr>
        <w:t xml:space="preserve"> </w:t>
      </w:r>
      <w:r w:rsidR="00CB78A3">
        <w:rPr>
          <w:rFonts w:ascii="Arial" w:hAnsi="Arial" w:cs="Arial" w:hint="eastAsia"/>
        </w:rPr>
        <w:t>기능</w:t>
      </w:r>
      <w:r w:rsidR="00307072">
        <w:rPr>
          <w:rFonts w:ascii="Arial" w:hAnsi="Arial" w:cs="Arial" w:hint="eastAsia"/>
        </w:rPr>
        <w:t>,</w:t>
      </w:r>
      <w:r w:rsidR="00307072">
        <w:rPr>
          <w:rFonts w:ascii="Arial" w:hAnsi="Arial" w:cs="Arial"/>
        </w:rPr>
        <w:t xml:space="preserve"> </w:t>
      </w:r>
      <w:r w:rsidR="00307072">
        <w:rPr>
          <w:rFonts w:ascii="Arial" w:hAnsi="Arial" w:cs="Arial" w:hint="eastAsia"/>
        </w:rPr>
        <w:t>시스템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전이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동작</w:t>
      </w:r>
      <w:r w:rsidR="003864C0">
        <w:rPr>
          <w:rFonts w:ascii="Arial" w:hAnsi="Arial" w:cs="Arial" w:hint="eastAsia"/>
        </w:rPr>
        <w:t>을</w:t>
      </w:r>
      <w:r w:rsidR="003864C0">
        <w:rPr>
          <w:rFonts w:ascii="Arial" w:hAnsi="Arial" w:cs="Arial" w:hint="eastAsia"/>
        </w:rPr>
        <w:t xml:space="preserve"> </w:t>
      </w:r>
      <w:r w:rsidR="003864C0">
        <w:rPr>
          <w:rFonts w:ascii="Arial" w:hAnsi="Arial" w:cs="Arial" w:hint="eastAsia"/>
        </w:rPr>
        <w:t>고려하여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동적</w:t>
      </w:r>
      <w:r w:rsidR="00307072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행동</w:t>
      </w:r>
      <w:r w:rsidR="00307072">
        <w:rPr>
          <w:rFonts w:ascii="Arial" w:hAnsi="Arial" w:cs="Arial" w:hint="eastAsia"/>
        </w:rPr>
        <w:t>을</w:t>
      </w:r>
      <w:r w:rsidR="00307072">
        <w:rPr>
          <w:rFonts w:ascii="Arial" w:hAnsi="Arial" w:cs="Arial" w:hint="eastAsia"/>
        </w:rPr>
        <w:t xml:space="preserve"> </w:t>
      </w:r>
      <w:r w:rsidR="00307072">
        <w:rPr>
          <w:rFonts w:ascii="Arial" w:hAnsi="Arial" w:cs="Arial" w:hint="eastAsia"/>
        </w:rPr>
        <w:t>정의한다</w:t>
      </w:r>
      <w:r w:rsidR="00307072">
        <w:rPr>
          <w:rFonts w:ascii="Arial" w:hAnsi="Arial" w:cs="Arial" w:hint="eastAsia"/>
        </w:rPr>
        <w:t>.</w:t>
      </w:r>
    </w:p>
    <w:p w14:paraId="41C8E5B3" w14:textId="5FC75A7E" w:rsidR="00CB78A3" w:rsidRPr="00CB78A3" w:rsidRDefault="00A57B77" w:rsidP="00CB78A3">
      <w:pPr>
        <w:pStyle w:val="a7"/>
        <w:numPr>
          <w:ilvl w:val="0"/>
          <w:numId w:val="19"/>
        </w:numPr>
        <w:wordWrap/>
        <w:ind w:leftChars="0" w:left="403" w:hanging="403"/>
        <w:rPr>
          <w:rFonts w:ascii="Arial" w:hAnsi="Arial" w:cs="Arial"/>
        </w:rPr>
      </w:pPr>
      <w:r w:rsidRPr="00F81F2E">
        <w:rPr>
          <w:rFonts w:ascii="Arial" w:hAnsi="Arial" w:cs="Arial" w:hint="eastAsia"/>
        </w:rPr>
        <w:lastRenderedPageBreak/>
        <w:t>시스템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요구사항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문서에서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정의한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시스템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예비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아키텍처와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일관성이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유지되어야</w:t>
      </w:r>
      <w:r w:rsidRPr="00F81F2E">
        <w:rPr>
          <w:rFonts w:ascii="Arial" w:hAnsi="Arial" w:cs="Arial" w:hint="eastAsia"/>
        </w:rPr>
        <w:t xml:space="preserve"> </w:t>
      </w:r>
      <w:r w:rsidRPr="00F81F2E">
        <w:rPr>
          <w:rFonts w:ascii="Arial" w:hAnsi="Arial" w:cs="Arial" w:hint="eastAsia"/>
        </w:rPr>
        <w:t>한다</w:t>
      </w:r>
      <w:r w:rsidRPr="00F81F2E">
        <w:rPr>
          <w:rFonts w:ascii="Arial" w:hAnsi="Arial" w:cs="Arial" w:hint="eastAsia"/>
        </w:rPr>
        <w:t>.</w:t>
      </w:r>
    </w:p>
    <w:p w14:paraId="12E98D9C" w14:textId="1D2D17CB" w:rsidR="003864C0" w:rsidRPr="00F81F2E" w:rsidRDefault="003864C0" w:rsidP="003864C0">
      <w:pPr>
        <w:pStyle w:val="a7"/>
        <w:wordWrap/>
        <w:ind w:leftChars="0" w:left="403"/>
        <w:rPr>
          <w:rFonts w:ascii="Arial" w:hAnsi="Arial" w:cs="Arial"/>
        </w:rPr>
      </w:pPr>
    </w:p>
    <w:p w14:paraId="1EC9261F" w14:textId="77777777" w:rsidR="00A57B77" w:rsidRPr="0022507F" w:rsidRDefault="00A57B77" w:rsidP="00A57B77">
      <w:pPr>
        <w:widowControl/>
        <w:wordWrap/>
        <w:autoSpaceDE/>
        <w:autoSpaceDN/>
        <w:jc w:val="left"/>
        <w:rPr>
          <w:rFonts w:ascii="Arial" w:eastAsiaTheme="majorHAnsi" w:hAnsi="Arial" w:cs="Arial"/>
          <w:szCs w:val="24"/>
        </w:rPr>
      </w:pPr>
    </w:p>
    <w:p w14:paraId="25C8460F" w14:textId="3153FE7C" w:rsidR="00A57B77" w:rsidRDefault="00A57B77" w:rsidP="00A57B77">
      <w:pPr>
        <w:pStyle w:val="2"/>
        <w:numPr>
          <w:ilvl w:val="1"/>
          <w:numId w:val="13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34" w:name="_Toc407869139"/>
      <w:bookmarkStart w:id="35" w:name="_Toc407869996"/>
      <w:bookmarkStart w:id="36" w:name="_Toc385844046"/>
      <w:bookmarkStart w:id="37" w:name="_Toc448382416"/>
      <w:bookmarkEnd w:id="34"/>
      <w:bookmarkEnd w:id="35"/>
      <w:r w:rsidRPr="00CD5811">
        <w:rPr>
          <w:rFonts w:ascii="Arial" w:hAnsi="Arial" w:cs="Arial"/>
          <w:b/>
        </w:rPr>
        <w:t xml:space="preserve">System </w:t>
      </w:r>
      <w:r>
        <w:rPr>
          <w:rFonts w:ascii="Arial" w:hAnsi="Arial" w:cs="Arial" w:hint="eastAsia"/>
          <w:b/>
        </w:rPr>
        <w:t>F</w:t>
      </w:r>
      <w:r w:rsidRPr="00CD5811">
        <w:rPr>
          <w:rFonts w:ascii="Arial" w:hAnsi="Arial" w:cs="Arial"/>
          <w:b/>
        </w:rPr>
        <w:t>unction</w:t>
      </w:r>
      <w:bookmarkEnd w:id="36"/>
      <w:bookmarkEnd w:id="37"/>
    </w:p>
    <w:p w14:paraId="0F347C47" w14:textId="77777777" w:rsidR="00A57B77" w:rsidRPr="00930FD4" w:rsidRDefault="00A57B77" w:rsidP="00A57B77">
      <w:pPr>
        <w:wordWrap/>
        <w:rPr>
          <w:i/>
          <w:color w:val="FF0000"/>
        </w:rPr>
      </w:pPr>
      <w:r w:rsidRPr="00930FD4">
        <w:rPr>
          <w:rFonts w:asciiTheme="minorEastAsia" w:hAnsiTheme="minorEastAsia" w:hint="eastAsia"/>
          <w:szCs w:val="20"/>
          <w:u w:val="single"/>
        </w:rPr>
        <w:t>■ 작성 내용</w:t>
      </w:r>
    </w:p>
    <w:p w14:paraId="6B906690" w14:textId="5228704D" w:rsidR="00A57B77" w:rsidRDefault="005E2E20" w:rsidP="00A57B77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요구사항에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기반으로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기능을</w:t>
      </w:r>
      <w:r>
        <w:rPr>
          <w:rFonts w:ascii="Arial" w:hAnsi="Arial" w:cs="Arial" w:hint="eastAsia"/>
        </w:rPr>
        <w:t xml:space="preserve"> </w:t>
      </w:r>
      <w:r w:rsidR="00A57B77" w:rsidRPr="003C1ED4">
        <w:rPr>
          <w:rFonts w:ascii="Arial" w:hAnsi="Arial" w:cs="Arial" w:hint="eastAsia"/>
        </w:rPr>
        <w:t>리스트</w:t>
      </w:r>
      <w:r>
        <w:rPr>
          <w:rFonts w:ascii="Arial" w:hAnsi="Arial" w:cs="Arial" w:hint="eastAsia"/>
        </w:rPr>
        <w:t>로</w:t>
      </w:r>
      <w:r w:rsidR="00A57B77" w:rsidRPr="003C1ED4">
        <w:rPr>
          <w:rFonts w:ascii="Arial" w:hAnsi="Arial" w:cs="Arial" w:hint="eastAsia"/>
        </w:rPr>
        <w:t xml:space="preserve"> </w:t>
      </w:r>
      <w:r w:rsidR="00A57B77" w:rsidRPr="003C1ED4">
        <w:rPr>
          <w:rFonts w:ascii="Arial" w:hAnsi="Arial" w:cs="Arial" w:hint="eastAsia"/>
        </w:rPr>
        <w:t>작성한다</w:t>
      </w:r>
      <w:r w:rsidR="00A57B77" w:rsidRPr="003C1ED4">
        <w:rPr>
          <w:rFonts w:ascii="Arial" w:hAnsi="Arial" w:cs="Arial" w:hint="eastAsia"/>
        </w:rPr>
        <w:t>.</w:t>
      </w:r>
    </w:p>
    <w:p w14:paraId="75B02FBF" w14:textId="77777777" w:rsidR="005E2E20" w:rsidRDefault="005E2E20" w:rsidP="003872E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구현할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아키텍처를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어떻게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지에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기술한다</w:t>
      </w:r>
      <w:r>
        <w:rPr>
          <w:rFonts w:ascii="Arial" w:hAnsi="Arial" w:cs="Arial" w:hint="eastAsia"/>
        </w:rPr>
        <w:t>.</w:t>
      </w:r>
    </w:p>
    <w:p w14:paraId="52CB7C10" w14:textId="0248790D" w:rsidR="005E2E20" w:rsidRDefault="005E2E20" w:rsidP="003872E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information </w:t>
      </w:r>
      <w:r>
        <w:rPr>
          <w:rFonts w:ascii="Arial" w:hAnsi="Arial" w:cs="Arial" w:hint="eastAsia"/>
        </w:rPr>
        <w:t>형태로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취급되거나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인터페이스에서의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흐름을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검증하기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requirements </w:t>
      </w:r>
      <w:r>
        <w:rPr>
          <w:rFonts w:ascii="Arial" w:hAnsi="Arial" w:cs="Arial" w:hint="eastAsia"/>
        </w:rPr>
        <w:t>형태로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관리될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</w:p>
    <w:p w14:paraId="3158A82A" w14:textId="0A7C0B46" w:rsidR="005E2E20" w:rsidRDefault="005E2E20" w:rsidP="003872EF">
      <w:pPr>
        <w:pStyle w:val="a7"/>
        <w:numPr>
          <w:ilvl w:val="0"/>
          <w:numId w:val="18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인터페이스의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검증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차원의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단계의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케이스로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연결이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가능하며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필요에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테스트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단계에서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테스트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케이스를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추적하여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인터페이스를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확인하는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가능하다</w:t>
      </w:r>
      <w:r>
        <w:rPr>
          <w:rFonts w:ascii="Arial" w:hAnsi="Arial" w:cs="Arial" w:hint="eastAsia"/>
        </w:rPr>
        <w:t>.</w:t>
      </w:r>
    </w:p>
    <w:p w14:paraId="23B29A0E" w14:textId="77777777" w:rsidR="003872EF" w:rsidRPr="003872EF" w:rsidRDefault="003872EF" w:rsidP="003872EF">
      <w:pPr>
        <w:wordWrap/>
        <w:rPr>
          <w:rFonts w:ascii="Arial" w:hAnsi="Arial" w:cs="Arial"/>
        </w:rPr>
      </w:pPr>
      <w:bookmarkStart w:id="38" w:name="_GoBack"/>
      <w:bookmarkEnd w:id="38"/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08"/>
        <w:gridCol w:w="6495"/>
        <w:gridCol w:w="1713"/>
      </w:tblGrid>
      <w:tr w:rsidR="00A57B77" w:rsidRPr="0022507F" w14:paraId="0C77F50D" w14:textId="77777777" w:rsidTr="00FE774F">
        <w:trPr>
          <w:jc w:val="center"/>
        </w:trPr>
        <w:tc>
          <w:tcPr>
            <w:tcW w:w="808" w:type="dxa"/>
            <w:shd w:val="clear" w:color="auto" w:fill="D9D9D9" w:themeFill="background1" w:themeFillShade="D9"/>
          </w:tcPr>
          <w:p w14:paraId="1DBB9A0D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No</w:t>
            </w:r>
          </w:p>
        </w:tc>
        <w:tc>
          <w:tcPr>
            <w:tcW w:w="6495" w:type="dxa"/>
            <w:shd w:val="clear" w:color="auto" w:fill="D9D9D9" w:themeFill="background1" w:themeFillShade="D9"/>
          </w:tcPr>
          <w:p w14:paraId="4111A264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Function name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5C8F9C9C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Note</w:t>
            </w:r>
          </w:p>
        </w:tc>
      </w:tr>
      <w:tr w:rsidR="00A57B77" w:rsidRPr="0022507F" w14:paraId="6BBC4A1A" w14:textId="77777777" w:rsidTr="00FE774F">
        <w:trPr>
          <w:jc w:val="center"/>
        </w:trPr>
        <w:tc>
          <w:tcPr>
            <w:tcW w:w="808" w:type="dxa"/>
          </w:tcPr>
          <w:p w14:paraId="7100A82B" w14:textId="77777777" w:rsidR="00A57B77" w:rsidRPr="003C1ED4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</w:rPr>
            </w:pPr>
          </w:p>
        </w:tc>
        <w:tc>
          <w:tcPr>
            <w:tcW w:w="6495" w:type="dxa"/>
          </w:tcPr>
          <w:p w14:paraId="41407F85" w14:textId="77777777" w:rsidR="00A57B77" w:rsidRPr="003C1ED4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  <w:tc>
          <w:tcPr>
            <w:tcW w:w="1713" w:type="dxa"/>
          </w:tcPr>
          <w:p w14:paraId="6268DB92" w14:textId="77777777" w:rsidR="00A57B77" w:rsidRPr="003C1ED4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</w:rPr>
            </w:pPr>
          </w:p>
        </w:tc>
      </w:tr>
      <w:tr w:rsidR="00A57B77" w:rsidRPr="0022507F" w14:paraId="1D8F1664" w14:textId="77777777" w:rsidTr="00FE774F">
        <w:trPr>
          <w:jc w:val="center"/>
        </w:trPr>
        <w:tc>
          <w:tcPr>
            <w:tcW w:w="808" w:type="dxa"/>
          </w:tcPr>
          <w:p w14:paraId="3173AE06" w14:textId="77777777" w:rsidR="00A57B77" w:rsidRPr="003C1ED4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</w:rPr>
            </w:pPr>
          </w:p>
        </w:tc>
        <w:tc>
          <w:tcPr>
            <w:tcW w:w="6495" w:type="dxa"/>
          </w:tcPr>
          <w:p w14:paraId="3DE7E948" w14:textId="77777777" w:rsidR="00A57B77" w:rsidRPr="003C1ED4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</w:rPr>
            </w:pPr>
          </w:p>
        </w:tc>
        <w:tc>
          <w:tcPr>
            <w:tcW w:w="1713" w:type="dxa"/>
          </w:tcPr>
          <w:p w14:paraId="04ED457A" w14:textId="77777777" w:rsidR="00A57B77" w:rsidRPr="003C1ED4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</w:rPr>
            </w:pPr>
          </w:p>
        </w:tc>
      </w:tr>
    </w:tbl>
    <w:p w14:paraId="155AAF3B" w14:textId="77777777" w:rsidR="00A57B77" w:rsidRDefault="00A57B77" w:rsidP="00A57B77">
      <w:pPr>
        <w:wordWrap/>
        <w:rPr>
          <w:rFonts w:ascii="Arial" w:hAnsi="Arial" w:cs="Arial"/>
        </w:rPr>
      </w:pPr>
    </w:p>
    <w:p w14:paraId="5301270D" w14:textId="77777777" w:rsidR="00A57B77" w:rsidRPr="003C1ED4" w:rsidRDefault="00A57B77" w:rsidP="00A57B77">
      <w:pPr>
        <w:widowControl/>
        <w:wordWrap/>
        <w:autoSpaceDE/>
        <w:autoSpaceDN/>
        <w:jc w:val="left"/>
        <w:rPr>
          <w:rFonts w:ascii="Arial" w:eastAsiaTheme="majorHAnsi" w:hAnsi="Arial" w:cs="Arial"/>
          <w:i/>
          <w:color w:val="4F81BD" w:themeColor="accent1"/>
        </w:rPr>
      </w:pPr>
      <w:r w:rsidRPr="003C1ED4">
        <w:rPr>
          <w:rFonts w:ascii="Arial" w:eastAsiaTheme="majorHAnsi" w:hAnsi="Arial" w:cs="Arial" w:hint="eastAsia"/>
          <w:i/>
          <w:color w:val="4F81BD" w:themeColor="accent1"/>
        </w:rPr>
        <w:t>&lt;Example&gt;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08"/>
        <w:gridCol w:w="6495"/>
        <w:gridCol w:w="1713"/>
      </w:tblGrid>
      <w:tr w:rsidR="00A57B77" w:rsidRPr="0022507F" w14:paraId="098FFBD0" w14:textId="77777777" w:rsidTr="00FE774F">
        <w:trPr>
          <w:jc w:val="center"/>
        </w:trPr>
        <w:tc>
          <w:tcPr>
            <w:tcW w:w="808" w:type="dxa"/>
            <w:shd w:val="clear" w:color="auto" w:fill="D9D9D9" w:themeFill="background1" w:themeFillShade="D9"/>
          </w:tcPr>
          <w:p w14:paraId="6E43F589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No</w:t>
            </w:r>
          </w:p>
        </w:tc>
        <w:tc>
          <w:tcPr>
            <w:tcW w:w="6495" w:type="dxa"/>
            <w:shd w:val="clear" w:color="auto" w:fill="D9D9D9" w:themeFill="background1" w:themeFillShade="D9"/>
          </w:tcPr>
          <w:p w14:paraId="402F847A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Function name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79FA11F6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Note</w:t>
            </w:r>
          </w:p>
        </w:tc>
      </w:tr>
      <w:tr w:rsidR="00A57B77" w:rsidRPr="0022507F" w14:paraId="1B46525A" w14:textId="77777777" w:rsidTr="00FE774F">
        <w:trPr>
          <w:jc w:val="center"/>
        </w:trPr>
        <w:tc>
          <w:tcPr>
            <w:tcW w:w="808" w:type="dxa"/>
          </w:tcPr>
          <w:p w14:paraId="73BC0E56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2507F">
              <w:rPr>
                <w:rFonts w:ascii="Arial" w:eastAsiaTheme="majorHAnsi" w:hAnsi="Arial" w:cs="Arial"/>
                <w:i/>
                <w:color w:val="4F81BD" w:themeColor="accent1"/>
              </w:rPr>
              <w:t>1</w:t>
            </w:r>
          </w:p>
        </w:tc>
        <w:tc>
          <w:tcPr>
            <w:tcW w:w="6495" w:type="dxa"/>
          </w:tcPr>
          <w:p w14:paraId="107EE6CA" w14:textId="77777777" w:rsidR="00A57B77" w:rsidRPr="0022507F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2507F">
              <w:rPr>
                <w:rFonts w:ascii="Arial" w:eastAsiaTheme="majorHAnsi" w:hAnsi="Arial" w:cs="Arial"/>
                <w:i/>
                <w:color w:val="4F81BD" w:themeColor="accent1"/>
              </w:rPr>
              <w:t>Hill start assist</w:t>
            </w:r>
          </w:p>
        </w:tc>
        <w:tc>
          <w:tcPr>
            <w:tcW w:w="1713" w:type="dxa"/>
          </w:tcPr>
          <w:p w14:paraId="6F689C6F" w14:textId="77777777" w:rsidR="00A57B77" w:rsidRPr="0022507F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</w:rPr>
            </w:pPr>
          </w:p>
        </w:tc>
      </w:tr>
      <w:tr w:rsidR="00A57B77" w:rsidRPr="0022507F" w14:paraId="435C03E1" w14:textId="77777777" w:rsidTr="00FE774F">
        <w:trPr>
          <w:jc w:val="center"/>
        </w:trPr>
        <w:tc>
          <w:tcPr>
            <w:tcW w:w="808" w:type="dxa"/>
          </w:tcPr>
          <w:p w14:paraId="73D1FC44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2507F">
              <w:rPr>
                <w:rFonts w:ascii="Arial" w:eastAsiaTheme="majorHAnsi" w:hAnsi="Arial" w:cs="Arial"/>
                <w:i/>
                <w:color w:val="4F81BD" w:themeColor="accent1"/>
              </w:rPr>
              <w:t>2</w:t>
            </w:r>
          </w:p>
        </w:tc>
        <w:tc>
          <w:tcPr>
            <w:tcW w:w="6495" w:type="dxa"/>
          </w:tcPr>
          <w:p w14:paraId="59C7B809" w14:textId="77777777" w:rsidR="00A57B77" w:rsidRPr="0022507F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2507F">
              <w:rPr>
                <w:rFonts w:ascii="Arial" w:eastAsiaTheme="majorHAnsi" w:hAnsi="Arial" w:cs="Arial"/>
                <w:i/>
                <w:color w:val="4F81BD" w:themeColor="accent1"/>
              </w:rPr>
              <w:t>Active cruise control</w:t>
            </w:r>
          </w:p>
        </w:tc>
        <w:tc>
          <w:tcPr>
            <w:tcW w:w="1713" w:type="dxa"/>
          </w:tcPr>
          <w:p w14:paraId="5DEC0A82" w14:textId="77777777" w:rsidR="00A57B77" w:rsidRPr="0022507F" w:rsidRDefault="00A57B77" w:rsidP="00FE774F">
            <w:pPr>
              <w:widowControl/>
              <w:wordWrap/>
              <w:autoSpaceDE/>
              <w:autoSpaceDN/>
              <w:jc w:val="left"/>
              <w:rPr>
                <w:rFonts w:ascii="Arial" w:eastAsiaTheme="majorHAnsi" w:hAnsi="Arial" w:cs="Arial"/>
              </w:rPr>
            </w:pPr>
          </w:p>
        </w:tc>
      </w:tr>
    </w:tbl>
    <w:p w14:paraId="5DCFBC9D" w14:textId="77777777" w:rsidR="00A57B77" w:rsidRDefault="00A57B77" w:rsidP="00A57B77">
      <w:pPr>
        <w:wordWrap/>
        <w:rPr>
          <w:rFonts w:ascii="Arial" w:hAnsi="Arial" w:cs="Arial"/>
          <w:i/>
          <w:color w:val="FF0000"/>
        </w:rPr>
      </w:pPr>
    </w:p>
    <w:p w14:paraId="0583BD36" w14:textId="77777777" w:rsidR="00A57B77" w:rsidRDefault="00A57B77" w:rsidP="00A57B77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39" w:name="_Toc407869142"/>
      <w:bookmarkStart w:id="40" w:name="_Toc407869999"/>
      <w:bookmarkStart w:id="41" w:name="_Toc385844048"/>
      <w:bookmarkStart w:id="42" w:name="_Toc448382417"/>
      <w:bookmarkEnd w:id="39"/>
      <w:bookmarkEnd w:id="40"/>
      <w:r>
        <w:rPr>
          <w:rFonts w:ascii="Arial" w:hAnsi="Arial" w:cs="Arial"/>
          <w:b/>
        </w:rPr>
        <w:t>System Function 1</w:t>
      </w:r>
      <w:bookmarkEnd w:id="41"/>
      <w:bookmarkEnd w:id="42"/>
      <w:r>
        <w:rPr>
          <w:rFonts w:ascii="Arial" w:hAnsi="Arial" w:cs="Arial"/>
          <w:b/>
        </w:rPr>
        <w:t xml:space="preserve"> 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41"/>
        <w:gridCol w:w="6875"/>
      </w:tblGrid>
      <w:tr w:rsidR="00A57B77" w:rsidRPr="0022507F" w14:paraId="1C6AE82E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29FE82DB" w14:textId="77777777" w:rsidR="00A57B77" w:rsidRPr="006374B2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Attribute</w:t>
            </w:r>
          </w:p>
        </w:tc>
        <w:tc>
          <w:tcPr>
            <w:tcW w:w="6875" w:type="dxa"/>
            <w:shd w:val="clear" w:color="auto" w:fill="D9D9D9" w:themeFill="background1" w:themeFillShade="D9"/>
          </w:tcPr>
          <w:p w14:paraId="23EED4EA" w14:textId="77777777" w:rsidR="00A57B77" w:rsidRPr="006374B2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Contents</w:t>
            </w:r>
          </w:p>
        </w:tc>
      </w:tr>
      <w:tr w:rsidR="00A57B77" w:rsidRPr="0022507F" w14:paraId="52308BCB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4C59F803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Function ID</w:t>
            </w:r>
          </w:p>
        </w:tc>
        <w:tc>
          <w:tcPr>
            <w:tcW w:w="6875" w:type="dxa"/>
            <w:vAlign w:val="center"/>
          </w:tcPr>
          <w:p w14:paraId="328C79FC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</w:rPr>
            </w:pPr>
          </w:p>
        </w:tc>
      </w:tr>
      <w:tr w:rsidR="007E0186" w:rsidRPr="0022507F" w14:paraId="646AC6CF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1692388B" w14:textId="3502DFE2" w:rsidR="007E0186" w:rsidRPr="006374B2" w:rsidRDefault="007E0186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>
              <w:rPr>
                <w:rFonts w:ascii="Arial" w:eastAsiaTheme="majorHAnsi" w:hAnsi="Arial" w:cs="Arial" w:hint="eastAsia"/>
              </w:rPr>
              <w:t>Function Objective</w:t>
            </w:r>
          </w:p>
        </w:tc>
        <w:tc>
          <w:tcPr>
            <w:tcW w:w="6875" w:type="dxa"/>
            <w:vAlign w:val="center"/>
          </w:tcPr>
          <w:p w14:paraId="028FDF00" w14:textId="77777777" w:rsidR="007E0186" w:rsidRPr="006374B2" w:rsidRDefault="007E0186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</w:p>
        </w:tc>
      </w:tr>
      <w:tr w:rsidR="00A57B77" w:rsidRPr="0022507F" w14:paraId="4BCEB652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43779E0D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Functional Behavior</w:t>
            </w:r>
          </w:p>
        </w:tc>
        <w:tc>
          <w:tcPr>
            <w:tcW w:w="6875" w:type="dxa"/>
            <w:vAlign w:val="center"/>
          </w:tcPr>
          <w:p w14:paraId="5EF72EE3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</w:p>
        </w:tc>
      </w:tr>
      <w:tr w:rsidR="00A57B77" w:rsidRPr="0022507F" w14:paraId="72B34D2D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54354B4B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Element Description</w:t>
            </w:r>
          </w:p>
        </w:tc>
        <w:tc>
          <w:tcPr>
            <w:tcW w:w="6875" w:type="dxa"/>
            <w:vAlign w:val="center"/>
          </w:tcPr>
          <w:p w14:paraId="1B965E7B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</w:rPr>
            </w:pPr>
          </w:p>
        </w:tc>
      </w:tr>
      <w:tr w:rsidR="00A57B77" w:rsidRPr="0022507F" w14:paraId="66D489DB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63A4B5E6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Input Information</w:t>
            </w:r>
          </w:p>
        </w:tc>
        <w:tc>
          <w:tcPr>
            <w:tcW w:w="6875" w:type="dxa"/>
            <w:vAlign w:val="center"/>
          </w:tcPr>
          <w:p w14:paraId="40E330D1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</w:rPr>
            </w:pPr>
          </w:p>
        </w:tc>
      </w:tr>
      <w:tr w:rsidR="00A57B77" w:rsidRPr="0022507F" w14:paraId="705285F8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02B97ECA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Output Information</w:t>
            </w:r>
          </w:p>
        </w:tc>
        <w:tc>
          <w:tcPr>
            <w:tcW w:w="6875" w:type="dxa"/>
            <w:vAlign w:val="center"/>
          </w:tcPr>
          <w:p w14:paraId="2141B1E6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</w:rPr>
            </w:pPr>
          </w:p>
        </w:tc>
      </w:tr>
      <w:tr w:rsidR="00A57B77" w:rsidRPr="0022507F" w14:paraId="680DF5C6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28EA5B87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Related ID</w:t>
            </w:r>
          </w:p>
        </w:tc>
        <w:tc>
          <w:tcPr>
            <w:tcW w:w="6875" w:type="dxa"/>
            <w:vAlign w:val="center"/>
          </w:tcPr>
          <w:p w14:paraId="41C61B31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</w:rPr>
            </w:pPr>
          </w:p>
        </w:tc>
      </w:tr>
      <w:tr w:rsidR="00A57B77" w:rsidRPr="0022507F" w14:paraId="27E5F167" w14:textId="77777777" w:rsidTr="00AA56F5">
        <w:trPr>
          <w:jc w:val="center"/>
        </w:trPr>
        <w:tc>
          <w:tcPr>
            <w:tcW w:w="2141" w:type="dxa"/>
            <w:shd w:val="clear" w:color="auto" w:fill="D9D9D9" w:themeFill="background1" w:themeFillShade="D9"/>
          </w:tcPr>
          <w:p w14:paraId="7A9A9800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6374B2">
              <w:rPr>
                <w:rFonts w:ascii="Arial" w:eastAsiaTheme="majorHAnsi" w:hAnsi="Arial" w:cs="Arial"/>
              </w:rPr>
              <w:t>Verification Criteria</w:t>
            </w:r>
          </w:p>
        </w:tc>
        <w:tc>
          <w:tcPr>
            <w:tcW w:w="6875" w:type="dxa"/>
            <w:vAlign w:val="center"/>
          </w:tcPr>
          <w:p w14:paraId="17C6277F" w14:textId="77777777" w:rsidR="00A57B77" w:rsidRPr="006374B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</w:rPr>
            </w:pPr>
          </w:p>
        </w:tc>
      </w:tr>
    </w:tbl>
    <w:p w14:paraId="3B6AD416" w14:textId="77777777" w:rsidR="00A57B77" w:rsidRDefault="00A57B77" w:rsidP="00A57B77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tbl>
      <w:tblPr>
        <w:tblStyle w:val="a5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57B77" w:rsidRPr="006374B2" w14:paraId="79153E2E" w14:textId="77777777" w:rsidTr="00FE774F">
        <w:tc>
          <w:tcPr>
            <w:tcW w:w="9016" w:type="dxa"/>
          </w:tcPr>
          <w:p w14:paraId="0C571767" w14:textId="77777777" w:rsidR="00A57B77" w:rsidRPr="00E03B59" w:rsidRDefault="00A57B77" w:rsidP="00FE774F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14:paraId="042981DE" w14:textId="77777777" w:rsidR="00A57B77" w:rsidRPr="00644BEF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Function ID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>시스템 기능을 식별하기 위한 ID(s)를 부여한다.</w:t>
            </w:r>
          </w:p>
          <w:p w14:paraId="77C962E0" w14:textId="5C4929E6" w:rsidR="00A57B77" w:rsidRPr="00644BEF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Functional Behavior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 xml:space="preserve">시스템 기능을 구현하기 위한 시스템 앨리먼트를 식별하고, FSM, UML, sysML 또는 다른 유사 방법을 사용하여 이 기능의 </w:t>
            </w:r>
            <w:r w:rsidR="00AA56F5">
              <w:rPr>
                <w:rFonts w:hint="eastAsia"/>
                <w:i/>
              </w:rPr>
              <w:t>동작</w:t>
            </w:r>
            <w:r w:rsidRPr="00644BEF">
              <w:rPr>
                <w:i/>
              </w:rPr>
              <w:t xml:space="preserve">(시스템의 동적 뷰 관점)을 </w:t>
            </w:r>
            <w:r w:rsidR="00AA56F5">
              <w:rPr>
                <w:rFonts w:hint="eastAsia"/>
                <w:i/>
              </w:rPr>
              <w:t>정의</w:t>
            </w:r>
            <w:r w:rsidRPr="00644BEF">
              <w:rPr>
                <w:i/>
              </w:rPr>
              <w:t>한다.</w:t>
            </w:r>
          </w:p>
          <w:p w14:paraId="03E333D3" w14:textId="77777777" w:rsidR="00A57B77" w:rsidRPr="00644BEF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Element Description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>Functional Behavior에서 식별한 각 앨리먼트의 기능을 정의한다.</w:t>
            </w:r>
          </w:p>
          <w:p w14:paraId="3E47D049" w14:textId="77777777" w:rsidR="00A57B77" w:rsidRPr="00644BEF" w:rsidRDefault="00A57B77" w:rsidP="00FE774F">
            <w:pPr>
              <w:wordWrap/>
              <w:ind w:leftChars="300" w:left="600"/>
              <w:rPr>
                <w:i/>
              </w:rPr>
            </w:pPr>
            <w:r w:rsidRPr="00644BEF">
              <w:rPr>
                <w:i/>
              </w:rPr>
              <w:lastRenderedPageBreak/>
              <w:t>[Element 1]</w:t>
            </w:r>
          </w:p>
          <w:p w14:paraId="640E67EB" w14:textId="77777777" w:rsidR="00A57B77" w:rsidRPr="00644BEF" w:rsidRDefault="00A57B77" w:rsidP="00FE774F">
            <w:pPr>
              <w:wordWrap/>
              <w:ind w:leftChars="300" w:left="600"/>
              <w:rPr>
                <w:i/>
              </w:rPr>
            </w:pPr>
            <w:r w:rsidRPr="00644BEF">
              <w:rPr>
                <w:i/>
              </w:rPr>
              <w:t>Specificaiton of Element 1</w:t>
            </w:r>
          </w:p>
          <w:p w14:paraId="17B595B0" w14:textId="77777777" w:rsidR="00A57B77" w:rsidRPr="00644BEF" w:rsidRDefault="00A57B77" w:rsidP="00FE774F">
            <w:pPr>
              <w:wordWrap/>
              <w:ind w:leftChars="300" w:left="600"/>
              <w:rPr>
                <w:i/>
              </w:rPr>
            </w:pPr>
            <w:r w:rsidRPr="00644BEF">
              <w:rPr>
                <w:i/>
              </w:rPr>
              <w:t>[Element 2]</w:t>
            </w:r>
          </w:p>
          <w:p w14:paraId="2C3C4952" w14:textId="77777777" w:rsidR="00A57B77" w:rsidRPr="00644BEF" w:rsidRDefault="00A57B77" w:rsidP="00FE774F">
            <w:pPr>
              <w:wordWrap/>
              <w:ind w:leftChars="300" w:left="600"/>
              <w:rPr>
                <w:i/>
              </w:rPr>
            </w:pPr>
            <w:r w:rsidRPr="00644BEF">
              <w:rPr>
                <w:i/>
              </w:rPr>
              <w:t>Specification of Element 2</w:t>
            </w:r>
          </w:p>
          <w:p w14:paraId="1FD5941A" w14:textId="77777777" w:rsidR="00A57B77" w:rsidRPr="00644BEF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Input Information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>기능 수행을 위해 필요한 입력 정보를 정의한다.</w:t>
            </w:r>
          </w:p>
          <w:p w14:paraId="5F9F5D98" w14:textId="77777777" w:rsidR="00A57B77" w:rsidRPr="00644BEF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Output Information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>기능 수행을 통해 유도된 출력 정보를 정의한다.</w:t>
            </w:r>
          </w:p>
          <w:p w14:paraId="7FD67A3D" w14:textId="77777777" w:rsidR="00A57B77" w:rsidRPr="00644BEF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Related ID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 xml:space="preserve">기능 설계 시 고려된 시스템 요구사항 ID(s)를 기술한다. </w:t>
            </w:r>
          </w:p>
          <w:p w14:paraId="621C772F" w14:textId="49AC1545" w:rsidR="00AA56F5" w:rsidRPr="00AA56F5" w:rsidRDefault="00A57B77" w:rsidP="00FE774F">
            <w:pPr>
              <w:wordWrap/>
              <w:rPr>
                <w:i/>
              </w:rPr>
            </w:pPr>
            <w:r w:rsidRPr="00644BEF">
              <w:rPr>
                <w:i/>
              </w:rPr>
              <w:t>Verification Criteria</w:t>
            </w:r>
            <w:r>
              <w:rPr>
                <w:i/>
              </w:rPr>
              <w:t xml:space="preserve">: </w:t>
            </w:r>
            <w:r w:rsidRPr="00644BEF">
              <w:rPr>
                <w:i/>
              </w:rPr>
              <w:t>시스템 기능에 대한 검증 기준을 수립한다. 시스템 요구사항에서 정의한 검증 기준과 일관성이 유지되어야 한다.</w:t>
            </w:r>
            <w:r w:rsidR="00AA56F5">
              <w:rPr>
                <w:rFonts w:hint="eastAsia"/>
                <w:i/>
              </w:rPr>
              <w:t xml:space="preserve"> 내부적으로 </w:t>
            </w:r>
            <w:r w:rsidR="006E37DC">
              <w:rPr>
                <w:rFonts w:hint="eastAsia"/>
                <w:i/>
              </w:rPr>
              <w:t xml:space="preserve">검증의 목적이 없다면 </w:t>
            </w:r>
            <w:r w:rsidR="00926EAA">
              <w:rPr>
                <w:rFonts w:hint="eastAsia"/>
                <w:i/>
              </w:rPr>
              <w:t>통합을 위한 참조 정보 및 시스템 아키텍처의 검증 목적으로 사용할 수 있다.</w:t>
            </w:r>
          </w:p>
        </w:tc>
      </w:tr>
    </w:tbl>
    <w:p w14:paraId="3EFF716F" w14:textId="77777777" w:rsidR="00A57B77" w:rsidRDefault="00A57B77" w:rsidP="00A57B77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68AF7993" w14:textId="77777777" w:rsidR="00A57B77" w:rsidRDefault="00A57B77" w:rsidP="00A57B77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&lt;Example&gt;</w:t>
      </w:r>
    </w:p>
    <w:p w14:paraId="2ED7FCD5" w14:textId="77777777" w:rsidR="00A57B77" w:rsidRDefault="00A57B77" w:rsidP="00A57B77">
      <w:pPr>
        <w:wordWrap/>
        <w:rPr>
          <w:i/>
          <w:color w:val="4F81BD" w:themeColor="accent1"/>
        </w:rPr>
      </w:pPr>
      <w:r>
        <w:rPr>
          <w:i/>
          <w:color w:val="4F81BD" w:themeColor="accent1"/>
        </w:rPr>
        <w:t>Function Name: Battery Performance Estimation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3"/>
        <w:gridCol w:w="6893"/>
      </w:tblGrid>
      <w:tr w:rsidR="00A57B77" w:rsidRPr="0022507F" w14:paraId="7F64333B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2F0B3798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Attribute</w:t>
            </w:r>
          </w:p>
        </w:tc>
        <w:tc>
          <w:tcPr>
            <w:tcW w:w="6893" w:type="dxa"/>
            <w:shd w:val="clear" w:color="auto" w:fill="D9D9D9" w:themeFill="background1" w:themeFillShade="D9"/>
            <w:vAlign w:val="center"/>
          </w:tcPr>
          <w:p w14:paraId="5C608F3E" w14:textId="77777777" w:rsidR="00A57B77" w:rsidRPr="0022507F" w:rsidRDefault="00A57B77" w:rsidP="00FE774F">
            <w:pPr>
              <w:widowControl/>
              <w:wordWrap/>
              <w:autoSpaceDE/>
              <w:autoSpaceDN/>
              <w:jc w:val="center"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Contents</w:t>
            </w:r>
          </w:p>
        </w:tc>
      </w:tr>
      <w:tr w:rsidR="00A57B77" w:rsidRPr="0022507F" w14:paraId="6DF3A396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420E6C59" w14:textId="77777777" w:rsidR="00A57B77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>
              <w:rPr>
                <w:rFonts w:ascii="Arial" w:eastAsiaTheme="majorHAnsi" w:hAnsi="Arial" w:cs="Arial" w:hint="eastAsia"/>
              </w:rPr>
              <w:t>Function ID</w:t>
            </w:r>
          </w:p>
        </w:tc>
        <w:tc>
          <w:tcPr>
            <w:tcW w:w="6893" w:type="dxa"/>
            <w:vAlign w:val="center"/>
          </w:tcPr>
          <w:p w14:paraId="3E5F6D5F" w14:textId="77777777" w:rsidR="00A57B77" w:rsidRDefault="00A57B77" w:rsidP="00FE774F">
            <w:pPr>
              <w:widowControl/>
              <w:wordWrap/>
              <w:autoSpaceDE/>
              <w:autoSpaceDN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SysE_F01</w:t>
            </w:r>
          </w:p>
        </w:tc>
      </w:tr>
      <w:tr w:rsidR="00A57B77" w:rsidRPr="0022507F" w14:paraId="68D38BC4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427CAB37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22507F">
              <w:rPr>
                <w:rFonts w:ascii="Arial" w:eastAsiaTheme="majorHAnsi" w:hAnsi="Arial" w:cs="Arial"/>
              </w:rPr>
              <w:t>Function</w:t>
            </w:r>
            <w:r>
              <w:rPr>
                <w:rFonts w:ascii="Arial" w:eastAsiaTheme="majorHAnsi" w:hAnsi="Arial" w:cs="Arial"/>
              </w:rPr>
              <w:t>al</w:t>
            </w:r>
            <w:r w:rsidRPr="0022507F">
              <w:rPr>
                <w:rFonts w:ascii="Arial" w:eastAsiaTheme="majorHAnsi" w:hAnsi="Arial" w:cs="Arial"/>
              </w:rPr>
              <w:t xml:space="preserve"> Behavior</w:t>
            </w:r>
          </w:p>
        </w:tc>
        <w:tc>
          <w:tcPr>
            <w:tcW w:w="6893" w:type="dxa"/>
            <w:vAlign w:val="center"/>
          </w:tcPr>
          <w:p w14:paraId="43C14727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 w:rsidRPr="008C4904">
              <w:rPr>
                <w:color w:val="0070C0"/>
              </w:rPr>
              <w:object w:dxaOrig="13245" w:dyaOrig="4110" w14:anchorId="43F7FCF1">
                <v:shape id="_x0000_i1026" type="#_x0000_t75" style="width:286.8pt;height:90.6pt" o:ole="">
                  <v:imagedata r:id="rId12" o:title=""/>
                </v:shape>
                <o:OLEObject Type="Embed" ProgID="PBrush" ShapeID="_x0000_i1026" DrawAspect="Content" ObjectID="_1525772858" r:id="rId13"/>
              </w:object>
            </w:r>
          </w:p>
        </w:tc>
      </w:tr>
      <w:tr w:rsidR="00A57B77" w:rsidRPr="0022507F" w14:paraId="6904844B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16A5CDED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FF0000"/>
              </w:rPr>
            </w:pPr>
            <w:r>
              <w:rPr>
                <w:rFonts w:ascii="Arial" w:eastAsiaTheme="majorHAnsi" w:hAnsi="Arial" w:cs="Arial"/>
              </w:rPr>
              <w:t>Element Description</w:t>
            </w:r>
          </w:p>
        </w:tc>
        <w:tc>
          <w:tcPr>
            <w:tcW w:w="6893" w:type="dxa"/>
            <w:vAlign w:val="center"/>
          </w:tcPr>
          <w:p w14:paraId="71D9A9E7" w14:textId="77777777" w:rsidR="00A57B77" w:rsidRPr="002C034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C0342">
              <w:rPr>
                <w:rFonts w:ascii="Arial" w:eastAsiaTheme="majorHAnsi" w:hAnsi="Arial" w:cs="Arial"/>
                <w:i/>
                <w:color w:val="4F81BD" w:themeColor="accent1"/>
              </w:rPr>
              <w:t>SOC calculation specification</w:t>
            </w:r>
          </w:p>
          <w:p w14:paraId="4657F496" w14:textId="77777777" w:rsidR="00A57B77" w:rsidRPr="002C0342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4F81BD" w:themeColor="accent1"/>
              </w:rPr>
            </w:pPr>
            <w:r w:rsidRPr="002C0342">
              <w:rPr>
                <w:rFonts w:ascii="Arial" w:eastAsiaTheme="majorHAnsi" w:hAnsi="Arial" w:cs="Arial"/>
                <w:i/>
                <w:color w:val="4F81BD" w:themeColor="accent1"/>
              </w:rPr>
              <w:t>SOH calculation specification</w:t>
            </w:r>
          </w:p>
          <w:p w14:paraId="374EE719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  <w:r w:rsidRPr="002C0342">
              <w:rPr>
                <w:rFonts w:ascii="Arial" w:eastAsiaTheme="majorHAnsi" w:hAnsi="Arial" w:cs="Arial"/>
                <w:i/>
                <w:color w:val="4F81BD" w:themeColor="accent1"/>
              </w:rPr>
              <w:t>Available Power calculation specification</w:t>
            </w:r>
          </w:p>
        </w:tc>
      </w:tr>
      <w:tr w:rsidR="00A57B77" w:rsidRPr="0022507F" w14:paraId="445F88CD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6D5425C2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FF0000"/>
              </w:rPr>
            </w:pPr>
            <w:r>
              <w:rPr>
                <w:rFonts w:ascii="Arial" w:eastAsiaTheme="majorHAnsi" w:hAnsi="Arial" w:cs="Arial"/>
              </w:rPr>
              <w:t>Input I</w:t>
            </w:r>
            <w:r w:rsidRPr="0022507F">
              <w:rPr>
                <w:rFonts w:ascii="Arial" w:eastAsiaTheme="majorHAnsi" w:hAnsi="Arial" w:cs="Arial"/>
              </w:rPr>
              <w:t>nformation</w:t>
            </w:r>
          </w:p>
        </w:tc>
        <w:tc>
          <w:tcPr>
            <w:tcW w:w="6893" w:type="dxa"/>
            <w:vAlign w:val="center"/>
          </w:tcPr>
          <w:p w14:paraId="50396EA0" w14:textId="77777777" w:rsidR="00A57B77" w:rsidRPr="008C4904" w:rsidRDefault="00A57B77" w:rsidP="00FE774F">
            <w:pPr>
              <w:widowControl/>
              <w:wordWrap/>
              <w:autoSpaceDE/>
              <w:autoSpaceDN/>
              <w:jc w:val="left"/>
              <w:rPr>
                <w:i/>
                <w:color w:val="0070C0"/>
              </w:rPr>
            </w:pPr>
            <w:r w:rsidRPr="008C4904">
              <w:rPr>
                <w:rFonts w:hint="eastAsia"/>
                <w:i/>
                <w:color w:val="0070C0"/>
              </w:rPr>
              <w:t>Battery Status F/B #1</w:t>
            </w:r>
          </w:p>
          <w:p w14:paraId="4655C060" w14:textId="77777777" w:rsidR="00A57B77" w:rsidRPr="008C4904" w:rsidRDefault="00A57B77" w:rsidP="00FE774F">
            <w:pPr>
              <w:widowControl/>
              <w:wordWrap/>
              <w:autoSpaceDE/>
              <w:autoSpaceDN/>
              <w:jc w:val="left"/>
              <w:rPr>
                <w:i/>
                <w:color w:val="0070C0"/>
              </w:rPr>
            </w:pPr>
            <w:r w:rsidRPr="008C4904">
              <w:rPr>
                <w:rFonts w:hint="eastAsia"/>
                <w:i/>
                <w:color w:val="0070C0"/>
              </w:rPr>
              <w:t>Battery Status F/B #2</w:t>
            </w:r>
          </w:p>
          <w:p w14:paraId="62C1EAF4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  <w:r w:rsidRPr="008C4904">
              <w:rPr>
                <w:rFonts w:hint="eastAsia"/>
                <w:i/>
                <w:color w:val="0070C0"/>
              </w:rPr>
              <w:t>Current Driving Status (vehicle speed, driving mode(sports mode, eco mode))</w:t>
            </w:r>
          </w:p>
        </w:tc>
      </w:tr>
      <w:tr w:rsidR="00A57B77" w:rsidRPr="0022507F" w14:paraId="44D9DEA6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20100B79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color w:val="FF0000"/>
              </w:rPr>
            </w:pPr>
            <w:r>
              <w:rPr>
                <w:rFonts w:ascii="Arial" w:eastAsiaTheme="majorHAnsi" w:hAnsi="Arial" w:cs="Arial"/>
              </w:rPr>
              <w:t>Output I</w:t>
            </w:r>
            <w:r w:rsidRPr="0022507F">
              <w:rPr>
                <w:rFonts w:ascii="Arial" w:eastAsiaTheme="majorHAnsi" w:hAnsi="Arial" w:cs="Arial"/>
              </w:rPr>
              <w:t>nformation</w:t>
            </w:r>
          </w:p>
        </w:tc>
        <w:tc>
          <w:tcPr>
            <w:tcW w:w="6893" w:type="dxa"/>
            <w:vAlign w:val="center"/>
          </w:tcPr>
          <w:p w14:paraId="2294E31F" w14:textId="77777777" w:rsidR="00A57B77" w:rsidRPr="0022507F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  <w:i/>
                <w:color w:val="FF0000"/>
              </w:rPr>
            </w:pPr>
            <w:r w:rsidRPr="008C4904">
              <w:rPr>
                <w:rFonts w:hint="eastAsia"/>
                <w:i/>
                <w:color w:val="0070C0"/>
              </w:rPr>
              <w:t>Estimated Battery Performance (to Hybrid Control Unit via vehicle CAN)</w:t>
            </w:r>
          </w:p>
        </w:tc>
      </w:tr>
      <w:tr w:rsidR="00A57B77" w:rsidRPr="0022507F" w14:paraId="7DD34AA3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753F5D98" w14:textId="77777777" w:rsidR="00A57B77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>
              <w:rPr>
                <w:rFonts w:ascii="Arial" w:eastAsiaTheme="majorHAnsi" w:hAnsi="Arial" w:cs="Arial" w:hint="eastAsia"/>
              </w:rPr>
              <w:t>Related ID</w:t>
            </w:r>
          </w:p>
        </w:tc>
        <w:tc>
          <w:tcPr>
            <w:tcW w:w="6893" w:type="dxa"/>
            <w:vAlign w:val="center"/>
          </w:tcPr>
          <w:p w14:paraId="1AF68183" w14:textId="77777777" w:rsidR="00A57B77" w:rsidRPr="008C4904" w:rsidRDefault="00A57B77" w:rsidP="00FE774F">
            <w:pPr>
              <w:widowControl/>
              <w:wordWrap/>
              <w:autoSpaceDE/>
              <w:autoSpaceDN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TBD</w:t>
            </w:r>
          </w:p>
        </w:tc>
      </w:tr>
      <w:tr w:rsidR="00A57B77" w:rsidRPr="0022507F" w14:paraId="143A002F" w14:textId="77777777" w:rsidTr="00FE774F">
        <w:trPr>
          <w:jc w:val="center"/>
        </w:trPr>
        <w:tc>
          <w:tcPr>
            <w:tcW w:w="2123" w:type="dxa"/>
            <w:shd w:val="clear" w:color="auto" w:fill="D9D9D9" w:themeFill="background1" w:themeFillShade="D9"/>
          </w:tcPr>
          <w:p w14:paraId="2DE35D6E" w14:textId="77777777" w:rsidR="00A57B77" w:rsidRDefault="00A57B77" w:rsidP="00FE774F">
            <w:pPr>
              <w:widowControl/>
              <w:wordWrap/>
              <w:autoSpaceDE/>
              <w:autoSpaceDN/>
              <w:rPr>
                <w:rFonts w:ascii="Arial" w:eastAsiaTheme="majorHAnsi" w:hAnsi="Arial" w:cs="Arial"/>
              </w:rPr>
            </w:pPr>
            <w:r>
              <w:rPr>
                <w:rFonts w:ascii="Arial" w:eastAsiaTheme="majorHAnsi" w:hAnsi="Arial" w:cs="Arial" w:hint="eastAsia"/>
              </w:rPr>
              <w:t>Verification Criteria</w:t>
            </w:r>
          </w:p>
        </w:tc>
        <w:tc>
          <w:tcPr>
            <w:tcW w:w="6893" w:type="dxa"/>
            <w:vAlign w:val="center"/>
          </w:tcPr>
          <w:p w14:paraId="06841583" w14:textId="77777777" w:rsidR="00A57B77" w:rsidRDefault="00A57B77" w:rsidP="00FE774F">
            <w:pPr>
              <w:widowControl/>
              <w:wordWrap/>
              <w:autoSpaceDE/>
              <w:autoSpaceDN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T</w:t>
            </w:r>
            <w:r>
              <w:rPr>
                <w:i/>
                <w:color w:val="0070C0"/>
              </w:rPr>
              <w:t>BD</w:t>
            </w:r>
          </w:p>
        </w:tc>
      </w:tr>
    </w:tbl>
    <w:p w14:paraId="1025CA64" w14:textId="77777777" w:rsidR="00A57B77" w:rsidRPr="0022507F" w:rsidRDefault="00A57B77" w:rsidP="00A57B77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14D22477" w14:textId="77777777" w:rsidR="00A57B77" w:rsidRPr="00304CC5" w:rsidRDefault="00A57B77" w:rsidP="00A57B77">
      <w:pPr>
        <w:pStyle w:val="3"/>
        <w:numPr>
          <w:ilvl w:val="2"/>
          <w:numId w:val="13"/>
        </w:numPr>
        <w:wordWrap/>
        <w:spacing w:after="120"/>
        <w:ind w:leftChars="0" w:left="720" w:firstLineChars="0" w:hanging="720"/>
        <w:rPr>
          <w:rFonts w:ascii="Arial" w:hAnsi="Arial" w:cs="Arial"/>
          <w:b/>
        </w:rPr>
      </w:pPr>
      <w:bookmarkStart w:id="43" w:name="_Toc448382418"/>
      <w:r>
        <w:rPr>
          <w:rFonts w:ascii="Arial" w:hAnsi="Arial" w:cs="Arial"/>
          <w:b/>
        </w:rPr>
        <w:t>System Function 2</w:t>
      </w:r>
      <w:bookmarkEnd w:id="43"/>
      <w:r>
        <w:rPr>
          <w:rFonts w:ascii="Arial" w:hAnsi="Arial" w:cs="Arial"/>
          <w:b/>
        </w:rPr>
        <w:t xml:space="preserve"> </w:t>
      </w:r>
    </w:p>
    <w:p w14:paraId="5CCD9D4E" w14:textId="77777777" w:rsidR="00A57B77" w:rsidRDefault="00A57B77" w:rsidP="00A57B77">
      <w:pPr>
        <w:widowControl/>
        <w:wordWrap/>
        <w:autoSpaceDE/>
        <w:autoSpaceDN/>
        <w:jc w:val="left"/>
        <w:rPr>
          <w:rFonts w:ascii="Arial" w:eastAsiaTheme="majorHAnsi" w:hAnsi="Arial" w:cs="Arial"/>
          <w:b/>
        </w:rPr>
      </w:pPr>
    </w:p>
    <w:p w14:paraId="152135F4" w14:textId="77777777" w:rsidR="00B47888" w:rsidRPr="0049576E" w:rsidRDefault="00685CAC" w:rsidP="00967561">
      <w:pPr>
        <w:wordWrap/>
        <w:jc w:val="right"/>
        <w:rPr>
          <w:rFonts w:ascii="Arial" w:eastAsiaTheme="majorHAnsi" w:hAnsi="Arial" w:cs="Arial"/>
          <w:i/>
        </w:rPr>
      </w:pPr>
      <w:r w:rsidRPr="0049576E">
        <w:rPr>
          <w:rFonts w:ascii="Arial" w:eastAsiaTheme="majorHAnsi" w:hAnsi="Arial" w:cs="Arial"/>
          <w:i/>
        </w:rPr>
        <w:t>&lt;End of document</w:t>
      </w:r>
      <w:r w:rsidR="00B52DB9" w:rsidRPr="0049576E">
        <w:rPr>
          <w:rFonts w:ascii="Arial" w:eastAsiaTheme="majorHAnsi" w:hAnsi="Arial" w:cs="Arial"/>
          <w:i/>
        </w:rPr>
        <w:t>&gt;</w:t>
      </w:r>
    </w:p>
    <w:sectPr w:rsidR="00B47888" w:rsidRPr="0049576E" w:rsidSect="00B01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48CB5" w14:textId="77777777" w:rsidR="00D32401" w:rsidRDefault="00D32401" w:rsidP="00F16540">
      <w:r>
        <w:separator/>
      </w:r>
    </w:p>
  </w:endnote>
  <w:endnote w:type="continuationSeparator" w:id="0">
    <w:p w14:paraId="2DEB3823" w14:textId="77777777" w:rsidR="00D32401" w:rsidRDefault="00D32401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8732C" w14:textId="77777777" w:rsidR="00D32401" w:rsidRDefault="00D32401" w:rsidP="00F16540">
      <w:r>
        <w:separator/>
      </w:r>
    </w:p>
  </w:footnote>
  <w:footnote w:type="continuationSeparator" w:id="0">
    <w:p w14:paraId="566027CF" w14:textId="77777777" w:rsidR="00D32401" w:rsidRDefault="00D32401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563"/>
    <w:multiLevelType w:val="multilevel"/>
    <w:tmpl w:val="3D3211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5A36904"/>
    <w:multiLevelType w:val="hybridMultilevel"/>
    <w:tmpl w:val="284A19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5C42D902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D57843"/>
    <w:multiLevelType w:val="hybridMultilevel"/>
    <w:tmpl w:val="E4A65CC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2C0895"/>
    <w:multiLevelType w:val="hybridMultilevel"/>
    <w:tmpl w:val="7C88D470"/>
    <w:lvl w:ilvl="0" w:tplc="D21CF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94071B"/>
    <w:multiLevelType w:val="hybridMultilevel"/>
    <w:tmpl w:val="F29271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7F21140"/>
    <w:multiLevelType w:val="hybridMultilevel"/>
    <w:tmpl w:val="0A0824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7F905AB"/>
    <w:multiLevelType w:val="hybridMultilevel"/>
    <w:tmpl w:val="EBE09D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B1003F6"/>
    <w:multiLevelType w:val="hybridMultilevel"/>
    <w:tmpl w:val="F926EE2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2086D29"/>
    <w:multiLevelType w:val="multilevel"/>
    <w:tmpl w:val="3D3211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2126507"/>
    <w:multiLevelType w:val="hybridMultilevel"/>
    <w:tmpl w:val="2FAC33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27B27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93C3AD8"/>
    <w:multiLevelType w:val="hybridMultilevel"/>
    <w:tmpl w:val="7CCE78CA"/>
    <w:lvl w:ilvl="0" w:tplc="49940FC0">
      <w:start w:val="2"/>
      <w:numFmt w:val="bullet"/>
      <w:lvlText w:val="-"/>
      <w:lvlJc w:val="left"/>
      <w:pPr>
        <w:ind w:left="760" w:hanging="360"/>
      </w:pPr>
      <w:rPr>
        <w:rFonts w:ascii="Arial" w:eastAsiaTheme="maj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9754C8"/>
    <w:multiLevelType w:val="hybridMultilevel"/>
    <w:tmpl w:val="745A1F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06BA5"/>
    <w:multiLevelType w:val="multilevel"/>
    <w:tmpl w:val="B80E7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6C1985"/>
    <w:multiLevelType w:val="hybridMultilevel"/>
    <w:tmpl w:val="990A80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5BAC6CC6">
      <w:numFmt w:val="bullet"/>
      <w:lvlText w:val="-"/>
      <w:lvlJc w:val="left"/>
      <w:pPr>
        <w:ind w:left="760" w:hanging="360"/>
      </w:pPr>
      <w:rPr>
        <w:rFonts w:ascii="Arial" w:eastAsiaTheme="majorHAnsi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1CA33FCC"/>
    <w:multiLevelType w:val="hybridMultilevel"/>
    <w:tmpl w:val="ACCEFE82"/>
    <w:lvl w:ilvl="0" w:tplc="9D94DA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ED74C83"/>
    <w:multiLevelType w:val="hybridMultilevel"/>
    <w:tmpl w:val="276E347C"/>
    <w:lvl w:ilvl="0" w:tplc="0CE8A3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B0594D"/>
    <w:multiLevelType w:val="hybridMultilevel"/>
    <w:tmpl w:val="638EDB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655407"/>
    <w:multiLevelType w:val="hybridMultilevel"/>
    <w:tmpl w:val="99969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AB92B8E"/>
    <w:multiLevelType w:val="multilevel"/>
    <w:tmpl w:val="3D3211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2D846D4F"/>
    <w:multiLevelType w:val="multilevel"/>
    <w:tmpl w:val="3D3211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318A2D40"/>
    <w:multiLevelType w:val="multilevel"/>
    <w:tmpl w:val="B80E7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1F0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736F39"/>
    <w:multiLevelType w:val="hybridMultilevel"/>
    <w:tmpl w:val="6CD811A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78E7DB3"/>
    <w:multiLevelType w:val="hybridMultilevel"/>
    <w:tmpl w:val="4EF8FD28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3882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8203BF8"/>
    <w:multiLevelType w:val="hybridMultilevel"/>
    <w:tmpl w:val="8EEC72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4D1D17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E86206B"/>
    <w:multiLevelType w:val="hybridMultilevel"/>
    <w:tmpl w:val="CD6E8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E8A53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27B7E04"/>
    <w:multiLevelType w:val="hybridMultilevel"/>
    <w:tmpl w:val="ACCEFE82"/>
    <w:lvl w:ilvl="0" w:tplc="9D94DA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77145B3"/>
    <w:multiLevelType w:val="hybridMultilevel"/>
    <w:tmpl w:val="6122DE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A67711A"/>
    <w:multiLevelType w:val="hybridMultilevel"/>
    <w:tmpl w:val="ACCEFE82"/>
    <w:lvl w:ilvl="0" w:tplc="9D94DA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A7051B8"/>
    <w:multiLevelType w:val="hybridMultilevel"/>
    <w:tmpl w:val="9DE60C0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BFD39D3"/>
    <w:multiLevelType w:val="hybridMultilevel"/>
    <w:tmpl w:val="39664E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2A13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6C0143A"/>
    <w:multiLevelType w:val="hybridMultilevel"/>
    <w:tmpl w:val="53F0A2E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6C1A780E"/>
    <w:multiLevelType w:val="hybridMultilevel"/>
    <w:tmpl w:val="440862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576C7C"/>
    <w:multiLevelType w:val="hybridMultilevel"/>
    <w:tmpl w:val="3E300D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D46174"/>
    <w:multiLevelType w:val="hybridMultilevel"/>
    <w:tmpl w:val="842AA8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5"/>
  </w:num>
  <w:num w:numId="3">
    <w:abstractNumId w:val="36"/>
  </w:num>
  <w:num w:numId="4">
    <w:abstractNumId w:val="3"/>
  </w:num>
  <w:num w:numId="5">
    <w:abstractNumId w:val="31"/>
  </w:num>
  <w:num w:numId="6">
    <w:abstractNumId w:val="21"/>
  </w:num>
  <w:num w:numId="7">
    <w:abstractNumId w:val="13"/>
  </w:num>
  <w:num w:numId="8">
    <w:abstractNumId w:val="29"/>
  </w:num>
  <w:num w:numId="9">
    <w:abstractNumId w:val="22"/>
  </w:num>
  <w:num w:numId="10">
    <w:abstractNumId w:val="10"/>
  </w:num>
  <w:num w:numId="11">
    <w:abstractNumId w:val="23"/>
  </w:num>
  <w:num w:numId="12">
    <w:abstractNumId w:val="37"/>
  </w:num>
  <w:num w:numId="13">
    <w:abstractNumId w:val="0"/>
  </w:num>
  <w:num w:numId="14">
    <w:abstractNumId w:val="26"/>
  </w:num>
  <w:num w:numId="15">
    <w:abstractNumId w:val="27"/>
  </w:num>
  <w:num w:numId="16">
    <w:abstractNumId w:val="38"/>
  </w:num>
  <w:num w:numId="17">
    <w:abstractNumId w:val="30"/>
  </w:num>
  <w:num w:numId="18">
    <w:abstractNumId w:val="14"/>
  </w:num>
  <w:num w:numId="19">
    <w:abstractNumId w:val="18"/>
  </w:num>
  <w:num w:numId="20">
    <w:abstractNumId w:val="35"/>
  </w:num>
  <w:num w:numId="21">
    <w:abstractNumId w:val="33"/>
  </w:num>
  <w:num w:numId="22">
    <w:abstractNumId w:val="9"/>
  </w:num>
  <w:num w:numId="23">
    <w:abstractNumId w:val="4"/>
  </w:num>
  <w:num w:numId="24">
    <w:abstractNumId w:val="40"/>
  </w:num>
  <w:num w:numId="25">
    <w:abstractNumId w:val="12"/>
  </w:num>
  <w:num w:numId="26">
    <w:abstractNumId w:val="39"/>
  </w:num>
  <w:num w:numId="27">
    <w:abstractNumId w:val="17"/>
  </w:num>
  <w:num w:numId="28">
    <w:abstractNumId w:val="41"/>
  </w:num>
  <w:num w:numId="29">
    <w:abstractNumId w:val="24"/>
  </w:num>
  <w:num w:numId="30">
    <w:abstractNumId w:val="28"/>
  </w:num>
  <w:num w:numId="31">
    <w:abstractNumId w:val="7"/>
  </w:num>
  <w:num w:numId="32">
    <w:abstractNumId w:val="1"/>
  </w:num>
  <w:num w:numId="33">
    <w:abstractNumId w:val="6"/>
  </w:num>
  <w:num w:numId="34">
    <w:abstractNumId w:val="42"/>
  </w:num>
  <w:num w:numId="35">
    <w:abstractNumId w:val="2"/>
  </w:num>
  <w:num w:numId="36">
    <w:abstractNumId w:val="5"/>
  </w:num>
  <w:num w:numId="37">
    <w:abstractNumId w:val="15"/>
  </w:num>
  <w:num w:numId="38">
    <w:abstractNumId w:val="32"/>
  </w:num>
  <w:num w:numId="39">
    <w:abstractNumId w:val="34"/>
  </w:num>
  <w:num w:numId="40">
    <w:abstractNumId w:val="8"/>
  </w:num>
  <w:num w:numId="41">
    <w:abstractNumId w:val="19"/>
  </w:num>
  <w:num w:numId="42">
    <w:abstractNumId w:val="2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40"/>
    <w:rsid w:val="00001240"/>
    <w:rsid w:val="00011441"/>
    <w:rsid w:val="00011E5A"/>
    <w:rsid w:val="00014383"/>
    <w:rsid w:val="000143F4"/>
    <w:rsid w:val="000169B3"/>
    <w:rsid w:val="00020570"/>
    <w:rsid w:val="00020930"/>
    <w:rsid w:val="00030ECC"/>
    <w:rsid w:val="000327AB"/>
    <w:rsid w:val="00034A6D"/>
    <w:rsid w:val="000429B8"/>
    <w:rsid w:val="0004378D"/>
    <w:rsid w:val="000440B0"/>
    <w:rsid w:val="00047AFA"/>
    <w:rsid w:val="00050EE9"/>
    <w:rsid w:val="00051C6C"/>
    <w:rsid w:val="000532F9"/>
    <w:rsid w:val="00054367"/>
    <w:rsid w:val="00056778"/>
    <w:rsid w:val="0005698E"/>
    <w:rsid w:val="00056DE4"/>
    <w:rsid w:val="0006147D"/>
    <w:rsid w:val="000619B3"/>
    <w:rsid w:val="000632F3"/>
    <w:rsid w:val="00063A8D"/>
    <w:rsid w:val="000659CA"/>
    <w:rsid w:val="00066B6B"/>
    <w:rsid w:val="00066B8A"/>
    <w:rsid w:val="00067843"/>
    <w:rsid w:val="00070510"/>
    <w:rsid w:val="00071E10"/>
    <w:rsid w:val="000726DD"/>
    <w:rsid w:val="00072D22"/>
    <w:rsid w:val="0008055D"/>
    <w:rsid w:val="00082208"/>
    <w:rsid w:val="00091FCF"/>
    <w:rsid w:val="00093C97"/>
    <w:rsid w:val="000A3ABD"/>
    <w:rsid w:val="000B1086"/>
    <w:rsid w:val="000B34D3"/>
    <w:rsid w:val="000B541E"/>
    <w:rsid w:val="000C320F"/>
    <w:rsid w:val="000D00B8"/>
    <w:rsid w:val="000D2B72"/>
    <w:rsid w:val="000E0575"/>
    <w:rsid w:val="000E0CE8"/>
    <w:rsid w:val="000E12BF"/>
    <w:rsid w:val="000E4818"/>
    <w:rsid w:val="000E4B15"/>
    <w:rsid w:val="000E4F9B"/>
    <w:rsid w:val="000E6001"/>
    <w:rsid w:val="000E7A5D"/>
    <w:rsid w:val="000E7C67"/>
    <w:rsid w:val="000F400F"/>
    <w:rsid w:val="000F5793"/>
    <w:rsid w:val="00101891"/>
    <w:rsid w:val="00102EEF"/>
    <w:rsid w:val="00103137"/>
    <w:rsid w:val="00106FC4"/>
    <w:rsid w:val="00106FF6"/>
    <w:rsid w:val="00110D46"/>
    <w:rsid w:val="00112734"/>
    <w:rsid w:val="0011285D"/>
    <w:rsid w:val="00115DE6"/>
    <w:rsid w:val="00117D8D"/>
    <w:rsid w:val="001211DC"/>
    <w:rsid w:val="001233F0"/>
    <w:rsid w:val="0012515A"/>
    <w:rsid w:val="00131A2E"/>
    <w:rsid w:val="0013477C"/>
    <w:rsid w:val="00140355"/>
    <w:rsid w:val="00141424"/>
    <w:rsid w:val="001427CE"/>
    <w:rsid w:val="001436F1"/>
    <w:rsid w:val="00147055"/>
    <w:rsid w:val="0014724B"/>
    <w:rsid w:val="00147AED"/>
    <w:rsid w:val="00147B48"/>
    <w:rsid w:val="00152596"/>
    <w:rsid w:val="00155BD7"/>
    <w:rsid w:val="0016051B"/>
    <w:rsid w:val="00160610"/>
    <w:rsid w:val="00162333"/>
    <w:rsid w:val="001625C8"/>
    <w:rsid w:val="0016333D"/>
    <w:rsid w:val="0016388C"/>
    <w:rsid w:val="00165CAA"/>
    <w:rsid w:val="00166293"/>
    <w:rsid w:val="00166EF0"/>
    <w:rsid w:val="00171A3A"/>
    <w:rsid w:val="00171C0D"/>
    <w:rsid w:val="001742A9"/>
    <w:rsid w:val="001743B0"/>
    <w:rsid w:val="001754FB"/>
    <w:rsid w:val="00181852"/>
    <w:rsid w:val="00183246"/>
    <w:rsid w:val="00184ACD"/>
    <w:rsid w:val="0019022B"/>
    <w:rsid w:val="00190C59"/>
    <w:rsid w:val="0019356A"/>
    <w:rsid w:val="00196859"/>
    <w:rsid w:val="00196E62"/>
    <w:rsid w:val="00197841"/>
    <w:rsid w:val="00197EA2"/>
    <w:rsid w:val="001A1C94"/>
    <w:rsid w:val="001A2F86"/>
    <w:rsid w:val="001A477E"/>
    <w:rsid w:val="001A4943"/>
    <w:rsid w:val="001A6624"/>
    <w:rsid w:val="001A6DF5"/>
    <w:rsid w:val="001B2EB5"/>
    <w:rsid w:val="001B5130"/>
    <w:rsid w:val="001B54CC"/>
    <w:rsid w:val="001C1F18"/>
    <w:rsid w:val="001C240E"/>
    <w:rsid w:val="001C5034"/>
    <w:rsid w:val="001E17CB"/>
    <w:rsid w:val="001E4440"/>
    <w:rsid w:val="001F4648"/>
    <w:rsid w:val="001F6CB5"/>
    <w:rsid w:val="00205DAC"/>
    <w:rsid w:val="002103B9"/>
    <w:rsid w:val="00210EDF"/>
    <w:rsid w:val="002110FB"/>
    <w:rsid w:val="00212315"/>
    <w:rsid w:val="00221254"/>
    <w:rsid w:val="0022507F"/>
    <w:rsid w:val="00226453"/>
    <w:rsid w:val="00230959"/>
    <w:rsid w:val="00231CFA"/>
    <w:rsid w:val="00233709"/>
    <w:rsid w:val="00245D01"/>
    <w:rsid w:val="002466EA"/>
    <w:rsid w:val="00255207"/>
    <w:rsid w:val="0026156F"/>
    <w:rsid w:val="0026341E"/>
    <w:rsid w:val="00263777"/>
    <w:rsid w:val="00266184"/>
    <w:rsid w:val="00266233"/>
    <w:rsid w:val="00266942"/>
    <w:rsid w:val="00267D03"/>
    <w:rsid w:val="00271088"/>
    <w:rsid w:val="00274648"/>
    <w:rsid w:val="00275B5F"/>
    <w:rsid w:val="002767AF"/>
    <w:rsid w:val="00284735"/>
    <w:rsid w:val="00285624"/>
    <w:rsid w:val="002857C4"/>
    <w:rsid w:val="00287128"/>
    <w:rsid w:val="0028729B"/>
    <w:rsid w:val="00291B81"/>
    <w:rsid w:val="00292C3A"/>
    <w:rsid w:val="00292F51"/>
    <w:rsid w:val="00293BAA"/>
    <w:rsid w:val="00293F07"/>
    <w:rsid w:val="002940BD"/>
    <w:rsid w:val="00296D73"/>
    <w:rsid w:val="0029770C"/>
    <w:rsid w:val="002A0140"/>
    <w:rsid w:val="002A364B"/>
    <w:rsid w:val="002A468B"/>
    <w:rsid w:val="002A63F6"/>
    <w:rsid w:val="002A7867"/>
    <w:rsid w:val="002B0B7B"/>
    <w:rsid w:val="002B44B0"/>
    <w:rsid w:val="002B45D6"/>
    <w:rsid w:val="002B4931"/>
    <w:rsid w:val="002B784F"/>
    <w:rsid w:val="002C2989"/>
    <w:rsid w:val="002C7A70"/>
    <w:rsid w:val="002C7D11"/>
    <w:rsid w:val="002D014F"/>
    <w:rsid w:val="002D05AA"/>
    <w:rsid w:val="002D13F5"/>
    <w:rsid w:val="002D1FEA"/>
    <w:rsid w:val="002D344F"/>
    <w:rsid w:val="002D4AD9"/>
    <w:rsid w:val="002E3F65"/>
    <w:rsid w:val="002E403D"/>
    <w:rsid w:val="002E6DE3"/>
    <w:rsid w:val="002F1D99"/>
    <w:rsid w:val="002F5AF7"/>
    <w:rsid w:val="003001DC"/>
    <w:rsid w:val="00300540"/>
    <w:rsid w:val="00302D66"/>
    <w:rsid w:val="00303A8E"/>
    <w:rsid w:val="00304755"/>
    <w:rsid w:val="00304CC5"/>
    <w:rsid w:val="00305927"/>
    <w:rsid w:val="003060A9"/>
    <w:rsid w:val="00307072"/>
    <w:rsid w:val="0030720E"/>
    <w:rsid w:val="00311C18"/>
    <w:rsid w:val="003136B1"/>
    <w:rsid w:val="00315E0A"/>
    <w:rsid w:val="00316142"/>
    <w:rsid w:val="00326E89"/>
    <w:rsid w:val="00332BE7"/>
    <w:rsid w:val="00337975"/>
    <w:rsid w:val="0034180A"/>
    <w:rsid w:val="00344422"/>
    <w:rsid w:val="00344983"/>
    <w:rsid w:val="0034533B"/>
    <w:rsid w:val="0034594B"/>
    <w:rsid w:val="00346A46"/>
    <w:rsid w:val="00347097"/>
    <w:rsid w:val="0034709E"/>
    <w:rsid w:val="00352DF8"/>
    <w:rsid w:val="00354C25"/>
    <w:rsid w:val="00355960"/>
    <w:rsid w:val="00357141"/>
    <w:rsid w:val="00360748"/>
    <w:rsid w:val="00361065"/>
    <w:rsid w:val="00361CE6"/>
    <w:rsid w:val="00364575"/>
    <w:rsid w:val="003650CB"/>
    <w:rsid w:val="00367C8B"/>
    <w:rsid w:val="0037465A"/>
    <w:rsid w:val="003748C7"/>
    <w:rsid w:val="003809F2"/>
    <w:rsid w:val="00383EFA"/>
    <w:rsid w:val="0038487A"/>
    <w:rsid w:val="0038523C"/>
    <w:rsid w:val="003862ED"/>
    <w:rsid w:val="003864C0"/>
    <w:rsid w:val="003872EF"/>
    <w:rsid w:val="0038754C"/>
    <w:rsid w:val="00387F43"/>
    <w:rsid w:val="00392C9F"/>
    <w:rsid w:val="00393232"/>
    <w:rsid w:val="00397824"/>
    <w:rsid w:val="003A211B"/>
    <w:rsid w:val="003A35DB"/>
    <w:rsid w:val="003A53CD"/>
    <w:rsid w:val="003A7D76"/>
    <w:rsid w:val="003B3922"/>
    <w:rsid w:val="003C1ED4"/>
    <w:rsid w:val="003C47A0"/>
    <w:rsid w:val="003C5121"/>
    <w:rsid w:val="003C638C"/>
    <w:rsid w:val="003C6E7C"/>
    <w:rsid w:val="003C77FC"/>
    <w:rsid w:val="003D0BF4"/>
    <w:rsid w:val="003D1FC4"/>
    <w:rsid w:val="003D3F11"/>
    <w:rsid w:val="003D404F"/>
    <w:rsid w:val="003E05EA"/>
    <w:rsid w:val="003E63E1"/>
    <w:rsid w:val="003F1D96"/>
    <w:rsid w:val="00401F57"/>
    <w:rsid w:val="00401FB8"/>
    <w:rsid w:val="0040686F"/>
    <w:rsid w:val="00410B3E"/>
    <w:rsid w:val="00411649"/>
    <w:rsid w:val="00411C62"/>
    <w:rsid w:val="00411C88"/>
    <w:rsid w:val="00413AF3"/>
    <w:rsid w:val="00413CA5"/>
    <w:rsid w:val="0041520F"/>
    <w:rsid w:val="00416A8D"/>
    <w:rsid w:val="004176B8"/>
    <w:rsid w:val="004257EF"/>
    <w:rsid w:val="00426F3C"/>
    <w:rsid w:val="00430DA3"/>
    <w:rsid w:val="00432E00"/>
    <w:rsid w:val="00434368"/>
    <w:rsid w:val="004365B0"/>
    <w:rsid w:val="0044079C"/>
    <w:rsid w:val="004419AF"/>
    <w:rsid w:val="0044454F"/>
    <w:rsid w:val="00445414"/>
    <w:rsid w:val="00446803"/>
    <w:rsid w:val="0045008A"/>
    <w:rsid w:val="00451906"/>
    <w:rsid w:val="00453EE3"/>
    <w:rsid w:val="00457B22"/>
    <w:rsid w:val="00460B67"/>
    <w:rsid w:val="00461150"/>
    <w:rsid w:val="00466C24"/>
    <w:rsid w:val="00471718"/>
    <w:rsid w:val="004725D3"/>
    <w:rsid w:val="00473A93"/>
    <w:rsid w:val="00474878"/>
    <w:rsid w:val="00476B56"/>
    <w:rsid w:val="004776E5"/>
    <w:rsid w:val="00481436"/>
    <w:rsid w:val="0048725A"/>
    <w:rsid w:val="0049062F"/>
    <w:rsid w:val="0049576E"/>
    <w:rsid w:val="00495E33"/>
    <w:rsid w:val="0049715E"/>
    <w:rsid w:val="004A3931"/>
    <w:rsid w:val="004A4560"/>
    <w:rsid w:val="004A7340"/>
    <w:rsid w:val="004B11D3"/>
    <w:rsid w:val="004B15EA"/>
    <w:rsid w:val="004C0233"/>
    <w:rsid w:val="004C12BA"/>
    <w:rsid w:val="004C33CF"/>
    <w:rsid w:val="004D3C7D"/>
    <w:rsid w:val="004D48FE"/>
    <w:rsid w:val="004E38C8"/>
    <w:rsid w:val="004E4A64"/>
    <w:rsid w:val="004E5505"/>
    <w:rsid w:val="004F0B8A"/>
    <w:rsid w:val="004F3690"/>
    <w:rsid w:val="004F47C9"/>
    <w:rsid w:val="004F63CA"/>
    <w:rsid w:val="004F77BF"/>
    <w:rsid w:val="0050211B"/>
    <w:rsid w:val="005035F4"/>
    <w:rsid w:val="00503CCD"/>
    <w:rsid w:val="00504601"/>
    <w:rsid w:val="00505E03"/>
    <w:rsid w:val="00506AE0"/>
    <w:rsid w:val="0050774E"/>
    <w:rsid w:val="00512695"/>
    <w:rsid w:val="00513458"/>
    <w:rsid w:val="00516C30"/>
    <w:rsid w:val="005260A6"/>
    <w:rsid w:val="00531408"/>
    <w:rsid w:val="00532F5B"/>
    <w:rsid w:val="00540752"/>
    <w:rsid w:val="005443B8"/>
    <w:rsid w:val="0054472C"/>
    <w:rsid w:val="00546EF3"/>
    <w:rsid w:val="005475B1"/>
    <w:rsid w:val="00560581"/>
    <w:rsid w:val="0056067C"/>
    <w:rsid w:val="00560D37"/>
    <w:rsid w:val="0056162D"/>
    <w:rsid w:val="00563C5E"/>
    <w:rsid w:val="00570EA7"/>
    <w:rsid w:val="00586187"/>
    <w:rsid w:val="005903CF"/>
    <w:rsid w:val="0059181E"/>
    <w:rsid w:val="00592062"/>
    <w:rsid w:val="00597C93"/>
    <w:rsid w:val="005A1B74"/>
    <w:rsid w:val="005A6C5B"/>
    <w:rsid w:val="005A7F74"/>
    <w:rsid w:val="005B16F1"/>
    <w:rsid w:val="005B2707"/>
    <w:rsid w:val="005B405F"/>
    <w:rsid w:val="005B432A"/>
    <w:rsid w:val="005B4A4C"/>
    <w:rsid w:val="005C0CFB"/>
    <w:rsid w:val="005C177E"/>
    <w:rsid w:val="005C47F3"/>
    <w:rsid w:val="005C61B6"/>
    <w:rsid w:val="005D4D10"/>
    <w:rsid w:val="005E2E20"/>
    <w:rsid w:val="005E39CE"/>
    <w:rsid w:val="005F07A4"/>
    <w:rsid w:val="005F3573"/>
    <w:rsid w:val="005F4B70"/>
    <w:rsid w:val="005F6D6C"/>
    <w:rsid w:val="00600526"/>
    <w:rsid w:val="006036E0"/>
    <w:rsid w:val="00603741"/>
    <w:rsid w:val="0061139C"/>
    <w:rsid w:val="00612165"/>
    <w:rsid w:val="00613769"/>
    <w:rsid w:val="00626462"/>
    <w:rsid w:val="00630934"/>
    <w:rsid w:val="00630FAF"/>
    <w:rsid w:val="00631BA8"/>
    <w:rsid w:val="00632E9E"/>
    <w:rsid w:val="006348EB"/>
    <w:rsid w:val="00635CFE"/>
    <w:rsid w:val="00635F65"/>
    <w:rsid w:val="006374B2"/>
    <w:rsid w:val="00640DC5"/>
    <w:rsid w:val="006432F8"/>
    <w:rsid w:val="00644BEF"/>
    <w:rsid w:val="00646B32"/>
    <w:rsid w:val="00646B62"/>
    <w:rsid w:val="006475D9"/>
    <w:rsid w:val="0065049F"/>
    <w:rsid w:val="00651387"/>
    <w:rsid w:val="00655F55"/>
    <w:rsid w:val="0065628D"/>
    <w:rsid w:val="00661D78"/>
    <w:rsid w:val="00670F5B"/>
    <w:rsid w:val="006713EF"/>
    <w:rsid w:val="00673AED"/>
    <w:rsid w:val="00674912"/>
    <w:rsid w:val="006776D1"/>
    <w:rsid w:val="0068076A"/>
    <w:rsid w:val="0068302B"/>
    <w:rsid w:val="00683B9E"/>
    <w:rsid w:val="0068500A"/>
    <w:rsid w:val="00685CAC"/>
    <w:rsid w:val="00693CAA"/>
    <w:rsid w:val="006949D2"/>
    <w:rsid w:val="00697E22"/>
    <w:rsid w:val="006A0624"/>
    <w:rsid w:val="006A099E"/>
    <w:rsid w:val="006A43AD"/>
    <w:rsid w:val="006A5ADC"/>
    <w:rsid w:val="006B231B"/>
    <w:rsid w:val="006B77BC"/>
    <w:rsid w:val="006C46CE"/>
    <w:rsid w:val="006C510D"/>
    <w:rsid w:val="006C6999"/>
    <w:rsid w:val="006D075E"/>
    <w:rsid w:val="006D1DA0"/>
    <w:rsid w:val="006E37DC"/>
    <w:rsid w:val="006E3CF5"/>
    <w:rsid w:val="006E57C1"/>
    <w:rsid w:val="006E6E68"/>
    <w:rsid w:val="006F2C6E"/>
    <w:rsid w:val="006F450E"/>
    <w:rsid w:val="00704EB6"/>
    <w:rsid w:val="00705D68"/>
    <w:rsid w:val="007144F6"/>
    <w:rsid w:val="00721259"/>
    <w:rsid w:val="00721A5B"/>
    <w:rsid w:val="007225BF"/>
    <w:rsid w:val="00724979"/>
    <w:rsid w:val="00732600"/>
    <w:rsid w:val="007344E5"/>
    <w:rsid w:val="00734AA6"/>
    <w:rsid w:val="007351BB"/>
    <w:rsid w:val="0074050E"/>
    <w:rsid w:val="007407CC"/>
    <w:rsid w:val="00742AFC"/>
    <w:rsid w:val="0074357B"/>
    <w:rsid w:val="00745F13"/>
    <w:rsid w:val="0074656E"/>
    <w:rsid w:val="00753B87"/>
    <w:rsid w:val="007545C6"/>
    <w:rsid w:val="007549F6"/>
    <w:rsid w:val="0075577C"/>
    <w:rsid w:val="00756F9E"/>
    <w:rsid w:val="00757A37"/>
    <w:rsid w:val="00764467"/>
    <w:rsid w:val="00765D45"/>
    <w:rsid w:val="00771EFE"/>
    <w:rsid w:val="00773134"/>
    <w:rsid w:val="007737BA"/>
    <w:rsid w:val="007759BD"/>
    <w:rsid w:val="007823CD"/>
    <w:rsid w:val="0078455D"/>
    <w:rsid w:val="0078472A"/>
    <w:rsid w:val="00786D6F"/>
    <w:rsid w:val="00792D93"/>
    <w:rsid w:val="007931D6"/>
    <w:rsid w:val="00793556"/>
    <w:rsid w:val="00794EB0"/>
    <w:rsid w:val="00795381"/>
    <w:rsid w:val="007A1726"/>
    <w:rsid w:val="007A2172"/>
    <w:rsid w:val="007A6A77"/>
    <w:rsid w:val="007B17EA"/>
    <w:rsid w:val="007B494B"/>
    <w:rsid w:val="007B6B5E"/>
    <w:rsid w:val="007B6DD5"/>
    <w:rsid w:val="007C3CB1"/>
    <w:rsid w:val="007C6F4E"/>
    <w:rsid w:val="007C7140"/>
    <w:rsid w:val="007C7F45"/>
    <w:rsid w:val="007D0162"/>
    <w:rsid w:val="007D142E"/>
    <w:rsid w:val="007D2FA0"/>
    <w:rsid w:val="007D34AD"/>
    <w:rsid w:val="007D5997"/>
    <w:rsid w:val="007D6345"/>
    <w:rsid w:val="007D702C"/>
    <w:rsid w:val="007D788C"/>
    <w:rsid w:val="007E0186"/>
    <w:rsid w:val="007E29BA"/>
    <w:rsid w:val="007E7300"/>
    <w:rsid w:val="007F1770"/>
    <w:rsid w:val="007F35AD"/>
    <w:rsid w:val="007F5DE3"/>
    <w:rsid w:val="007F6209"/>
    <w:rsid w:val="007F6992"/>
    <w:rsid w:val="0080002C"/>
    <w:rsid w:val="008010B2"/>
    <w:rsid w:val="00802850"/>
    <w:rsid w:val="008044FF"/>
    <w:rsid w:val="0080574A"/>
    <w:rsid w:val="00810C43"/>
    <w:rsid w:val="0081574E"/>
    <w:rsid w:val="00815B19"/>
    <w:rsid w:val="0082215E"/>
    <w:rsid w:val="008221FA"/>
    <w:rsid w:val="00824102"/>
    <w:rsid w:val="00825149"/>
    <w:rsid w:val="00825C0F"/>
    <w:rsid w:val="0082741F"/>
    <w:rsid w:val="00830D2B"/>
    <w:rsid w:val="00831895"/>
    <w:rsid w:val="0083658F"/>
    <w:rsid w:val="00840092"/>
    <w:rsid w:val="008415C7"/>
    <w:rsid w:val="00842209"/>
    <w:rsid w:val="0084756D"/>
    <w:rsid w:val="008536E4"/>
    <w:rsid w:val="008546DF"/>
    <w:rsid w:val="00856B9E"/>
    <w:rsid w:val="00863BD7"/>
    <w:rsid w:val="00864269"/>
    <w:rsid w:val="0086540B"/>
    <w:rsid w:val="008654C8"/>
    <w:rsid w:val="00865952"/>
    <w:rsid w:val="008662A1"/>
    <w:rsid w:val="00870F37"/>
    <w:rsid w:val="008711EA"/>
    <w:rsid w:val="008723A9"/>
    <w:rsid w:val="00877EC3"/>
    <w:rsid w:val="0088097B"/>
    <w:rsid w:val="00880B94"/>
    <w:rsid w:val="008811FA"/>
    <w:rsid w:val="00882D85"/>
    <w:rsid w:val="0089167B"/>
    <w:rsid w:val="00891F56"/>
    <w:rsid w:val="00892854"/>
    <w:rsid w:val="00892891"/>
    <w:rsid w:val="008973F9"/>
    <w:rsid w:val="008A067B"/>
    <w:rsid w:val="008A0934"/>
    <w:rsid w:val="008A29F4"/>
    <w:rsid w:val="008A3E57"/>
    <w:rsid w:val="008A62D9"/>
    <w:rsid w:val="008A6DA1"/>
    <w:rsid w:val="008B0666"/>
    <w:rsid w:val="008B1364"/>
    <w:rsid w:val="008B1C70"/>
    <w:rsid w:val="008B21A7"/>
    <w:rsid w:val="008B38D5"/>
    <w:rsid w:val="008B47F6"/>
    <w:rsid w:val="008B6C40"/>
    <w:rsid w:val="008B6D33"/>
    <w:rsid w:val="008C3EBD"/>
    <w:rsid w:val="008C5C5E"/>
    <w:rsid w:val="008C6999"/>
    <w:rsid w:val="008D0653"/>
    <w:rsid w:val="008D22CD"/>
    <w:rsid w:val="008D32B4"/>
    <w:rsid w:val="008D5F20"/>
    <w:rsid w:val="008D6993"/>
    <w:rsid w:val="008D6DBF"/>
    <w:rsid w:val="008D70FB"/>
    <w:rsid w:val="008E70D3"/>
    <w:rsid w:val="00901758"/>
    <w:rsid w:val="00902FD1"/>
    <w:rsid w:val="00905FBE"/>
    <w:rsid w:val="0091152B"/>
    <w:rsid w:val="00915A15"/>
    <w:rsid w:val="00915D0A"/>
    <w:rsid w:val="00916E4C"/>
    <w:rsid w:val="009209F7"/>
    <w:rsid w:val="00923085"/>
    <w:rsid w:val="00926EAA"/>
    <w:rsid w:val="00927498"/>
    <w:rsid w:val="0093163E"/>
    <w:rsid w:val="009321EC"/>
    <w:rsid w:val="0093558A"/>
    <w:rsid w:val="00937D27"/>
    <w:rsid w:val="009402DF"/>
    <w:rsid w:val="009433C2"/>
    <w:rsid w:val="009448B7"/>
    <w:rsid w:val="00947AAE"/>
    <w:rsid w:val="00952B55"/>
    <w:rsid w:val="00953C35"/>
    <w:rsid w:val="009554E9"/>
    <w:rsid w:val="00956F55"/>
    <w:rsid w:val="00957673"/>
    <w:rsid w:val="009636B9"/>
    <w:rsid w:val="00964035"/>
    <w:rsid w:val="00965261"/>
    <w:rsid w:val="009654FD"/>
    <w:rsid w:val="00967561"/>
    <w:rsid w:val="009701DB"/>
    <w:rsid w:val="00970708"/>
    <w:rsid w:val="009733BD"/>
    <w:rsid w:val="00975651"/>
    <w:rsid w:val="00977E8C"/>
    <w:rsid w:val="00986F97"/>
    <w:rsid w:val="009870D9"/>
    <w:rsid w:val="00993CA6"/>
    <w:rsid w:val="00995131"/>
    <w:rsid w:val="009A0531"/>
    <w:rsid w:val="009A4115"/>
    <w:rsid w:val="009B5BC8"/>
    <w:rsid w:val="009C0D89"/>
    <w:rsid w:val="009C69C9"/>
    <w:rsid w:val="009C6CFC"/>
    <w:rsid w:val="009D0684"/>
    <w:rsid w:val="009D3CEB"/>
    <w:rsid w:val="009D642D"/>
    <w:rsid w:val="009D7660"/>
    <w:rsid w:val="009D7F68"/>
    <w:rsid w:val="009E07BD"/>
    <w:rsid w:val="009E10CB"/>
    <w:rsid w:val="009E140B"/>
    <w:rsid w:val="009E33EE"/>
    <w:rsid w:val="009E6A61"/>
    <w:rsid w:val="009E700C"/>
    <w:rsid w:val="009F2FE1"/>
    <w:rsid w:val="009F343A"/>
    <w:rsid w:val="009F6832"/>
    <w:rsid w:val="009F7BD3"/>
    <w:rsid w:val="00A00875"/>
    <w:rsid w:val="00A05923"/>
    <w:rsid w:val="00A06C94"/>
    <w:rsid w:val="00A10EB9"/>
    <w:rsid w:val="00A15F05"/>
    <w:rsid w:val="00A162D4"/>
    <w:rsid w:val="00A16A09"/>
    <w:rsid w:val="00A2430E"/>
    <w:rsid w:val="00A26BA3"/>
    <w:rsid w:val="00A27D95"/>
    <w:rsid w:val="00A33651"/>
    <w:rsid w:val="00A33DB4"/>
    <w:rsid w:val="00A33EBC"/>
    <w:rsid w:val="00A34BB8"/>
    <w:rsid w:val="00A415E5"/>
    <w:rsid w:val="00A420B8"/>
    <w:rsid w:val="00A4295D"/>
    <w:rsid w:val="00A43787"/>
    <w:rsid w:val="00A43933"/>
    <w:rsid w:val="00A43D70"/>
    <w:rsid w:val="00A466F6"/>
    <w:rsid w:val="00A50BCF"/>
    <w:rsid w:val="00A57B77"/>
    <w:rsid w:val="00A61B45"/>
    <w:rsid w:val="00A63157"/>
    <w:rsid w:val="00A67404"/>
    <w:rsid w:val="00A705F3"/>
    <w:rsid w:val="00A77D13"/>
    <w:rsid w:val="00A813B0"/>
    <w:rsid w:val="00A84CBA"/>
    <w:rsid w:val="00A872DE"/>
    <w:rsid w:val="00A91E2A"/>
    <w:rsid w:val="00A9221F"/>
    <w:rsid w:val="00A927E2"/>
    <w:rsid w:val="00A93441"/>
    <w:rsid w:val="00A97FCE"/>
    <w:rsid w:val="00AA089C"/>
    <w:rsid w:val="00AA56F5"/>
    <w:rsid w:val="00AA6C47"/>
    <w:rsid w:val="00AB0960"/>
    <w:rsid w:val="00AB34F9"/>
    <w:rsid w:val="00AB69AA"/>
    <w:rsid w:val="00AB6DAB"/>
    <w:rsid w:val="00AB7582"/>
    <w:rsid w:val="00AC02C6"/>
    <w:rsid w:val="00AC27FB"/>
    <w:rsid w:val="00AC4431"/>
    <w:rsid w:val="00AC5543"/>
    <w:rsid w:val="00AD0017"/>
    <w:rsid w:val="00AD21CE"/>
    <w:rsid w:val="00AD39A3"/>
    <w:rsid w:val="00AD3BE0"/>
    <w:rsid w:val="00AE1288"/>
    <w:rsid w:val="00AE1BED"/>
    <w:rsid w:val="00AE253C"/>
    <w:rsid w:val="00AE29EA"/>
    <w:rsid w:val="00AE59D6"/>
    <w:rsid w:val="00AF0A9A"/>
    <w:rsid w:val="00AF338F"/>
    <w:rsid w:val="00AF5B5A"/>
    <w:rsid w:val="00AF6615"/>
    <w:rsid w:val="00AF6E4D"/>
    <w:rsid w:val="00B019D4"/>
    <w:rsid w:val="00B019F5"/>
    <w:rsid w:val="00B02FE2"/>
    <w:rsid w:val="00B05DDE"/>
    <w:rsid w:val="00B063B3"/>
    <w:rsid w:val="00B15CFF"/>
    <w:rsid w:val="00B203A1"/>
    <w:rsid w:val="00B2054C"/>
    <w:rsid w:val="00B227ED"/>
    <w:rsid w:val="00B2369F"/>
    <w:rsid w:val="00B33D6D"/>
    <w:rsid w:val="00B35CC0"/>
    <w:rsid w:val="00B3797B"/>
    <w:rsid w:val="00B40C2C"/>
    <w:rsid w:val="00B47888"/>
    <w:rsid w:val="00B47ACA"/>
    <w:rsid w:val="00B50936"/>
    <w:rsid w:val="00B5116E"/>
    <w:rsid w:val="00B52DB9"/>
    <w:rsid w:val="00B55447"/>
    <w:rsid w:val="00B60668"/>
    <w:rsid w:val="00B77716"/>
    <w:rsid w:val="00B81885"/>
    <w:rsid w:val="00B95B36"/>
    <w:rsid w:val="00BA7754"/>
    <w:rsid w:val="00BB07B1"/>
    <w:rsid w:val="00BB1AFE"/>
    <w:rsid w:val="00BB262F"/>
    <w:rsid w:val="00BB38B3"/>
    <w:rsid w:val="00BC3521"/>
    <w:rsid w:val="00BC467E"/>
    <w:rsid w:val="00BC46FC"/>
    <w:rsid w:val="00BC498D"/>
    <w:rsid w:val="00BC6BBB"/>
    <w:rsid w:val="00BD0760"/>
    <w:rsid w:val="00BD1EC5"/>
    <w:rsid w:val="00BD4A0F"/>
    <w:rsid w:val="00BD4C63"/>
    <w:rsid w:val="00BD57AC"/>
    <w:rsid w:val="00BD7745"/>
    <w:rsid w:val="00BE29C3"/>
    <w:rsid w:val="00BE2E5C"/>
    <w:rsid w:val="00BE3A30"/>
    <w:rsid w:val="00BE5D15"/>
    <w:rsid w:val="00BF00D2"/>
    <w:rsid w:val="00BF33DE"/>
    <w:rsid w:val="00BF4376"/>
    <w:rsid w:val="00C0142E"/>
    <w:rsid w:val="00C02075"/>
    <w:rsid w:val="00C02A34"/>
    <w:rsid w:val="00C03384"/>
    <w:rsid w:val="00C052FC"/>
    <w:rsid w:val="00C10013"/>
    <w:rsid w:val="00C125F5"/>
    <w:rsid w:val="00C150F0"/>
    <w:rsid w:val="00C15F87"/>
    <w:rsid w:val="00C2043D"/>
    <w:rsid w:val="00C22F4B"/>
    <w:rsid w:val="00C34103"/>
    <w:rsid w:val="00C365B5"/>
    <w:rsid w:val="00C37417"/>
    <w:rsid w:val="00C40EE9"/>
    <w:rsid w:val="00C4219D"/>
    <w:rsid w:val="00C422EA"/>
    <w:rsid w:val="00C57200"/>
    <w:rsid w:val="00C63FBD"/>
    <w:rsid w:val="00C65F4A"/>
    <w:rsid w:val="00C66B18"/>
    <w:rsid w:val="00C71CE7"/>
    <w:rsid w:val="00C834BB"/>
    <w:rsid w:val="00C854F2"/>
    <w:rsid w:val="00C9009A"/>
    <w:rsid w:val="00C90BD1"/>
    <w:rsid w:val="00C920B5"/>
    <w:rsid w:val="00C95B6E"/>
    <w:rsid w:val="00C96732"/>
    <w:rsid w:val="00CA0F0C"/>
    <w:rsid w:val="00CA1DCB"/>
    <w:rsid w:val="00CA6330"/>
    <w:rsid w:val="00CB0A11"/>
    <w:rsid w:val="00CB1116"/>
    <w:rsid w:val="00CB78A3"/>
    <w:rsid w:val="00CC0DDF"/>
    <w:rsid w:val="00CC0ECE"/>
    <w:rsid w:val="00CD0825"/>
    <w:rsid w:val="00CD32E1"/>
    <w:rsid w:val="00CD5811"/>
    <w:rsid w:val="00CD7315"/>
    <w:rsid w:val="00CE124E"/>
    <w:rsid w:val="00CE4670"/>
    <w:rsid w:val="00CE6DCC"/>
    <w:rsid w:val="00CF4814"/>
    <w:rsid w:val="00D009C7"/>
    <w:rsid w:val="00D023FD"/>
    <w:rsid w:val="00D075E9"/>
    <w:rsid w:val="00D078E1"/>
    <w:rsid w:val="00D141B1"/>
    <w:rsid w:val="00D15BF9"/>
    <w:rsid w:val="00D251CE"/>
    <w:rsid w:val="00D30F70"/>
    <w:rsid w:val="00D32401"/>
    <w:rsid w:val="00D344A2"/>
    <w:rsid w:val="00D42402"/>
    <w:rsid w:val="00D500FE"/>
    <w:rsid w:val="00D549BC"/>
    <w:rsid w:val="00D607A9"/>
    <w:rsid w:val="00D61676"/>
    <w:rsid w:val="00D622F3"/>
    <w:rsid w:val="00D62FE2"/>
    <w:rsid w:val="00D64138"/>
    <w:rsid w:val="00D74048"/>
    <w:rsid w:val="00D749C8"/>
    <w:rsid w:val="00D75490"/>
    <w:rsid w:val="00D7581B"/>
    <w:rsid w:val="00D85466"/>
    <w:rsid w:val="00D856F8"/>
    <w:rsid w:val="00D9100D"/>
    <w:rsid w:val="00D964CF"/>
    <w:rsid w:val="00DA16A0"/>
    <w:rsid w:val="00DA531C"/>
    <w:rsid w:val="00DA5E5C"/>
    <w:rsid w:val="00DA6AC1"/>
    <w:rsid w:val="00DA6D32"/>
    <w:rsid w:val="00DB1AFB"/>
    <w:rsid w:val="00DB2674"/>
    <w:rsid w:val="00DC4469"/>
    <w:rsid w:val="00DC624C"/>
    <w:rsid w:val="00DD00CD"/>
    <w:rsid w:val="00DD4239"/>
    <w:rsid w:val="00DD43BE"/>
    <w:rsid w:val="00DD50F4"/>
    <w:rsid w:val="00DD7B34"/>
    <w:rsid w:val="00DE0C9D"/>
    <w:rsid w:val="00DE2B1A"/>
    <w:rsid w:val="00DE4117"/>
    <w:rsid w:val="00DE7999"/>
    <w:rsid w:val="00DF1FD2"/>
    <w:rsid w:val="00DF4104"/>
    <w:rsid w:val="00DF455D"/>
    <w:rsid w:val="00E02F4A"/>
    <w:rsid w:val="00E033B6"/>
    <w:rsid w:val="00E0581C"/>
    <w:rsid w:val="00E21E0B"/>
    <w:rsid w:val="00E22023"/>
    <w:rsid w:val="00E22F6A"/>
    <w:rsid w:val="00E3606A"/>
    <w:rsid w:val="00E3698D"/>
    <w:rsid w:val="00E400A2"/>
    <w:rsid w:val="00E40952"/>
    <w:rsid w:val="00E442A9"/>
    <w:rsid w:val="00E511E9"/>
    <w:rsid w:val="00E51BE2"/>
    <w:rsid w:val="00E558BB"/>
    <w:rsid w:val="00E558F9"/>
    <w:rsid w:val="00E55DDA"/>
    <w:rsid w:val="00E5653E"/>
    <w:rsid w:val="00E603E0"/>
    <w:rsid w:val="00E60F4F"/>
    <w:rsid w:val="00E61650"/>
    <w:rsid w:val="00E616B0"/>
    <w:rsid w:val="00E62E82"/>
    <w:rsid w:val="00E6394C"/>
    <w:rsid w:val="00E65D60"/>
    <w:rsid w:val="00E727B7"/>
    <w:rsid w:val="00E73BC7"/>
    <w:rsid w:val="00E74844"/>
    <w:rsid w:val="00E8058E"/>
    <w:rsid w:val="00E8281C"/>
    <w:rsid w:val="00E8420D"/>
    <w:rsid w:val="00E84893"/>
    <w:rsid w:val="00E85CC9"/>
    <w:rsid w:val="00E9221A"/>
    <w:rsid w:val="00E922E7"/>
    <w:rsid w:val="00E975B0"/>
    <w:rsid w:val="00EA3B79"/>
    <w:rsid w:val="00EA5E38"/>
    <w:rsid w:val="00EA7714"/>
    <w:rsid w:val="00EB19C1"/>
    <w:rsid w:val="00EC25EE"/>
    <w:rsid w:val="00EC389D"/>
    <w:rsid w:val="00EC6DCF"/>
    <w:rsid w:val="00ED07F3"/>
    <w:rsid w:val="00ED0FB8"/>
    <w:rsid w:val="00ED27E5"/>
    <w:rsid w:val="00ED39D2"/>
    <w:rsid w:val="00ED4BFF"/>
    <w:rsid w:val="00EE076C"/>
    <w:rsid w:val="00EE1055"/>
    <w:rsid w:val="00EE25D5"/>
    <w:rsid w:val="00EE27B3"/>
    <w:rsid w:val="00EE5806"/>
    <w:rsid w:val="00F04B31"/>
    <w:rsid w:val="00F067C8"/>
    <w:rsid w:val="00F162C9"/>
    <w:rsid w:val="00F16540"/>
    <w:rsid w:val="00F17ECA"/>
    <w:rsid w:val="00F20490"/>
    <w:rsid w:val="00F20B19"/>
    <w:rsid w:val="00F343F4"/>
    <w:rsid w:val="00F40065"/>
    <w:rsid w:val="00F420A0"/>
    <w:rsid w:val="00F4268C"/>
    <w:rsid w:val="00F46A2E"/>
    <w:rsid w:val="00F46A69"/>
    <w:rsid w:val="00F47AEC"/>
    <w:rsid w:val="00F47CF5"/>
    <w:rsid w:val="00F51A16"/>
    <w:rsid w:val="00F529BC"/>
    <w:rsid w:val="00F61704"/>
    <w:rsid w:val="00F62ECB"/>
    <w:rsid w:val="00F63D91"/>
    <w:rsid w:val="00F64374"/>
    <w:rsid w:val="00F70235"/>
    <w:rsid w:val="00F7149F"/>
    <w:rsid w:val="00F776B2"/>
    <w:rsid w:val="00F814B4"/>
    <w:rsid w:val="00F81F2E"/>
    <w:rsid w:val="00F8472D"/>
    <w:rsid w:val="00F84FE2"/>
    <w:rsid w:val="00F854A5"/>
    <w:rsid w:val="00F87038"/>
    <w:rsid w:val="00F8794F"/>
    <w:rsid w:val="00F87A39"/>
    <w:rsid w:val="00F9098F"/>
    <w:rsid w:val="00F90ED8"/>
    <w:rsid w:val="00F92E56"/>
    <w:rsid w:val="00F9302A"/>
    <w:rsid w:val="00F93A1A"/>
    <w:rsid w:val="00F93FB8"/>
    <w:rsid w:val="00F94A04"/>
    <w:rsid w:val="00FB291F"/>
    <w:rsid w:val="00FB6BC5"/>
    <w:rsid w:val="00FC2CBE"/>
    <w:rsid w:val="00FC3DDA"/>
    <w:rsid w:val="00FC63F1"/>
    <w:rsid w:val="00FD1FFA"/>
    <w:rsid w:val="00FD54E8"/>
    <w:rsid w:val="00FD65CB"/>
    <w:rsid w:val="00FD6EB7"/>
    <w:rsid w:val="00FE4194"/>
    <w:rsid w:val="00FE774F"/>
    <w:rsid w:val="00FF0FB9"/>
    <w:rsid w:val="00FF55FB"/>
    <w:rsid w:val="00FF6983"/>
    <w:rsid w:val="00FF7345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22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C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C6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2F8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F3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D54E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E7C6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E7C6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E7C6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D7404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74048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74048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74048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D7404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210EDF"/>
    <w:pPr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10ED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10ED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10ED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10ED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10EDF"/>
    <w:pPr>
      <w:ind w:left="1600"/>
      <w:jc w:val="left"/>
    </w:pPr>
    <w:rPr>
      <w:rFonts w:eastAsiaTheme="minorHAnsi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1A2F86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4E550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4E550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4E550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E550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4E5505"/>
    <w:rPr>
      <w:b/>
      <w:bCs/>
    </w:rPr>
  </w:style>
  <w:style w:type="paragraph" w:styleId="ac">
    <w:name w:val="footnote text"/>
    <w:basedOn w:val="a"/>
    <w:link w:val="Char4"/>
    <w:uiPriority w:val="99"/>
    <w:semiHidden/>
    <w:unhideWhenUsed/>
    <w:rsid w:val="00F420A0"/>
    <w:pPr>
      <w:snapToGrid w:val="0"/>
      <w:spacing w:after="160" w:line="259" w:lineRule="auto"/>
      <w:jc w:val="left"/>
    </w:pPr>
  </w:style>
  <w:style w:type="character" w:customStyle="1" w:styleId="Char4">
    <w:name w:val="각주 텍스트 Char"/>
    <w:basedOn w:val="a0"/>
    <w:link w:val="ac"/>
    <w:uiPriority w:val="99"/>
    <w:semiHidden/>
    <w:rsid w:val="00F420A0"/>
  </w:style>
  <w:style w:type="character" w:styleId="ad">
    <w:name w:val="footnote reference"/>
    <w:basedOn w:val="a0"/>
    <w:uiPriority w:val="99"/>
    <w:semiHidden/>
    <w:unhideWhenUsed/>
    <w:rsid w:val="00F420A0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F420A0"/>
    <w:pPr>
      <w:spacing w:after="160" w:line="259" w:lineRule="auto"/>
    </w:pPr>
    <w:rPr>
      <w:b/>
      <w:bCs/>
      <w:szCs w:val="20"/>
    </w:rPr>
  </w:style>
  <w:style w:type="character" w:customStyle="1" w:styleId="4Char">
    <w:name w:val="제목 4 Char"/>
    <w:basedOn w:val="a0"/>
    <w:link w:val="4"/>
    <w:uiPriority w:val="9"/>
    <w:rsid w:val="00870F37"/>
    <w:rPr>
      <w:b/>
      <w:bCs/>
    </w:rPr>
  </w:style>
  <w:style w:type="character" w:customStyle="1" w:styleId="5Char">
    <w:name w:val="제목 5 Char"/>
    <w:basedOn w:val="a0"/>
    <w:link w:val="5"/>
    <w:uiPriority w:val="9"/>
    <w:rsid w:val="00FD54E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3630A-32CD-480E-AE09-B59AE588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2016-05-26T04:01:00Z</dcterms:created>
  <dcterms:modified xsi:type="dcterms:W3CDTF">2016-05-26T04:01:00Z</dcterms:modified>
</cp:coreProperties>
</file>