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1080"/>
        <w:jc w:val="right"/>
        <w:rPr>
          <w:rFonts w:ascii="Times New Roman" w:hAnsi="Times New Roman"/>
          <w:b/>
          <w:bCs/>
          <w:color w:val="000000"/>
        </w:rPr>
      </w:pPr>
    </w:p>
    <w:p>
      <w:pPr>
        <w:tabs>
          <w:tab w:val="center" w:pos="1440"/>
          <w:tab w:val="center" w:pos="6840"/>
        </w:tabs>
        <w:rPr>
          <w:b/>
          <w:bCs/>
          <w:color w:val="000000"/>
          <w:sz w:val="26"/>
          <w:szCs w:val="26"/>
          <w:lang w:val="vi-VN"/>
        </w:rPr>
      </w:pPr>
      <w:r>
        <w:rPr>
          <w:bCs/>
          <w:color w:val="000000"/>
          <w:sz w:val="26"/>
          <w:szCs w:val="26"/>
        </w:rPr>
        <w:t xml:space="preserve">TRƯỜNG ĐẠI HỌC CẦN THƠ </w:t>
      </w:r>
      <w:r>
        <w:rPr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>CỘNG</w:t>
      </w:r>
      <w:r>
        <w:rPr>
          <w:b/>
          <w:bCs/>
          <w:color w:val="000000"/>
          <w:sz w:val="26"/>
          <w:szCs w:val="26"/>
          <w:lang w:val="vi-VN"/>
        </w:rPr>
        <w:t xml:space="preserve"> HÒA XÃ HỘI CHỦ NGHĨA VIỆT NAM</w:t>
      </w:r>
    </w:p>
    <w:p>
      <w:pPr>
        <w:tabs>
          <w:tab w:val="left" w:pos="781"/>
          <w:tab w:val="center" w:pos="1440"/>
          <w:tab w:val="center" w:pos="6840"/>
        </w:tabs>
        <w:rPr>
          <w:b/>
          <w:bCs/>
          <w:color w:val="000000"/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ĐƠN VỊ</w:t>
      </w:r>
      <w:r>
        <w:rPr>
          <w:b/>
          <w:color w:val="000000"/>
          <w:sz w:val="26"/>
          <w:szCs w:val="26"/>
          <w:lang w:val="vi-VN"/>
        </w:rPr>
        <w:t>:</w:t>
      </w:r>
      <w:r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</w:rPr>
        <w:tab/>
      </w:r>
      <w:r>
        <w:rPr>
          <w:rFonts w:hint="eastAsia"/>
          <w:b/>
          <w:bCs/>
          <w:color w:val="000000"/>
          <w:sz w:val="26"/>
          <w:szCs w:val="26"/>
          <w:lang w:val="vi-VN"/>
        </w:rPr>
        <w:t>Đ</w:t>
      </w:r>
      <w:r>
        <w:rPr>
          <w:b/>
          <w:bCs/>
          <w:color w:val="000000"/>
          <w:sz w:val="26"/>
          <w:szCs w:val="26"/>
          <w:lang w:val="vi-VN"/>
        </w:rPr>
        <w:t>ộc lập  -  Tự do  -   Hạnh phúc</w:t>
      </w:r>
    </w:p>
    <w:p>
      <w:pPr>
        <w:tabs>
          <w:tab w:val="left" w:pos="781"/>
          <w:tab w:val="center" w:pos="1440"/>
          <w:tab w:val="center" w:pos="1980"/>
          <w:tab w:val="center" w:pos="7020"/>
        </w:tabs>
        <w:rPr>
          <w:i/>
          <w:color w:val="000000"/>
          <w:sz w:val="26"/>
          <w:szCs w:val="26"/>
          <w:lang w:val="vi-VN"/>
        </w:rPr>
      </w:pPr>
      <w:r>
        <w:rPr>
          <w:i/>
          <w:color w:val="000000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3269615</wp:posOffset>
                </wp:positionH>
                <wp:positionV relativeFrom="paragraph">
                  <wp:posOffset>29210</wp:posOffset>
                </wp:positionV>
                <wp:extent cx="2171700" cy="0"/>
                <wp:effectExtent l="13335" t="11430" r="15240" b="76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45pt;margin-top:2.3pt;height:0pt;width:171pt;z-index:251660288;mso-width-relative:page;mso-height-relative:page;" filled="f" stroked="t" coordsize="21600,21600" o:gfxdata="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oT&#10;zsjVAAAABwEAAA8AAAAAAAAAAQAgAAAAIgAAAGRycy9kb3ducmV2LnhtbFBLAQIUABQAAAAIAIdO&#10;4kBcjxkGtAEAAGADAAAOAAAAAAAAAAEAIAAAACQBAABkcnMvZTJvRG9jLnhtbFBLBQYAAAAABgAG&#10;AFkBAABK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i w:val="0"/>
          <w:iCs/>
          <w:color w:val="000000"/>
          <w:sz w:val="26"/>
          <w:szCs w:val="26"/>
          <w:lang w:val="en-US" w:eastAsia="zh-CN"/>
        </w:rPr>
        <w:t>KHOA CÔN</w:t>
      </w:r>
      <w:r>
        <w:rPr>
          <w:i w:val="0"/>
          <w:iCs/>
          <w:color w:val="000000"/>
          <w:sz w:val="26"/>
          <w:szCs w:val="26"/>
          <w:lang w:val="en-US" w:eastAsia="zh-CN"/>
        </w:rPr>
        <w:tab/>
        <w:t>G NGHỆ THÔNG TIN</w:t>
      </w:r>
      <w:r>
        <w:rPr>
          <w:i/>
          <w:color w:val="000000"/>
          <w:sz w:val="26"/>
          <w:szCs w:val="26"/>
          <w:lang w:val="vi-VN"/>
        </w:rPr>
        <w:t xml:space="preserve">                                                      </w:t>
      </w:r>
    </w:p>
    <w:p>
      <w:pPr>
        <w:tabs>
          <w:tab w:val="right" w:pos="284"/>
          <w:tab w:val="center" w:pos="1440"/>
          <w:tab w:val="left" w:pos="3544"/>
          <w:tab w:val="right" w:pos="9360"/>
        </w:tabs>
        <w:spacing w:before="80"/>
        <w:jc w:val="both"/>
        <w:rPr>
          <w:i/>
          <w:color w:val="000000"/>
          <w:sz w:val="26"/>
          <w:szCs w:val="26"/>
          <w:lang w:val="vi-VN"/>
        </w:rPr>
      </w:pPr>
      <w:r>
        <w:rPr>
          <w:i/>
          <w:color w:val="000000"/>
          <w:sz w:val="26"/>
          <w:szCs w:val="26"/>
          <w:lang w:val="en-US"/>
        </w:rPr>
        <w:tab/>
        <w:t xml:space="preserve">     </w:t>
      </w:r>
      <w:bookmarkStart w:id="0" w:name="_GoBack"/>
      <w:bookmarkEnd w:id="0"/>
      <w:r>
        <w:rPr>
          <w:i w:val="0"/>
          <w:iCs/>
          <w:color w:val="000000"/>
          <w:sz w:val="26"/>
          <w:szCs w:val="26"/>
          <w:lang w:val="en-US"/>
        </w:rPr>
        <w:t>VÀ TRU</w:t>
      </w:r>
      <w:r>
        <w:rPr>
          <w:i w:val="0"/>
          <w:iCs/>
          <w:color w:val="000000"/>
          <w:sz w:val="26"/>
          <w:szCs w:val="26"/>
          <w:lang w:val="en-US"/>
        </w:rPr>
        <w:tab/>
        <w:t>YỀN THÔNG</w:t>
      </w:r>
      <w:r>
        <w:rPr>
          <w:i/>
          <w:color w:val="000000"/>
          <w:sz w:val="26"/>
          <w:szCs w:val="26"/>
          <w:lang w:val="en-US"/>
        </w:rPr>
        <w:tab/>
        <w:t/>
      </w:r>
      <w:r>
        <w:rPr>
          <w:i/>
          <w:color w:val="000000"/>
          <w:sz w:val="26"/>
          <w:szCs w:val="26"/>
          <w:lang w:val="en-US"/>
        </w:rPr>
        <w:tab/>
      </w:r>
      <w:r>
        <w:rPr>
          <w:i/>
          <w:color w:val="000000"/>
          <w:sz w:val="26"/>
          <w:szCs w:val="26"/>
          <w:lang w:val="vi-VN"/>
        </w:rPr>
        <w:t xml:space="preserve">Cần Thơ, ngày  </w:t>
      </w:r>
      <w:r>
        <w:rPr>
          <w:i/>
          <w:color w:val="000000"/>
          <w:sz w:val="26"/>
          <w:szCs w:val="26"/>
          <w:lang w:val="en-US"/>
        </w:rPr>
        <w:t>11</w:t>
      </w:r>
      <w:r>
        <w:rPr>
          <w:i/>
          <w:color w:val="000000"/>
          <w:sz w:val="26"/>
          <w:szCs w:val="26"/>
          <w:lang w:val="vi-VN"/>
        </w:rPr>
        <w:t xml:space="preserve">  tháng </w:t>
      </w:r>
      <w:r>
        <w:rPr>
          <w:i/>
          <w:color w:val="000000"/>
          <w:sz w:val="26"/>
          <w:szCs w:val="26"/>
          <w:lang w:val="en-US"/>
        </w:rPr>
        <w:t>8</w:t>
      </w:r>
      <w:r>
        <w:rPr>
          <w:i/>
          <w:color w:val="000000"/>
          <w:sz w:val="26"/>
          <w:szCs w:val="26"/>
          <w:lang w:val="vi-VN"/>
        </w:rPr>
        <w:t xml:space="preserve">  năm 20</w:t>
      </w:r>
      <w:r>
        <w:rPr>
          <w:i/>
          <w:color w:val="000000"/>
          <w:sz w:val="26"/>
          <w:szCs w:val="26"/>
          <w:lang w:val="en-US"/>
        </w:rPr>
        <w:t>18</w:t>
      </w:r>
      <w:r>
        <w:rPr>
          <w:i/>
          <w:color w:val="000000"/>
          <w:sz w:val="26"/>
          <w:szCs w:val="26"/>
          <w:lang w:val="vi-VN"/>
        </w:rPr>
        <w:t xml:space="preserve"> </w:t>
      </w:r>
    </w:p>
    <w:p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  <w:lang w:val="vi-VN"/>
        </w:rPr>
      </w:pPr>
      <w:r>
        <w:rPr>
          <w:i/>
          <w:color w:val="000000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27305</wp:posOffset>
                </wp:positionV>
                <wp:extent cx="961390" cy="0"/>
                <wp:effectExtent l="15240" t="11430" r="13970" b="76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13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35pt;margin-top:2.15pt;height:0pt;width:75.7pt;z-index:251659264;mso-width-relative:page;mso-height-relative:page;" filled="f" stroked="t" coordsize="21600,21600" o:gfxdata="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K5T/UDVAAAABwEAAA8AAAAAAAAAAQAgAAAAIgAAAGRycy9kb3ducmV2LnhtbFBLAQIUABQAAAAI&#10;AIdO4kCFJwYTtwEAAF8DAAAOAAAAAAAAAAEAIAAAACQBAABkcnMvZTJvRG9jLnhtbFBLBQYAAAAA&#10;BgAGAFkBAABN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  <w:lang w:val="vi-VN"/>
        </w:rPr>
      </w:pPr>
      <w:r>
        <w:rPr>
          <w:b/>
          <w:color w:val="000000"/>
          <w:sz w:val="26"/>
          <w:szCs w:val="26"/>
          <w:lang w:val="vi-VN"/>
        </w:rPr>
        <w:t xml:space="preserve">ĐƠN XIN BÁO CÁO NGHIỆM THU </w:t>
      </w:r>
    </w:p>
    <w:p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  <w:lang w:val="vi-VN"/>
        </w:rPr>
      </w:pPr>
      <w:r>
        <w:rPr>
          <w:b/>
          <w:color w:val="000000"/>
          <w:sz w:val="26"/>
          <w:szCs w:val="26"/>
          <w:lang w:val="vi-VN"/>
        </w:rPr>
        <w:t>ĐỀ TÀI NGHIÊN CỨU KHOA HỌC CẤP CƠ SỞ</w:t>
      </w:r>
    </w:p>
    <w:p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(do Sinh viên thực hiện)</w:t>
      </w:r>
    </w:p>
    <w:p>
      <w:pPr>
        <w:tabs>
          <w:tab w:val="left" w:pos="284"/>
          <w:tab w:val="left" w:pos="3544"/>
        </w:tabs>
        <w:spacing w:before="80"/>
        <w:jc w:val="center"/>
        <w:rPr>
          <w:b/>
          <w:bCs/>
          <w:color w:val="000000"/>
          <w:sz w:val="26"/>
          <w:szCs w:val="28"/>
          <w:lang w:val="vi-VN"/>
        </w:rPr>
      </w:pPr>
      <w:r>
        <w:rPr>
          <w:b/>
          <w:bCs/>
          <w:color w:val="000000"/>
          <w:sz w:val="26"/>
          <w:szCs w:val="28"/>
          <w:lang w:val="vi-VN"/>
        </w:rPr>
        <w:t xml:space="preserve">Kính gởi: Phòng Quản lý Khoa học </w:t>
      </w:r>
    </w:p>
    <w:p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  <w:lang w:val="vi-VN"/>
        </w:rPr>
      </w:pPr>
    </w:p>
    <w:p>
      <w:pPr>
        <w:tabs>
          <w:tab w:val="left" w:pos="180"/>
          <w:tab w:val="left" w:pos="900"/>
        </w:tabs>
        <w:spacing w:before="80"/>
        <w:ind w:firstLine="540"/>
        <w:jc w:val="both"/>
        <w:rPr>
          <w:bCs/>
          <w:color w:val="000000"/>
          <w:sz w:val="26"/>
          <w:szCs w:val="26"/>
          <w:lang w:val="vi-VN"/>
        </w:rPr>
      </w:pPr>
      <w:r>
        <w:rPr>
          <w:bCs/>
          <w:color w:val="000000"/>
          <w:sz w:val="26"/>
          <w:szCs w:val="26"/>
          <w:lang w:val="vi-VN"/>
        </w:rPr>
        <w:t>1. Sinh viên chủ nhiệm đề tài:</w:t>
      </w:r>
    </w:p>
    <w:p>
      <w:pPr>
        <w:tabs>
          <w:tab w:val="left" w:pos="284"/>
          <w:tab w:val="left" w:pos="3544"/>
        </w:tabs>
        <w:spacing w:before="80"/>
        <w:ind w:firstLine="567"/>
        <w:jc w:val="both"/>
        <w:rPr>
          <w:bCs/>
          <w:color w:val="000000"/>
          <w:sz w:val="26"/>
          <w:szCs w:val="26"/>
          <w:lang w:val="en-US"/>
        </w:rPr>
      </w:pPr>
      <w:r>
        <w:rPr>
          <w:bCs/>
          <w:color w:val="000000"/>
          <w:sz w:val="26"/>
          <w:szCs w:val="26"/>
          <w:lang w:val="vi-VN"/>
        </w:rPr>
        <w:t>2. Mã số đề tài:</w:t>
      </w:r>
      <w:r>
        <w:rPr>
          <w:bCs/>
          <w:color w:val="000000"/>
          <w:sz w:val="26"/>
          <w:szCs w:val="26"/>
          <w:lang w:val="en-US"/>
        </w:rPr>
        <w:t xml:space="preserve"> TSV2018-26</w:t>
      </w:r>
    </w:p>
    <w:p>
      <w:pPr>
        <w:tabs>
          <w:tab w:val="left" w:pos="284"/>
          <w:tab w:val="left" w:pos="3544"/>
        </w:tabs>
        <w:spacing w:before="80"/>
        <w:ind w:firstLine="567"/>
        <w:jc w:val="both"/>
        <w:rPr>
          <w:color w:val="000000"/>
          <w:sz w:val="26"/>
          <w:szCs w:val="26"/>
          <w:lang w:val="en-US"/>
        </w:rPr>
      </w:pPr>
      <w:r>
        <w:rPr>
          <w:bCs/>
          <w:color w:val="000000"/>
          <w:sz w:val="26"/>
          <w:szCs w:val="26"/>
          <w:lang w:val="vi-VN"/>
        </w:rPr>
        <w:t>3. Tên đề tài</w:t>
      </w:r>
      <w:r>
        <w:rPr>
          <w:color w:val="000000"/>
          <w:sz w:val="26"/>
          <w:szCs w:val="26"/>
          <w:lang w:val="vi-VN"/>
        </w:rPr>
        <w:t xml:space="preserve">: </w:t>
      </w:r>
      <w:r>
        <w:rPr>
          <w:color w:val="000000"/>
          <w:sz w:val="26"/>
          <w:szCs w:val="26"/>
          <w:lang w:val="en-US"/>
        </w:rPr>
        <w:t xml:space="preserve">Hệ thống thanh toán đa năng dành cho sinh viên trường Đại học </w:t>
      </w:r>
    </w:p>
    <w:p>
      <w:pPr>
        <w:tabs>
          <w:tab w:val="left" w:pos="284"/>
          <w:tab w:val="left" w:pos="3544"/>
        </w:tabs>
        <w:spacing w:before="80"/>
        <w:ind w:firstLine="567"/>
        <w:jc w:val="both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>Cần Thơ</w:t>
      </w:r>
    </w:p>
    <w:p>
      <w:pPr>
        <w:tabs>
          <w:tab w:val="left" w:pos="284"/>
          <w:tab w:val="left" w:pos="3544"/>
        </w:tabs>
        <w:spacing w:before="80"/>
        <w:ind w:firstLine="567"/>
        <w:jc w:val="both"/>
        <w:rPr>
          <w:color w:val="000000"/>
          <w:lang w:val="en-US"/>
        </w:rPr>
      </w:pPr>
      <w:r>
        <w:rPr>
          <w:bCs/>
          <w:color w:val="000000"/>
        </w:rPr>
        <w:t>4. Thời gian thực hiện</w:t>
      </w:r>
      <w:r>
        <w:rPr>
          <w:color w:val="000000"/>
        </w:rPr>
        <w:t xml:space="preserve">: Bắt đầu </w:t>
      </w:r>
      <w:r>
        <w:rPr>
          <w:color w:val="000000"/>
          <w:lang w:val="en-US"/>
        </w:rPr>
        <w:t>tháng 06 năm 2018</w:t>
      </w:r>
      <w:r>
        <w:rPr>
          <w:color w:val="000000"/>
        </w:rPr>
        <w:t xml:space="preserve"> Kết thúc </w:t>
      </w:r>
      <w:r>
        <w:rPr>
          <w:color w:val="000000"/>
          <w:lang w:val="en-US"/>
        </w:rPr>
        <w:t>tháng 11 năm 2018</w:t>
      </w:r>
    </w:p>
    <w:p>
      <w:pPr>
        <w:tabs>
          <w:tab w:val="left" w:pos="284"/>
          <w:tab w:val="left" w:pos="3544"/>
        </w:tabs>
        <w:spacing w:before="120" w:after="120"/>
        <w:ind w:firstLine="562"/>
        <w:jc w:val="both"/>
        <w:rPr>
          <w:color w:val="000000"/>
        </w:rPr>
      </w:pPr>
      <w:r>
        <w:rPr>
          <w:color w:val="000000"/>
          <w:sz w:val="26"/>
          <w:szCs w:val="26"/>
        </w:rPr>
        <w:t xml:space="preserve">Nay xin đề nghị nghiệm thu đề tài, danh sách các thành viên Hội đồng bao gồm:   </w:t>
      </w:r>
      <w:r>
        <w:rPr>
          <w:color w:val="000000"/>
        </w:rPr>
        <w:t xml:space="preserve"> </w:t>
      </w:r>
    </w:p>
    <w:tbl>
      <w:tblPr>
        <w:tblStyle w:val="4"/>
        <w:tblW w:w="9281" w:type="dxa"/>
        <w:tblInd w:w="3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282"/>
        <w:gridCol w:w="1875"/>
        <w:gridCol w:w="3195"/>
        <w:gridCol w:w="1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vAlign w:val="center"/>
          </w:tcPr>
          <w:p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>
              <w:rPr>
                <w:b/>
                <w:bCs/>
                <w:color w:val="000000"/>
                <w:lang w:val="vi-VN"/>
              </w:rPr>
              <w:t>STT</w:t>
            </w:r>
          </w:p>
        </w:tc>
        <w:tc>
          <w:tcPr>
            <w:tcW w:w="2282" w:type="dxa"/>
            <w:vAlign w:val="center"/>
          </w:tcPr>
          <w:p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>
              <w:rPr>
                <w:b/>
                <w:bCs/>
                <w:color w:val="000000"/>
                <w:lang w:val="vi-VN"/>
              </w:rPr>
              <w:t>Họ và tên</w:t>
            </w:r>
          </w:p>
          <w:p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>
              <w:rPr>
                <w:b/>
                <w:bCs/>
                <w:color w:val="000000"/>
                <w:lang w:val="vi-VN"/>
              </w:rPr>
              <w:t>(học hàm, học vị)</w:t>
            </w:r>
          </w:p>
        </w:tc>
        <w:tc>
          <w:tcPr>
            <w:tcW w:w="1875" w:type="dxa"/>
            <w:vAlign w:val="center"/>
          </w:tcPr>
          <w:p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Chuyên môn</w:t>
            </w:r>
          </w:p>
        </w:tc>
        <w:tc>
          <w:tcPr>
            <w:tcW w:w="3195" w:type="dxa"/>
            <w:vAlign w:val="center"/>
          </w:tcPr>
          <w:p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>
              <w:rPr>
                <w:b/>
                <w:bCs/>
                <w:color w:val="000000"/>
                <w:lang w:val="vi-VN"/>
              </w:rPr>
              <w:t>Đơn vị công tác</w:t>
            </w:r>
          </w:p>
        </w:tc>
        <w:tc>
          <w:tcPr>
            <w:tcW w:w="1259" w:type="dxa"/>
            <w:vAlign w:val="center"/>
          </w:tcPr>
          <w:p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Nhiệm vụ trong Hội đồng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670" w:type="dxa"/>
          </w:tcPr>
          <w:p>
            <w:pPr>
              <w:numPr>
                <w:ilvl w:val="0"/>
                <w:numId w:val="1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2282" w:type="dxa"/>
          </w:tcPr>
          <w:p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TS. Ngô Bá Hùng</w:t>
            </w:r>
          </w:p>
        </w:tc>
        <w:tc>
          <w:tcPr>
            <w:tcW w:w="1875" w:type="dxa"/>
            <w:vAlign w:val="top"/>
          </w:tcPr>
          <w:p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  <w:lang w:val="vi-VN"/>
              </w:rPr>
              <w:t>Khoa học máy tính</w:t>
            </w:r>
          </w:p>
        </w:tc>
        <w:tc>
          <w:tcPr>
            <w:tcW w:w="3195" w:type="dxa"/>
          </w:tcPr>
          <w:p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BM. Mạng máy tính &amp; TT,</w:t>
            </w:r>
          </w:p>
          <w:p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Khoa CNTT &amp; TT</w:t>
            </w:r>
          </w:p>
        </w:tc>
        <w:tc>
          <w:tcPr>
            <w:tcW w:w="1259" w:type="dxa"/>
          </w:tcPr>
          <w:p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Chủ tịch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670" w:type="dxa"/>
          </w:tcPr>
          <w:p>
            <w:pPr>
              <w:numPr>
                <w:ilvl w:val="0"/>
                <w:numId w:val="1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2282" w:type="dxa"/>
          </w:tcPr>
          <w:p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TS. Nguyễn Hữu Cường</w:t>
            </w:r>
          </w:p>
        </w:tc>
        <w:tc>
          <w:tcPr>
            <w:tcW w:w="1875" w:type="dxa"/>
          </w:tcPr>
          <w:p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Tự động hóa</w:t>
            </w:r>
          </w:p>
        </w:tc>
        <w:tc>
          <w:tcPr>
            <w:tcW w:w="3195" w:type="dxa"/>
          </w:tcPr>
          <w:p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B</w:t>
            </w:r>
            <w:r>
              <w:rPr>
                <w:color w:val="000000"/>
              </w:rPr>
              <w:t>M.</w:t>
            </w:r>
            <w:r>
              <w:rPr>
                <w:color w:val="000000"/>
                <w:lang w:val="vi-VN"/>
              </w:rPr>
              <w:t xml:space="preserve"> Tự động hóa, </w:t>
            </w:r>
          </w:p>
          <w:p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Khoa Công nghệ</w:t>
            </w:r>
          </w:p>
        </w:tc>
        <w:tc>
          <w:tcPr>
            <w:tcW w:w="1259" w:type="dxa"/>
          </w:tcPr>
          <w:p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 xml:space="preserve">Phản biện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numPr>
                <w:ilvl w:val="0"/>
                <w:numId w:val="1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2282" w:type="dxa"/>
          </w:tcPr>
          <w:p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ThS. Nguyễn Huỳnh Anh Duy</w:t>
            </w:r>
          </w:p>
        </w:tc>
        <w:tc>
          <w:tcPr>
            <w:tcW w:w="1875" w:type="dxa"/>
          </w:tcPr>
          <w:p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Tự động hóa</w:t>
            </w:r>
          </w:p>
        </w:tc>
        <w:tc>
          <w:tcPr>
            <w:tcW w:w="3195" w:type="dxa"/>
          </w:tcPr>
          <w:p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B</w:t>
            </w:r>
            <w:r>
              <w:rPr>
                <w:color w:val="000000"/>
              </w:rPr>
              <w:t>M.</w:t>
            </w:r>
            <w:r>
              <w:rPr>
                <w:color w:val="000000"/>
                <w:lang w:val="vi-VN"/>
              </w:rPr>
              <w:t xml:space="preserve"> Tự động hóa, </w:t>
            </w:r>
          </w:p>
          <w:p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Khoa Công nghệ</w:t>
            </w:r>
          </w:p>
        </w:tc>
        <w:tc>
          <w:tcPr>
            <w:tcW w:w="1259" w:type="dxa"/>
          </w:tcPr>
          <w:p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Phản biện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numPr>
                <w:ilvl w:val="0"/>
                <w:numId w:val="1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2282" w:type="dxa"/>
          </w:tcPr>
          <w:p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ThS. Bùi Đăng Hà Phương</w:t>
            </w:r>
          </w:p>
        </w:tc>
        <w:tc>
          <w:tcPr>
            <w:tcW w:w="1875" w:type="dxa"/>
          </w:tcPr>
          <w:p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Khoa học máy tính</w:t>
            </w:r>
          </w:p>
        </w:tc>
        <w:tc>
          <w:tcPr>
            <w:tcW w:w="3195" w:type="dxa"/>
          </w:tcPr>
          <w:p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  <w:lang w:val="vi-VN"/>
              </w:rPr>
              <w:t xml:space="preserve">BM. </w:t>
            </w:r>
            <w:r>
              <w:rPr>
                <w:color w:val="000000"/>
              </w:rPr>
              <w:t>Hệ thống thông tin,</w:t>
            </w:r>
          </w:p>
          <w:p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  <w:lang w:val="vi-VN"/>
              </w:rPr>
              <w:t>Khoa CNTT &amp; TT</w:t>
            </w:r>
          </w:p>
        </w:tc>
        <w:tc>
          <w:tcPr>
            <w:tcW w:w="1259" w:type="dxa"/>
          </w:tcPr>
          <w:p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Ủy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numPr>
                <w:ilvl w:val="0"/>
                <w:numId w:val="1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2282" w:type="dxa"/>
          </w:tcPr>
          <w:p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ThS. Trần Minh Tân</w:t>
            </w:r>
          </w:p>
        </w:tc>
        <w:tc>
          <w:tcPr>
            <w:tcW w:w="1875" w:type="dxa"/>
            <w:vAlign w:val="top"/>
          </w:tcPr>
          <w:p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Khoa học máy tính</w:t>
            </w:r>
          </w:p>
        </w:tc>
        <w:tc>
          <w:tcPr>
            <w:tcW w:w="3195" w:type="dxa"/>
          </w:tcPr>
          <w:p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BM. Công nghệ thô</w:t>
            </w:r>
            <w:r>
              <w:rPr>
                <w:color w:val="000000"/>
              </w:rPr>
              <w:t>ng tin</w:t>
            </w:r>
            <w:r>
              <w:rPr>
                <w:color w:val="000000"/>
                <w:lang w:val="vi-VN"/>
              </w:rPr>
              <w:t>,</w:t>
            </w:r>
          </w:p>
          <w:p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Khoa CNTT &amp; TT</w:t>
            </w:r>
          </w:p>
        </w:tc>
        <w:tc>
          <w:tcPr>
            <w:tcW w:w="1259" w:type="dxa"/>
          </w:tcPr>
          <w:p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Phản biện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numPr>
                <w:ilvl w:val="0"/>
                <w:numId w:val="1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2282" w:type="dxa"/>
          </w:tcPr>
          <w:p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ThS. Nguyễn Ngọc Mỹ</w:t>
            </w:r>
          </w:p>
        </w:tc>
        <w:tc>
          <w:tcPr>
            <w:tcW w:w="1875" w:type="dxa"/>
          </w:tcPr>
          <w:p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Khoa học máy tính</w:t>
            </w:r>
          </w:p>
        </w:tc>
        <w:tc>
          <w:tcPr>
            <w:tcW w:w="3195" w:type="dxa"/>
          </w:tcPr>
          <w:p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BM. Công nghệ thô</w:t>
            </w:r>
            <w:r>
              <w:rPr>
                <w:color w:val="000000"/>
              </w:rPr>
              <w:t>ng tin</w:t>
            </w:r>
            <w:r>
              <w:rPr>
                <w:color w:val="000000"/>
                <w:lang w:val="vi-VN"/>
              </w:rPr>
              <w:t>,</w:t>
            </w:r>
          </w:p>
          <w:p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Khoa CNTT &amp; TT</w:t>
            </w:r>
          </w:p>
        </w:tc>
        <w:tc>
          <w:tcPr>
            <w:tcW w:w="1259" w:type="dxa"/>
          </w:tcPr>
          <w:p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Ủy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numPr>
                <w:ilvl w:val="0"/>
                <w:numId w:val="1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2282" w:type="dxa"/>
          </w:tcPr>
          <w:p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ThS. Trương Thị Thanh Tuyền</w:t>
            </w:r>
          </w:p>
        </w:tc>
        <w:tc>
          <w:tcPr>
            <w:tcW w:w="1875" w:type="dxa"/>
          </w:tcPr>
          <w:p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Khoa học máy tính</w:t>
            </w:r>
          </w:p>
        </w:tc>
        <w:tc>
          <w:tcPr>
            <w:tcW w:w="3195" w:type="dxa"/>
          </w:tcPr>
          <w:p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BM. Công nghệ phần mềm,</w:t>
            </w:r>
          </w:p>
          <w:p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Khoa CNTT &amp; TT</w:t>
            </w:r>
          </w:p>
        </w:tc>
        <w:tc>
          <w:tcPr>
            <w:tcW w:w="1259" w:type="dxa"/>
          </w:tcPr>
          <w:p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Thư ký</w:t>
            </w:r>
          </w:p>
        </w:tc>
      </w:tr>
    </w:tbl>
    <w:p>
      <w:pPr>
        <w:tabs>
          <w:tab w:val="left" w:pos="284"/>
          <w:tab w:val="left" w:pos="3544"/>
        </w:tabs>
        <w:spacing w:before="80"/>
        <w:ind w:firstLine="567"/>
        <w:jc w:val="both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Trân trọng kính chào./-</w:t>
      </w:r>
    </w:p>
    <w:p>
      <w:pPr>
        <w:tabs>
          <w:tab w:val="left" w:pos="0"/>
          <w:tab w:val="center" w:pos="1701"/>
          <w:tab w:val="center" w:pos="5103"/>
          <w:tab w:val="center" w:pos="8222"/>
        </w:tabs>
        <w:spacing w:before="80"/>
        <w:jc w:val="both"/>
        <w:rPr>
          <w:b/>
          <w:bCs/>
          <w:color w:val="000000"/>
          <w:lang w:val="vi-VN"/>
        </w:rPr>
      </w:pPr>
      <w:r>
        <w:rPr>
          <w:b/>
          <w:bCs/>
          <w:color w:val="000000"/>
          <w:lang w:val="vi-VN"/>
        </w:rPr>
        <w:tab/>
      </w:r>
      <w:r>
        <w:rPr>
          <w:b/>
          <w:bCs/>
          <w:color w:val="000000"/>
          <w:lang w:val="vi-VN"/>
        </w:rPr>
        <w:t>Phòng Quản lý Khoa học</w:t>
      </w:r>
      <w:r>
        <w:rPr>
          <w:b/>
          <w:bCs/>
          <w:color w:val="000000"/>
          <w:lang w:val="vi-VN"/>
        </w:rPr>
        <w:tab/>
      </w:r>
      <w:r>
        <w:rPr>
          <w:b/>
          <w:bCs/>
          <w:color w:val="000000"/>
          <w:lang w:val="vi-VN"/>
        </w:rPr>
        <w:t>Thủ trưởng đơn vị</w:t>
      </w:r>
      <w:r>
        <w:rPr>
          <w:b/>
          <w:bCs/>
          <w:color w:val="000000"/>
          <w:lang w:val="vi-VN"/>
        </w:rPr>
        <w:tab/>
      </w:r>
      <w:r>
        <w:rPr>
          <w:b/>
          <w:bCs/>
          <w:color w:val="000000"/>
          <w:lang w:val="vi-VN"/>
        </w:rPr>
        <w:t>Chủ nhiệm đề tài</w:t>
      </w:r>
    </w:p>
    <w:p>
      <w:pPr>
        <w:pStyle w:val="2"/>
        <w:tabs>
          <w:tab w:val="center" w:pos="1276"/>
          <w:tab w:val="center" w:pos="4820"/>
          <w:tab w:val="center" w:pos="8222"/>
        </w:tabs>
        <w:spacing w:before="80"/>
        <w:jc w:val="left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</w:p>
    <w:p>
      <w:pPr>
        <w:spacing w:before="80"/>
        <w:rPr>
          <w:color w:val="000000"/>
          <w:lang w:val="vi-VN"/>
        </w:rPr>
      </w:pPr>
    </w:p>
    <w:p>
      <w:pPr>
        <w:spacing w:before="80"/>
        <w:rPr>
          <w:color w:val="000000"/>
          <w:lang w:val="vi-VN"/>
        </w:rPr>
      </w:pPr>
    </w:p>
    <w:p>
      <w:pPr>
        <w:rPr>
          <w:lang w:val="vi-VN"/>
        </w:rPr>
      </w:pPr>
    </w:p>
    <w:sectPr>
      <w:pgSz w:w="11907" w:h="16840"/>
      <w:pgMar w:top="851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F560A"/>
    <w:multiLevelType w:val="multilevel"/>
    <w:tmpl w:val="4A6F560A"/>
    <w:lvl w:ilvl="0" w:tentative="0">
      <w:start w:val="1"/>
      <w:numFmt w:val="decimal"/>
      <w:lvlText w:val="%1."/>
      <w:lvlJc w:val="left"/>
      <w:pPr>
        <w:tabs>
          <w:tab w:val="left" w:pos="502"/>
        </w:tabs>
        <w:ind w:left="502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680"/>
        </w:tabs>
        <w:ind w:left="16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400"/>
        </w:tabs>
        <w:ind w:left="2400" w:hanging="180"/>
      </w:pPr>
    </w:lvl>
    <w:lvl w:ilvl="3" w:tentative="0">
      <w:start w:val="1"/>
      <w:numFmt w:val="decimal"/>
      <w:lvlText w:val="%4."/>
      <w:lvlJc w:val="left"/>
      <w:pPr>
        <w:tabs>
          <w:tab w:val="left" w:pos="3120"/>
        </w:tabs>
        <w:ind w:left="31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840"/>
        </w:tabs>
        <w:ind w:left="38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560"/>
        </w:tabs>
        <w:ind w:left="4560" w:hanging="180"/>
      </w:pPr>
    </w:lvl>
    <w:lvl w:ilvl="6" w:tentative="0">
      <w:start w:val="1"/>
      <w:numFmt w:val="decimal"/>
      <w:lvlText w:val="%7."/>
      <w:lvlJc w:val="left"/>
      <w:pPr>
        <w:tabs>
          <w:tab w:val="left" w:pos="5280"/>
        </w:tabs>
        <w:ind w:left="52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000"/>
        </w:tabs>
        <w:ind w:left="60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720"/>
        </w:tabs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16"/>
    <w:rsid w:val="00A0360E"/>
    <w:rsid w:val="00B05516"/>
    <w:rsid w:val="00E62DB0"/>
    <w:rsid w:val="15C9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jc w:val="center"/>
      <w:outlineLvl w:val="2"/>
    </w:pPr>
    <w:rPr>
      <w:rFonts w:ascii="Verdana" w:hAnsi="Verdana"/>
      <w:b/>
      <w:color w:val="000000"/>
      <w:szCs w:val="2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qFormat/>
    <w:uiPriority w:val="0"/>
    <w:rPr>
      <w:rFonts w:ascii="Verdana" w:hAnsi="Verdana" w:eastAsia="Times New Roman" w:cs="Times New Roman"/>
      <w:b/>
      <w:color w:val="000000"/>
      <w:sz w:val="24"/>
      <w:szCs w:val="20"/>
      <w:lang w:eastAsia="en-US"/>
    </w:rPr>
  </w:style>
  <w:style w:type="paragraph" w:styleId="6">
    <w:name w:val="List Paragraph"/>
    <w:basedOn w:val="1"/>
    <w:qFormat/>
    <w:uiPriority w:val="34"/>
    <w:pPr>
      <w:ind w:left="720"/>
      <w:contextualSpacing/>
    </w:pPr>
    <w:rPr>
      <w:rFonts w:ascii="Calibri" w:hAnsi="Calibri" w:eastAsia="MS Mincho"/>
      <w:sz w:val="22"/>
      <w:szCs w:val="22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244</Words>
  <Characters>1394</Characters>
  <Lines>11</Lines>
  <Paragraphs>3</Paragraphs>
  <TotalTime>6</TotalTime>
  <ScaleCrop>false</ScaleCrop>
  <LinksUpToDate>false</LinksUpToDate>
  <CharactersWithSpaces>1635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2018-11-08T14:48:00Z</dcterms:created>
  <dc:creator>Ngoc-My Nguyen</dc:creator>
  <cp:lastModifiedBy>PC</cp:lastModifiedBy>
  <dcterms:modified xsi:type="dcterms:W3CDTF">2018-11-08T15:20:20Z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