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7F8" w:rsidRPr="00AF7E7D" w:rsidRDefault="004247F8" w:rsidP="008249B5">
      <w:p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b/>
          <w:lang w:val="es-EC"/>
        </w:rPr>
        <w:t>PROFESION:</w:t>
      </w:r>
      <w:r w:rsidRPr="00AF7E7D">
        <w:rPr>
          <w:rFonts w:ascii="Arial" w:hAnsi="Arial" w:cs="Arial"/>
          <w:b/>
          <w:lang w:val="es-EC"/>
        </w:rPr>
        <w:tab/>
      </w:r>
      <w:r w:rsidRPr="00AF7E7D">
        <w:rPr>
          <w:rFonts w:ascii="Arial" w:hAnsi="Arial" w:cs="Arial"/>
          <w:b/>
          <w:lang w:val="es-EC"/>
        </w:rPr>
        <w:tab/>
      </w:r>
      <w:r w:rsidRPr="00AF7E7D">
        <w:rPr>
          <w:rFonts w:ascii="Arial" w:hAnsi="Arial" w:cs="Arial"/>
          <w:lang w:val="es-EC"/>
        </w:rPr>
        <w:t>Economista – ESPECIALISTA MONETARISTA</w:t>
      </w:r>
    </w:p>
    <w:p w:rsidR="004247F8" w:rsidRPr="00AF7E7D" w:rsidRDefault="004247F8" w:rsidP="008249B5">
      <w:pPr>
        <w:ind w:left="2832" w:firstLine="3"/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 xml:space="preserve">Contador Público – Auditor; </w:t>
      </w:r>
    </w:p>
    <w:p w:rsidR="004247F8" w:rsidRPr="00AF7E7D" w:rsidRDefault="004247F8" w:rsidP="008249B5">
      <w:pPr>
        <w:ind w:left="2832" w:firstLine="3"/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 xml:space="preserve">Especialización: Comercio y Administración 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ab/>
      </w:r>
      <w:r>
        <w:rPr>
          <w:rFonts w:ascii="Arial" w:hAnsi="Arial" w:cs="Arial"/>
          <w:lang w:val="es-EC"/>
        </w:rPr>
        <w:tab/>
      </w:r>
      <w:r>
        <w:rPr>
          <w:rFonts w:ascii="Arial" w:hAnsi="Arial" w:cs="Arial"/>
          <w:lang w:val="es-EC"/>
        </w:rPr>
        <w:tab/>
      </w:r>
      <w:r>
        <w:rPr>
          <w:rFonts w:ascii="Arial" w:hAnsi="Arial" w:cs="Arial"/>
          <w:lang w:val="es-EC"/>
        </w:rPr>
        <w:tab/>
        <w:t>M.B.A. (Presupuesto</w:t>
      </w:r>
      <w:r w:rsidRPr="00AF7E7D">
        <w:rPr>
          <w:rFonts w:ascii="Arial" w:hAnsi="Arial" w:cs="Arial"/>
          <w:lang w:val="es-EC"/>
        </w:rPr>
        <w:t>. Finanzas)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ab/>
      </w:r>
      <w:r>
        <w:rPr>
          <w:rFonts w:ascii="Arial" w:hAnsi="Arial" w:cs="Arial"/>
          <w:lang w:val="es-EC"/>
        </w:rPr>
        <w:tab/>
      </w:r>
      <w:r>
        <w:rPr>
          <w:rFonts w:ascii="Arial" w:hAnsi="Arial" w:cs="Arial"/>
          <w:lang w:val="es-EC"/>
        </w:rPr>
        <w:tab/>
      </w:r>
      <w:r>
        <w:rPr>
          <w:rFonts w:ascii="Arial" w:hAnsi="Arial" w:cs="Arial"/>
          <w:lang w:val="es-EC"/>
        </w:rPr>
        <w:tab/>
        <w:t>M.B.A. (</w:t>
      </w:r>
      <w:proofErr w:type="spellStart"/>
      <w:r>
        <w:rPr>
          <w:rFonts w:ascii="Arial" w:hAnsi="Arial" w:cs="Arial"/>
          <w:lang w:val="es-EC"/>
        </w:rPr>
        <w:t>esp</w:t>
      </w:r>
      <w:proofErr w:type="spellEnd"/>
      <w:r>
        <w:rPr>
          <w:rFonts w:ascii="Arial" w:hAnsi="Arial" w:cs="Arial"/>
          <w:lang w:val="es-EC"/>
        </w:rPr>
        <w:t>. Banca y Finanzas</w:t>
      </w:r>
      <w:r w:rsidRPr="00AF7E7D">
        <w:rPr>
          <w:rFonts w:ascii="Arial" w:hAnsi="Arial" w:cs="Arial"/>
          <w:lang w:val="es-EC"/>
        </w:rPr>
        <w:t>.- España)</w:t>
      </w:r>
    </w:p>
    <w:p w:rsidR="004247F8" w:rsidRPr="00AF7E7D" w:rsidRDefault="004247F8" w:rsidP="008249B5">
      <w:pPr>
        <w:pBdr>
          <w:bottom w:val="single" w:sz="12" w:space="1" w:color="auto"/>
        </w:pBd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ab/>
      </w:r>
      <w:r w:rsidRPr="00AF7E7D">
        <w:rPr>
          <w:rFonts w:ascii="Arial" w:hAnsi="Arial" w:cs="Arial"/>
          <w:lang w:val="es-EC"/>
        </w:rPr>
        <w:tab/>
      </w:r>
      <w:r w:rsidRPr="00AF7E7D">
        <w:rPr>
          <w:rFonts w:ascii="Arial" w:hAnsi="Arial" w:cs="Arial"/>
          <w:lang w:val="es-EC"/>
        </w:rPr>
        <w:tab/>
      </w:r>
      <w:r w:rsidRPr="00AF7E7D">
        <w:rPr>
          <w:rFonts w:ascii="Arial" w:hAnsi="Arial" w:cs="Arial"/>
          <w:lang w:val="es-EC"/>
        </w:rPr>
        <w:tab/>
        <w:t xml:space="preserve">Consultor Individual. </w:t>
      </w:r>
      <w:proofErr w:type="spellStart"/>
      <w:r w:rsidRPr="00AF7E7D">
        <w:rPr>
          <w:rFonts w:ascii="Arial" w:hAnsi="Arial" w:cs="Arial"/>
          <w:lang w:val="es-EC"/>
        </w:rPr>
        <w:t>Reg</w:t>
      </w:r>
      <w:proofErr w:type="spellEnd"/>
      <w:r w:rsidRPr="00AF7E7D">
        <w:rPr>
          <w:rFonts w:ascii="Arial" w:hAnsi="Arial" w:cs="Arial"/>
          <w:lang w:val="es-EC"/>
        </w:rPr>
        <w:t xml:space="preserve"> No.1784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rPr>
          <w:rFonts w:ascii="Arial" w:hAnsi="Arial" w:cs="Arial"/>
          <w:b/>
          <w:lang w:val="es-EC"/>
        </w:rPr>
      </w:pPr>
      <w:r w:rsidRPr="00AF7E7D">
        <w:rPr>
          <w:rFonts w:ascii="Arial" w:hAnsi="Arial" w:cs="Arial"/>
          <w:b/>
          <w:lang w:val="es-EC"/>
        </w:rPr>
        <w:t>FORMACION ACADEMICA:</w:t>
      </w:r>
    </w:p>
    <w:p w:rsidR="004247F8" w:rsidRPr="00AF7E7D" w:rsidRDefault="004247F8" w:rsidP="008249B5">
      <w:pPr>
        <w:rPr>
          <w:rFonts w:ascii="Arial" w:hAnsi="Arial" w:cs="Arial"/>
          <w:b/>
          <w:lang w:val="es-EC"/>
        </w:rPr>
      </w:pPr>
    </w:p>
    <w:p w:rsidR="004247F8" w:rsidRPr="00AF7E7D" w:rsidRDefault="004247F8" w:rsidP="008249B5">
      <w:p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Contador Público-Auditor; Especialización: Comercio y Administración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Economista-Monetarista.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Universidad Central del Ecuador, Quito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b/>
          <w:lang w:val="es-EC"/>
        </w:rPr>
        <w:t xml:space="preserve">CEMLA – MEXICO: </w:t>
      </w:r>
      <w:r w:rsidRPr="00AF7E7D">
        <w:rPr>
          <w:rFonts w:ascii="Arial" w:hAnsi="Arial" w:cs="Arial"/>
          <w:lang w:val="es-EC"/>
        </w:rPr>
        <w:t>Especialista en política y programación financiera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b/>
          <w:lang w:val="es-EC"/>
        </w:rPr>
        <w:t>ESMA – ESPAÑA</w:t>
      </w:r>
      <w:r w:rsidRPr="00AF7E7D">
        <w:rPr>
          <w:rFonts w:ascii="Arial" w:hAnsi="Arial" w:cs="Arial"/>
          <w:lang w:val="es-EC"/>
        </w:rPr>
        <w:t xml:space="preserve">:      </w:t>
      </w:r>
      <w:proofErr w:type="spellStart"/>
      <w:r w:rsidRPr="00AF7E7D">
        <w:rPr>
          <w:rFonts w:ascii="Arial" w:hAnsi="Arial" w:cs="Arial"/>
          <w:lang w:val="es-EC"/>
        </w:rPr>
        <w:t>Master</w:t>
      </w:r>
      <w:proofErr w:type="spellEnd"/>
      <w:r w:rsidRPr="00AF7E7D">
        <w:rPr>
          <w:rFonts w:ascii="Arial" w:hAnsi="Arial" w:cs="Arial"/>
          <w:lang w:val="es-EC"/>
        </w:rPr>
        <w:t xml:space="preserve"> en Administración</w:t>
      </w:r>
      <w:r>
        <w:rPr>
          <w:rFonts w:ascii="Arial" w:hAnsi="Arial" w:cs="Arial"/>
          <w:lang w:val="es-EC"/>
        </w:rPr>
        <w:t xml:space="preserve"> Presupuestaria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b/>
          <w:lang w:val="es-EC"/>
        </w:rPr>
        <w:t>ITEMS – ESPE:</w:t>
      </w:r>
      <w:r w:rsidRPr="00AF7E7D">
        <w:rPr>
          <w:rFonts w:ascii="Arial" w:hAnsi="Arial" w:cs="Arial"/>
          <w:b/>
          <w:lang w:val="es-EC"/>
        </w:rPr>
        <w:tab/>
        <w:t xml:space="preserve">        </w:t>
      </w:r>
      <w:r w:rsidRPr="00AF7E7D">
        <w:rPr>
          <w:rFonts w:ascii="Arial" w:hAnsi="Arial" w:cs="Arial"/>
          <w:lang w:val="es-EC"/>
        </w:rPr>
        <w:t>M.B.A. especialización en Banca y Finanzas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rPr>
          <w:rFonts w:ascii="Arial" w:hAnsi="Arial" w:cs="Arial"/>
          <w:b/>
          <w:lang w:val="es-EC"/>
        </w:rPr>
      </w:pPr>
      <w:r w:rsidRPr="00AF7E7D">
        <w:rPr>
          <w:rFonts w:ascii="Arial" w:hAnsi="Arial" w:cs="Arial"/>
          <w:b/>
          <w:lang w:val="es-EC"/>
        </w:rPr>
        <w:t>CURSOS BASICOS:</w:t>
      </w:r>
    </w:p>
    <w:p w:rsidR="004247F8" w:rsidRPr="00AF7E7D" w:rsidRDefault="004247F8" w:rsidP="008249B5">
      <w:pPr>
        <w:numPr>
          <w:ilvl w:val="0"/>
          <w:numId w:val="1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Control y Manejo de la LOAFYC (CONTRALORIA GENERAL DEL ESTADO)</w:t>
      </w:r>
    </w:p>
    <w:p w:rsidR="004247F8" w:rsidRPr="00AF7E7D" w:rsidRDefault="004247F8" w:rsidP="008249B5">
      <w:pPr>
        <w:numPr>
          <w:ilvl w:val="0"/>
          <w:numId w:val="1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Seminario: Ejército – Medios de Comunicación</w:t>
      </w:r>
    </w:p>
    <w:p w:rsidR="004247F8" w:rsidRPr="00AF7E7D" w:rsidRDefault="004247F8" w:rsidP="008249B5">
      <w:pPr>
        <w:numPr>
          <w:ilvl w:val="0"/>
          <w:numId w:val="1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Seminario de Estrategia, Globalización y fin de los Estados Nacionales.</w:t>
      </w:r>
    </w:p>
    <w:p w:rsidR="004247F8" w:rsidRPr="00AF7E7D" w:rsidRDefault="004247F8" w:rsidP="008249B5">
      <w:pPr>
        <w:numPr>
          <w:ilvl w:val="0"/>
          <w:numId w:val="1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Conferencia Monetaria Interamericana (LA HABANA – CUBA)</w:t>
      </w:r>
    </w:p>
    <w:p w:rsidR="004247F8" w:rsidRPr="00AF7E7D" w:rsidRDefault="004247F8" w:rsidP="008249B5">
      <w:pPr>
        <w:numPr>
          <w:ilvl w:val="0"/>
          <w:numId w:val="1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Seminario Internacional de Economía y Energía</w:t>
      </w:r>
    </w:p>
    <w:p w:rsidR="004247F8" w:rsidRPr="00AF7E7D" w:rsidRDefault="004247F8" w:rsidP="008249B5">
      <w:pPr>
        <w:numPr>
          <w:ilvl w:val="0"/>
          <w:numId w:val="1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Política Comercial Externa, competitividad internacional y reconversión industrial. (INCAE)</w:t>
      </w:r>
    </w:p>
    <w:p w:rsidR="004247F8" w:rsidRPr="00AF7E7D" w:rsidRDefault="004247F8" w:rsidP="008249B5">
      <w:pPr>
        <w:numPr>
          <w:ilvl w:val="0"/>
          <w:numId w:val="1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Curso de Estadística Avanzada (Uso del paquete SPSS)</w:t>
      </w:r>
    </w:p>
    <w:p w:rsidR="004247F8" w:rsidRPr="00AF7E7D" w:rsidRDefault="004247F8" w:rsidP="008249B5">
      <w:pPr>
        <w:numPr>
          <w:ilvl w:val="0"/>
          <w:numId w:val="1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Curso de Relaciones Humanas (CEFE)</w:t>
      </w:r>
    </w:p>
    <w:p w:rsidR="004247F8" w:rsidRPr="00AF7E7D" w:rsidRDefault="004247F8" w:rsidP="008249B5">
      <w:pPr>
        <w:numPr>
          <w:ilvl w:val="0"/>
          <w:numId w:val="1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Taller de análisis sobre Tecnología (BANCO CENTRAL)</w:t>
      </w:r>
    </w:p>
    <w:p w:rsidR="004247F8" w:rsidRPr="00AF7E7D" w:rsidRDefault="004247F8" w:rsidP="008249B5">
      <w:pPr>
        <w:numPr>
          <w:ilvl w:val="0"/>
          <w:numId w:val="1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Curso de Relaciones Humanas (BANCO CENTRAL)</w:t>
      </w:r>
    </w:p>
    <w:p w:rsidR="004247F8" w:rsidRPr="00AF7E7D" w:rsidRDefault="004247F8" w:rsidP="008249B5">
      <w:pPr>
        <w:numPr>
          <w:ilvl w:val="0"/>
          <w:numId w:val="1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Aplicación del Sistema de Corrección Monetaria Integral de los Estados Financieros. (COLEGIO DE ECONOMISTAS DE QUITO)</w:t>
      </w:r>
    </w:p>
    <w:p w:rsidR="004247F8" w:rsidRPr="00AF7E7D" w:rsidRDefault="004247F8" w:rsidP="008249B5">
      <w:pPr>
        <w:numPr>
          <w:ilvl w:val="0"/>
          <w:numId w:val="1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Seminario de Contratación Pública. MINISTERIO DE DEFENSA NACIONAL.</w:t>
      </w:r>
    </w:p>
    <w:p w:rsidR="004247F8" w:rsidRPr="00AF7E7D" w:rsidRDefault="004247F8" w:rsidP="008249B5">
      <w:pPr>
        <w:numPr>
          <w:ilvl w:val="0"/>
          <w:numId w:val="1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Especialista.- Curso planificado y ejecutado por la ESPE sobre actualización académica manejo de las mallas curriculares.</w:t>
      </w:r>
    </w:p>
    <w:p w:rsidR="004247F8" w:rsidRDefault="004247F8" w:rsidP="008249B5">
      <w:pPr>
        <w:numPr>
          <w:ilvl w:val="0"/>
          <w:numId w:val="1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Seminario. Banco Mundial  (BIRF) Caracas-Venezuela: Políticas de Crédito / Países en desarrollo.</w:t>
      </w:r>
    </w:p>
    <w:p w:rsidR="004247F8" w:rsidRPr="00AF7E7D" w:rsidRDefault="004247F8" w:rsidP="008249B5">
      <w:pPr>
        <w:numPr>
          <w:ilvl w:val="0"/>
          <w:numId w:val="1"/>
        </w:num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Mas de cien cursos en temas relacionados a Finanzas</w:t>
      </w:r>
    </w:p>
    <w:p w:rsidR="004247F8" w:rsidRPr="00AF7E7D" w:rsidRDefault="004247F8" w:rsidP="008249B5">
      <w:pPr>
        <w:rPr>
          <w:rFonts w:ascii="Arial" w:hAnsi="Arial" w:cs="Arial"/>
          <w:b/>
          <w:lang w:val="es-EC"/>
        </w:rPr>
      </w:pPr>
    </w:p>
    <w:p w:rsidR="004247F8" w:rsidRDefault="004247F8" w:rsidP="008249B5">
      <w:pPr>
        <w:rPr>
          <w:rFonts w:ascii="Arial" w:hAnsi="Arial" w:cs="Arial"/>
          <w:b/>
          <w:lang w:val="es-EC"/>
        </w:rPr>
      </w:pPr>
    </w:p>
    <w:p w:rsidR="004247F8" w:rsidRDefault="004247F8" w:rsidP="008249B5">
      <w:pPr>
        <w:rPr>
          <w:rFonts w:ascii="Arial" w:hAnsi="Arial" w:cs="Arial"/>
          <w:b/>
          <w:lang w:val="es-EC"/>
        </w:rPr>
      </w:pPr>
    </w:p>
    <w:p w:rsidR="004247F8" w:rsidRDefault="004247F8" w:rsidP="008249B5">
      <w:pPr>
        <w:rPr>
          <w:rFonts w:ascii="Arial" w:hAnsi="Arial" w:cs="Arial"/>
          <w:b/>
          <w:lang w:val="es-EC"/>
        </w:rPr>
      </w:pPr>
    </w:p>
    <w:p w:rsidR="004247F8" w:rsidRDefault="004247F8" w:rsidP="008249B5">
      <w:pPr>
        <w:rPr>
          <w:rFonts w:ascii="Arial" w:hAnsi="Arial" w:cs="Arial"/>
          <w:b/>
          <w:lang w:val="es-EC"/>
        </w:rPr>
      </w:pPr>
    </w:p>
    <w:p w:rsidR="004247F8" w:rsidRDefault="004247F8" w:rsidP="008249B5">
      <w:pPr>
        <w:rPr>
          <w:rFonts w:ascii="Arial" w:hAnsi="Arial" w:cs="Arial"/>
          <w:b/>
          <w:lang w:val="es-EC"/>
        </w:rPr>
      </w:pPr>
    </w:p>
    <w:p w:rsidR="004247F8" w:rsidRPr="00AF7E7D" w:rsidRDefault="004247F8" w:rsidP="008249B5">
      <w:pPr>
        <w:rPr>
          <w:rFonts w:ascii="Arial" w:hAnsi="Arial" w:cs="Arial"/>
          <w:b/>
          <w:lang w:val="es-EC"/>
        </w:rPr>
      </w:pPr>
      <w:r w:rsidRPr="00AF7E7D">
        <w:rPr>
          <w:rFonts w:ascii="Arial" w:hAnsi="Arial" w:cs="Arial"/>
          <w:b/>
          <w:lang w:val="es-EC"/>
        </w:rPr>
        <w:lastRenderedPageBreak/>
        <w:t>EXPERIENCIA DE TRABAJO:</w:t>
      </w:r>
    </w:p>
    <w:p w:rsidR="004247F8" w:rsidRPr="00AF7E7D" w:rsidRDefault="004247F8" w:rsidP="008249B5">
      <w:pPr>
        <w:rPr>
          <w:rFonts w:ascii="Arial" w:hAnsi="Arial" w:cs="Arial"/>
          <w:b/>
          <w:lang w:val="es-EC"/>
        </w:rPr>
      </w:pPr>
    </w:p>
    <w:p w:rsidR="004247F8" w:rsidRPr="00AF7E7D" w:rsidRDefault="004247F8" w:rsidP="008249B5">
      <w:pPr>
        <w:rPr>
          <w:rFonts w:ascii="Arial" w:hAnsi="Arial" w:cs="Arial"/>
          <w:b/>
          <w:u w:val="single"/>
          <w:lang w:val="es-EC"/>
        </w:rPr>
      </w:pPr>
      <w:r w:rsidRPr="00AF7E7D">
        <w:rPr>
          <w:rFonts w:ascii="Arial" w:hAnsi="Arial" w:cs="Arial"/>
          <w:b/>
          <w:u w:val="single"/>
          <w:lang w:val="es-EC"/>
        </w:rPr>
        <w:t>BANCO CENTRAL DEL ECUADOR</w:t>
      </w:r>
    </w:p>
    <w:p w:rsidR="004247F8" w:rsidRPr="00AF7E7D" w:rsidRDefault="004247F8" w:rsidP="008249B5">
      <w:pPr>
        <w:rPr>
          <w:rFonts w:ascii="Arial" w:hAnsi="Arial" w:cs="Arial"/>
          <w:u w:val="single"/>
          <w:lang w:val="es-EC"/>
        </w:rPr>
      </w:pPr>
    </w:p>
    <w:p w:rsidR="004247F8" w:rsidRPr="00AF7E7D" w:rsidRDefault="004247F8" w:rsidP="008249B5">
      <w:pPr>
        <w:ind w:left="2124" w:hanging="2124"/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 xml:space="preserve">1970-1974 </w:t>
      </w:r>
      <w:r w:rsidRPr="00AF7E7D">
        <w:rPr>
          <w:rFonts w:ascii="Arial" w:hAnsi="Arial" w:cs="Arial"/>
          <w:lang w:val="es-EC"/>
        </w:rPr>
        <w:tab/>
      </w:r>
      <w:r w:rsidRPr="00AF7E7D">
        <w:rPr>
          <w:rFonts w:ascii="Arial" w:hAnsi="Arial" w:cs="Arial"/>
          <w:b/>
          <w:lang w:val="es-EC"/>
        </w:rPr>
        <w:t>Analista de Cambios Internacionales</w:t>
      </w:r>
      <w:r w:rsidRPr="00AF7E7D">
        <w:rPr>
          <w:rFonts w:ascii="Arial" w:hAnsi="Arial" w:cs="Arial"/>
          <w:lang w:val="es-EC"/>
        </w:rPr>
        <w:t xml:space="preserve">: manejo del comercio Exterior </w:t>
      </w:r>
      <w:proofErr w:type="spellStart"/>
      <w:r w:rsidRPr="00AF7E7D">
        <w:rPr>
          <w:rFonts w:ascii="Arial" w:hAnsi="Arial" w:cs="Arial"/>
          <w:lang w:val="es-EC"/>
        </w:rPr>
        <w:t>Import-Export</w:t>
      </w:r>
      <w:proofErr w:type="spellEnd"/>
      <w:r w:rsidRPr="00AF7E7D">
        <w:rPr>
          <w:rFonts w:ascii="Arial" w:hAnsi="Arial" w:cs="Arial"/>
          <w:lang w:val="es-EC"/>
        </w:rPr>
        <w:t>,  análisis      de aranceles.</w:t>
      </w:r>
    </w:p>
    <w:p w:rsidR="004247F8" w:rsidRPr="00AF7E7D" w:rsidRDefault="004247F8" w:rsidP="008249B5">
      <w:pPr>
        <w:ind w:left="1416" w:hanging="1416"/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numPr>
          <w:ilvl w:val="1"/>
          <w:numId w:val="2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b/>
          <w:lang w:val="es-EC"/>
        </w:rPr>
        <w:t xml:space="preserve">          Jefe de Crédito</w:t>
      </w:r>
      <w:r w:rsidRPr="00AF7E7D">
        <w:rPr>
          <w:rFonts w:ascii="Arial" w:hAnsi="Arial" w:cs="Arial"/>
          <w:lang w:val="es-EC"/>
        </w:rPr>
        <w:t xml:space="preserve">: manejo de la política crediticia con la                     </w:t>
      </w:r>
    </w:p>
    <w:p w:rsidR="004247F8" w:rsidRPr="00AF7E7D" w:rsidRDefault="004247F8" w:rsidP="008249B5">
      <w:pPr>
        <w:ind w:left="1416" w:firstLine="708"/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Banca Privada.</w:t>
      </w:r>
    </w:p>
    <w:p w:rsidR="004247F8" w:rsidRPr="007B2153" w:rsidRDefault="004247F8" w:rsidP="008249B5">
      <w:pPr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rPr>
          <w:rFonts w:ascii="Arial" w:hAnsi="Arial" w:cs="Arial"/>
          <w:lang w:val="es-EC"/>
        </w:rPr>
      </w:pPr>
      <w:r w:rsidRPr="007B2153">
        <w:rPr>
          <w:rFonts w:ascii="Arial" w:hAnsi="Arial" w:cs="Arial"/>
          <w:lang w:val="es-EC"/>
        </w:rPr>
        <w:t>1976-1982</w:t>
      </w:r>
      <w:r>
        <w:rPr>
          <w:rFonts w:ascii="Arial" w:hAnsi="Arial" w:cs="Arial"/>
          <w:b/>
          <w:lang w:val="es-EC"/>
        </w:rPr>
        <w:tab/>
        <w:t xml:space="preserve">          </w:t>
      </w:r>
      <w:r w:rsidRPr="00AF7E7D">
        <w:rPr>
          <w:rFonts w:ascii="Arial" w:hAnsi="Arial" w:cs="Arial"/>
          <w:b/>
          <w:lang w:val="es-EC"/>
        </w:rPr>
        <w:t>Director de Política Cambiaria</w:t>
      </w:r>
      <w:r w:rsidRPr="00AF7E7D">
        <w:rPr>
          <w:rFonts w:ascii="Arial" w:hAnsi="Arial" w:cs="Arial"/>
          <w:lang w:val="es-EC"/>
        </w:rPr>
        <w:t xml:space="preserve">: manejo de los               </w:t>
      </w:r>
    </w:p>
    <w:p w:rsidR="004247F8" w:rsidRPr="00AF7E7D" w:rsidRDefault="004247F8" w:rsidP="008249B5">
      <w:pPr>
        <w:ind w:left="2124"/>
        <w:rPr>
          <w:rFonts w:ascii="Arial" w:hAnsi="Arial" w:cs="Arial"/>
          <w:lang w:val="es-EC"/>
        </w:rPr>
      </w:pPr>
      <w:proofErr w:type="gramStart"/>
      <w:r w:rsidRPr="00AF7E7D">
        <w:rPr>
          <w:rFonts w:ascii="Arial" w:hAnsi="Arial" w:cs="Arial"/>
          <w:lang w:val="es-EC"/>
        </w:rPr>
        <w:t>aranceles</w:t>
      </w:r>
      <w:proofErr w:type="gramEnd"/>
      <w:r w:rsidRPr="00AF7E7D">
        <w:rPr>
          <w:rFonts w:ascii="Arial" w:hAnsi="Arial" w:cs="Arial"/>
          <w:lang w:val="es-EC"/>
        </w:rPr>
        <w:t xml:space="preserve">, asesoramiento directo a </w:t>
      </w:r>
      <w:smartTag w:uri="urn:schemas-microsoft-com:office:smarttags" w:element="PersonName">
        <w:smartTagPr>
          <w:attr w:name="ProductID" w:val="VICTOR HUGO ALBAN"/>
        </w:smartTagPr>
        <w:r w:rsidRPr="00AF7E7D">
          <w:rPr>
            <w:rFonts w:ascii="Arial" w:hAnsi="Arial" w:cs="Arial"/>
            <w:lang w:val="es-EC"/>
          </w:rPr>
          <w:t>la Junta Monetaria</w:t>
        </w:r>
      </w:smartTag>
      <w:r w:rsidRPr="00AF7E7D">
        <w:rPr>
          <w:rFonts w:ascii="Arial" w:hAnsi="Arial" w:cs="Arial"/>
          <w:lang w:val="es-EC"/>
        </w:rPr>
        <w:t xml:space="preserve"> en la protección a la pequeña y mediana industria.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numPr>
          <w:ilvl w:val="1"/>
          <w:numId w:val="3"/>
        </w:numPr>
        <w:rPr>
          <w:rFonts w:ascii="Arial" w:hAnsi="Arial" w:cs="Arial"/>
          <w:b/>
          <w:lang w:val="es-EC"/>
        </w:rPr>
      </w:pPr>
      <w:r w:rsidRPr="00AF7E7D">
        <w:rPr>
          <w:rFonts w:ascii="Arial" w:hAnsi="Arial" w:cs="Arial"/>
          <w:b/>
          <w:lang w:val="es-EC"/>
        </w:rPr>
        <w:t xml:space="preserve">          Director de Promoción de Exportaciones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numPr>
          <w:ilvl w:val="1"/>
          <w:numId w:val="17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b/>
          <w:lang w:val="es-EC"/>
        </w:rPr>
        <w:t>Subgerente de Política Cambiaria</w:t>
      </w:r>
      <w:r w:rsidRPr="00AF7E7D">
        <w:rPr>
          <w:rFonts w:ascii="Arial" w:hAnsi="Arial" w:cs="Arial"/>
          <w:lang w:val="es-EC"/>
        </w:rPr>
        <w:t xml:space="preserve">: manejo de los                    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b/>
          <w:lang w:val="es-EC"/>
        </w:rPr>
        <w:t xml:space="preserve">                              </w:t>
      </w:r>
      <w:proofErr w:type="gramStart"/>
      <w:r w:rsidRPr="00AF7E7D">
        <w:rPr>
          <w:rFonts w:ascii="Arial" w:hAnsi="Arial" w:cs="Arial"/>
          <w:lang w:val="es-EC"/>
        </w:rPr>
        <w:t>cambios</w:t>
      </w:r>
      <w:proofErr w:type="gramEnd"/>
      <w:r w:rsidRPr="00AF7E7D">
        <w:rPr>
          <w:rFonts w:ascii="Arial" w:hAnsi="Arial" w:cs="Arial"/>
          <w:lang w:val="es-EC"/>
        </w:rPr>
        <w:t xml:space="preserve"> internacionales en base al Comercio Exterior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numPr>
          <w:ilvl w:val="1"/>
          <w:numId w:val="4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b/>
          <w:lang w:val="es-EC"/>
        </w:rPr>
        <w:t xml:space="preserve">         Asesor de Gerencia General: </w:t>
      </w:r>
      <w:r w:rsidRPr="00AF7E7D">
        <w:rPr>
          <w:rFonts w:ascii="Arial" w:hAnsi="Arial" w:cs="Arial"/>
          <w:lang w:val="es-EC"/>
        </w:rPr>
        <w:t xml:space="preserve">asesoramiento en el                                         </w:t>
      </w:r>
    </w:p>
    <w:p w:rsidR="004247F8" w:rsidRPr="00AF7E7D" w:rsidRDefault="004247F8" w:rsidP="008249B5">
      <w:pPr>
        <w:ind w:left="2124"/>
        <w:rPr>
          <w:rFonts w:ascii="Arial" w:hAnsi="Arial" w:cs="Arial"/>
          <w:lang w:val="es-EC"/>
        </w:rPr>
      </w:pPr>
      <w:proofErr w:type="gramStart"/>
      <w:r w:rsidRPr="00AF7E7D">
        <w:rPr>
          <w:rFonts w:ascii="Arial" w:hAnsi="Arial" w:cs="Arial"/>
          <w:lang w:val="es-EC"/>
        </w:rPr>
        <w:t>manejo</w:t>
      </w:r>
      <w:proofErr w:type="gramEnd"/>
      <w:r w:rsidRPr="00AF7E7D">
        <w:rPr>
          <w:rFonts w:ascii="Arial" w:hAnsi="Arial" w:cs="Arial"/>
          <w:lang w:val="es-EC"/>
        </w:rPr>
        <w:t xml:space="preserve"> de las políticas monetarias, cambiarias y crediticias.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rPr>
          <w:rFonts w:ascii="Arial" w:hAnsi="Arial" w:cs="Arial"/>
          <w:b/>
          <w:u w:val="single"/>
          <w:lang w:val="es-EC"/>
        </w:rPr>
      </w:pPr>
      <w:r w:rsidRPr="00AF7E7D">
        <w:rPr>
          <w:rFonts w:ascii="Arial" w:hAnsi="Arial" w:cs="Arial"/>
          <w:b/>
          <w:u w:val="single"/>
          <w:lang w:val="es-EC"/>
        </w:rPr>
        <w:t>Comisiones de servicios en funciones del Banco Central</w:t>
      </w:r>
    </w:p>
    <w:p w:rsidR="004247F8" w:rsidRPr="00AF7E7D" w:rsidRDefault="004247F8" w:rsidP="008249B5">
      <w:pPr>
        <w:rPr>
          <w:rFonts w:ascii="Arial" w:hAnsi="Arial" w:cs="Arial"/>
          <w:b/>
          <w:lang w:val="es-EC"/>
        </w:rPr>
      </w:pPr>
    </w:p>
    <w:p w:rsidR="004247F8" w:rsidRPr="00AF7E7D" w:rsidRDefault="004247F8" w:rsidP="008249B5">
      <w:pPr>
        <w:numPr>
          <w:ilvl w:val="1"/>
          <w:numId w:val="5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u w:val="single"/>
          <w:lang w:val="es-EC"/>
        </w:rPr>
        <w:t>Consultor Técnico del Ministerio de Trabajo y Bienestar Social</w:t>
      </w:r>
      <w:r w:rsidRPr="00AF7E7D">
        <w:rPr>
          <w:rFonts w:ascii="Arial" w:hAnsi="Arial" w:cs="Arial"/>
          <w:lang w:val="es-EC"/>
        </w:rPr>
        <w:t>: asesoramiento del manejo presupuestario.</w:t>
      </w:r>
    </w:p>
    <w:p w:rsidR="004247F8" w:rsidRPr="00AF7E7D" w:rsidRDefault="004247F8" w:rsidP="008249B5">
      <w:pPr>
        <w:numPr>
          <w:ilvl w:val="1"/>
          <w:numId w:val="6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u w:val="single"/>
          <w:lang w:val="es-EC"/>
        </w:rPr>
        <w:t>Consultor Técnico del Ministerio de Salud:</w:t>
      </w:r>
      <w:r w:rsidRPr="00AF7E7D">
        <w:rPr>
          <w:rFonts w:ascii="Arial" w:hAnsi="Arial" w:cs="Arial"/>
          <w:lang w:val="es-EC"/>
        </w:rPr>
        <w:t xml:space="preserve">  Asesoramiento en el manejo presupuestario y de RRHH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numPr>
          <w:ilvl w:val="1"/>
          <w:numId w:val="7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u w:val="single"/>
          <w:lang w:val="es-EC"/>
        </w:rPr>
        <w:t xml:space="preserve">Director Administrativo v de Recursos Humanos del Ministerio de Salud Pública: </w:t>
      </w:r>
      <w:r w:rsidRPr="00AF7E7D">
        <w:rPr>
          <w:rFonts w:ascii="Arial" w:hAnsi="Arial" w:cs="Arial"/>
          <w:lang w:val="es-EC"/>
        </w:rPr>
        <w:t>manejo del área administrativa, financiera y de R.R.H.H.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numPr>
          <w:ilvl w:val="1"/>
          <w:numId w:val="7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u w:val="single"/>
          <w:lang w:val="es-EC"/>
        </w:rPr>
        <w:t xml:space="preserve">Asesor de </w:t>
      </w:r>
      <w:smartTag w:uri="urn:schemas-microsoft-com:office:smarttags" w:element="PersonName">
        <w:smartTagPr>
          <w:attr w:name="ProductID" w:val="VICTOR HUGO ALBAN"/>
        </w:smartTagPr>
        <w:r w:rsidRPr="00AF7E7D">
          <w:rPr>
            <w:rFonts w:ascii="Arial" w:hAnsi="Arial" w:cs="Arial"/>
            <w:u w:val="single"/>
            <w:lang w:val="es-EC"/>
          </w:rPr>
          <w:t>la Dirección Nacional</w:t>
        </w:r>
      </w:smartTag>
      <w:r w:rsidRPr="00AF7E7D">
        <w:rPr>
          <w:rFonts w:ascii="Arial" w:hAnsi="Arial" w:cs="Arial"/>
          <w:u w:val="single"/>
          <w:lang w:val="es-EC"/>
        </w:rPr>
        <w:t xml:space="preserve"> de Personal en el área de Presupuestos por Programas: </w:t>
      </w:r>
      <w:r w:rsidRPr="00AF7E7D">
        <w:rPr>
          <w:rFonts w:ascii="Arial" w:hAnsi="Arial" w:cs="Arial"/>
          <w:lang w:val="es-EC"/>
        </w:rPr>
        <w:t>asesoramiento presupuestario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numPr>
          <w:ilvl w:val="1"/>
          <w:numId w:val="8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u w:val="single"/>
          <w:lang w:val="es-EC"/>
        </w:rPr>
        <w:t xml:space="preserve">Asesor de la Presidencia del Banco Nacional de Fomento: </w:t>
      </w:r>
      <w:r w:rsidRPr="00AF7E7D">
        <w:rPr>
          <w:rFonts w:ascii="Arial" w:hAnsi="Arial" w:cs="Arial"/>
          <w:lang w:val="es-EC"/>
        </w:rPr>
        <w:t>manejo de políticas crediticias en la Banca de Desarrollo.</w:t>
      </w:r>
    </w:p>
    <w:p w:rsidR="004247F8" w:rsidRPr="00AF7E7D" w:rsidRDefault="004247F8" w:rsidP="008249B5">
      <w:pPr>
        <w:numPr>
          <w:ilvl w:val="1"/>
          <w:numId w:val="9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u w:val="single"/>
          <w:lang w:val="es-EC"/>
        </w:rPr>
        <w:t xml:space="preserve">Asesor de </w:t>
      </w:r>
      <w:smartTag w:uri="urn:schemas-microsoft-com:office:smarttags" w:element="PersonName">
        <w:smartTagPr>
          <w:attr w:name="ProductID" w:val="VICTOR HUGO ALBAN"/>
        </w:smartTagPr>
        <w:r w:rsidRPr="00AF7E7D">
          <w:rPr>
            <w:rFonts w:ascii="Arial" w:hAnsi="Arial" w:cs="Arial"/>
            <w:u w:val="single"/>
            <w:lang w:val="es-EC"/>
          </w:rPr>
          <w:t>la  Gerencia General</w:t>
        </w:r>
      </w:smartTag>
      <w:r w:rsidRPr="00AF7E7D">
        <w:rPr>
          <w:rFonts w:ascii="Arial" w:hAnsi="Arial" w:cs="Arial"/>
          <w:u w:val="single"/>
          <w:lang w:val="es-EC"/>
        </w:rPr>
        <w:t xml:space="preserve"> del Banco Nacional de Fomento: </w:t>
      </w:r>
      <w:r w:rsidRPr="00AF7E7D">
        <w:rPr>
          <w:rFonts w:ascii="Arial" w:hAnsi="Arial" w:cs="Arial"/>
          <w:lang w:val="es-EC"/>
        </w:rPr>
        <w:t>manejo operativo del crédito de desarrollo a nivel nacional.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 xml:space="preserve">1987-1988    </w:t>
      </w:r>
      <w:r>
        <w:rPr>
          <w:rFonts w:ascii="Arial" w:hAnsi="Arial" w:cs="Arial"/>
          <w:lang w:val="es-EC"/>
        </w:rPr>
        <w:t xml:space="preserve"> </w:t>
      </w:r>
      <w:r w:rsidRPr="00AF7E7D">
        <w:rPr>
          <w:rFonts w:ascii="Arial" w:hAnsi="Arial" w:cs="Arial"/>
          <w:lang w:val="es-EC"/>
        </w:rPr>
        <w:t xml:space="preserve">Ministerio de Finanzas  </w:t>
      </w:r>
      <w:proofErr w:type="spellStart"/>
      <w:r w:rsidRPr="00AF7E7D">
        <w:rPr>
          <w:rFonts w:ascii="Arial" w:hAnsi="Arial" w:cs="Arial"/>
          <w:lang w:val="es-EC"/>
        </w:rPr>
        <w:t>Subsercretario</w:t>
      </w:r>
      <w:proofErr w:type="spellEnd"/>
      <w:r w:rsidRPr="00AF7E7D">
        <w:rPr>
          <w:rFonts w:ascii="Arial" w:hAnsi="Arial" w:cs="Arial"/>
          <w:lang w:val="es-EC"/>
        </w:rPr>
        <w:t xml:space="preserve"> de Presupuesto (E)</w:t>
      </w:r>
    </w:p>
    <w:p w:rsidR="004247F8" w:rsidRPr="00AF7E7D" w:rsidRDefault="004247F8" w:rsidP="008249B5">
      <w:pPr>
        <w:numPr>
          <w:ilvl w:val="1"/>
          <w:numId w:val="10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u w:val="single"/>
          <w:lang w:val="es-EC"/>
        </w:rPr>
        <w:t xml:space="preserve">Interventor, delegado  del Banco Central del Ecuador en </w:t>
      </w:r>
      <w:smartTag w:uri="urn:schemas-microsoft-com:office:smarttags" w:element="PersonName">
        <w:smartTagPr>
          <w:attr w:name="ProductID" w:val="VICTOR HUGO ALBAN"/>
        </w:smartTagPr>
        <w:r w:rsidRPr="00AF7E7D">
          <w:rPr>
            <w:rFonts w:ascii="Arial" w:hAnsi="Arial" w:cs="Arial"/>
            <w:u w:val="single"/>
            <w:lang w:val="es-EC"/>
          </w:rPr>
          <w:t>la Financiera FINIBER</w:t>
        </w:r>
      </w:smartTag>
      <w:r w:rsidRPr="00AF7E7D">
        <w:rPr>
          <w:rFonts w:ascii="Arial" w:hAnsi="Arial" w:cs="Arial"/>
          <w:u w:val="single"/>
          <w:lang w:val="es-EC"/>
        </w:rPr>
        <w:t xml:space="preserve">: </w:t>
      </w:r>
      <w:r w:rsidRPr="00AF7E7D">
        <w:rPr>
          <w:rFonts w:ascii="Arial" w:hAnsi="Arial" w:cs="Arial"/>
          <w:lang w:val="es-EC"/>
        </w:rPr>
        <w:t>manejo de la recuperación de cartera otorgada por el BC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numPr>
          <w:ilvl w:val="1"/>
          <w:numId w:val="10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u w:val="single"/>
          <w:lang w:val="es-EC"/>
        </w:rPr>
        <w:lastRenderedPageBreak/>
        <w:t xml:space="preserve">Asesor de la Presidencia de la República: </w:t>
      </w:r>
      <w:r w:rsidRPr="00AF7E7D">
        <w:rPr>
          <w:rFonts w:ascii="Arial" w:hAnsi="Arial" w:cs="Arial"/>
          <w:lang w:val="es-EC"/>
        </w:rPr>
        <w:t>manejo de políticas crediticias.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rPr>
          <w:rFonts w:ascii="Arial" w:hAnsi="Arial" w:cs="Arial"/>
          <w:b/>
          <w:i/>
          <w:u w:val="single"/>
          <w:lang w:val="es-EC"/>
        </w:rPr>
      </w:pPr>
      <w:r w:rsidRPr="00AF7E7D">
        <w:rPr>
          <w:rFonts w:ascii="Arial" w:hAnsi="Arial" w:cs="Arial"/>
          <w:b/>
          <w:i/>
          <w:u w:val="single"/>
          <w:lang w:val="es-EC"/>
        </w:rPr>
        <w:t>EXPERIENCIA EN EL SECTOR PRIVADO:</w:t>
      </w:r>
    </w:p>
    <w:p w:rsidR="004247F8" w:rsidRPr="00AF7E7D" w:rsidRDefault="004247F8" w:rsidP="008249B5">
      <w:pPr>
        <w:rPr>
          <w:rFonts w:ascii="Arial" w:hAnsi="Arial" w:cs="Arial"/>
          <w:b/>
          <w:i/>
          <w:u w:val="single"/>
          <w:lang w:val="es-EC"/>
        </w:rPr>
      </w:pPr>
    </w:p>
    <w:p w:rsidR="004247F8" w:rsidRPr="00AF7E7D" w:rsidRDefault="004247F8" w:rsidP="008249B5">
      <w:pPr>
        <w:rPr>
          <w:rFonts w:ascii="Arial" w:hAnsi="Arial" w:cs="Arial"/>
          <w:b/>
          <w:i/>
          <w:u w:val="single"/>
          <w:lang w:val="es-EC"/>
        </w:rPr>
      </w:pPr>
    </w:p>
    <w:p w:rsidR="004247F8" w:rsidRPr="00AF7E7D" w:rsidRDefault="004247F8" w:rsidP="008249B5">
      <w:pPr>
        <w:numPr>
          <w:ilvl w:val="1"/>
          <w:numId w:val="11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u w:val="single"/>
          <w:lang w:val="es-EC"/>
        </w:rPr>
        <w:t>Director del Banco Popular</w:t>
      </w:r>
      <w:r w:rsidRPr="00AF7E7D">
        <w:rPr>
          <w:rFonts w:ascii="Arial" w:hAnsi="Arial" w:cs="Arial"/>
          <w:lang w:val="es-EC"/>
        </w:rPr>
        <w:t>: manejo de Políticas Bancarias.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numPr>
          <w:ilvl w:val="1"/>
          <w:numId w:val="12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u w:val="single"/>
          <w:lang w:val="es-EC"/>
        </w:rPr>
        <w:t>Vicepresidente Administrativo y Financiero de Ecuatoriana de Aviación</w:t>
      </w:r>
      <w:r w:rsidRPr="00AF7E7D">
        <w:rPr>
          <w:rFonts w:ascii="Arial" w:hAnsi="Arial" w:cs="Arial"/>
          <w:lang w:val="es-EC"/>
        </w:rPr>
        <w:t>: período de reestructuración y venta; Ingeniería Financiera.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numPr>
          <w:ilvl w:val="1"/>
          <w:numId w:val="13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u w:val="single"/>
          <w:lang w:val="es-EC"/>
        </w:rPr>
        <w:t xml:space="preserve">Asesor Económico y Director Financiero de </w:t>
      </w:r>
      <w:smartTag w:uri="urn:schemas-microsoft-com:office:smarttags" w:element="PersonName">
        <w:smartTagPr>
          <w:attr w:name="ProductID" w:val="VICTOR HUGO ALBAN"/>
        </w:smartTagPr>
        <w:r w:rsidRPr="00AF7E7D">
          <w:rPr>
            <w:rFonts w:ascii="Arial" w:hAnsi="Arial" w:cs="Arial"/>
            <w:u w:val="single"/>
            <w:lang w:val="es-EC"/>
          </w:rPr>
          <w:t>la Escuela  Politécnica</w:t>
        </w:r>
      </w:smartTag>
      <w:r w:rsidRPr="00AF7E7D">
        <w:rPr>
          <w:rFonts w:ascii="Arial" w:hAnsi="Arial" w:cs="Arial"/>
          <w:u w:val="single"/>
          <w:lang w:val="es-EC"/>
        </w:rPr>
        <w:t xml:space="preserve"> del Ejército</w:t>
      </w:r>
      <w:r w:rsidRPr="00AF7E7D">
        <w:rPr>
          <w:rFonts w:ascii="Arial" w:hAnsi="Arial" w:cs="Arial"/>
          <w:lang w:val="es-EC"/>
        </w:rPr>
        <w:t>: manejo presupuestario y financiero en general. Objetivo alcanzado: estabilización financiera de la Institución en crisis.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1999-2001</w:t>
      </w:r>
      <w:r>
        <w:rPr>
          <w:rFonts w:ascii="Arial" w:hAnsi="Arial" w:cs="Arial"/>
          <w:lang w:val="es-EC"/>
        </w:rPr>
        <w:t xml:space="preserve">   </w:t>
      </w:r>
      <w:r w:rsidRPr="00AF7E7D">
        <w:rPr>
          <w:rFonts w:ascii="Arial" w:hAnsi="Arial" w:cs="Arial"/>
          <w:lang w:val="es-EC"/>
        </w:rPr>
        <w:t xml:space="preserve"> </w:t>
      </w:r>
      <w:r w:rsidRPr="00AF7E7D">
        <w:rPr>
          <w:rFonts w:ascii="Arial" w:hAnsi="Arial" w:cs="Arial"/>
          <w:u w:val="single"/>
          <w:lang w:val="es-EC"/>
        </w:rPr>
        <w:t>Banco Interamericano de Desarrollo BID</w:t>
      </w:r>
      <w:r w:rsidRPr="00AF7E7D">
        <w:rPr>
          <w:rFonts w:ascii="Arial" w:hAnsi="Arial" w:cs="Arial"/>
          <w:lang w:val="es-EC"/>
        </w:rPr>
        <w:t xml:space="preserve">: Consultor calificado.- </w:t>
      </w:r>
    </w:p>
    <w:p w:rsidR="004247F8" w:rsidRPr="00AF7E7D" w:rsidRDefault="004247F8" w:rsidP="008249B5">
      <w:pPr>
        <w:ind w:left="708" w:firstLine="708"/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Trabajo PROMSA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numPr>
          <w:ilvl w:val="1"/>
          <w:numId w:val="18"/>
        </w:numPr>
        <w:ind w:hanging="1910"/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Profesor T/C ESPE. Facultad de C.C.A.A.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ind w:left="1416" w:hanging="1416"/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2001-</w:t>
      </w:r>
      <w:r w:rsidRPr="00AF7E7D">
        <w:rPr>
          <w:rFonts w:ascii="Arial" w:hAnsi="Arial" w:cs="Arial"/>
          <w:lang w:val="es-EC"/>
        </w:rPr>
        <w:tab/>
        <w:t xml:space="preserve"> Superintendencia de Bancos –</w:t>
      </w:r>
      <w:r>
        <w:rPr>
          <w:rFonts w:ascii="Arial" w:hAnsi="Arial" w:cs="Arial"/>
          <w:lang w:val="es-EC"/>
        </w:rPr>
        <w:t xml:space="preserve"> Interventor-</w:t>
      </w:r>
      <w:r w:rsidRPr="00AF7E7D">
        <w:rPr>
          <w:rFonts w:ascii="Arial" w:hAnsi="Arial" w:cs="Arial"/>
          <w:lang w:val="es-EC"/>
        </w:rPr>
        <w:t xml:space="preserve"> Liquidador   </w:t>
      </w:r>
    </w:p>
    <w:p w:rsidR="004247F8" w:rsidRPr="00AF7E7D" w:rsidRDefault="004247F8" w:rsidP="008249B5">
      <w:pPr>
        <w:ind w:left="1416"/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 xml:space="preserve"> Varias  empresas.</w:t>
      </w:r>
    </w:p>
    <w:p w:rsidR="004247F8" w:rsidRPr="00AF7E7D" w:rsidRDefault="004247F8" w:rsidP="008249B5">
      <w:pPr>
        <w:ind w:left="1416"/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2001-2003     Liquidador de Papeles Fiduciarios “PAFISA S.A.”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2001-</w:t>
      </w:r>
      <w:proofErr w:type="gramStart"/>
      <w:r w:rsidRPr="00AF7E7D">
        <w:rPr>
          <w:rFonts w:ascii="Arial" w:hAnsi="Arial" w:cs="Arial"/>
          <w:lang w:val="es-EC"/>
        </w:rPr>
        <w:t xml:space="preserve">2006 </w:t>
      </w:r>
      <w:r w:rsidRPr="00AF7E7D">
        <w:rPr>
          <w:rFonts w:ascii="Arial" w:hAnsi="Arial" w:cs="Arial"/>
          <w:lang w:val="es-EC"/>
        </w:rPr>
        <w:tab/>
        <w:t xml:space="preserve"> Liquidador</w:t>
      </w:r>
      <w:proofErr w:type="gramEnd"/>
      <w:r w:rsidRPr="00AF7E7D">
        <w:rPr>
          <w:rFonts w:ascii="Arial" w:hAnsi="Arial" w:cs="Arial"/>
          <w:lang w:val="es-EC"/>
        </w:rPr>
        <w:t xml:space="preserve"> de Almacenera “ALTRESA S.A.”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</w:p>
    <w:p w:rsidR="004247F8" w:rsidRDefault="004247F8" w:rsidP="008249B5">
      <w:pPr>
        <w:numPr>
          <w:ilvl w:val="1"/>
          <w:numId w:val="19"/>
        </w:numPr>
        <w:ind w:hanging="1785"/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 xml:space="preserve">Liquidador de </w:t>
      </w:r>
      <w:smartTag w:uri="urn:schemas-microsoft-com:office:smarttags" w:element="PersonName">
        <w:smartTagPr>
          <w:attr w:name="ProductID" w:val="VICTOR HUGO ALBAN"/>
        </w:smartTagPr>
        <w:r w:rsidRPr="00AF7E7D">
          <w:rPr>
            <w:rFonts w:ascii="Arial" w:hAnsi="Arial" w:cs="Arial"/>
            <w:lang w:val="es-EC"/>
          </w:rPr>
          <w:t>la Cooperativa</w:t>
        </w:r>
      </w:smartTag>
      <w:r w:rsidRPr="00AF7E7D">
        <w:rPr>
          <w:rFonts w:ascii="Arial" w:hAnsi="Arial" w:cs="Arial"/>
          <w:lang w:val="es-EC"/>
        </w:rPr>
        <w:t xml:space="preserve"> “8 de Septiembre”</w:t>
      </w:r>
    </w:p>
    <w:p w:rsidR="004247F8" w:rsidRPr="00AF7E7D" w:rsidRDefault="004247F8" w:rsidP="00F0797C">
      <w:pPr>
        <w:ind w:left="360"/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2002-2007</w:t>
      </w:r>
      <w:r>
        <w:rPr>
          <w:rFonts w:ascii="Arial" w:hAnsi="Arial" w:cs="Arial"/>
          <w:lang w:val="es-EC"/>
        </w:rPr>
        <w:tab/>
      </w:r>
      <w:r w:rsidRPr="00AF7E7D">
        <w:rPr>
          <w:rFonts w:ascii="Arial" w:hAnsi="Arial" w:cs="Arial"/>
          <w:lang w:val="es-EC"/>
        </w:rPr>
        <w:t>Liquidador de Soc</w:t>
      </w:r>
      <w:r>
        <w:rPr>
          <w:rFonts w:ascii="Arial" w:hAnsi="Arial" w:cs="Arial"/>
          <w:lang w:val="es-EC"/>
        </w:rPr>
        <w:t>iedad Financiera ECUACAMBIO S.A.</w:t>
      </w:r>
    </w:p>
    <w:p w:rsidR="004247F8" w:rsidRPr="00AF7E7D" w:rsidRDefault="004247F8" w:rsidP="008249B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2002-2009</w:t>
      </w:r>
      <w:r>
        <w:rPr>
          <w:rFonts w:ascii="Arial" w:hAnsi="Arial" w:cs="Arial"/>
          <w:lang w:val="pt-BR"/>
        </w:rPr>
        <w:tab/>
      </w:r>
      <w:proofErr w:type="gramStart"/>
      <w:r w:rsidRPr="00AF7E7D">
        <w:rPr>
          <w:rFonts w:ascii="Arial" w:hAnsi="Arial" w:cs="Arial"/>
          <w:lang w:val="pt-BR"/>
        </w:rPr>
        <w:t>“</w:t>
      </w:r>
      <w:proofErr w:type="gramEnd"/>
      <w:r w:rsidRPr="00AF7E7D">
        <w:rPr>
          <w:rFonts w:ascii="Arial" w:hAnsi="Arial" w:cs="Arial"/>
          <w:lang w:val="pt-BR"/>
        </w:rPr>
        <w:t>CIRCULO MILITAR” Auditor Interno</w:t>
      </w:r>
    </w:p>
    <w:p w:rsidR="004247F8" w:rsidRDefault="004247F8" w:rsidP="008249B5">
      <w:pPr>
        <w:rPr>
          <w:rFonts w:ascii="Arial" w:hAnsi="Arial" w:cs="Arial"/>
          <w:lang w:val="pt-BR"/>
        </w:rPr>
      </w:pPr>
      <w:r w:rsidRPr="00AF7E7D">
        <w:rPr>
          <w:rFonts w:ascii="Arial" w:hAnsi="Arial" w:cs="Arial"/>
          <w:lang w:val="pt-BR"/>
        </w:rPr>
        <w:t>2005-2006</w:t>
      </w:r>
      <w:r w:rsidRPr="00AF7E7D">
        <w:rPr>
          <w:rFonts w:ascii="Arial" w:hAnsi="Arial" w:cs="Arial"/>
          <w:lang w:val="pt-BR"/>
        </w:rPr>
        <w:tab/>
        <w:t xml:space="preserve"> Gerente General de </w:t>
      </w:r>
      <w:proofErr w:type="spellStart"/>
      <w:r w:rsidRPr="00AF7E7D">
        <w:rPr>
          <w:rFonts w:ascii="Arial" w:hAnsi="Arial" w:cs="Arial"/>
          <w:lang w:val="pt-BR"/>
        </w:rPr>
        <w:t>Hospifuturo</w:t>
      </w:r>
      <w:proofErr w:type="spellEnd"/>
    </w:p>
    <w:p w:rsidR="004247F8" w:rsidRDefault="004247F8" w:rsidP="008249B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2005-2007     Consultor Técnico Ministério </w:t>
      </w:r>
      <w:proofErr w:type="gramStart"/>
      <w:r>
        <w:rPr>
          <w:rFonts w:ascii="Arial" w:hAnsi="Arial" w:cs="Arial"/>
          <w:lang w:val="pt-BR"/>
        </w:rPr>
        <w:t>Relaciones</w:t>
      </w:r>
      <w:proofErr w:type="gramEnd"/>
      <w:r>
        <w:rPr>
          <w:rFonts w:ascii="Arial" w:hAnsi="Arial" w:cs="Arial"/>
          <w:lang w:val="pt-BR"/>
        </w:rPr>
        <w:t xml:space="preserve"> Exteriores</w:t>
      </w:r>
    </w:p>
    <w:p w:rsidR="004247F8" w:rsidRDefault="004247F8" w:rsidP="008249B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2006-2007</w:t>
      </w:r>
      <w:r>
        <w:rPr>
          <w:rFonts w:ascii="Arial" w:hAnsi="Arial" w:cs="Arial"/>
          <w:lang w:val="pt-BR"/>
        </w:rPr>
        <w:tab/>
        <w:t xml:space="preserve"> Liquidador Banco de </w:t>
      </w:r>
      <w:proofErr w:type="spellStart"/>
      <w:r>
        <w:rPr>
          <w:rFonts w:ascii="Arial" w:hAnsi="Arial" w:cs="Arial"/>
          <w:lang w:val="pt-BR"/>
        </w:rPr>
        <w:t>los</w:t>
      </w:r>
      <w:proofErr w:type="spellEnd"/>
      <w:r>
        <w:rPr>
          <w:rFonts w:ascii="Arial" w:hAnsi="Arial" w:cs="Arial"/>
          <w:lang w:val="pt-BR"/>
        </w:rPr>
        <w:t xml:space="preserve"> Andes </w:t>
      </w:r>
    </w:p>
    <w:p w:rsidR="004247F8" w:rsidRDefault="004247F8" w:rsidP="008249B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2010-2011     </w:t>
      </w:r>
      <w:proofErr w:type="gramStart"/>
      <w:r>
        <w:rPr>
          <w:rFonts w:ascii="Arial" w:hAnsi="Arial" w:cs="Arial"/>
          <w:lang w:val="pt-BR"/>
        </w:rPr>
        <w:t>Liquidador Seguros</w:t>
      </w:r>
      <w:proofErr w:type="gramEnd"/>
      <w:r>
        <w:rPr>
          <w:rFonts w:ascii="Arial" w:hAnsi="Arial" w:cs="Arial"/>
          <w:lang w:val="pt-BR"/>
        </w:rPr>
        <w:t xml:space="preserve"> “El </w:t>
      </w:r>
      <w:proofErr w:type="spellStart"/>
      <w:r>
        <w:rPr>
          <w:rFonts w:ascii="Arial" w:hAnsi="Arial" w:cs="Arial"/>
          <w:lang w:val="pt-BR"/>
        </w:rPr>
        <w:t>Fenix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C.A.</w:t>
      </w:r>
      <w:proofErr w:type="spellEnd"/>
      <w:r>
        <w:rPr>
          <w:rFonts w:ascii="Arial" w:hAnsi="Arial" w:cs="Arial"/>
          <w:lang w:val="pt-BR"/>
        </w:rPr>
        <w:t>”</w:t>
      </w:r>
    </w:p>
    <w:p w:rsidR="004247F8" w:rsidRDefault="004247F8" w:rsidP="008249B5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2010-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</w:r>
      <w:proofErr w:type="gramStart"/>
      <w:r>
        <w:rPr>
          <w:rFonts w:ascii="Arial" w:hAnsi="Arial" w:cs="Arial"/>
          <w:lang w:val="pt-BR"/>
        </w:rPr>
        <w:t xml:space="preserve">  </w:t>
      </w:r>
      <w:proofErr w:type="spellStart"/>
      <w:proofErr w:type="gramEnd"/>
      <w:r>
        <w:rPr>
          <w:rFonts w:ascii="Arial" w:hAnsi="Arial" w:cs="Arial"/>
          <w:lang w:val="pt-BR"/>
        </w:rPr>
        <w:t>Asesor</w:t>
      </w:r>
      <w:proofErr w:type="spellEnd"/>
      <w:r>
        <w:rPr>
          <w:rFonts w:ascii="Arial" w:hAnsi="Arial" w:cs="Arial"/>
          <w:lang w:val="pt-BR"/>
        </w:rPr>
        <w:t xml:space="preserve"> Del </w:t>
      </w:r>
      <w:proofErr w:type="spellStart"/>
      <w:r>
        <w:rPr>
          <w:rFonts w:ascii="Arial" w:hAnsi="Arial" w:cs="Arial"/>
          <w:lang w:val="pt-BR"/>
        </w:rPr>
        <w:t>Rector</w:t>
      </w:r>
      <w:proofErr w:type="spellEnd"/>
      <w:r>
        <w:rPr>
          <w:rFonts w:ascii="Arial" w:hAnsi="Arial" w:cs="Arial"/>
          <w:lang w:val="pt-BR"/>
        </w:rPr>
        <w:t xml:space="preserve"> ESPE</w:t>
      </w:r>
    </w:p>
    <w:p w:rsidR="004247F8" w:rsidRDefault="004247F8" w:rsidP="008249B5">
      <w:pPr>
        <w:rPr>
          <w:rFonts w:ascii="Arial" w:hAnsi="Arial" w:cs="Arial"/>
          <w:lang w:val="pt-BR"/>
        </w:rPr>
      </w:pPr>
    </w:p>
    <w:p w:rsidR="004247F8" w:rsidRDefault="004247F8" w:rsidP="008249B5">
      <w:pPr>
        <w:rPr>
          <w:rFonts w:ascii="Arial" w:hAnsi="Arial" w:cs="Arial"/>
          <w:u w:val="single"/>
          <w:lang w:val="es-EC"/>
        </w:rPr>
      </w:pPr>
      <w:r>
        <w:rPr>
          <w:rFonts w:ascii="Arial" w:hAnsi="Arial" w:cs="Arial"/>
          <w:lang w:val="pt-BR"/>
        </w:rPr>
        <w:t xml:space="preserve">                                  </w:t>
      </w:r>
      <w:r w:rsidRPr="00AF7E7D">
        <w:rPr>
          <w:rFonts w:ascii="Arial" w:hAnsi="Arial" w:cs="Arial"/>
          <w:u w:val="single"/>
          <w:lang w:val="es-EC"/>
        </w:rPr>
        <w:t>Funciones Ejecutivas en Paralelo</w:t>
      </w:r>
    </w:p>
    <w:p w:rsidR="004247F8" w:rsidRPr="00AF7E7D" w:rsidRDefault="004247F8" w:rsidP="008249B5">
      <w:pPr>
        <w:rPr>
          <w:rFonts w:ascii="Arial" w:hAnsi="Arial" w:cs="Arial"/>
          <w:u w:val="single"/>
          <w:lang w:val="es-EC"/>
        </w:rPr>
      </w:pPr>
    </w:p>
    <w:p w:rsidR="004247F8" w:rsidRPr="00AF7E7D" w:rsidRDefault="004247F8" w:rsidP="008249B5">
      <w:pPr>
        <w:rPr>
          <w:rFonts w:ascii="Arial" w:hAnsi="Arial" w:cs="Arial"/>
          <w:u w:val="single"/>
          <w:lang w:val="es-EC"/>
        </w:rPr>
      </w:pPr>
    </w:p>
    <w:p w:rsidR="004247F8" w:rsidRPr="00AF7E7D" w:rsidRDefault="004247F8" w:rsidP="008249B5">
      <w:pPr>
        <w:numPr>
          <w:ilvl w:val="0"/>
          <w:numId w:val="14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 xml:space="preserve">Vicepresidente Ejecutivo de </w:t>
      </w:r>
      <w:proofErr w:type="spellStart"/>
      <w:r w:rsidRPr="00AF7E7D">
        <w:rPr>
          <w:rFonts w:ascii="Arial" w:hAnsi="Arial" w:cs="Arial"/>
          <w:lang w:val="es-EC"/>
        </w:rPr>
        <w:t>Herdoiza</w:t>
      </w:r>
      <w:proofErr w:type="spellEnd"/>
      <w:r w:rsidRPr="00AF7E7D">
        <w:rPr>
          <w:rFonts w:ascii="Arial" w:hAnsi="Arial" w:cs="Arial"/>
          <w:lang w:val="es-EC"/>
        </w:rPr>
        <w:t xml:space="preserve"> Crespo Construcciones: formación de la empresa en forma jurídica.</w:t>
      </w:r>
    </w:p>
    <w:p w:rsidR="004247F8" w:rsidRPr="00AF7E7D" w:rsidRDefault="004247F8" w:rsidP="008249B5">
      <w:pPr>
        <w:numPr>
          <w:ilvl w:val="0"/>
          <w:numId w:val="14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Auditor externo de FINTYRE: Control posterior.</w:t>
      </w:r>
    </w:p>
    <w:p w:rsidR="004247F8" w:rsidRPr="00AF7E7D" w:rsidRDefault="004247F8" w:rsidP="008249B5">
      <w:pPr>
        <w:numPr>
          <w:ilvl w:val="0"/>
          <w:numId w:val="14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lastRenderedPageBreak/>
        <w:t>Asesor externo de ICA: manejo de crédito</w:t>
      </w:r>
    </w:p>
    <w:p w:rsidR="004247F8" w:rsidRPr="00AF7E7D" w:rsidRDefault="004247F8" w:rsidP="008249B5">
      <w:pPr>
        <w:numPr>
          <w:ilvl w:val="0"/>
          <w:numId w:val="14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Auditor externo de ACLEFIC: control posterior</w:t>
      </w:r>
    </w:p>
    <w:p w:rsidR="004247F8" w:rsidRPr="00AF7E7D" w:rsidRDefault="004247F8" w:rsidP="008249B5">
      <w:pPr>
        <w:numPr>
          <w:ilvl w:val="0"/>
          <w:numId w:val="14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u w:val="single"/>
          <w:lang w:val="es-EC"/>
        </w:rPr>
        <w:t>Consultoría de Finanzas y Desarrollo para el Ministerio de Bienestar Social</w:t>
      </w:r>
      <w:r w:rsidRPr="00AF7E7D">
        <w:rPr>
          <w:rFonts w:ascii="Arial" w:hAnsi="Arial" w:cs="Arial"/>
          <w:lang w:val="es-EC"/>
        </w:rPr>
        <w:t xml:space="preserve">, ganado por concurso público:  manejo de crédito de tipo social </w:t>
      </w:r>
    </w:p>
    <w:p w:rsidR="004247F8" w:rsidRPr="00AF7E7D" w:rsidRDefault="004247F8" w:rsidP="008249B5">
      <w:pPr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rPr>
          <w:rFonts w:ascii="Arial" w:hAnsi="Arial" w:cs="Arial"/>
          <w:b/>
          <w:i/>
          <w:lang w:val="es-EC"/>
        </w:rPr>
      </w:pPr>
      <w:r w:rsidRPr="00AF7E7D">
        <w:rPr>
          <w:rFonts w:ascii="Arial" w:hAnsi="Arial" w:cs="Arial"/>
          <w:b/>
          <w:i/>
          <w:u w:val="single"/>
          <w:lang w:val="es-EC"/>
        </w:rPr>
        <w:t xml:space="preserve">EXPERIENCIA DOCENTE </w:t>
      </w:r>
      <w:r w:rsidRPr="00AF7E7D">
        <w:rPr>
          <w:rFonts w:ascii="Arial" w:hAnsi="Arial" w:cs="Arial"/>
          <w:b/>
          <w:i/>
          <w:lang w:val="es-EC"/>
        </w:rPr>
        <w:t xml:space="preserve"> (Cátedras desde 1976 hasta el presente)</w:t>
      </w:r>
    </w:p>
    <w:p w:rsidR="004247F8" w:rsidRPr="00AF7E7D" w:rsidRDefault="004247F8" w:rsidP="008249B5">
      <w:pPr>
        <w:rPr>
          <w:rFonts w:ascii="Arial" w:hAnsi="Arial" w:cs="Arial"/>
          <w:b/>
          <w:i/>
          <w:lang w:val="es-EC"/>
        </w:rPr>
      </w:pPr>
    </w:p>
    <w:p w:rsidR="004247F8" w:rsidRPr="00AF7E7D" w:rsidRDefault="004247F8" w:rsidP="008249B5">
      <w:pPr>
        <w:numPr>
          <w:ilvl w:val="0"/>
          <w:numId w:val="15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Universidad Central de Ecuador. Facultad de Ciencias Económicas, Cátedras de Contabilidad General y Contabilidad de Costos.</w:t>
      </w:r>
    </w:p>
    <w:p w:rsidR="004247F8" w:rsidRPr="00AF7E7D" w:rsidRDefault="004247F8" w:rsidP="008249B5">
      <w:pPr>
        <w:numPr>
          <w:ilvl w:val="0"/>
          <w:numId w:val="15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Escuela Politécnica del Ejército. Facultad de Ingeniería Comercial,  cátedras: Comercio Exterior, Teoría Monetaria, Contabilidad de Costos, Contabilidad General</w:t>
      </w:r>
      <w:r>
        <w:rPr>
          <w:rFonts w:ascii="Arial" w:hAnsi="Arial" w:cs="Arial"/>
          <w:lang w:val="es-EC"/>
        </w:rPr>
        <w:t>, Administración Financiera</w:t>
      </w:r>
      <w:r w:rsidRPr="00AF7E7D">
        <w:rPr>
          <w:rFonts w:ascii="Arial" w:hAnsi="Arial" w:cs="Arial"/>
          <w:lang w:val="es-EC"/>
        </w:rPr>
        <w:t>.</w:t>
      </w:r>
    </w:p>
    <w:p w:rsidR="004247F8" w:rsidRPr="00AF7E7D" w:rsidRDefault="004247F8" w:rsidP="008249B5">
      <w:pPr>
        <w:numPr>
          <w:ilvl w:val="0"/>
          <w:numId w:val="15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Facultad de Ingeniería Civil: Contabilidad General y Contabilidad de Costos.</w:t>
      </w:r>
    </w:p>
    <w:p w:rsidR="004247F8" w:rsidRPr="00AF7E7D" w:rsidRDefault="004247F8" w:rsidP="008249B5">
      <w:pPr>
        <w:numPr>
          <w:ilvl w:val="0"/>
          <w:numId w:val="15"/>
        </w:numPr>
        <w:pBdr>
          <w:bottom w:val="single" w:sz="12" w:space="1" w:color="auto"/>
        </w:pBd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Facultad de Ingeniería Geográfica: Economía para Ingenieros y Análisis Financiero.</w:t>
      </w:r>
    </w:p>
    <w:p w:rsidR="004247F8" w:rsidRDefault="004247F8" w:rsidP="008249B5">
      <w:pPr>
        <w:numPr>
          <w:ilvl w:val="0"/>
          <w:numId w:val="15"/>
        </w:numPr>
        <w:pBdr>
          <w:bottom w:val="single" w:sz="12" w:space="1" w:color="auto"/>
        </w:pBd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Universidad San Francisco de Quito: Profesor de Post Grado.</w:t>
      </w:r>
    </w:p>
    <w:p w:rsidR="004247F8" w:rsidRDefault="004247F8" w:rsidP="008249B5">
      <w:pPr>
        <w:numPr>
          <w:ilvl w:val="0"/>
          <w:numId w:val="15"/>
        </w:numPr>
        <w:pBdr>
          <w:bottom w:val="single" w:sz="12" w:space="1" w:color="auto"/>
        </w:pBd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Profesor de </w:t>
      </w:r>
      <w:smartTag w:uri="urn:schemas-microsoft-com:office:smarttags" w:element="PersonName">
        <w:smartTagPr>
          <w:attr w:name="ProductID" w:val="VICTOR HUGO ALBAN"/>
        </w:smartTagPr>
        <w:r>
          <w:rPr>
            <w:rFonts w:ascii="Arial" w:hAnsi="Arial" w:cs="Arial"/>
            <w:lang w:val="es-EC"/>
          </w:rPr>
          <w:t>la Academia</w:t>
        </w:r>
      </w:smartTag>
      <w:r>
        <w:rPr>
          <w:rFonts w:ascii="Arial" w:hAnsi="Arial" w:cs="Arial"/>
          <w:lang w:val="es-EC"/>
        </w:rPr>
        <w:t xml:space="preserve"> del Ejercito</w:t>
      </w:r>
    </w:p>
    <w:p w:rsidR="004247F8" w:rsidRDefault="004247F8" w:rsidP="008249B5">
      <w:pPr>
        <w:numPr>
          <w:ilvl w:val="0"/>
          <w:numId w:val="15"/>
        </w:numPr>
        <w:pBdr>
          <w:bottom w:val="single" w:sz="12" w:space="1" w:color="auto"/>
        </w:pBd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Profesor de </w:t>
      </w:r>
      <w:smartTag w:uri="urn:schemas-microsoft-com:office:smarttags" w:element="PersonName">
        <w:smartTagPr>
          <w:attr w:name="ProductID" w:val="VICTOR HUGO ALBAN"/>
        </w:smartTagPr>
        <w:r>
          <w:rPr>
            <w:rFonts w:ascii="Arial" w:hAnsi="Arial" w:cs="Arial"/>
            <w:lang w:val="es-EC"/>
          </w:rPr>
          <w:t>la Academia</w:t>
        </w:r>
      </w:smartTag>
      <w:r>
        <w:rPr>
          <w:rFonts w:ascii="Arial" w:hAnsi="Arial" w:cs="Arial"/>
          <w:lang w:val="es-EC"/>
        </w:rPr>
        <w:t xml:space="preserve"> de </w:t>
      </w:r>
      <w:smartTag w:uri="urn:schemas-microsoft-com:office:smarttags" w:element="PersonName">
        <w:smartTagPr>
          <w:attr w:name="ProductID" w:val="VICTOR HUGO ALBAN"/>
        </w:smartTagPr>
        <w:r>
          <w:rPr>
            <w:rFonts w:ascii="Arial" w:hAnsi="Arial" w:cs="Arial"/>
            <w:lang w:val="es-EC"/>
          </w:rPr>
          <w:t>la Policía</w:t>
        </w:r>
      </w:smartTag>
    </w:p>
    <w:p w:rsidR="004247F8" w:rsidRPr="00AF7E7D" w:rsidRDefault="004247F8" w:rsidP="008249B5">
      <w:pPr>
        <w:numPr>
          <w:ilvl w:val="0"/>
          <w:numId w:val="15"/>
        </w:numPr>
        <w:pBdr>
          <w:bottom w:val="single" w:sz="12" w:space="1" w:color="auto"/>
        </w:pBd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Profesor T/C de </w:t>
      </w:r>
      <w:smartTag w:uri="urn:schemas-microsoft-com:office:smarttags" w:element="PersonName">
        <w:smartTagPr>
          <w:attr w:name="ProductID" w:val="VICTOR HUGO ALBAN"/>
        </w:smartTagPr>
        <w:r>
          <w:rPr>
            <w:rFonts w:ascii="Arial" w:hAnsi="Arial" w:cs="Arial"/>
            <w:lang w:val="es-EC"/>
          </w:rPr>
          <w:t>la Universidad SECK</w:t>
        </w:r>
      </w:smartTag>
    </w:p>
    <w:p w:rsidR="004247F8" w:rsidRPr="00AF7E7D" w:rsidRDefault="004247F8" w:rsidP="008249B5">
      <w:pPr>
        <w:ind w:left="360"/>
        <w:rPr>
          <w:rFonts w:ascii="Arial" w:hAnsi="Arial" w:cs="Arial"/>
          <w:lang w:val="es-EC"/>
        </w:rPr>
      </w:pPr>
    </w:p>
    <w:p w:rsidR="004247F8" w:rsidRDefault="004247F8" w:rsidP="008249B5">
      <w:pPr>
        <w:ind w:left="360"/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ind w:left="360"/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pBdr>
          <w:bottom w:val="single" w:sz="12" w:space="1" w:color="auto"/>
        </w:pBdr>
        <w:ind w:left="360"/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b/>
          <w:lang w:val="es-EC"/>
        </w:rPr>
        <w:t>IDIOMAS: INGLES</w:t>
      </w:r>
      <w:r w:rsidRPr="00AF7E7D">
        <w:rPr>
          <w:rFonts w:ascii="Arial" w:hAnsi="Arial" w:cs="Arial"/>
          <w:lang w:val="es-EC"/>
        </w:rPr>
        <w:t xml:space="preserve"> Leído y escrito.</w:t>
      </w:r>
    </w:p>
    <w:p w:rsidR="004247F8" w:rsidRDefault="004247F8" w:rsidP="008249B5">
      <w:pPr>
        <w:ind w:left="360"/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ind w:left="360"/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ind w:left="360"/>
        <w:rPr>
          <w:rFonts w:ascii="Arial" w:hAnsi="Arial" w:cs="Arial"/>
          <w:b/>
          <w:i/>
          <w:u w:val="single"/>
          <w:lang w:val="es-EC"/>
        </w:rPr>
      </w:pPr>
    </w:p>
    <w:p w:rsidR="004247F8" w:rsidRPr="00AF7E7D" w:rsidRDefault="004247F8" w:rsidP="008249B5">
      <w:pPr>
        <w:ind w:left="360"/>
        <w:rPr>
          <w:rFonts w:ascii="Arial" w:hAnsi="Arial" w:cs="Arial"/>
          <w:b/>
          <w:i/>
          <w:u w:val="single"/>
          <w:lang w:val="es-EC"/>
        </w:rPr>
      </w:pPr>
      <w:r w:rsidRPr="00AF7E7D">
        <w:rPr>
          <w:rFonts w:ascii="Arial" w:hAnsi="Arial" w:cs="Arial"/>
          <w:b/>
          <w:i/>
          <w:u w:val="single"/>
          <w:lang w:val="es-EC"/>
        </w:rPr>
        <w:t>ACTIVIDADES GREMIALES</w:t>
      </w:r>
    </w:p>
    <w:p w:rsidR="004247F8" w:rsidRPr="00AF7E7D" w:rsidRDefault="004247F8" w:rsidP="008249B5">
      <w:pPr>
        <w:ind w:left="360"/>
        <w:rPr>
          <w:rFonts w:ascii="Arial" w:hAnsi="Arial" w:cs="Arial"/>
          <w:b/>
          <w:i/>
          <w:u w:val="single"/>
          <w:lang w:val="es-EC"/>
        </w:rPr>
      </w:pPr>
    </w:p>
    <w:p w:rsidR="004247F8" w:rsidRPr="00AF7E7D" w:rsidRDefault="004247F8" w:rsidP="008249B5">
      <w:pPr>
        <w:ind w:left="360"/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Tesorero del Colegio de Economistas de Quito</w:t>
      </w:r>
      <w:r w:rsidRPr="00AF7E7D">
        <w:rPr>
          <w:rFonts w:ascii="Arial" w:hAnsi="Arial" w:cs="Arial"/>
          <w:lang w:val="es-EC"/>
        </w:rPr>
        <w:tab/>
        <w:t>1990-1992</w:t>
      </w:r>
    </w:p>
    <w:p w:rsidR="004247F8" w:rsidRPr="00AF7E7D" w:rsidRDefault="004247F8" w:rsidP="008249B5">
      <w:pPr>
        <w:ind w:left="360"/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Vicepresidente del Colegio d economistas de Quito,  1992-1994</w:t>
      </w:r>
    </w:p>
    <w:p w:rsidR="004247F8" w:rsidRDefault="004247F8" w:rsidP="008249B5">
      <w:pPr>
        <w:ind w:left="360"/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Vicepresidente de la Federación de Economistas del Ecuador  1991-1994</w:t>
      </w:r>
    </w:p>
    <w:p w:rsidR="004247F8" w:rsidRPr="00AF7E7D" w:rsidRDefault="004247F8" w:rsidP="008249B5">
      <w:pPr>
        <w:ind w:left="360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Presidente del COLEGIO DE ECONOMISTAS DE PICHINCHA</w:t>
      </w:r>
    </w:p>
    <w:p w:rsidR="004247F8" w:rsidRDefault="004247F8" w:rsidP="008249B5">
      <w:pPr>
        <w:ind w:left="360"/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ind w:left="360"/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ind w:left="360"/>
        <w:rPr>
          <w:rFonts w:ascii="Arial" w:hAnsi="Arial" w:cs="Arial"/>
          <w:b/>
          <w:i/>
          <w:u w:val="double"/>
          <w:lang w:val="es-EC"/>
        </w:rPr>
      </w:pPr>
    </w:p>
    <w:p w:rsidR="004247F8" w:rsidRPr="00AF7E7D" w:rsidRDefault="004247F8" w:rsidP="008249B5">
      <w:pPr>
        <w:ind w:left="360"/>
        <w:rPr>
          <w:rFonts w:ascii="Arial" w:hAnsi="Arial" w:cs="Arial"/>
          <w:b/>
          <w:i/>
          <w:u w:val="double"/>
          <w:lang w:val="es-EC"/>
        </w:rPr>
      </w:pPr>
      <w:r w:rsidRPr="00AF7E7D">
        <w:rPr>
          <w:rFonts w:ascii="Arial" w:hAnsi="Arial" w:cs="Arial"/>
          <w:b/>
          <w:i/>
          <w:u w:val="double"/>
          <w:lang w:val="es-EC"/>
        </w:rPr>
        <w:t>CONFERENCISTA INVITADO:</w:t>
      </w:r>
    </w:p>
    <w:p w:rsidR="004247F8" w:rsidRPr="00AF7E7D" w:rsidRDefault="004247F8" w:rsidP="008249B5">
      <w:pPr>
        <w:ind w:left="360"/>
        <w:rPr>
          <w:rFonts w:ascii="Arial" w:hAnsi="Arial" w:cs="Arial"/>
          <w:lang w:val="es-EC"/>
        </w:rPr>
      </w:pPr>
    </w:p>
    <w:p w:rsidR="004247F8" w:rsidRPr="00AF7E7D" w:rsidRDefault="004247F8" w:rsidP="008249B5">
      <w:pPr>
        <w:numPr>
          <w:ilvl w:val="0"/>
          <w:numId w:val="16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Cámara de la Construcción</w:t>
      </w:r>
    </w:p>
    <w:p w:rsidR="004247F8" w:rsidRPr="00AF7E7D" w:rsidRDefault="004247F8" w:rsidP="008249B5">
      <w:pPr>
        <w:numPr>
          <w:ilvl w:val="0"/>
          <w:numId w:val="16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Cámara de Comercio de Quito</w:t>
      </w:r>
    </w:p>
    <w:p w:rsidR="004247F8" w:rsidRPr="00AF7E7D" w:rsidRDefault="004247F8" w:rsidP="008249B5">
      <w:pPr>
        <w:numPr>
          <w:ilvl w:val="0"/>
          <w:numId w:val="16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>Bolsa de Valores de Quito</w:t>
      </w:r>
    </w:p>
    <w:p w:rsidR="004247F8" w:rsidRDefault="004247F8" w:rsidP="008249B5">
      <w:pPr>
        <w:numPr>
          <w:ilvl w:val="0"/>
          <w:numId w:val="16"/>
        </w:numPr>
        <w:rPr>
          <w:rFonts w:ascii="Arial" w:hAnsi="Arial" w:cs="Arial"/>
          <w:lang w:val="es-EC"/>
        </w:rPr>
      </w:pPr>
      <w:r w:rsidRPr="00AF7E7D">
        <w:rPr>
          <w:rFonts w:ascii="Arial" w:hAnsi="Arial" w:cs="Arial"/>
          <w:lang w:val="es-EC"/>
        </w:rPr>
        <w:t xml:space="preserve">Conferencista de </w:t>
      </w:r>
      <w:smartTag w:uri="urn:schemas-microsoft-com:office:smarttags" w:element="PersonName">
        <w:smartTagPr>
          <w:attr w:name="ProductID" w:val="VICTOR HUGO ALBAN"/>
        </w:smartTagPr>
        <w:r w:rsidRPr="00AF7E7D">
          <w:rPr>
            <w:rFonts w:ascii="Arial" w:hAnsi="Arial" w:cs="Arial"/>
            <w:lang w:val="es-EC"/>
          </w:rPr>
          <w:t>la ESPE</w:t>
        </w:r>
      </w:smartTag>
      <w:r w:rsidRPr="00AF7E7D">
        <w:rPr>
          <w:rFonts w:ascii="Arial" w:hAnsi="Arial" w:cs="Arial"/>
          <w:lang w:val="es-EC"/>
        </w:rPr>
        <w:t>: Facultad de Ingeniería Civil: Tema, Mecanismos de Financiamiento para la construcción en épocas de crisis y dolarización.</w:t>
      </w:r>
    </w:p>
    <w:p w:rsidR="004247F8" w:rsidRDefault="004247F8" w:rsidP="008249B5">
      <w:pPr>
        <w:numPr>
          <w:ilvl w:val="0"/>
          <w:numId w:val="16"/>
        </w:num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lastRenderedPageBreak/>
        <w:t xml:space="preserve">Conferencista  oficial de </w:t>
      </w:r>
      <w:smartTag w:uri="urn:schemas-microsoft-com:office:smarttags" w:element="PersonName">
        <w:smartTagPr>
          <w:attr w:name="ProductID" w:val="VICTOR HUGO ALBAN"/>
        </w:smartTagPr>
        <w:r>
          <w:rPr>
            <w:rFonts w:ascii="Arial" w:hAnsi="Arial" w:cs="Arial"/>
            <w:lang w:val="es-EC"/>
          </w:rPr>
          <w:t>la ESPE</w:t>
        </w:r>
      </w:smartTag>
      <w:r>
        <w:rPr>
          <w:rFonts w:ascii="Arial" w:hAnsi="Arial" w:cs="Arial"/>
          <w:lang w:val="es-EC"/>
        </w:rPr>
        <w:t xml:space="preserve">, sobre temas Universitarios, con relación a </w:t>
      </w:r>
      <w:smartTag w:uri="urn:schemas-microsoft-com:office:smarttags" w:element="PersonName">
        <w:smartTagPr>
          <w:attr w:name="ProductID" w:val="VICTOR HUGO ALBAN"/>
        </w:smartTagPr>
        <w:r>
          <w:rPr>
            <w:rFonts w:ascii="Arial" w:hAnsi="Arial" w:cs="Arial"/>
            <w:lang w:val="es-EC"/>
          </w:rPr>
          <w:t>la nueva Ley.</w:t>
        </w:r>
      </w:smartTag>
    </w:p>
    <w:p w:rsidR="004247F8" w:rsidRDefault="004247F8" w:rsidP="008249B5">
      <w:pPr>
        <w:numPr>
          <w:ilvl w:val="0"/>
          <w:numId w:val="16"/>
        </w:numPr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 xml:space="preserve">Analista Económico invitado especial para diversos medios de comunicación </w:t>
      </w:r>
      <w:r w:rsidR="00226459">
        <w:rPr>
          <w:rFonts w:ascii="Arial" w:hAnsi="Arial" w:cs="Arial"/>
          <w:lang w:val="es-EC"/>
        </w:rPr>
        <w:t>pública</w:t>
      </w:r>
      <w:r>
        <w:rPr>
          <w:rFonts w:ascii="Arial" w:hAnsi="Arial" w:cs="Arial"/>
          <w:lang w:val="es-EC"/>
        </w:rPr>
        <w:t xml:space="preserve">.   </w:t>
      </w:r>
    </w:p>
    <w:p w:rsidR="004247F8" w:rsidRDefault="004247F8" w:rsidP="00BA2731">
      <w:pPr>
        <w:ind w:left="1080"/>
        <w:rPr>
          <w:rFonts w:ascii="Arial" w:hAnsi="Arial" w:cs="Arial"/>
          <w:lang w:val="es-EC"/>
        </w:rPr>
      </w:pPr>
    </w:p>
    <w:p w:rsidR="004247F8" w:rsidRDefault="004247F8" w:rsidP="006E27B1">
      <w:pPr>
        <w:rPr>
          <w:rFonts w:ascii="Arial" w:hAnsi="Arial" w:cs="Arial"/>
          <w:b/>
          <w:lang w:val="es-EC"/>
        </w:rPr>
      </w:pPr>
    </w:p>
    <w:p w:rsidR="004247F8" w:rsidRDefault="004247F8" w:rsidP="006E27B1">
      <w:pPr>
        <w:rPr>
          <w:rFonts w:ascii="Arial" w:hAnsi="Arial" w:cs="Arial"/>
          <w:b/>
          <w:lang w:val="es-EC"/>
        </w:rPr>
      </w:pPr>
    </w:p>
    <w:p w:rsidR="004247F8" w:rsidRDefault="004247F8" w:rsidP="006E27B1">
      <w:pPr>
        <w:rPr>
          <w:rFonts w:ascii="Arial" w:hAnsi="Arial" w:cs="Arial"/>
          <w:b/>
          <w:lang w:val="es-EC"/>
        </w:rPr>
      </w:pPr>
    </w:p>
    <w:p w:rsidR="004247F8" w:rsidRDefault="004247F8" w:rsidP="006E27B1">
      <w:pPr>
        <w:rPr>
          <w:rFonts w:ascii="Arial" w:hAnsi="Arial" w:cs="Arial"/>
          <w:b/>
          <w:lang w:val="es-EC"/>
        </w:rPr>
      </w:pPr>
    </w:p>
    <w:p w:rsidR="004247F8" w:rsidRPr="006E27B1" w:rsidRDefault="004247F8" w:rsidP="006E27B1">
      <w:pPr>
        <w:rPr>
          <w:rFonts w:ascii="Arial" w:hAnsi="Arial" w:cs="Arial"/>
          <w:b/>
          <w:lang w:val="es-EC"/>
        </w:rPr>
      </w:pPr>
      <w:r>
        <w:rPr>
          <w:rFonts w:ascii="Arial" w:hAnsi="Arial" w:cs="Arial"/>
          <w:b/>
          <w:lang w:val="es-EC"/>
        </w:rPr>
        <w:t xml:space="preserve">Econ. </w:t>
      </w:r>
      <w:smartTag w:uri="urn:schemas-microsoft-com:office:smarttags" w:element="PersonName">
        <w:smartTagPr>
          <w:attr w:name="ProductID" w:val="VICTOR HUGO ALBAN"/>
        </w:smartTagPr>
        <w:r>
          <w:rPr>
            <w:rFonts w:ascii="Arial" w:hAnsi="Arial" w:cs="Arial"/>
            <w:b/>
            <w:lang w:val="es-EC"/>
          </w:rPr>
          <w:t>VICTOR HUGO ALBAN</w:t>
        </w:r>
      </w:smartTag>
      <w:r>
        <w:rPr>
          <w:rFonts w:ascii="Arial" w:hAnsi="Arial" w:cs="Arial"/>
          <w:b/>
          <w:lang w:val="es-EC"/>
        </w:rPr>
        <w:t xml:space="preserve"> R.  MBA.</w:t>
      </w:r>
    </w:p>
    <w:p w:rsidR="004247F8" w:rsidRPr="006E27B1" w:rsidRDefault="004247F8" w:rsidP="008249B5">
      <w:pPr>
        <w:jc w:val="both"/>
        <w:rPr>
          <w:rFonts w:ascii="Arial" w:hAnsi="Arial" w:cs="Arial"/>
          <w:b/>
          <w:lang w:val="es-EC"/>
        </w:rPr>
      </w:pPr>
    </w:p>
    <w:p w:rsidR="004247F8" w:rsidRPr="006E27B1" w:rsidRDefault="004247F8">
      <w:pPr>
        <w:rPr>
          <w:b/>
          <w:lang w:val="es-EC"/>
        </w:rPr>
      </w:pPr>
    </w:p>
    <w:sectPr w:rsidR="004247F8" w:rsidRPr="006E27B1" w:rsidSect="002E087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6EF" w:rsidRDefault="006366EF">
      <w:r>
        <w:separator/>
      </w:r>
    </w:p>
  </w:endnote>
  <w:endnote w:type="continuationSeparator" w:id="0">
    <w:p w:rsidR="006366EF" w:rsidRDefault="006366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7F8" w:rsidRDefault="006F67FA">
    <w:pPr>
      <w:pStyle w:val="Piedepgina"/>
    </w:pPr>
    <w:r>
      <w:rPr>
        <w:rStyle w:val="Nmerodepgina"/>
      </w:rPr>
      <w:fldChar w:fldCharType="begin"/>
    </w:r>
    <w:r w:rsidR="004247F8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3036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6EF" w:rsidRDefault="006366EF">
      <w:r>
        <w:separator/>
      </w:r>
    </w:p>
  </w:footnote>
  <w:footnote w:type="continuationSeparator" w:id="0">
    <w:p w:rsidR="006366EF" w:rsidRDefault="006366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7F8" w:rsidRPr="00AF7E7D" w:rsidRDefault="004247F8" w:rsidP="00F11977">
    <w:pPr>
      <w:jc w:val="center"/>
      <w:rPr>
        <w:rFonts w:ascii="Arial" w:hAnsi="Arial" w:cs="Arial"/>
        <w:b/>
        <w:lang w:val="es-EC"/>
      </w:rPr>
    </w:pPr>
    <w:r w:rsidRPr="00AF7E7D">
      <w:rPr>
        <w:rFonts w:ascii="Arial" w:hAnsi="Arial" w:cs="Arial"/>
        <w:b/>
        <w:lang w:val="es-EC"/>
      </w:rPr>
      <w:t xml:space="preserve">ECON. MBA </w:t>
    </w:r>
    <w:smartTag w:uri="urn:schemas-microsoft-com:office:smarttags" w:element="PersonName">
      <w:smartTagPr>
        <w:attr w:name="ProductID" w:val="VICTOR HUGO ALBAN"/>
      </w:smartTagPr>
      <w:r w:rsidRPr="00AF7E7D">
        <w:rPr>
          <w:rFonts w:ascii="Arial" w:hAnsi="Arial" w:cs="Arial"/>
          <w:b/>
          <w:lang w:val="es-EC"/>
        </w:rPr>
        <w:t>VICTOR HUGO ALBAN</w:t>
      </w:r>
    </w:smartTag>
    <w:r w:rsidRPr="00AF7E7D">
      <w:rPr>
        <w:rFonts w:ascii="Arial" w:hAnsi="Arial" w:cs="Arial"/>
        <w:b/>
        <w:lang w:val="es-EC"/>
      </w:rPr>
      <w:t xml:space="preserve"> R.</w:t>
    </w:r>
  </w:p>
  <w:p w:rsidR="004247F8" w:rsidRDefault="004247F8" w:rsidP="00F11977">
    <w:pPr>
      <w:jc w:val="center"/>
      <w:rPr>
        <w:b/>
        <w:sz w:val="28"/>
        <w:lang w:val="es-EC"/>
      </w:rPr>
    </w:pPr>
  </w:p>
  <w:p w:rsidR="004247F8" w:rsidRPr="00AF7E7D" w:rsidRDefault="004247F8" w:rsidP="00F11977">
    <w:pPr>
      <w:pStyle w:val="Ttulo1"/>
      <w:rPr>
        <w:rFonts w:ascii="Arial" w:hAnsi="Arial" w:cs="Arial"/>
        <w:sz w:val="24"/>
        <w:szCs w:val="24"/>
      </w:rPr>
    </w:pPr>
    <w:r w:rsidRPr="00AF7E7D">
      <w:rPr>
        <w:rFonts w:ascii="Arial" w:hAnsi="Arial" w:cs="Arial"/>
        <w:sz w:val="24"/>
        <w:szCs w:val="24"/>
      </w:rPr>
      <w:t xml:space="preserve">Dirección: </w:t>
    </w:r>
    <w:proofErr w:type="spellStart"/>
    <w:r>
      <w:rPr>
        <w:rFonts w:ascii="Arial" w:hAnsi="Arial" w:cs="Arial"/>
        <w:sz w:val="24"/>
        <w:szCs w:val="24"/>
      </w:rPr>
      <w:t>Av</w:t>
    </w:r>
    <w:proofErr w:type="spellEnd"/>
    <w:r>
      <w:rPr>
        <w:rFonts w:ascii="Arial" w:hAnsi="Arial" w:cs="Arial"/>
        <w:sz w:val="24"/>
        <w:szCs w:val="24"/>
      </w:rPr>
      <w:t xml:space="preserve"> Iñaquito y Juan Pablo Sanz</w:t>
    </w:r>
    <w:r w:rsidRPr="00AF7E7D">
      <w:rPr>
        <w:rFonts w:ascii="Arial" w:hAnsi="Arial" w:cs="Arial"/>
        <w:sz w:val="24"/>
        <w:szCs w:val="24"/>
      </w:rPr>
      <w:t>, Quito-Ecuador</w:t>
    </w:r>
  </w:p>
  <w:p w:rsidR="004247F8" w:rsidRPr="00AF7E7D" w:rsidRDefault="004247F8" w:rsidP="00F11977">
    <w:pPr>
      <w:pBdr>
        <w:bottom w:val="single" w:sz="12" w:space="1" w:color="auto"/>
      </w:pBdr>
      <w:rPr>
        <w:rFonts w:ascii="Arial" w:hAnsi="Arial" w:cs="Arial"/>
        <w:lang w:val="es-EC"/>
      </w:rPr>
    </w:pPr>
    <w:r>
      <w:rPr>
        <w:rFonts w:ascii="Arial" w:hAnsi="Arial" w:cs="Arial"/>
        <w:lang w:val="es-EC"/>
      </w:rPr>
      <w:t xml:space="preserve">Teléfono: (005932)2455200;  3989463 </w:t>
    </w:r>
    <w:proofErr w:type="spellStart"/>
    <w:r>
      <w:rPr>
        <w:rFonts w:ascii="Arial" w:hAnsi="Arial" w:cs="Arial"/>
        <w:lang w:val="es-EC"/>
      </w:rPr>
      <w:t>OFIC.</w:t>
    </w:r>
    <w:r w:rsidRPr="00AF7E7D">
      <w:rPr>
        <w:rFonts w:ascii="Arial" w:hAnsi="Arial" w:cs="Arial"/>
        <w:lang w:val="es-EC"/>
      </w:rPr>
      <w:t>Celular</w:t>
    </w:r>
    <w:proofErr w:type="spellEnd"/>
    <w:r w:rsidRPr="00AF7E7D">
      <w:rPr>
        <w:rFonts w:ascii="Arial" w:hAnsi="Arial" w:cs="Arial"/>
        <w:lang w:val="es-EC"/>
      </w:rPr>
      <w:t xml:space="preserve"> (005932)0</w:t>
    </w:r>
    <w:r>
      <w:rPr>
        <w:rFonts w:ascii="Arial" w:hAnsi="Arial" w:cs="Arial"/>
        <w:lang w:val="es-EC"/>
      </w:rPr>
      <w:t>9</w:t>
    </w:r>
    <w:r w:rsidRPr="00AF7E7D">
      <w:rPr>
        <w:rFonts w:ascii="Arial" w:hAnsi="Arial" w:cs="Arial"/>
        <w:lang w:val="es-EC"/>
      </w:rPr>
      <w:t>9211033</w:t>
    </w:r>
  </w:p>
  <w:p w:rsidR="004247F8" w:rsidRDefault="004247F8" w:rsidP="00F11977"/>
  <w:p w:rsidR="004247F8" w:rsidRDefault="004247F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C0228"/>
    <w:multiLevelType w:val="multilevel"/>
    <w:tmpl w:val="B0C29A7E"/>
    <w:lvl w:ilvl="0">
      <w:start w:val="1990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1">
      <w:start w:val="1995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2">
      <w:start w:val="1"/>
      <w:numFmt w:val="upperLetter"/>
      <w:lvlText w:val="%1-%2.%3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">
    <w:nsid w:val="129804D7"/>
    <w:multiLevelType w:val="multilevel"/>
    <w:tmpl w:val="AC0CD93C"/>
    <w:lvl w:ilvl="0">
      <w:start w:val="1988"/>
      <w:numFmt w:val="decimal"/>
      <w:lvlText w:val="%1"/>
      <w:lvlJc w:val="left"/>
      <w:pPr>
        <w:tabs>
          <w:tab w:val="num" w:pos="1560"/>
        </w:tabs>
        <w:ind w:left="1560" w:hanging="1560"/>
      </w:pPr>
      <w:rPr>
        <w:rFonts w:cs="Times New Roman" w:hint="default"/>
      </w:rPr>
    </w:lvl>
    <w:lvl w:ilvl="1">
      <w:start w:val="1989"/>
      <w:numFmt w:val="decimal"/>
      <w:lvlText w:val="%1-%2"/>
      <w:lvlJc w:val="left"/>
      <w:pPr>
        <w:tabs>
          <w:tab w:val="num" w:pos="1560"/>
        </w:tabs>
        <w:ind w:left="1560" w:hanging="1560"/>
      </w:pPr>
      <w:rPr>
        <w:rFonts w:cs="Times New Roman" w:hint="default"/>
      </w:rPr>
    </w:lvl>
    <w:lvl w:ilvl="2">
      <w:start w:val="1"/>
      <w:numFmt w:val="upperLetter"/>
      <w:lvlText w:val="%1-%2.%3"/>
      <w:lvlJc w:val="left"/>
      <w:pPr>
        <w:tabs>
          <w:tab w:val="num" w:pos="1560"/>
        </w:tabs>
        <w:ind w:left="1560" w:hanging="15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560"/>
        </w:tabs>
        <w:ind w:left="1560" w:hanging="15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560"/>
        </w:tabs>
        <w:ind w:left="1560" w:hanging="156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560"/>
        </w:tabs>
        <w:ind w:left="1560" w:hanging="156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560"/>
        </w:tabs>
        <w:ind w:left="1560" w:hanging="156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560"/>
        </w:tabs>
        <w:ind w:left="1560" w:hanging="156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560"/>
        </w:tabs>
        <w:ind w:left="1560" w:hanging="1560"/>
      </w:pPr>
      <w:rPr>
        <w:rFonts w:cs="Times New Roman" w:hint="default"/>
      </w:rPr>
    </w:lvl>
  </w:abstractNum>
  <w:abstractNum w:abstractNumId="2">
    <w:nsid w:val="13671239"/>
    <w:multiLevelType w:val="multilevel"/>
    <w:tmpl w:val="907A449C"/>
    <w:lvl w:ilvl="0">
      <w:start w:val="1975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1">
      <w:start w:val="1976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2">
      <w:start w:val="1"/>
      <w:numFmt w:val="upperLetter"/>
      <w:lvlText w:val="%1-%2.%3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3">
    <w:nsid w:val="15470B1F"/>
    <w:multiLevelType w:val="multilevel"/>
    <w:tmpl w:val="880A4BAE"/>
    <w:lvl w:ilvl="0">
      <w:start w:val="1982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cs="Times New Roman" w:hint="default"/>
        <w:b w:val="0"/>
      </w:rPr>
    </w:lvl>
    <w:lvl w:ilvl="1">
      <w:start w:val="1983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cs="Times New Roman"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1410"/>
        </w:tabs>
        <w:ind w:left="1410" w:hanging="1410"/>
      </w:pPr>
      <w:rPr>
        <w:rFonts w:cs="Times New Roman"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cs="Times New Roman"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cs="Times New Roman"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cs="Times New Roman"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1410"/>
        </w:tabs>
        <w:ind w:left="1410" w:hanging="1410"/>
      </w:pPr>
      <w:rPr>
        <w:rFonts w:cs="Times New Roman"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</w:abstractNum>
  <w:abstractNum w:abstractNumId="4">
    <w:nsid w:val="156C0E10"/>
    <w:multiLevelType w:val="hybridMultilevel"/>
    <w:tmpl w:val="81A2BEC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9064231"/>
    <w:multiLevelType w:val="multilevel"/>
    <w:tmpl w:val="48BCB1D0"/>
    <w:lvl w:ilvl="0">
      <w:start w:val="197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cs="Times New Roman" w:hint="default"/>
        <w:u w:val="none"/>
      </w:rPr>
    </w:lvl>
    <w:lvl w:ilvl="1">
      <w:start w:val="1977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cs="Times New Roman" w:hint="default"/>
        <w:u w:val="none"/>
      </w:rPr>
    </w:lvl>
    <w:lvl w:ilvl="2">
      <w:start w:val="1"/>
      <w:numFmt w:val="upperLetter"/>
      <w:lvlText w:val="%1-%2.%3"/>
      <w:lvlJc w:val="left"/>
      <w:pPr>
        <w:tabs>
          <w:tab w:val="num" w:pos="1410"/>
        </w:tabs>
        <w:ind w:left="1410" w:hanging="1410"/>
      </w:pPr>
      <w:rPr>
        <w:rFonts w:cs="Times New Roman" w:hint="default"/>
        <w:u w:val="none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cs="Times New Roman" w:hint="default"/>
        <w:u w:val="none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cs="Times New Roman" w:hint="default"/>
        <w:u w:val="none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cs="Times New Roman" w:hint="default"/>
        <w:u w:val="none"/>
      </w:rPr>
    </w:lvl>
    <w:lvl w:ilvl="6">
      <w:start w:val="1"/>
      <w:numFmt w:val="decimal"/>
      <w:lvlText w:val="%1-%2.%3.%4.%5.%6.%7"/>
      <w:lvlJc w:val="left"/>
      <w:pPr>
        <w:tabs>
          <w:tab w:val="num" w:pos="1410"/>
        </w:tabs>
        <w:ind w:left="1410" w:hanging="1410"/>
      </w:pPr>
      <w:rPr>
        <w:rFonts w:cs="Times New Roman" w:hint="default"/>
        <w:u w:val="none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u w:val="none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  <w:u w:val="none"/>
      </w:rPr>
    </w:lvl>
  </w:abstractNum>
  <w:abstractNum w:abstractNumId="6">
    <w:nsid w:val="1EF26ED9"/>
    <w:multiLevelType w:val="hybridMultilevel"/>
    <w:tmpl w:val="751E93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994A1C"/>
    <w:multiLevelType w:val="hybridMultilevel"/>
    <w:tmpl w:val="C54216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B87064"/>
    <w:multiLevelType w:val="multilevel"/>
    <w:tmpl w:val="0060CE4C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1">
      <w:start w:val="1996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2">
      <w:start w:val="1"/>
      <w:numFmt w:val="upperLetter"/>
      <w:lvlText w:val="%1-%2.%3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9">
    <w:nsid w:val="29276942"/>
    <w:multiLevelType w:val="multilevel"/>
    <w:tmpl w:val="D1A4F7F8"/>
    <w:lvl w:ilvl="0">
      <w:start w:val="1983"/>
      <w:numFmt w:val="decimal"/>
      <w:lvlText w:val="%1"/>
      <w:lvlJc w:val="left"/>
      <w:pPr>
        <w:tabs>
          <w:tab w:val="num" w:pos="2115"/>
        </w:tabs>
        <w:ind w:left="2115" w:hanging="2115"/>
      </w:pPr>
      <w:rPr>
        <w:rFonts w:cs="Times New Roman" w:hint="default"/>
      </w:rPr>
    </w:lvl>
    <w:lvl w:ilvl="1">
      <w:start w:val="1985"/>
      <w:numFmt w:val="decimal"/>
      <w:lvlText w:val="%1-%2"/>
      <w:lvlJc w:val="left"/>
      <w:pPr>
        <w:tabs>
          <w:tab w:val="num" w:pos="2115"/>
        </w:tabs>
        <w:ind w:left="2115" w:hanging="2115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15"/>
        </w:tabs>
        <w:ind w:left="2115" w:hanging="2115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115"/>
        </w:tabs>
        <w:ind w:left="2115" w:hanging="2115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115"/>
        </w:tabs>
        <w:ind w:left="2115" w:hanging="2115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115"/>
        </w:tabs>
        <w:ind w:left="2115" w:hanging="2115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115"/>
        </w:tabs>
        <w:ind w:left="2115" w:hanging="2115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15"/>
        </w:tabs>
        <w:ind w:left="2115" w:hanging="2115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0">
    <w:nsid w:val="2BCA3181"/>
    <w:multiLevelType w:val="multilevel"/>
    <w:tmpl w:val="CF08E9BA"/>
    <w:lvl w:ilvl="0">
      <w:start w:val="197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1">
      <w:start w:val="1975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2">
      <w:start w:val="1"/>
      <w:numFmt w:val="upperLetter"/>
      <w:lvlText w:val="%1-%2.%3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1">
    <w:nsid w:val="30584AEC"/>
    <w:multiLevelType w:val="multilevel"/>
    <w:tmpl w:val="105AAC82"/>
    <w:lvl w:ilvl="0">
      <w:start w:val="197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1">
      <w:start w:val="1976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2">
      <w:start w:val="1"/>
      <w:numFmt w:val="upperLetter"/>
      <w:lvlText w:val="%1-%2.%3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2">
    <w:nsid w:val="31CB0719"/>
    <w:multiLevelType w:val="multilevel"/>
    <w:tmpl w:val="07CC9E8E"/>
    <w:lvl w:ilvl="0">
      <w:start w:val="1986"/>
      <w:numFmt w:val="decimal"/>
      <w:lvlText w:val="%1"/>
      <w:lvlJc w:val="left"/>
      <w:pPr>
        <w:tabs>
          <w:tab w:val="num" w:pos="1500"/>
        </w:tabs>
        <w:ind w:left="1500" w:hanging="1500"/>
      </w:pPr>
      <w:rPr>
        <w:rFonts w:cs="Times New Roman" w:hint="default"/>
      </w:rPr>
    </w:lvl>
    <w:lvl w:ilvl="1">
      <w:start w:val="1988"/>
      <w:numFmt w:val="decimal"/>
      <w:lvlText w:val="%1-%2"/>
      <w:lvlJc w:val="left"/>
      <w:pPr>
        <w:tabs>
          <w:tab w:val="num" w:pos="1500"/>
        </w:tabs>
        <w:ind w:left="1500" w:hanging="1500"/>
      </w:pPr>
      <w:rPr>
        <w:rFonts w:cs="Times New Roman" w:hint="default"/>
      </w:rPr>
    </w:lvl>
    <w:lvl w:ilvl="2">
      <w:start w:val="1"/>
      <w:numFmt w:val="upperLetter"/>
      <w:lvlText w:val="%1-%2.%3"/>
      <w:lvlJc w:val="left"/>
      <w:pPr>
        <w:tabs>
          <w:tab w:val="num" w:pos="1500"/>
        </w:tabs>
        <w:ind w:left="1500" w:hanging="150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500"/>
        </w:tabs>
        <w:ind w:left="1500" w:hanging="150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500"/>
        </w:tabs>
        <w:ind w:left="1500" w:hanging="150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500"/>
        </w:tabs>
        <w:ind w:left="1500" w:hanging="150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500"/>
        </w:tabs>
        <w:ind w:left="1500" w:hanging="150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500"/>
        </w:tabs>
        <w:ind w:left="1500" w:hanging="150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500"/>
        </w:tabs>
        <w:ind w:left="1500" w:hanging="1500"/>
      </w:pPr>
      <w:rPr>
        <w:rFonts w:cs="Times New Roman" w:hint="default"/>
      </w:rPr>
    </w:lvl>
  </w:abstractNum>
  <w:abstractNum w:abstractNumId="13">
    <w:nsid w:val="357054D5"/>
    <w:multiLevelType w:val="multilevel"/>
    <w:tmpl w:val="586EEE36"/>
    <w:lvl w:ilvl="0">
      <w:start w:val="1987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1">
      <w:start w:val="1988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2">
      <w:start w:val="1"/>
      <w:numFmt w:val="upperLetter"/>
      <w:lvlText w:val="%1-%2.%3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4">
    <w:nsid w:val="40C80C52"/>
    <w:multiLevelType w:val="multilevel"/>
    <w:tmpl w:val="93E2B310"/>
    <w:lvl w:ilvl="0">
      <w:start w:val="2001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cs="Times New Roman" w:hint="default"/>
      </w:rPr>
    </w:lvl>
    <w:lvl w:ilvl="1">
      <w:start w:val="2003"/>
      <w:numFmt w:val="decimal"/>
      <w:lvlText w:val="%1-%2"/>
      <w:lvlJc w:val="left"/>
      <w:pPr>
        <w:tabs>
          <w:tab w:val="num" w:pos="1785"/>
        </w:tabs>
        <w:ind w:left="1785" w:hanging="1425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145"/>
        </w:tabs>
        <w:ind w:left="2145" w:hanging="1425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505"/>
        </w:tabs>
        <w:ind w:left="2505" w:hanging="1425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865"/>
        </w:tabs>
        <w:ind w:left="2865" w:hanging="1425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5">
    <w:nsid w:val="53483D46"/>
    <w:multiLevelType w:val="multilevel"/>
    <w:tmpl w:val="E376DF84"/>
    <w:lvl w:ilvl="0">
      <w:start w:val="1984"/>
      <w:numFmt w:val="decimal"/>
      <w:lvlText w:val="%1"/>
      <w:lvlJc w:val="left"/>
      <w:pPr>
        <w:tabs>
          <w:tab w:val="num" w:pos="1455"/>
        </w:tabs>
        <w:ind w:left="1455" w:hanging="1455"/>
      </w:pPr>
      <w:rPr>
        <w:rFonts w:cs="Times New Roman" w:hint="default"/>
      </w:rPr>
    </w:lvl>
    <w:lvl w:ilvl="1">
      <w:start w:val="1986"/>
      <w:numFmt w:val="decimal"/>
      <w:lvlText w:val="%1-%2"/>
      <w:lvlJc w:val="left"/>
      <w:pPr>
        <w:tabs>
          <w:tab w:val="num" w:pos="1455"/>
        </w:tabs>
        <w:ind w:left="1455" w:hanging="1455"/>
      </w:pPr>
      <w:rPr>
        <w:rFonts w:cs="Times New Roman" w:hint="default"/>
      </w:rPr>
    </w:lvl>
    <w:lvl w:ilvl="2">
      <w:start w:val="1"/>
      <w:numFmt w:val="upperLetter"/>
      <w:lvlText w:val="%1-%2.%3"/>
      <w:lvlJc w:val="left"/>
      <w:pPr>
        <w:tabs>
          <w:tab w:val="num" w:pos="1455"/>
        </w:tabs>
        <w:ind w:left="1455" w:hanging="1455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455"/>
        </w:tabs>
        <w:ind w:left="1455" w:hanging="1455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455"/>
        </w:tabs>
        <w:ind w:left="1455" w:hanging="1455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455"/>
        </w:tabs>
        <w:ind w:left="1455" w:hanging="1455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55"/>
        </w:tabs>
        <w:ind w:left="1455" w:hanging="1455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55"/>
        </w:tabs>
        <w:ind w:left="1455" w:hanging="1455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55"/>
        </w:tabs>
        <w:ind w:left="1455" w:hanging="1455"/>
      </w:pPr>
      <w:rPr>
        <w:rFonts w:cs="Times New Roman" w:hint="default"/>
      </w:rPr>
    </w:lvl>
  </w:abstractNum>
  <w:abstractNum w:abstractNumId="16">
    <w:nsid w:val="561D5B1A"/>
    <w:multiLevelType w:val="multilevel"/>
    <w:tmpl w:val="87F414C0"/>
    <w:lvl w:ilvl="0">
      <w:start w:val="2002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cs="Times New Roman" w:hint="default"/>
      </w:rPr>
    </w:lvl>
    <w:lvl w:ilvl="1">
      <w:start w:val="2003"/>
      <w:numFmt w:val="decimal"/>
      <w:lvlText w:val="%1-%2"/>
      <w:lvlJc w:val="left"/>
      <w:pPr>
        <w:tabs>
          <w:tab w:val="num" w:pos="1910"/>
        </w:tabs>
        <w:ind w:left="1910" w:hanging="120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1200"/>
        </w:tabs>
        <w:ind w:left="1200" w:hanging="120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200"/>
        </w:tabs>
        <w:ind w:left="1200" w:hanging="120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200"/>
        </w:tabs>
        <w:ind w:left="1200" w:hanging="120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7">
    <w:nsid w:val="5FE23015"/>
    <w:multiLevelType w:val="hybridMultilevel"/>
    <w:tmpl w:val="A482BFB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227E2E"/>
    <w:multiLevelType w:val="multilevel"/>
    <w:tmpl w:val="E7EA792E"/>
    <w:lvl w:ilvl="0">
      <w:start w:val="199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1">
      <w:start w:val="1998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2">
      <w:start w:val="1"/>
      <w:numFmt w:val="upperLetter"/>
      <w:lvlText w:val="%1-%2.%3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10"/>
        </w:tabs>
        <w:ind w:left="1410" w:hanging="141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0"/>
  </w:num>
  <w:num w:numId="5">
    <w:abstractNumId w:val="10"/>
  </w:num>
  <w:num w:numId="6">
    <w:abstractNumId w:val="2"/>
  </w:num>
  <w:num w:numId="7">
    <w:abstractNumId w:val="5"/>
  </w:num>
  <w:num w:numId="8">
    <w:abstractNumId w:val="15"/>
  </w:num>
  <w:num w:numId="9">
    <w:abstractNumId w:val="12"/>
  </w:num>
  <w:num w:numId="10">
    <w:abstractNumId w:val="1"/>
  </w:num>
  <w:num w:numId="11">
    <w:abstractNumId w:val="13"/>
  </w:num>
  <w:num w:numId="12">
    <w:abstractNumId w:val="8"/>
  </w:num>
  <w:num w:numId="13">
    <w:abstractNumId w:val="18"/>
  </w:num>
  <w:num w:numId="14">
    <w:abstractNumId w:val="7"/>
  </w:num>
  <w:num w:numId="15">
    <w:abstractNumId w:val="17"/>
  </w:num>
  <w:num w:numId="16">
    <w:abstractNumId w:val="4"/>
  </w:num>
  <w:num w:numId="17">
    <w:abstractNumId w:val="9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49B5"/>
    <w:rsid w:val="0013036B"/>
    <w:rsid w:val="00143D3E"/>
    <w:rsid w:val="00226459"/>
    <w:rsid w:val="002E087F"/>
    <w:rsid w:val="0035083E"/>
    <w:rsid w:val="00386743"/>
    <w:rsid w:val="004247F8"/>
    <w:rsid w:val="004A556A"/>
    <w:rsid w:val="005138F0"/>
    <w:rsid w:val="00551473"/>
    <w:rsid w:val="006066FE"/>
    <w:rsid w:val="006366EF"/>
    <w:rsid w:val="006E27B1"/>
    <w:rsid w:val="006F67FA"/>
    <w:rsid w:val="007753B6"/>
    <w:rsid w:val="007B2153"/>
    <w:rsid w:val="0081341A"/>
    <w:rsid w:val="008249B5"/>
    <w:rsid w:val="0087237E"/>
    <w:rsid w:val="00AF7E7D"/>
    <w:rsid w:val="00BA2731"/>
    <w:rsid w:val="00C20AAB"/>
    <w:rsid w:val="00DD5872"/>
    <w:rsid w:val="00E42434"/>
    <w:rsid w:val="00E960AA"/>
    <w:rsid w:val="00EF78D0"/>
    <w:rsid w:val="00F0797C"/>
    <w:rsid w:val="00F11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9B5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249B5"/>
    <w:pPr>
      <w:keepNext/>
      <w:outlineLvl w:val="0"/>
    </w:pPr>
    <w:rPr>
      <w:sz w:val="28"/>
      <w:szCs w:val="20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386743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F119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A037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119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A0371"/>
    <w:rPr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F11977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1009</Words>
  <Characters>5553</Characters>
  <Application>Microsoft Office Word</Application>
  <DocSecurity>0</DocSecurity>
  <Lines>46</Lines>
  <Paragraphs>13</Paragraphs>
  <ScaleCrop>false</ScaleCrop>
  <Company>Restauranth "El viejo Roble"</Company>
  <LinksUpToDate>false</LinksUpToDate>
  <CharactersWithSpaces>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</dc:title>
  <dc:subject/>
  <dc:creator>Eco. Victor Hugo Alban Romero</dc:creator>
  <cp:keywords/>
  <dc:description/>
  <cp:lastModifiedBy>pc1</cp:lastModifiedBy>
  <cp:revision>2</cp:revision>
  <cp:lastPrinted>2011-01-13T18:44:00Z</cp:lastPrinted>
  <dcterms:created xsi:type="dcterms:W3CDTF">2014-04-28T15:12:00Z</dcterms:created>
  <dcterms:modified xsi:type="dcterms:W3CDTF">2014-04-28T15:12:00Z</dcterms:modified>
</cp:coreProperties>
</file>