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C4F5C" w:rsidRDefault="009C3DA1">
      <w:pPr>
        <w:pStyle w:val="Heading1"/>
      </w:pPr>
      <w:bookmarkStart w:id="0" w:name="Xca38ab04fdbc9e2544b3065e686c688ad5dcfdb"/>
      <w:r>
        <w:t>Build your first network on Linux on IBM Z Lab Part 2 - Deploying a Smart Contract</w:t>
      </w:r>
      <w:bookmarkEnd w:id="0"/>
    </w:p>
    <w:p w:rsidR="000C4F5C" w:rsidRDefault="009C3DA1">
      <w:pPr>
        <w:pStyle w:val="FirstParagraph"/>
      </w:pPr>
      <w:r>
        <w:t xml:space="preserve">This lab will walk you through deploying a smart contract called </w:t>
      </w:r>
      <w:r>
        <w:rPr>
          <w:i/>
        </w:rPr>
        <w:t>commercial-paper</w:t>
      </w:r>
      <w:r>
        <w:t xml:space="preserve"> </w:t>
      </w:r>
      <w:r>
        <w:t xml:space="preserve">that is supplied as a sample by the Hyperledger Fabric project. This lab assumes that you have successfully completed the </w:t>
      </w:r>
      <w:hyperlink r:id="rId7">
        <w:r>
          <w:rPr>
            <w:rStyle w:val="Hyperlink"/>
          </w:rPr>
          <w:t>IBM Blockchain Platform v2.5.0 Lab Part 1 - Create a Blockchain Network</w:t>
        </w:r>
      </w:hyperlink>
      <w:r>
        <w:t>. If you have not completed pa</w:t>
      </w:r>
      <w:r>
        <w:t>rt 1, you must do so before continuing with this lab.</w:t>
      </w:r>
    </w:p>
    <w:p w:rsidR="000C4F5C" w:rsidRDefault="009C3DA1">
      <w:pPr>
        <w:pStyle w:val="Heading2"/>
      </w:pPr>
      <w:bookmarkStart w:id="1" w:name="X762e1a50c495f2b5078c5a4e382fb1b7c01a0ce"/>
      <w:r>
        <w:t>Section 1: Download the Commercial Paper Smart Contract package</w:t>
      </w:r>
      <w:bookmarkEnd w:id="1"/>
    </w:p>
    <w:p w:rsidR="000C4F5C" w:rsidRDefault="009C3DA1">
      <w:pPr>
        <w:pStyle w:val="FirstParagraph"/>
      </w:pPr>
      <w:r>
        <w:rPr>
          <w:b/>
        </w:rPr>
        <w:t>Step 1.1:</w:t>
      </w:r>
      <w:r>
        <w:t xml:space="preserve"> You need to download the .cds package from here: </w:t>
      </w:r>
      <w:hyperlink r:id="rId8">
        <w:r>
          <w:rPr>
            <w:rStyle w:val="Hyperlink"/>
          </w:rPr>
          <w:t>commercial-paper</w:t>
        </w:r>
      </w:hyperlink>
      <w:r>
        <w:t>. If you are n</w:t>
      </w:r>
      <w:r>
        <w:t xml:space="preserve">ot prompted for a location in which to save it, then your browser is probably saving it at a default location, which is probably </w:t>
      </w:r>
      <w:r>
        <w:rPr>
          <w:rStyle w:val="VerbatimChar"/>
        </w:rPr>
        <w:t>/home/blockchain/Downloads</w:t>
      </w:r>
      <w:r>
        <w:t>.</w:t>
      </w:r>
    </w:p>
    <w:p w:rsidR="000C4F5C" w:rsidRDefault="009C3DA1">
      <w:pPr>
        <w:pStyle w:val="Heading2"/>
      </w:pPr>
      <w:bookmarkStart w:id="2" w:name="X81e9de81d19bdf78ad7f09194cda11113c6b184"/>
      <w:r>
        <w:t>Section 2: Install Commercial Paper Contract to your Blockchain Network</w:t>
      </w:r>
      <w:bookmarkEnd w:id="2"/>
    </w:p>
    <w:p w:rsidR="000C4F5C" w:rsidRDefault="009C3DA1">
      <w:pPr>
        <w:pStyle w:val="FirstParagraph"/>
      </w:pPr>
      <w:r>
        <w:rPr>
          <w:b/>
        </w:rPr>
        <w:t>Step 2.1:</w:t>
      </w:r>
      <w:r>
        <w:t xml:space="preserve"> Click on the </w:t>
      </w:r>
      <w:r>
        <w:rPr>
          <w:i/>
        </w:rPr>
        <w:t>Smar</w:t>
      </w:r>
      <w:r>
        <w:rPr>
          <w:i/>
        </w:rPr>
        <w:t>t Contracts</w:t>
      </w:r>
      <w:r>
        <w:t xml:space="preserve"> icon in the icon palette on the left, and in the </w:t>
      </w:r>
      <w:r>
        <w:rPr>
          <w:i/>
        </w:rPr>
        <w:t>Smart contracts</w:t>
      </w:r>
      <w:r>
        <w:t xml:space="preserve"> panel, click the blue </w:t>
      </w:r>
      <w:r>
        <w:rPr>
          <w:b/>
        </w:rPr>
        <w:t>Install smart contract</w:t>
      </w:r>
      <w:r>
        <w:t xml:space="preserve"> button:</w:t>
      </w:r>
    </w:p>
    <w:p w:rsidR="000C4F5C" w:rsidRDefault="009C3DA1">
      <w:pPr>
        <w:pStyle w:val="CaptionedFigure"/>
      </w:pPr>
      <w:r>
        <w:rPr>
          <w:noProof/>
        </w:rPr>
        <w:drawing>
          <wp:inline distT="0" distB="0" distL="0" distR="0">
            <wp:extent cx="5334000" cy="2310497"/>
            <wp:effectExtent l="0" t="0" r="0" b="0"/>
            <wp:docPr id="1" name="Picture" descr="image"/>
            <wp:cNvGraphicFramePr/>
            <a:graphic xmlns:a="http://schemas.openxmlformats.org/drawingml/2006/main">
              <a:graphicData uri="http://schemas.openxmlformats.org/drawingml/2006/picture">
                <pic:pic xmlns:pic="http://schemas.openxmlformats.org/drawingml/2006/picture">
                  <pic:nvPicPr>
                    <pic:cNvPr id="0" name="Picture" descr="images/ibpdeploy/ibpdeploy5.png"/>
                    <pic:cNvPicPr>
                      <a:picLocks noChangeAspect="1" noChangeArrowheads="1"/>
                    </pic:cNvPicPr>
                  </pic:nvPicPr>
                  <pic:blipFill>
                    <a:blip r:embed="rId9"/>
                    <a:stretch>
                      <a:fillRect/>
                    </a:stretch>
                  </pic:blipFill>
                  <pic:spPr bwMode="auto">
                    <a:xfrm>
                      <a:off x="0" y="0"/>
                      <a:ext cx="5334000" cy="2310497"/>
                    </a:xfrm>
                    <a:prstGeom prst="rect">
                      <a:avLst/>
                    </a:prstGeom>
                    <a:noFill/>
                    <a:ln w="9525">
                      <a:noFill/>
                      <a:headEnd/>
                      <a:tailEnd/>
                    </a:ln>
                  </pic:spPr>
                </pic:pic>
              </a:graphicData>
            </a:graphic>
          </wp:inline>
        </w:drawing>
      </w:r>
    </w:p>
    <w:p w:rsidR="000C4F5C" w:rsidRDefault="009C3DA1">
      <w:pPr>
        <w:pStyle w:val="ImageCaption"/>
      </w:pPr>
      <w:r>
        <w:t>image</w:t>
      </w:r>
    </w:p>
    <w:p w:rsidR="000C4F5C" w:rsidRDefault="009C3DA1">
      <w:pPr>
        <w:pStyle w:val="BodyText"/>
      </w:pPr>
      <w:r>
        <w:rPr>
          <w:b/>
        </w:rPr>
        <w:t>Step 2.2:</w:t>
      </w:r>
      <w:r>
        <w:t xml:space="preserve"> In the </w:t>
      </w:r>
      <w:r>
        <w:rPr>
          <w:i/>
        </w:rPr>
        <w:t>(Step 1 of 2) Install smart contract</w:t>
      </w:r>
      <w:r>
        <w:t xml:space="preserve"> side panel, using the blue </w:t>
      </w:r>
      <w:r>
        <w:rPr>
          <w:b/>
        </w:rPr>
        <w:t>Add File</w:t>
      </w:r>
      <w:r>
        <w:t xml:space="preserve"> button, upload the </w:t>
      </w:r>
      <w:r>
        <w:rPr>
          <w:rStyle w:val="VerbatimChar"/>
        </w:rPr>
        <w:t>papercont</w:t>
      </w:r>
      <w:r>
        <w:rPr>
          <w:rStyle w:val="VerbatimChar"/>
        </w:rPr>
        <w:t>ract@0.0.4.cds</w:t>
      </w:r>
      <w:r>
        <w:t xml:space="preserve"> package (from the location </w:t>
      </w:r>
      <w:r>
        <w:rPr>
          <w:rStyle w:val="VerbatimChar"/>
        </w:rPr>
        <w:t>/home/blockchain/Downloads</w:t>
      </w:r>
      <w:r>
        <w:t xml:space="preserve"> or from wherever you saved it), and click the </w:t>
      </w:r>
      <w:r>
        <w:rPr>
          <w:b/>
        </w:rPr>
        <w:t>Next</w:t>
      </w:r>
      <w:r>
        <w:t xml:space="preserve"> button. The screenshot that follows shows that the name and version of the smart contract have replaced the </w:t>
      </w:r>
      <w:r>
        <w:rPr>
          <w:i/>
        </w:rPr>
        <w:t>Add File</w:t>
      </w:r>
      <w:r>
        <w:t xml:space="preserve"> button:</w:t>
      </w:r>
    </w:p>
    <w:p w:rsidR="000C4F5C" w:rsidRDefault="009C3DA1">
      <w:pPr>
        <w:pStyle w:val="CaptionedFigure"/>
      </w:pPr>
      <w:r>
        <w:rPr>
          <w:noProof/>
        </w:rPr>
        <w:lastRenderedPageBreak/>
        <w:drawing>
          <wp:inline distT="0" distB="0" distL="0" distR="0">
            <wp:extent cx="5334000" cy="8265207"/>
            <wp:effectExtent l="0" t="0" r="0" b="0"/>
            <wp:docPr id="2" name="Picture" descr="image"/>
            <wp:cNvGraphicFramePr/>
            <a:graphic xmlns:a="http://schemas.openxmlformats.org/drawingml/2006/main">
              <a:graphicData uri="http://schemas.openxmlformats.org/drawingml/2006/picture">
                <pic:pic xmlns:pic="http://schemas.openxmlformats.org/drawingml/2006/picture">
                  <pic:nvPicPr>
                    <pic:cNvPr id="0" name="Picture" descr="images/ibpdeploy/ibpdeploy6.png"/>
                    <pic:cNvPicPr>
                      <a:picLocks noChangeAspect="1" noChangeArrowheads="1"/>
                    </pic:cNvPicPr>
                  </pic:nvPicPr>
                  <pic:blipFill>
                    <a:blip r:embed="rId10"/>
                    <a:stretch>
                      <a:fillRect/>
                    </a:stretch>
                  </pic:blipFill>
                  <pic:spPr bwMode="auto">
                    <a:xfrm>
                      <a:off x="0" y="0"/>
                      <a:ext cx="5334000" cy="8265207"/>
                    </a:xfrm>
                    <a:prstGeom prst="rect">
                      <a:avLst/>
                    </a:prstGeom>
                    <a:noFill/>
                    <a:ln w="9525">
                      <a:noFill/>
                      <a:headEnd/>
                      <a:tailEnd/>
                    </a:ln>
                  </pic:spPr>
                </pic:pic>
              </a:graphicData>
            </a:graphic>
          </wp:inline>
        </w:drawing>
      </w:r>
    </w:p>
    <w:p w:rsidR="000C4F5C" w:rsidRDefault="009C3DA1">
      <w:pPr>
        <w:pStyle w:val="ImageCaption"/>
      </w:pPr>
      <w:r>
        <w:lastRenderedPageBreak/>
        <w:t>image</w:t>
      </w:r>
    </w:p>
    <w:p w:rsidR="000C4F5C" w:rsidRDefault="009C3DA1">
      <w:pPr>
        <w:pStyle w:val="BodyText"/>
      </w:pPr>
      <w:r>
        <w:rPr>
          <w:b/>
        </w:rPr>
        <w:t>Ste</w:t>
      </w:r>
      <w:r>
        <w:rPr>
          <w:b/>
        </w:rPr>
        <w:t>p 2.3:</w:t>
      </w:r>
      <w:r>
        <w:t xml:space="preserve"> Now select both peers (ensure each has a check mark to the right of it) and click the </w:t>
      </w:r>
      <w:r>
        <w:rPr>
          <w:b/>
        </w:rPr>
        <w:t>Install smart contract</w:t>
      </w:r>
      <w:r>
        <w:t xml:space="preserve"> button. Note that in this lab we are installing to peers from two separate organizations. In most “real world” situations, the smart contrac</w:t>
      </w:r>
      <w:r>
        <w:t>t would be shared with members of the blockchain network, in a private Github repo or through some other means, and each organization would install the smart contract to its own peers through its own console.</w:t>
      </w:r>
    </w:p>
    <w:p w:rsidR="000C4F5C" w:rsidRDefault="009C3DA1">
      <w:pPr>
        <w:pStyle w:val="CaptionedFigure"/>
      </w:pPr>
      <w:r>
        <w:rPr>
          <w:noProof/>
        </w:rPr>
        <w:lastRenderedPageBreak/>
        <w:drawing>
          <wp:inline distT="0" distB="0" distL="0" distR="0">
            <wp:extent cx="5334000" cy="8178143"/>
            <wp:effectExtent l="0" t="0" r="0" b="0"/>
            <wp:docPr id="3" name="Picture" descr="image"/>
            <wp:cNvGraphicFramePr/>
            <a:graphic xmlns:a="http://schemas.openxmlformats.org/drawingml/2006/main">
              <a:graphicData uri="http://schemas.openxmlformats.org/drawingml/2006/picture">
                <pic:pic xmlns:pic="http://schemas.openxmlformats.org/drawingml/2006/picture">
                  <pic:nvPicPr>
                    <pic:cNvPr id="0" name="Picture" descr="images/ibpdeploy/ibpdeploy7.png"/>
                    <pic:cNvPicPr>
                      <a:picLocks noChangeAspect="1" noChangeArrowheads="1"/>
                    </pic:cNvPicPr>
                  </pic:nvPicPr>
                  <pic:blipFill>
                    <a:blip r:embed="rId11"/>
                    <a:stretch>
                      <a:fillRect/>
                    </a:stretch>
                  </pic:blipFill>
                  <pic:spPr bwMode="auto">
                    <a:xfrm>
                      <a:off x="0" y="0"/>
                      <a:ext cx="5334000" cy="8178143"/>
                    </a:xfrm>
                    <a:prstGeom prst="rect">
                      <a:avLst/>
                    </a:prstGeom>
                    <a:noFill/>
                    <a:ln w="9525">
                      <a:noFill/>
                      <a:headEnd/>
                      <a:tailEnd/>
                    </a:ln>
                  </pic:spPr>
                </pic:pic>
              </a:graphicData>
            </a:graphic>
          </wp:inline>
        </w:drawing>
      </w:r>
    </w:p>
    <w:p w:rsidR="000C4F5C" w:rsidRDefault="009C3DA1">
      <w:pPr>
        <w:pStyle w:val="ImageCaption"/>
      </w:pPr>
      <w:r>
        <w:lastRenderedPageBreak/>
        <w:t>image</w:t>
      </w:r>
    </w:p>
    <w:p w:rsidR="000C4F5C" w:rsidRDefault="009C3DA1">
      <w:pPr>
        <w:pStyle w:val="BodyText"/>
      </w:pPr>
      <w:r>
        <w:rPr>
          <w:b/>
        </w:rPr>
        <w:t>Step 2.4:</w:t>
      </w:r>
      <w:r>
        <w:t xml:space="preserve"> Now, you should see </w:t>
      </w:r>
      <w:r>
        <w:rPr>
          <w:rStyle w:val="VerbatimChar"/>
        </w:rPr>
        <w:t>papercont</w:t>
      </w:r>
      <w:r>
        <w:rPr>
          <w:rStyle w:val="VerbatimChar"/>
        </w:rPr>
        <w:t>ract</w:t>
      </w:r>
      <w:r>
        <w:t xml:space="preserve"> appear in the </w:t>
      </w:r>
      <w:r>
        <w:rPr>
          <w:i/>
        </w:rPr>
        <w:t>Installed smart contracts</w:t>
      </w:r>
      <w:r>
        <w:t xml:space="preserve"> section of the </w:t>
      </w:r>
      <w:r>
        <w:rPr>
          <w:i/>
        </w:rPr>
        <w:t>Smart contracts</w:t>
      </w:r>
      <w:r>
        <w:t xml:space="preserve"> screen:</w:t>
      </w:r>
    </w:p>
    <w:p w:rsidR="000C4F5C" w:rsidRDefault="009C3DA1">
      <w:pPr>
        <w:pStyle w:val="CaptionedFigure"/>
      </w:pPr>
      <w:r>
        <w:rPr>
          <w:noProof/>
        </w:rPr>
        <w:drawing>
          <wp:inline distT="0" distB="0" distL="0" distR="0">
            <wp:extent cx="5334000" cy="1994411"/>
            <wp:effectExtent l="0" t="0" r="0" b="0"/>
            <wp:docPr id="4" name="Picture" descr="image"/>
            <wp:cNvGraphicFramePr/>
            <a:graphic xmlns:a="http://schemas.openxmlformats.org/drawingml/2006/main">
              <a:graphicData uri="http://schemas.openxmlformats.org/drawingml/2006/picture">
                <pic:pic xmlns:pic="http://schemas.openxmlformats.org/drawingml/2006/picture">
                  <pic:nvPicPr>
                    <pic:cNvPr id="0" name="Picture" descr="images/ibpdeploy/ibpdeploy8.png"/>
                    <pic:cNvPicPr>
                      <a:picLocks noChangeAspect="1" noChangeArrowheads="1"/>
                    </pic:cNvPicPr>
                  </pic:nvPicPr>
                  <pic:blipFill>
                    <a:blip r:embed="rId12"/>
                    <a:stretch>
                      <a:fillRect/>
                    </a:stretch>
                  </pic:blipFill>
                  <pic:spPr bwMode="auto">
                    <a:xfrm>
                      <a:off x="0" y="0"/>
                      <a:ext cx="5334000" cy="1994411"/>
                    </a:xfrm>
                    <a:prstGeom prst="rect">
                      <a:avLst/>
                    </a:prstGeom>
                    <a:noFill/>
                    <a:ln w="9525">
                      <a:noFill/>
                      <a:headEnd/>
                      <a:tailEnd/>
                    </a:ln>
                  </pic:spPr>
                </pic:pic>
              </a:graphicData>
            </a:graphic>
          </wp:inline>
        </w:drawing>
      </w:r>
    </w:p>
    <w:p w:rsidR="000C4F5C" w:rsidRDefault="009C3DA1">
      <w:pPr>
        <w:pStyle w:val="ImageCaption"/>
      </w:pPr>
      <w:r>
        <w:t>image</w:t>
      </w:r>
    </w:p>
    <w:p w:rsidR="000C4F5C" w:rsidRDefault="009C3DA1">
      <w:pPr>
        <w:pStyle w:val="Heading2"/>
      </w:pPr>
      <w:bookmarkStart w:id="3" w:name="section-3-instantiate-paper-contract"/>
      <w:r>
        <w:t>Section 3: Instantiate Paper Contract</w:t>
      </w:r>
      <w:bookmarkEnd w:id="3"/>
    </w:p>
    <w:p w:rsidR="000C4F5C" w:rsidRDefault="009C3DA1">
      <w:pPr>
        <w:pStyle w:val="FirstParagraph"/>
      </w:pPr>
      <w:r>
        <w:rPr>
          <w:b/>
        </w:rPr>
        <w:t>Step 3.1:</w:t>
      </w:r>
      <w:r>
        <w:t xml:space="preserve"> From the </w:t>
      </w:r>
      <w:r>
        <w:rPr>
          <w:i/>
        </w:rPr>
        <w:t>Installed smart contracts</w:t>
      </w:r>
      <w:r>
        <w:t xml:space="preserve"> section of the </w:t>
      </w:r>
      <w:r>
        <w:rPr>
          <w:i/>
        </w:rPr>
        <w:t>Smart contracts</w:t>
      </w:r>
      <w:r>
        <w:t xml:space="preserve"> panel, select the three dots to the right of </w:t>
      </w:r>
      <w:r>
        <w:rPr>
          <w:rStyle w:val="VerbatimChar"/>
        </w:rPr>
        <w:t>paper</w:t>
      </w:r>
      <w:r>
        <w:rPr>
          <w:rStyle w:val="VerbatimChar"/>
        </w:rPr>
        <w:t>contract</w:t>
      </w:r>
      <w:r>
        <w:t xml:space="preserve"> and select </w:t>
      </w:r>
      <w:r>
        <w:rPr>
          <w:b/>
        </w:rPr>
        <w:t>Instantiate</w:t>
      </w:r>
      <w:r>
        <w:t>:</w:t>
      </w:r>
    </w:p>
    <w:p w:rsidR="000C4F5C" w:rsidRDefault="009C3DA1">
      <w:pPr>
        <w:pStyle w:val="CaptionedFigure"/>
      </w:pPr>
      <w:r>
        <w:rPr>
          <w:noProof/>
        </w:rPr>
        <w:drawing>
          <wp:inline distT="0" distB="0" distL="0" distR="0">
            <wp:extent cx="5334000" cy="1980259"/>
            <wp:effectExtent l="0" t="0" r="0" b="0"/>
            <wp:docPr id="5" name="Picture" descr="image"/>
            <wp:cNvGraphicFramePr/>
            <a:graphic xmlns:a="http://schemas.openxmlformats.org/drawingml/2006/main">
              <a:graphicData uri="http://schemas.openxmlformats.org/drawingml/2006/picture">
                <pic:pic xmlns:pic="http://schemas.openxmlformats.org/drawingml/2006/picture">
                  <pic:nvPicPr>
                    <pic:cNvPr id="0" name="Picture" descr="images/ibpdeploy/ibpdeploy16.png"/>
                    <pic:cNvPicPr>
                      <a:picLocks noChangeAspect="1" noChangeArrowheads="1"/>
                    </pic:cNvPicPr>
                  </pic:nvPicPr>
                  <pic:blipFill>
                    <a:blip r:embed="rId13"/>
                    <a:stretch>
                      <a:fillRect/>
                    </a:stretch>
                  </pic:blipFill>
                  <pic:spPr bwMode="auto">
                    <a:xfrm>
                      <a:off x="0" y="0"/>
                      <a:ext cx="5334000" cy="1980259"/>
                    </a:xfrm>
                    <a:prstGeom prst="rect">
                      <a:avLst/>
                    </a:prstGeom>
                    <a:noFill/>
                    <a:ln w="9525">
                      <a:noFill/>
                      <a:headEnd/>
                      <a:tailEnd/>
                    </a:ln>
                  </pic:spPr>
                </pic:pic>
              </a:graphicData>
            </a:graphic>
          </wp:inline>
        </w:drawing>
      </w:r>
    </w:p>
    <w:p w:rsidR="000C4F5C" w:rsidRDefault="009C3DA1">
      <w:pPr>
        <w:pStyle w:val="ImageCaption"/>
      </w:pPr>
      <w:r>
        <w:t>image</w:t>
      </w:r>
    </w:p>
    <w:p w:rsidR="000C4F5C" w:rsidRDefault="009C3DA1">
      <w:pPr>
        <w:pStyle w:val="BodyText"/>
      </w:pPr>
      <w:r>
        <w:rPr>
          <w:b/>
        </w:rPr>
        <w:t>Step 3.2:</w:t>
      </w:r>
      <w:r>
        <w:t xml:space="preserve"> In the </w:t>
      </w:r>
      <w:r>
        <w:rPr>
          <w:i/>
        </w:rPr>
        <w:t>Instantiate smart contract (Step 1 of 5)</w:t>
      </w:r>
      <w:r>
        <w:t xml:space="preserve"> sidebar panel, select </w:t>
      </w:r>
      <w:r>
        <w:rPr>
          <w:b/>
        </w:rPr>
        <w:t>team</w:t>
      </w:r>
      <w:r>
        <w:rPr>
          <w:b/>
          <w:i/>
        </w:rPr>
        <w:t>xx</w:t>
      </w:r>
      <w:r>
        <w:rPr>
          <w:b/>
        </w:rPr>
        <w:t>-channel1</w:t>
      </w:r>
      <w:r>
        <w:t xml:space="preserve">, where </w:t>
      </w:r>
      <w:r>
        <w:rPr>
          <w:i/>
        </w:rPr>
        <w:t>xx</w:t>
      </w:r>
      <w:r>
        <w:t xml:space="preserve"> is your two-digit team ID, in the </w:t>
      </w:r>
      <w:r>
        <w:rPr>
          <w:i/>
        </w:rPr>
        <w:t>Channel</w:t>
      </w:r>
      <w:r>
        <w:t xml:space="preserve"> field and click the </w:t>
      </w:r>
      <w:r>
        <w:rPr>
          <w:b/>
        </w:rPr>
        <w:t>Next</w:t>
      </w:r>
      <w:r>
        <w:t xml:space="preserve"> button:</w:t>
      </w:r>
    </w:p>
    <w:p w:rsidR="000C4F5C" w:rsidRDefault="009C3DA1">
      <w:pPr>
        <w:pStyle w:val="CaptionedFigure"/>
      </w:pPr>
      <w:r>
        <w:rPr>
          <w:noProof/>
        </w:rPr>
        <w:lastRenderedPageBreak/>
        <w:drawing>
          <wp:inline distT="0" distB="0" distL="0" distR="0">
            <wp:extent cx="5334000" cy="8147538"/>
            <wp:effectExtent l="0" t="0" r="0" b="0"/>
            <wp:docPr id="6" name="Picture" descr="image"/>
            <wp:cNvGraphicFramePr/>
            <a:graphic xmlns:a="http://schemas.openxmlformats.org/drawingml/2006/main">
              <a:graphicData uri="http://schemas.openxmlformats.org/drawingml/2006/picture">
                <pic:pic xmlns:pic="http://schemas.openxmlformats.org/drawingml/2006/picture">
                  <pic:nvPicPr>
                    <pic:cNvPr id="0" name="Picture" descr="images/ibpdeploy/ibpdeploy11.png"/>
                    <pic:cNvPicPr>
                      <a:picLocks noChangeAspect="1" noChangeArrowheads="1"/>
                    </pic:cNvPicPr>
                  </pic:nvPicPr>
                  <pic:blipFill>
                    <a:blip r:embed="rId14"/>
                    <a:stretch>
                      <a:fillRect/>
                    </a:stretch>
                  </pic:blipFill>
                  <pic:spPr bwMode="auto">
                    <a:xfrm>
                      <a:off x="0" y="0"/>
                      <a:ext cx="5334000" cy="8147538"/>
                    </a:xfrm>
                    <a:prstGeom prst="rect">
                      <a:avLst/>
                    </a:prstGeom>
                    <a:noFill/>
                    <a:ln w="9525">
                      <a:noFill/>
                      <a:headEnd/>
                      <a:tailEnd/>
                    </a:ln>
                  </pic:spPr>
                </pic:pic>
              </a:graphicData>
            </a:graphic>
          </wp:inline>
        </w:drawing>
      </w:r>
    </w:p>
    <w:p w:rsidR="000C4F5C" w:rsidRDefault="009C3DA1">
      <w:pPr>
        <w:pStyle w:val="ImageCaption"/>
      </w:pPr>
      <w:r>
        <w:lastRenderedPageBreak/>
        <w:t>image</w:t>
      </w:r>
    </w:p>
    <w:p w:rsidR="000C4F5C" w:rsidRDefault="009C3DA1">
      <w:pPr>
        <w:pStyle w:val="BodyText"/>
      </w:pPr>
      <w:r>
        <w:rPr>
          <w:b/>
        </w:rPr>
        <w:t>Step 3.3:</w:t>
      </w:r>
      <w:r>
        <w:t xml:space="preserve"> In the </w:t>
      </w:r>
      <w:r>
        <w:rPr>
          <w:i/>
        </w:rPr>
        <w:t>Step 2 of 5</w:t>
      </w:r>
      <w:r>
        <w:t xml:space="preserve"> sidebar panel, select both peers in the </w:t>
      </w:r>
      <w:r>
        <w:rPr>
          <w:i/>
        </w:rPr>
        <w:t>Members list</w:t>
      </w:r>
      <w:r>
        <w:t xml:space="preserve"> (ensure that each has a checkmark to the right of it), select </w:t>
      </w:r>
      <w:r>
        <w:rPr>
          <w:b/>
        </w:rPr>
        <w:t>2 out of 2 members need to endorse transactions</w:t>
      </w:r>
      <w:r>
        <w:t xml:space="preserve"> from the </w:t>
      </w:r>
      <w:r>
        <w:rPr>
          <w:i/>
        </w:rPr>
        <w:t>Policy</w:t>
      </w:r>
      <w:r>
        <w:t xml:space="preserve"> dropdown list, and then click the </w:t>
      </w:r>
      <w:r>
        <w:rPr>
          <w:b/>
        </w:rPr>
        <w:t>Next</w:t>
      </w:r>
      <w:r>
        <w:t xml:space="preserve"> button:</w:t>
      </w:r>
    </w:p>
    <w:p w:rsidR="000C4F5C" w:rsidRDefault="009C3DA1">
      <w:pPr>
        <w:pStyle w:val="CaptionedFigure"/>
      </w:pPr>
      <w:r>
        <w:rPr>
          <w:noProof/>
        </w:rPr>
        <w:lastRenderedPageBreak/>
        <w:drawing>
          <wp:inline distT="0" distB="0" distL="0" distR="0">
            <wp:extent cx="5334000" cy="8193974"/>
            <wp:effectExtent l="0" t="0" r="0" b="0"/>
            <wp:docPr id="7" name="Picture" descr="image"/>
            <wp:cNvGraphicFramePr/>
            <a:graphic xmlns:a="http://schemas.openxmlformats.org/drawingml/2006/main">
              <a:graphicData uri="http://schemas.openxmlformats.org/drawingml/2006/picture">
                <pic:pic xmlns:pic="http://schemas.openxmlformats.org/drawingml/2006/picture">
                  <pic:nvPicPr>
                    <pic:cNvPr id="0" name="Picture" descr="images/ibpdeploy/ibpdeploy12.png"/>
                    <pic:cNvPicPr>
                      <a:picLocks noChangeAspect="1" noChangeArrowheads="1"/>
                    </pic:cNvPicPr>
                  </pic:nvPicPr>
                  <pic:blipFill>
                    <a:blip r:embed="rId15"/>
                    <a:stretch>
                      <a:fillRect/>
                    </a:stretch>
                  </pic:blipFill>
                  <pic:spPr bwMode="auto">
                    <a:xfrm>
                      <a:off x="0" y="0"/>
                      <a:ext cx="5334000" cy="8193974"/>
                    </a:xfrm>
                    <a:prstGeom prst="rect">
                      <a:avLst/>
                    </a:prstGeom>
                    <a:noFill/>
                    <a:ln w="9525">
                      <a:noFill/>
                      <a:headEnd/>
                      <a:tailEnd/>
                    </a:ln>
                  </pic:spPr>
                </pic:pic>
              </a:graphicData>
            </a:graphic>
          </wp:inline>
        </w:drawing>
      </w:r>
    </w:p>
    <w:p w:rsidR="000C4F5C" w:rsidRDefault="009C3DA1">
      <w:pPr>
        <w:pStyle w:val="ImageCaption"/>
      </w:pPr>
      <w:r>
        <w:lastRenderedPageBreak/>
        <w:t>image</w:t>
      </w:r>
    </w:p>
    <w:p w:rsidR="000C4F5C" w:rsidRDefault="009C3DA1">
      <w:pPr>
        <w:pStyle w:val="BodyText"/>
      </w:pPr>
      <w:r>
        <w:rPr>
          <w:b/>
        </w:rPr>
        <w:t>Step 3.4:</w:t>
      </w:r>
      <w:r>
        <w:t xml:space="preserve"> </w:t>
      </w:r>
      <w:r>
        <w:t xml:space="preserve">In the </w:t>
      </w:r>
      <w:r>
        <w:rPr>
          <w:i/>
        </w:rPr>
        <w:t>Step 3 of 5</w:t>
      </w:r>
      <w:r>
        <w:t xml:space="preserve"> sidebar panel, select </w:t>
      </w:r>
      <w:r>
        <w:rPr>
          <w:b/>
        </w:rPr>
        <w:t>Team</w:t>
      </w:r>
      <w:r>
        <w:rPr>
          <w:b/>
          <w:i/>
        </w:rPr>
        <w:t>xx</w:t>
      </w:r>
      <w:r>
        <w:rPr>
          <w:b/>
        </w:rPr>
        <w:t xml:space="preserve"> Org1 Peer</w:t>
      </w:r>
      <w:r>
        <w:t xml:space="preserve">, where </w:t>
      </w:r>
      <w:r>
        <w:rPr>
          <w:i/>
        </w:rPr>
        <w:t>xx</w:t>
      </w:r>
      <w:r>
        <w:t xml:space="preserve"> is your two-digit team ID, in the </w:t>
      </w:r>
      <w:r>
        <w:rPr>
          <w:i/>
        </w:rPr>
        <w:t>Peer</w:t>
      </w:r>
      <w:r>
        <w:t xml:space="preserve"> field, as the peer to approve proposals for instantiating the smart contract, and click the </w:t>
      </w:r>
      <w:r>
        <w:rPr>
          <w:b/>
        </w:rPr>
        <w:t>Next</w:t>
      </w:r>
      <w:r>
        <w:t xml:space="preserve"> button:</w:t>
      </w:r>
    </w:p>
    <w:p w:rsidR="000C4F5C" w:rsidRDefault="009C3DA1">
      <w:pPr>
        <w:pStyle w:val="CaptionedFigure"/>
      </w:pPr>
      <w:r>
        <w:rPr>
          <w:noProof/>
        </w:rPr>
        <w:lastRenderedPageBreak/>
        <w:drawing>
          <wp:inline distT="0" distB="0" distL="0" distR="0">
            <wp:extent cx="5334000" cy="8157882"/>
            <wp:effectExtent l="0" t="0" r="0" b="0"/>
            <wp:docPr id="8" name="Picture" descr="image"/>
            <wp:cNvGraphicFramePr/>
            <a:graphic xmlns:a="http://schemas.openxmlformats.org/drawingml/2006/main">
              <a:graphicData uri="http://schemas.openxmlformats.org/drawingml/2006/picture">
                <pic:pic xmlns:pic="http://schemas.openxmlformats.org/drawingml/2006/picture">
                  <pic:nvPicPr>
                    <pic:cNvPr id="0" name="Picture" descr="images/ibpdeploy/ibpdeploy13.png"/>
                    <pic:cNvPicPr>
                      <a:picLocks noChangeAspect="1" noChangeArrowheads="1"/>
                    </pic:cNvPicPr>
                  </pic:nvPicPr>
                  <pic:blipFill>
                    <a:blip r:embed="rId16"/>
                    <a:stretch>
                      <a:fillRect/>
                    </a:stretch>
                  </pic:blipFill>
                  <pic:spPr bwMode="auto">
                    <a:xfrm>
                      <a:off x="0" y="0"/>
                      <a:ext cx="5334000" cy="8157882"/>
                    </a:xfrm>
                    <a:prstGeom prst="rect">
                      <a:avLst/>
                    </a:prstGeom>
                    <a:noFill/>
                    <a:ln w="9525">
                      <a:noFill/>
                      <a:headEnd/>
                      <a:tailEnd/>
                    </a:ln>
                  </pic:spPr>
                </pic:pic>
              </a:graphicData>
            </a:graphic>
          </wp:inline>
        </w:drawing>
      </w:r>
    </w:p>
    <w:p w:rsidR="000C4F5C" w:rsidRDefault="009C3DA1">
      <w:pPr>
        <w:pStyle w:val="ImageCaption"/>
      </w:pPr>
      <w:r>
        <w:lastRenderedPageBreak/>
        <w:t>image</w:t>
      </w:r>
    </w:p>
    <w:p w:rsidR="000C4F5C" w:rsidRDefault="009C3DA1">
      <w:pPr>
        <w:pStyle w:val="BodyText"/>
      </w:pPr>
      <w:r>
        <w:rPr>
          <w:b/>
        </w:rPr>
        <w:t>Step 3.5:</w:t>
      </w:r>
      <w:r>
        <w:t xml:space="preserve"> In the </w:t>
      </w:r>
      <w:r>
        <w:rPr>
          <w:i/>
        </w:rPr>
        <w:t>Step 4 of 5</w:t>
      </w:r>
      <w:r>
        <w:t xml:space="preserve"> sidebar panel, skip adding a private data collection and just click </w:t>
      </w:r>
      <w:r>
        <w:rPr>
          <w:b/>
        </w:rPr>
        <w:t>Next</w:t>
      </w:r>
      <w:r>
        <w:t>:</w:t>
      </w:r>
    </w:p>
    <w:p w:rsidR="000C4F5C" w:rsidRDefault="009C3DA1">
      <w:pPr>
        <w:pStyle w:val="CaptionedFigure"/>
      </w:pPr>
      <w:r>
        <w:rPr>
          <w:noProof/>
        </w:rPr>
        <w:lastRenderedPageBreak/>
        <w:drawing>
          <wp:inline distT="0" distB="0" distL="0" distR="0">
            <wp:extent cx="5334000" cy="8158461"/>
            <wp:effectExtent l="0" t="0" r="0" b="0"/>
            <wp:docPr id="9" name="Picture" descr="image"/>
            <wp:cNvGraphicFramePr/>
            <a:graphic xmlns:a="http://schemas.openxmlformats.org/drawingml/2006/main">
              <a:graphicData uri="http://schemas.openxmlformats.org/drawingml/2006/picture">
                <pic:pic xmlns:pic="http://schemas.openxmlformats.org/drawingml/2006/picture">
                  <pic:nvPicPr>
                    <pic:cNvPr id="0" name="Picture" descr="images/ibpdeploy/ibpdeploy14.png"/>
                    <pic:cNvPicPr>
                      <a:picLocks noChangeAspect="1" noChangeArrowheads="1"/>
                    </pic:cNvPicPr>
                  </pic:nvPicPr>
                  <pic:blipFill>
                    <a:blip r:embed="rId17"/>
                    <a:stretch>
                      <a:fillRect/>
                    </a:stretch>
                  </pic:blipFill>
                  <pic:spPr bwMode="auto">
                    <a:xfrm>
                      <a:off x="0" y="0"/>
                      <a:ext cx="5334000" cy="8158461"/>
                    </a:xfrm>
                    <a:prstGeom prst="rect">
                      <a:avLst/>
                    </a:prstGeom>
                    <a:noFill/>
                    <a:ln w="9525">
                      <a:noFill/>
                      <a:headEnd/>
                      <a:tailEnd/>
                    </a:ln>
                  </pic:spPr>
                </pic:pic>
              </a:graphicData>
            </a:graphic>
          </wp:inline>
        </w:drawing>
      </w:r>
    </w:p>
    <w:p w:rsidR="000C4F5C" w:rsidRDefault="009C3DA1">
      <w:pPr>
        <w:pStyle w:val="ImageCaption"/>
      </w:pPr>
      <w:r>
        <w:lastRenderedPageBreak/>
        <w:t>image</w:t>
      </w:r>
    </w:p>
    <w:p w:rsidR="000C4F5C" w:rsidRDefault="009C3DA1">
      <w:pPr>
        <w:pStyle w:val="BodyText"/>
      </w:pPr>
      <w:r>
        <w:rPr>
          <w:b/>
        </w:rPr>
        <w:t>Step 3.6:</w:t>
      </w:r>
      <w:r>
        <w:t xml:space="preserve"> In the </w:t>
      </w:r>
      <w:r>
        <w:rPr>
          <w:i/>
        </w:rPr>
        <w:t>Step 5 of 5</w:t>
      </w:r>
      <w:r>
        <w:t xml:space="preserve"> sidebar panel, leave the function name blank (it will by default call the </w:t>
      </w:r>
      <w:r>
        <w:rPr>
          <w:rStyle w:val="VerbatimChar"/>
        </w:rPr>
        <w:t>init</w:t>
      </w:r>
      <w:r>
        <w:t xml:space="preserve"> function in the smart contract which is what we want f</w:t>
      </w:r>
      <w:r>
        <w:t xml:space="preserve">or </w:t>
      </w:r>
      <w:r>
        <w:rPr>
          <w:rStyle w:val="VerbatimChar"/>
        </w:rPr>
        <w:t>papercontract</w:t>
      </w:r>
      <w:r>
        <w:t xml:space="preserve">) And leave the arguments box blank. Simply click the </w:t>
      </w:r>
      <w:r>
        <w:rPr>
          <w:b/>
        </w:rPr>
        <w:t>Instantiate smart contract</w:t>
      </w:r>
      <w:r>
        <w:t xml:space="preserve"> button:</w:t>
      </w:r>
    </w:p>
    <w:p w:rsidR="000C4F5C" w:rsidRDefault="009C3DA1">
      <w:pPr>
        <w:pStyle w:val="CaptionedFigure"/>
      </w:pPr>
      <w:r>
        <w:rPr>
          <w:noProof/>
        </w:rPr>
        <w:lastRenderedPageBreak/>
        <w:drawing>
          <wp:inline distT="0" distB="0" distL="0" distR="0">
            <wp:extent cx="5334000" cy="8168302"/>
            <wp:effectExtent l="0" t="0" r="0" b="0"/>
            <wp:docPr id="10" name="Picture" descr="image"/>
            <wp:cNvGraphicFramePr/>
            <a:graphic xmlns:a="http://schemas.openxmlformats.org/drawingml/2006/main">
              <a:graphicData uri="http://schemas.openxmlformats.org/drawingml/2006/picture">
                <pic:pic xmlns:pic="http://schemas.openxmlformats.org/drawingml/2006/picture">
                  <pic:nvPicPr>
                    <pic:cNvPr id="0" name="Picture" descr="images/ibpdeploy/ibpdeploy15.png"/>
                    <pic:cNvPicPr>
                      <a:picLocks noChangeAspect="1" noChangeArrowheads="1"/>
                    </pic:cNvPicPr>
                  </pic:nvPicPr>
                  <pic:blipFill>
                    <a:blip r:embed="rId18"/>
                    <a:stretch>
                      <a:fillRect/>
                    </a:stretch>
                  </pic:blipFill>
                  <pic:spPr bwMode="auto">
                    <a:xfrm>
                      <a:off x="0" y="0"/>
                      <a:ext cx="5334000" cy="8168302"/>
                    </a:xfrm>
                    <a:prstGeom prst="rect">
                      <a:avLst/>
                    </a:prstGeom>
                    <a:noFill/>
                    <a:ln w="9525">
                      <a:noFill/>
                      <a:headEnd/>
                      <a:tailEnd/>
                    </a:ln>
                  </pic:spPr>
                </pic:pic>
              </a:graphicData>
            </a:graphic>
          </wp:inline>
        </w:drawing>
      </w:r>
    </w:p>
    <w:p w:rsidR="000C4F5C" w:rsidRDefault="009C3DA1">
      <w:pPr>
        <w:pStyle w:val="ImageCaption"/>
      </w:pPr>
      <w:r>
        <w:lastRenderedPageBreak/>
        <w:t>image</w:t>
      </w:r>
    </w:p>
    <w:p w:rsidR="000C4F5C" w:rsidRDefault="009C3DA1">
      <w:pPr>
        <w:pStyle w:val="BodyText"/>
      </w:pPr>
      <w:r>
        <w:rPr>
          <w:b/>
        </w:rPr>
        <w:t>Step 3.7:</w:t>
      </w:r>
      <w:r>
        <w:t xml:space="preserve"> First time instantiation could take a while because the Node.js smart contract is pulling in all the package dependencies from the pu</w:t>
      </w:r>
      <w:r>
        <w:t xml:space="preserve">blic NPM registry. After a few minutes, instantiation should complete. If you scroll down on the </w:t>
      </w:r>
      <w:r>
        <w:rPr>
          <w:i/>
        </w:rPr>
        <w:t>Smart Contracts</w:t>
      </w:r>
      <w:r>
        <w:t xml:space="preserve"> panel, you will see the list of </w:t>
      </w:r>
      <w:r>
        <w:rPr>
          <w:i/>
        </w:rPr>
        <w:t>Instantiated Smart Contracts</w:t>
      </w:r>
      <w:r>
        <w:t xml:space="preserve"> now includes </w:t>
      </w:r>
      <w:r>
        <w:rPr>
          <w:rStyle w:val="VerbatimChar"/>
        </w:rPr>
        <w:t>papercontract</w:t>
      </w:r>
      <w:r>
        <w:t>:</w:t>
      </w:r>
    </w:p>
    <w:p w:rsidR="000C4F5C" w:rsidRDefault="009C3DA1">
      <w:pPr>
        <w:pStyle w:val="CaptionedFigure"/>
      </w:pPr>
      <w:r>
        <w:rPr>
          <w:noProof/>
        </w:rPr>
        <w:drawing>
          <wp:inline distT="0" distB="0" distL="0" distR="0">
            <wp:extent cx="5334000" cy="1712321"/>
            <wp:effectExtent l="0" t="0" r="0" b="0"/>
            <wp:docPr id="11" name="Picture" descr="image"/>
            <wp:cNvGraphicFramePr/>
            <a:graphic xmlns:a="http://schemas.openxmlformats.org/drawingml/2006/main">
              <a:graphicData uri="http://schemas.openxmlformats.org/drawingml/2006/picture">
                <pic:pic xmlns:pic="http://schemas.openxmlformats.org/drawingml/2006/picture">
                  <pic:nvPicPr>
                    <pic:cNvPr id="0" name="Picture" descr="images/ibpdeploy/ibpdeploy17.png"/>
                    <pic:cNvPicPr>
                      <a:picLocks noChangeAspect="1" noChangeArrowheads="1"/>
                    </pic:cNvPicPr>
                  </pic:nvPicPr>
                  <pic:blipFill>
                    <a:blip r:embed="rId19"/>
                    <a:stretch>
                      <a:fillRect/>
                    </a:stretch>
                  </pic:blipFill>
                  <pic:spPr bwMode="auto">
                    <a:xfrm>
                      <a:off x="0" y="0"/>
                      <a:ext cx="5334000" cy="1712321"/>
                    </a:xfrm>
                    <a:prstGeom prst="rect">
                      <a:avLst/>
                    </a:prstGeom>
                    <a:noFill/>
                    <a:ln w="9525">
                      <a:noFill/>
                      <a:headEnd/>
                      <a:tailEnd/>
                    </a:ln>
                  </pic:spPr>
                </pic:pic>
              </a:graphicData>
            </a:graphic>
          </wp:inline>
        </w:drawing>
      </w:r>
    </w:p>
    <w:p w:rsidR="000C4F5C" w:rsidRDefault="009C3DA1">
      <w:pPr>
        <w:pStyle w:val="ImageCaption"/>
      </w:pPr>
      <w:r>
        <w:t>image</w:t>
      </w:r>
    </w:p>
    <w:p w:rsidR="000C4F5C" w:rsidRDefault="009C3DA1">
      <w:pPr>
        <w:pStyle w:val="BodyText"/>
      </w:pPr>
      <w:r>
        <w:t>!!! note “</w:t>
      </w:r>
      <w:r>
        <w:t xml:space="preserve">Read this if your instantiation failed” If you receive a message indicating that an error occurred during instantiation, click the </w:t>
      </w:r>
      <w:r>
        <w:rPr>
          <w:i/>
        </w:rPr>
        <w:t>Show error details</w:t>
      </w:r>
      <w:r>
        <w:t xml:space="preserve"> link. If it states that the grpc web client timed out the proposal after five minutes, simply click the </w:t>
      </w:r>
      <w:r>
        <w:rPr>
          <w:b/>
        </w:rPr>
        <w:t>In</w:t>
      </w:r>
      <w:r>
        <w:rPr>
          <w:b/>
        </w:rPr>
        <w:t>stantiate smart contract</w:t>
      </w:r>
      <w:r>
        <w:t xml:space="preserve"> button again. There is a hard-coded timeout of five minutes, and sometimes in our lab system it takes just over five minutes to build the Docker image for the smart contract. Even if this timeout occurs, the Docker image does get b</w:t>
      </w:r>
      <w:r>
        <w:t>uilt, so that if you try it again, the Docker image already exists, and you will most likely succeed on this second attempt in much less than five minutes.</w:t>
      </w:r>
    </w:p>
    <w:p w:rsidR="000C4F5C" w:rsidRDefault="009C3DA1">
      <w:pPr>
        <w:pStyle w:val="BodyText"/>
      </w:pPr>
      <w:r>
        <w:t>Now that you have the smart contract instantiated on the channel, you are ready to move on to the ne</w:t>
      </w:r>
      <w:r>
        <w:t>xt step.</w:t>
      </w:r>
    </w:p>
    <w:p w:rsidR="000C4F5C" w:rsidRDefault="009C3DA1">
      <w:pPr>
        <w:pStyle w:val="Heading2"/>
      </w:pPr>
      <w:bookmarkStart w:id="4" w:name="X732c02ab44982fbc1eae40ccca69458b6c20a57"/>
      <w:r>
        <w:t>Section 4: Register client user for TeamXX Org1</w:t>
      </w:r>
      <w:bookmarkEnd w:id="4"/>
    </w:p>
    <w:p w:rsidR="000C4F5C" w:rsidRDefault="009C3DA1">
      <w:pPr>
        <w:pStyle w:val="FirstParagraph"/>
      </w:pPr>
      <w:r>
        <w:t>Now you need to register a client user to use to enroll application identities for Org1. In real life, as the blockchain network administrator for your organization, you might want to register a dist</w:t>
      </w:r>
      <w:r>
        <w:t>inct client user for each business application that has a need to access the smart contract. In this case, the same client user is used to enroll a number of application identities. Another development pattern is to register a distinct client user for each</w:t>
      </w:r>
      <w:r>
        <w:t xml:space="preserve"> distinct application identity. You can register a client user through the Fabric application SDK as well, though that is not covered in this lab.</w:t>
      </w:r>
    </w:p>
    <w:p w:rsidR="000C4F5C" w:rsidRDefault="009C3DA1">
      <w:pPr>
        <w:pStyle w:val="BodyText"/>
      </w:pPr>
      <w:r>
        <w:rPr>
          <w:b/>
        </w:rPr>
        <w:t>Step 4.1:</w:t>
      </w:r>
      <w:r>
        <w:t xml:space="preserve"> Go to the </w:t>
      </w:r>
      <w:r>
        <w:rPr>
          <w:i/>
        </w:rPr>
        <w:t>Nodes</w:t>
      </w:r>
      <w:r>
        <w:t xml:space="preserve"> view on your IBM Blockchain Platform Console, and navigate to the </w:t>
      </w:r>
      <w:r>
        <w:rPr>
          <w:i/>
        </w:rPr>
        <w:t>Certificate Autho</w:t>
      </w:r>
      <w:r>
        <w:rPr>
          <w:i/>
        </w:rPr>
        <w:t>rities</w:t>
      </w:r>
      <w:r>
        <w:t xml:space="preserve"> section. Then select </w:t>
      </w:r>
      <w:r>
        <w:rPr>
          <w:b/>
        </w:rPr>
        <w:t>Team</w:t>
      </w:r>
      <w:r>
        <w:rPr>
          <w:b/>
          <w:i/>
        </w:rPr>
        <w:t>xx</w:t>
      </w:r>
      <w:r>
        <w:rPr>
          <w:b/>
        </w:rPr>
        <w:t xml:space="preserve"> Org1 CA</w:t>
      </w:r>
      <w:r>
        <w:t xml:space="preserve">, where </w:t>
      </w:r>
      <w:r>
        <w:rPr>
          <w:i/>
        </w:rPr>
        <w:t>xx</w:t>
      </w:r>
      <w:r>
        <w:t xml:space="preserve"> is your two-digit team ID:</w:t>
      </w:r>
    </w:p>
    <w:p w:rsidR="000C4F5C" w:rsidRDefault="009C3DA1">
      <w:pPr>
        <w:pStyle w:val="CaptionedFigure"/>
      </w:pPr>
      <w:r>
        <w:rPr>
          <w:noProof/>
        </w:rPr>
        <w:lastRenderedPageBreak/>
        <w:drawing>
          <wp:inline distT="0" distB="0" distL="0" distR="0">
            <wp:extent cx="5334000" cy="4624056"/>
            <wp:effectExtent l="0" t="0" r="0" b="0"/>
            <wp:docPr id="12" name="Picture" descr="image"/>
            <wp:cNvGraphicFramePr/>
            <a:graphic xmlns:a="http://schemas.openxmlformats.org/drawingml/2006/main">
              <a:graphicData uri="http://schemas.openxmlformats.org/drawingml/2006/picture">
                <pic:pic xmlns:pic="http://schemas.openxmlformats.org/drawingml/2006/picture">
                  <pic:nvPicPr>
                    <pic:cNvPr id="0" name="Picture" descr="images/ibpdeploy/ibpdeploy18.png"/>
                    <pic:cNvPicPr>
                      <a:picLocks noChangeAspect="1" noChangeArrowheads="1"/>
                    </pic:cNvPicPr>
                  </pic:nvPicPr>
                  <pic:blipFill>
                    <a:blip r:embed="rId20"/>
                    <a:stretch>
                      <a:fillRect/>
                    </a:stretch>
                  </pic:blipFill>
                  <pic:spPr bwMode="auto">
                    <a:xfrm>
                      <a:off x="0" y="0"/>
                      <a:ext cx="5334000" cy="4624056"/>
                    </a:xfrm>
                    <a:prstGeom prst="rect">
                      <a:avLst/>
                    </a:prstGeom>
                    <a:noFill/>
                    <a:ln w="9525">
                      <a:noFill/>
                      <a:headEnd/>
                      <a:tailEnd/>
                    </a:ln>
                  </pic:spPr>
                </pic:pic>
              </a:graphicData>
            </a:graphic>
          </wp:inline>
        </w:drawing>
      </w:r>
    </w:p>
    <w:p w:rsidR="000C4F5C" w:rsidRDefault="009C3DA1">
      <w:pPr>
        <w:pStyle w:val="ImageCaption"/>
      </w:pPr>
      <w:r>
        <w:t>image</w:t>
      </w:r>
    </w:p>
    <w:p w:rsidR="000C4F5C" w:rsidRDefault="009C3DA1">
      <w:pPr>
        <w:pStyle w:val="BodyText"/>
      </w:pPr>
      <w:r>
        <w:rPr>
          <w:b/>
        </w:rPr>
        <w:t>Step 4.2:</w:t>
      </w:r>
      <w:r>
        <w:t xml:space="preserve"> Select the </w:t>
      </w:r>
      <w:r>
        <w:rPr>
          <w:b/>
        </w:rPr>
        <w:t>Register user</w:t>
      </w:r>
      <w:r>
        <w:t xml:space="preserve"> button:</w:t>
      </w:r>
    </w:p>
    <w:p w:rsidR="000C4F5C" w:rsidRDefault="009C3DA1">
      <w:pPr>
        <w:pStyle w:val="CaptionedFigure"/>
      </w:pPr>
      <w:r>
        <w:rPr>
          <w:noProof/>
        </w:rPr>
        <w:lastRenderedPageBreak/>
        <w:drawing>
          <wp:inline distT="0" distB="0" distL="0" distR="0">
            <wp:extent cx="5334000" cy="2895179"/>
            <wp:effectExtent l="0" t="0" r="0" b="0"/>
            <wp:docPr id="13" name="Picture" descr="image"/>
            <wp:cNvGraphicFramePr/>
            <a:graphic xmlns:a="http://schemas.openxmlformats.org/drawingml/2006/main">
              <a:graphicData uri="http://schemas.openxmlformats.org/drawingml/2006/picture">
                <pic:pic xmlns:pic="http://schemas.openxmlformats.org/drawingml/2006/picture">
                  <pic:nvPicPr>
                    <pic:cNvPr id="0" name="Picture" descr="images/ibpdeploy/ibpdeploy19.png"/>
                    <pic:cNvPicPr>
                      <a:picLocks noChangeAspect="1" noChangeArrowheads="1"/>
                    </pic:cNvPicPr>
                  </pic:nvPicPr>
                  <pic:blipFill>
                    <a:blip r:embed="rId21"/>
                    <a:stretch>
                      <a:fillRect/>
                    </a:stretch>
                  </pic:blipFill>
                  <pic:spPr bwMode="auto">
                    <a:xfrm>
                      <a:off x="0" y="0"/>
                      <a:ext cx="5334000" cy="2895179"/>
                    </a:xfrm>
                    <a:prstGeom prst="rect">
                      <a:avLst/>
                    </a:prstGeom>
                    <a:noFill/>
                    <a:ln w="9525">
                      <a:noFill/>
                      <a:headEnd/>
                      <a:tailEnd/>
                    </a:ln>
                  </pic:spPr>
                </pic:pic>
              </a:graphicData>
            </a:graphic>
          </wp:inline>
        </w:drawing>
      </w:r>
    </w:p>
    <w:p w:rsidR="000C4F5C" w:rsidRDefault="009C3DA1">
      <w:pPr>
        <w:pStyle w:val="ImageCaption"/>
      </w:pPr>
      <w:r>
        <w:t>image</w:t>
      </w:r>
    </w:p>
    <w:p w:rsidR="000C4F5C" w:rsidRDefault="009C3DA1">
      <w:pPr>
        <w:pStyle w:val="BodyText"/>
      </w:pPr>
      <w:r>
        <w:rPr>
          <w:b/>
        </w:rPr>
        <w:t>Step 4.3:</w:t>
      </w:r>
      <w:r>
        <w:t xml:space="preserve"> In the </w:t>
      </w:r>
      <w:r>
        <w:rPr>
          <w:i/>
        </w:rPr>
        <w:t>Register User (Step 1 of 2)</w:t>
      </w:r>
      <w:r>
        <w:t xml:space="preserve"> sidebar panel, fill in the fields as directed by the table below, and th</w:t>
      </w:r>
      <w:r>
        <w:t xml:space="preserve">en click the </w:t>
      </w:r>
      <w:r>
        <w:rPr>
          <w:b/>
        </w:rPr>
        <w:t>Next</w:t>
      </w:r>
      <w:r>
        <w:t xml:space="preserve"> button:</w:t>
      </w:r>
    </w:p>
    <w:tbl>
      <w:tblPr>
        <w:tblStyle w:val="Table"/>
        <w:tblW w:w="0" w:type="pct"/>
        <w:tblLook w:val="07E0" w:firstRow="1" w:lastRow="1" w:firstColumn="1" w:lastColumn="1" w:noHBand="1" w:noVBand="1"/>
      </w:tblPr>
      <w:tblGrid>
        <w:gridCol w:w="1522"/>
        <w:gridCol w:w="1445"/>
        <w:gridCol w:w="4235"/>
      </w:tblGrid>
      <w:tr w:rsidR="000C4F5C">
        <w:tc>
          <w:tcPr>
            <w:tcW w:w="0" w:type="auto"/>
            <w:tcBorders>
              <w:bottom w:val="single" w:sz="0" w:space="0" w:color="auto"/>
            </w:tcBorders>
            <w:vAlign w:val="bottom"/>
          </w:tcPr>
          <w:p w:rsidR="000C4F5C" w:rsidRDefault="009C3DA1">
            <w:pPr>
              <w:pStyle w:val="Compact"/>
            </w:pPr>
            <w:r>
              <w:t>Field label</w:t>
            </w:r>
          </w:p>
        </w:tc>
        <w:tc>
          <w:tcPr>
            <w:tcW w:w="0" w:type="auto"/>
            <w:tcBorders>
              <w:bottom w:val="single" w:sz="0" w:space="0" w:color="auto"/>
            </w:tcBorders>
            <w:vAlign w:val="bottom"/>
          </w:tcPr>
          <w:p w:rsidR="000C4F5C" w:rsidRDefault="009C3DA1">
            <w:pPr>
              <w:pStyle w:val="Compact"/>
            </w:pPr>
            <w:r>
              <w:t>Value</w:t>
            </w:r>
          </w:p>
        </w:tc>
        <w:tc>
          <w:tcPr>
            <w:tcW w:w="0" w:type="auto"/>
            <w:tcBorders>
              <w:bottom w:val="single" w:sz="0" w:space="0" w:color="auto"/>
            </w:tcBorders>
            <w:vAlign w:val="bottom"/>
          </w:tcPr>
          <w:p w:rsidR="000C4F5C" w:rsidRDefault="009C3DA1">
            <w:pPr>
              <w:pStyle w:val="Compact"/>
            </w:pPr>
            <w:r>
              <w:t>Comments</w:t>
            </w:r>
          </w:p>
        </w:tc>
      </w:tr>
      <w:tr w:rsidR="000C4F5C">
        <w:tc>
          <w:tcPr>
            <w:tcW w:w="0" w:type="auto"/>
          </w:tcPr>
          <w:p w:rsidR="000C4F5C" w:rsidRDefault="009C3DA1">
            <w:pPr>
              <w:pStyle w:val="Compact"/>
            </w:pPr>
            <w:r>
              <w:t>Enroll ID</w:t>
            </w:r>
          </w:p>
        </w:tc>
        <w:tc>
          <w:tcPr>
            <w:tcW w:w="0" w:type="auto"/>
          </w:tcPr>
          <w:p w:rsidR="000C4F5C" w:rsidRDefault="009C3DA1">
            <w:pPr>
              <w:pStyle w:val="Compact"/>
            </w:pPr>
            <w:r>
              <w:rPr>
                <w:b/>
              </w:rPr>
              <w:t>app-dev</w:t>
            </w:r>
          </w:p>
        </w:tc>
        <w:tc>
          <w:tcPr>
            <w:tcW w:w="0" w:type="auto"/>
          </w:tcPr>
          <w:p w:rsidR="000C4F5C" w:rsidRDefault="000C4F5C"/>
        </w:tc>
      </w:tr>
      <w:tr w:rsidR="000C4F5C">
        <w:tc>
          <w:tcPr>
            <w:tcW w:w="0" w:type="auto"/>
          </w:tcPr>
          <w:p w:rsidR="000C4F5C" w:rsidRDefault="009C3DA1">
            <w:pPr>
              <w:pStyle w:val="Compact"/>
            </w:pPr>
            <w:r>
              <w:t>Enroll secret</w:t>
            </w:r>
          </w:p>
        </w:tc>
        <w:tc>
          <w:tcPr>
            <w:tcW w:w="0" w:type="auto"/>
          </w:tcPr>
          <w:p w:rsidR="000C4F5C" w:rsidRDefault="009C3DA1">
            <w:pPr>
              <w:pStyle w:val="Compact"/>
            </w:pPr>
            <w:r>
              <w:rPr>
                <w:b/>
              </w:rPr>
              <w:t>app-devpw</w:t>
            </w:r>
          </w:p>
        </w:tc>
        <w:tc>
          <w:tcPr>
            <w:tcW w:w="0" w:type="auto"/>
          </w:tcPr>
          <w:p w:rsidR="000C4F5C" w:rsidRDefault="009C3DA1">
            <w:pPr>
              <w:pStyle w:val="Compact"/>
            </w:pPr>
            <w:r>
              <w:t>click the “eye” icon to see the password</w:t>
            </w:r>
          </w:p>
        </w:tc>
      </w:tr>
      <w:tr w:rsidR="000C4F5C">
        <w:tc>
          <w:tcPr>
            <w:tcW w:w="0" w:type="auto"/>
          </w:tcPr>
          <w:p w:rsidR="000C4F5C" w:rsidRDefault="009C3DA1">
            <w:pPr>
              <w:pStyle w:val="Compact"/>
            </w:pPr>
            <w:r>
              <w:t>Type</w:t>
            </w:r>
          </w:p>
        </w:tc>
        <w:tc>
          <w:tcPr>
            <w:tcW w:w="0" w:type="auto"/>
          </w:tcPr>
          <w:p w:rsidR="000C4F5C" w:rsidRDefault="009C3DA1">
            <w:pPr>
              <w:pStyle w:val="Compact"/>
            </w:pPr>
            <w:r>
              <w:rPr>
                <w:b/>
              </w:rPr>
              <w:t>client</w:t>
            </w:r>
          </w:p>
        </w:tc>
        <w:tc>
          <w:tcPr>
            <w:tcW w:w="0" w:type="auto"/>
          </w:tcPr>
          <w:p w:rsidR="000C4F5C" w:rsidRDefault="009C3DA1">
            <w:pPr>
              <w:pStyle w:val="Compact"/>
            </w:pPr>
            <w:r>
              <w:t>This will be populated for you</w:t>
            </w:r>
          </w:p>
        </w:tc>
      </w:tr>
    </w:tbl>
    <w:p w:rsidR="000C4F5C" w:rsidRDefault="009C3DA1">
      <w:pPr>
        <w:pStyle w:val="BodyText"/>
      </w:pPr>
      <w:r>
        <w:rPr>
          <w:b/>
        </w:rPr>
        <w:t>Step 4.4:</w:t>
      </w:r>
      <w:r>
        <w:t xml:space="preserve"> In the </w:t>
      </w:r>
      <w:r>
        <w:rPr>
          <w:i/>
        </w:rPr>
        <w:t>Register User (Step 2 of 2)</w:t>
      </w:r>
      <w:r>
        <w:t xml:space="preserve"> </w:t>
      </w:r>
      <w:r>
        <w:t xml:space="preserve">sidebar panel, just click the </w:t>
      </w:r>
      <w:r>
        <w:rPr>
          <w:b/>
        </w:rPr>
        <w:t>Register user</w:t>
      </w:r>
      <w:r>
        <w:t xml:space="preserve"> button.</w:t>
      </w:r>
    </w:p>
    <w:p w:rsidR="000C4F5C" w:rsidRDefault="009C3DA1">
      <w:pPr>
        <w:pStyle w:val="BodyText"/>
      </w:pPr>
      <w:r>
        <w:rPr>
          <w:b/>
        </w:rPr>
        <w:t>Step 4.5:</w:t>
      </w:r>
      <w:r>
        <w:t xml:space="preserve"> Now you should see the </w:t>
      </w:r>
      <w:r>
        <w:rPr>
          <w:rStyle w:val="VerbatimChar"/>
        </w:rPr>
        <w:t>app-dev</w:t>
      </w:r>
      <w:r>
        <w:t xml:space="preserve"> user you added show up under </w:t>
      </w:r>
      <w:r>
        <w:rPr>
          <w:i/>
        </w:rPr>
        <w:t>Registered users</w:t>
      </w:r>
      <w:r>
        <w:t>:</w:t>
      </w:r>
    </w:p>
    <w:p w:rsidR="000C4F5C" w:rsidRDefault="009C3DA1">
      <w:pPr>
        <w:pStyle w:val="CaptionedFigure"/>
      </w:pPr>
      <w:r>
        <w:rPr>
          <w:noProof/>
        </w:rPr>
        <w:lastRenderedPageBreak/>
        <w:drawing>
          <wp:inline distT="0" distB="0" distL="0" distR="0">
            <wp:extent cx="5334000" cy="3021942"/>
            <wp:effectExtent l="0" t="0" r="0" b="0"/>
            <wp:docPr id="14" name="Picture" descr="image"/>
            <wp:cNvGraphicFramePr/>
            <a:graphic xmlns:a="http://schemas.openxmlformats.org/drawingml/2006/main">
              <a:graphicData uri="http://schemas.openxmlformats.org/drawingml/2006/picture">
                <pic:pic xmlns:pic="http://schemas.openxmlformats.org/drawingml/2006/picture">
                  <pic:nvPicPr>
                    <pic:cNvPr id="0" name="Picture" descr="images/ibpdeploy/ibpdeploy22.png"/>
                    <pic:cNvPicPr>
                      <a:picLocks noChangeAspect="1" noChangeArrowheads="1"/>
                    </pic:cNvPicPr>
                  </pic:nvPicPr>
                  <pic:blipFill>
                    <a:blip r:embed="rId22"/>
                    <a:stretch>
                      <a:fillRect/>
                    </a:stretch>
                  </pic:blipFill>
                  <pic:spPr bwMode="auto">
                    <a:xfrm>
                      <a:off x="0" y="0"/>
                      <a:ext cx="5334000" cy="3021942"/>
                    </a:xfrm>
                    <a:prstGeom prst="rect">
                      <a:avLst/>
                    </a:prstGeom>
                    <a:noFill/>
                    <a:ln w="9525">
                      <a:noFill/>
                      <a:headEnd/>
                      <a:tailEnd/>
                    </a:ln>
                  </pic:spPr>
                </pic:pic>
              </a:graphicData>
            </a:graphic>
          </wp:inline>
        </w:drawing>
      </w:r>
    </w:p>
    <w:p w:rsidR="000C4F5C" w:rsidRDefault="009C3DA1">
      <w:pPr>
        <w:pStyle w:val="ImageCaption"/>
      </w:pPr>
      <w:r>
        <w:t>image</w:t>
      </w:r>
    </w:p>
    <w:p w:rsidR="000C4F5C" w:rsidRDefault="009C3DA1">
      <w:pPr>
        <w:pStyle w:val="Heading2"/>
      </w:pPr>
      <w:bookmarkStart w:id="5" w:name="X6fd08c92bc3d87ebc0b2f1f1d0900ee714e7877"/>
      <w:r>
        <w:t>Section 5: Register client user for TeamXX Org2 (Optional)</w:t>
      </w:r>
      <w:bookmarkEnd w:id="5"/>
    </w:p>
    <w:p w:rsidR="000C4F5C" w:rsidRDefault="009C3DA1">
      <w:pPr>
        <w:pStyle w:val="FirstParagraph"/>
      </w:pPr>
      <w:r>
        <w:t>Now we will register a client user for enrolling application identities for Org2. This section is optional. In the sections that follow, you will only connect directly to Org1’s peer. You will only</w:t>
      </w:r>
      <w:r>
        <w:t xml:space="preserve"> need to register a client user for Org2 if you wish to connect to go above and beyond the steps in this lab and try connecting directly to Org2’s peer.</w:t>
      </w:r>
    </w:p>
    <w:p w:rsidR="000C4F5C" w:rsidRDefault="009C3DA1">
      <w:pPr>
        <w:pStyle w:val="BodyText"/>
      </w:pPr>
      <w:r>
        <w:rPr>
          <w:b/>
        </w:rPr>
        <w:t>Step 5.1:</w:t>
      </w:r>
      <w:r>
        <w:t xml:space="preserve"> Go to the </w:t>
      </w:r>
      <w:r>
        <w:rPr>
          <w:i/>
        </w:rPr>
        <w:t>Nodes</w:t>
      </w:r>
      <w:r>
        <w:t xml:space="preserve"> view on your IBM Blockchain Platform Console, and navigate to the </w:t>
      </w:r>
      <w:r>
        <w:rPr>
          <w:i/>
        </w:rPr>
        <w:t>Certificate</w:t>
      </w:r>
      <w:r>
        <w:rPr>
          <w:i/>
        </w:rPr>
        <w:t xml:space="preserve"> Authorities</w:t>
      </w:r>
      <w:r>
        <w:t xml:space="preserve"> section. Then select </w:t>
      </w:r>
      <w:r>
        <w:rPr>
          <w:b/>
        </w:rPr>
        <w:t>Team</w:t>
      </w:r>
      <w:r>
        <w:rPr>
          <w:b/>
          <w:i/>
        </w:rPr>
        <w:t>xx</w:t>
      </w:r>
      <w:r>
        <w:rPr>
          <w:b/>
        </w:rPr>
        <w:t xml:space="preserve"> Org2 CA</w:t>
      </w:r>
      <w:r>
        <w:t xml:space="preserve">, where </w:t>
      </w:r>
      <w:r>
        <w:rPr>
          <w:i/>
        </w:rPr>
        <w:t>xx</w:t>
      </w:r>
      <w:r>
        <w:t xml:space="preserve"> is your two-digit team ID.</w:t>
      </w:r>
    </w:p>
    <w:p w:rsidR="000C4F5C" w:rsidRDefault="009C3DA1">
      <w:pPr>
        <w:pStyle w:val="BodyText"/>
      </w:pPr>
      <w:r>
        <w:rPr>
          <w:b/>
        </w:rPr>
        <w:t>Step 5.2.</w:t>
      </w:r>
      <w:r>
        <w:t xml:space="preserve"> Follow the same steps from </w:t>
      </w:r>
      <w:r>
        <w:rPr>
          <w:i/>
        </w:rPr>
        <w:t>Section 4, Steps 4.2-4.5</w:t>
      </w:r>
      <w:r>
        <w:t xml:space="preserve"> in order to register a client user, also named </w:t>
      </w:r>
      <w:r>
        <w:rPr>
          <w:i/>
        </w:rPr>
        <w:t>app-dev</w:t>
      </w:r>
      <w:r>
        <w:t>, for Org2.</w:t>
      </w:r>
    </w:p>
    <w:p w:rsidR="000C4F5C" w:rsidRDefault="009C3DA1">
      <w:pPr>
        <w:pStyle w:val="Heading2"/>
      </w:pPr>
      <w:bookmarkStart w:id="6" w:name="X18cc046063857a12eadccc763bc4e9f3b0a0f92"/>
      <w:r>
        <w:t>Section 6: Download the connection profile</w:t>
      </w:r>
      <w:r>
        <w:t xml:space="preserve"> to connect to TeamXX Org1 Peer</w:t>
      </w:r>
      <w:bookmarkEnd w:id="6"/>
    </w:p>
    <w:p w:rsidR="000C4F5C" w:rsidRDefault="009C3DA1">
      <w:pPr>
        <w:pStyle w:val="FirstParagraph"/>
      </w:pPr>
      <w:r>
        <w:t>The connection profile is a JSON file that describes all the connection endpoints, MSP information, channel information and certificate information required to connect to your organization’s peer. A client application wishin</w:t>
      </w:r>
      <w:r>
        <w:t>g to invoke transactions against a smart contract would require this file to obtain the necessary information needed to make that connection. Without IBM Blockchain Platform, this is a file you would put together yourself using existing sample connection p</w:t>
      </w:r>
      <w:r>
        <w:t>rofiles available in the Hyperledger Fabric community. With the IBM Blockchain Platform, you can download a ready-made file from the IBM Blockchain Platform Console.</w:t>
      </w:r>
    </w:p>
    <w:p w:rsidR="000C4F5C" w:rsidRDefault="009C3DA1">
      <w:pPr>
        <w:pStyle w:val="BodyText"/>
      </w:pPr>
      <w:r>
        <w:rPr>
          <w:b/>
        </w:rPr>
        <w:lastRenderedPageBreak/>
        <w:t>Step 6.1:</w:t>
      </w:r>
      <w:r>
        <w:t xml:space="preserve"> Select the </w:t>
      </w:r>
      <w:r>
        <w:rPr>
          <w:b/>
        </w:rPr>
        <w:t>Organizations</w:t>
      </w:r>
      <w:r>
        <w:t xml:space="preserve"> icon from the icon palette on the left, then click the </w:t>
      </w:r>
      <w:r>
        <w:rPr>
          <w:b/>
        </w:rPr>
        <w:t>Team</w:t>
      </w:r>
      <w:r>
        <w:rPr>
          <w:b/>
          <w:i/>
        </w:rPr>
        <w:t>xx</w:t>
      </w:r>
      <w:r>
        <w:rPr>
          <w:b/>
        </w:rPr>
        <w:t xml:space="preserve"> Org1 MSP</w:t>
      </w:r>
      <w:r>
        <w:t xml:space="preserve"> tile, where </w:t>
      </w:r>
      <w:r>
        <w:rPr>
          <w:i/>
        </w:rPr>
        <w:t>xx</w:t>
      </w:r>
      <w:r>
        <w:t xml:space="preserve"> is your two-digit team ID:</w:t>
      </w:r>
    </w:p>
    <w:p w:rsidR="000C4F5C" w:rsidRDefault="009C3DA1">
      <w:pPr>
        <w:pStyle w:val="CaptionedFigure"/>
      </w:pPr>
      <w:r>
        <w:rPr>
          <w:noProof/>
        </w:rPr>
        <w:drawing>
          <wp:inline distT="0" distB="0" distL="0" distR="0">
            <wp:extent cx="5334000" cy="1893869"/>
            <wp:effectExtent l="0" t="0" r="0" b="0"/>
            <wp:docPr id="15" name="Picture" descr="image"/>
            <wp:cNvGraphicFramePr/>
            <a:graphic xmlns:a="http://schemas.openxmlformats.org/drawingml/2006/main">
              <a:graphicData uri="http://schemas.openxmlformats.org/drawingml/2006/picture">
                <pic:pic xmlns:pic="http://schemas.openxmlformats.org/drawingml/2006/picture">
                  <pic:nvPicPr>
                    <pic:cNvPr id="0" name="Picture" descr="images/ibpdeploy/ibpdeploy27.png"/>
                    <pic:cNvPicPr>
                      <a:picLocks noChangeAspect="1" noChangeArrowheads="1"/>
                    </pic:cNvPicPr>
                  </pic:nvPicPr>
                  <pic:blipFill>
                    <a:blip r:embed="rId23"/>
                    <a:stretch>
                      <a:fillRect/>
                    </a:stretch>
                  </pic:blipFill>
                  <pic:spPr bwMode="auto">
                    <a:xfrm>
                      <a:off x="0" y="0"/>
                      <a:ext cx="5334000" cy="1893869"/>
                    </a:xfrm>
                    <a:prstGeom prst="rect">
                      <a:avLst/>
                    </a:prstGeom>
                    <a:noFill/>
                    <a:ln w="9525">
                      <a:noFill/>
                      <a:headEnd/>
                      <a:tailEnd/>
                    </a:ln>
                  </pic:spPr>
                </pic:pic>
              </a:graphicData>
            </a:graphic>
          </wp:inline>
        </w:drawing>
      </w:r>
    </w:p>
    <w:p w:rsidR="000C4F5C" w:rsidRDefault="009C3DA1">
      <w:pPr>
        <w:pStyle w:val="ImageCaption"/>
      </w:pPr>
      <w:r>
        <w:t>image</w:t>
      </w:r>
    </w:p>
    <w:p w:rsidR="000C4F5C" w:rsidRDefault="009C3DA1">
      <w:pPr>
        <w:pStyle w:val="BodyText"/>
      </w:pPr>
      <w:r>
        <w:rPr>
          <w:b/>
        </w:rPr>
        <w:t>Step 6.2:</w:t>
      </w:r>
      <w:r>
        <w:t xml:space="preserve"> Click the blue </w:t>
      </w:r>
      <w:r>
        <w:rPr>
          <w:b/>
        </w:rPr>
        <w:t>Create connection profile</w:t>
      </w:r>
      <w:r>
        <w:t xml:space="preserve"> button:</w:t>
      </w:r>
    </w:p>
    <w:p w:rsidR="000C4F5C" w:rsidRDefault="009C3DA1">
      <w:pPr>
        <w:pStyle w:val="CaptionedFigure"/>
      </w:pPr>
      <w:r>
        <w:rPr>
          <w:noProof/>
        </w:rPr>
        <w:lastRenderedPageBreak/>
        <w:drawing>
          <wp:inline distT="0" distB="0" distL="0" distR="0">
            <wp:extent cx="5118100" cy="6553200"/>
            <wp:effectExtent l="0" t="0" r="0" b="0"/>
            <wp:docPr id="16" name="Picture" descr="image"/>
            <wp:cNvGraphicFramePr/>
            <a:graphic xmlns:a="http://schemas.openxmlformats.org/drawingml/2006/main">
              <a:graphicData uri="http://schemas.openxmlformats.org/drawingml/2006/picture">
                <pic:pic xmlns:pic="http://schemas.openxmlformats.org/drawingml/2006/picture">
                  <pic:nvPicPr>
                    <pic:cNvPr id="0" name="Picture" descr="images/ibpdeploy/ibpdeploy275.png"/>
                    <pic:cNvPicPr>
                      <a:picLocks noChangeAspect="1" noChangeArrowheads="1"/>
                    </pic:cNvPicPr>
                  </pic:nvPicPr>
                  <pic:blipFill>
                    <a:blip r:embed="rId24"/>
                    <a:stretch>
                      <a:fillRect/>
                    </a:stretch>
                  </pic:blipFill>
                  <pic:spPr bwMode="auto">
                    <a:xfrm>
                      <a:off x="0" y="0"/>
                      <a:ext cx="5118100" cy="6553200"/>
                    </a:xfrm>
                    <a:prstGeom prst="rect">
                      <a:avLst/>
                    </a:prstGeom>
                    <a:noFill/>
                    <a:ln w="9525">
                      <a:noFill/>
                      <a:headEnd/>
                      <a:tailEnd/>
                    </a:ln>
                  </pic:spPr>
                </pic:pic>
              </a:graphicData>
            </a:graphic>
          </wp:inline>
        </w:drawing>
      </w:r>
    </w:p>
    <w:p w:rsidR="000C4F5C" w:rsidRDefault="009C3DA1">
      <w:pPr>
        <w:pStyle w:val="ImageCaption"/>
      </w:pPr>
      <w:r>
        <w:t>image</w:t>
      </w:r>
    </w:p>
    <w:p w:rsidR="000C4F5C" w:rsidRDefault="009C3DA1">
      <w:pPr>
        <w:pStyle w:val="BodyText"/>
      </w:pPr>
      <w:r>
        <w:rPr>
          <w:b/>
        </w:rPr>
        <w:t>Step 6.3.</w:t>
      </w:r>
      <w:r>
        <w:t xml:space="preserve"> In the </w:t>
      </w:r>
      <w:r>
        <w:rPr>
          <w:i/>
        </w:rPr>
        <w:t>Create connection profile</w:t>
      </w:r>
      <w:r>
        <w:t xml:space="preserve"> sidebar panel, select your </w:t>
      </w:r>
      <w:r>
        <w:rPr>
          <w:b/>
        </w:rPr>
        <w:t>Team</w:t>
      </w:r>
      <w:r>
        <w:rPr>
          <w:b/>
          <w:i/>
        </w:rPr>
        <w:t>xx</w:t>
      </w:r>
      <w:r>
        <w:rPr>
          <w:b/>
        </w:rPr>
        <w:t xml:space="preserve"> Org1 Peer</w:t>
      </w:r>
      <w:r>
        <w:t xml:space="preserve">, where </w:t>
      </w:r>
      <w:r>
        <w:rPr>
          <w:i/>
        </w:rPr>
        <w:t>xx</w:t>
      </w:r>
      <w:r>
        <w:t xml:space="preserve"> is your two-digit team ID,</w:t>
      </w:r>
      <w:r>
        <w:t xml:space="preserve"> and click the blue </w:t>
      </w:r>
      <w:r>
        <w:rPr>
          <w:b/>
        </w:rPr>
        <w:t>Download connection profile</w:t>
      </w:r>
      <w:r>
        <w:t xml:space="preserve"> button:</w:t>
      </w:r>
    </w:p>
    <w:p w:rsidR="000C4F5C" w:rsidRDefault="009C3DA1">
      <w:pPr>
        <w:pStyle w:val="CaptionedFigure"/>
      </w:pPr>
      <w:r>
        <w:rPr>
          <w:noProof/>
        </w:rPr>
        <w:lastRenderedPageBreak/>
        <w:drawing>
          <wp:inline distT="0" distB="0" distL="0" distR="0">
            <wp:extent cx="5334000" cy="7667625"/>
            <wp:effectExtent l="0" t="0" r="0" b="0"/>
            <wp:docPr id="17" name="Picture" descr="image"/>
            <wp:cNvGraphicFramePr/>
            <a:graphic xmlns:a="http://schemas.openxmlformats.org/drawingml/2006/main">
              <a:graphicData uri="http://schemas.openxmlformats.org/drawingml/2006/picture">
                <pic:pic xmlns:pic="http://schemas.openxmlformats.org/drawingml/2006/picture">
                  <pic:nvPicPr>
                    <pic:cNvPr id="0" name="Picture" descr="images/ibpdeploy/ibpdeploy278.png"/>
                    <pic:cNvPicPr>
                      <a:picLocks noChangeAspect="1" noChangeArrowheads="1"/>
                    </pic:cNvPicPr>
                  </pic:nvPicPr>
                  <pic:blipFill>
                    <a:blip r:embed="rId25"/>
                    <a:stretch>
                      <a:fillRect/>
                    </a:stretch>
                  </pic:blipFill>
                  <pic:spPr bwMode="auto">
                    <a:xfrm>
                      <a:off x="0" y="0"/>
                      <a:ext cx="5334000" cy="7667625"/>
                    </a:xfrm>
                    <a:prstGeom prst="rect">
                      <a:avLst/>
                    </a:prstGeom>
                    <a:noFill/>
                    <a:ln w="9525">
                      <a:noFill/>
                      <a:headEnd/>
                      <a:tailEnd/>
                    </a:ln>
                  </pic:spPr>
                </pic:pic>
              </a:graphicData>
            </a:graphic>
          </wp:inline>
        </w:drawing>
      </w:r>
    </w:p>
    <w:p w:rsidR="000C4F5C" w:rsidRDefault="009C3DA1">
      <w:pPr>
        <w:pStyle w:val="ImageCaption"/>
      </w:pPr>
      <w:r>
        <w:t>image</w:t>
      </w:r>
    </w:p>
    <w:p w:rsidR="000C4F5C" w:rsidRDefault="009C3DA1">
      <w:pPr>
        <w:pStyle w:val="BodyText"/>
      </w:pPr>
      <w:r>
        <w:lastRenderedPageBreak/>
        <w:t xml:space="preserve">Use the file save dialog to save the profile under its default name of </w:t>
      </w:r>
      <w:r>
        <w:rPr>
          <w:rStyle w:val="VerbatimChar"/>
        </w:rPr>
        <w:t>teamxxorg1msp_profile.json</w:t>
      </w:r>
      <w:r>
        <w:t xml:space="preserve"> (where </w:t>
      </w:r>
      <w:r>
        <w:rPr>
          <w:i/>
        </w:rPr>
        <w:t>xx</w:t>
      </w:r>
      <w:r>
        <w:t xml:space="preserve"> is your two-digit team ID). Keep track of where you saved this profile, as you will </w:t>
      </w:r>
      <w:r>
        <w:t>be using it in the next section.</w:t>
      </w:r>
    </w:p>
    <w:p w:rsidR="000C4F5C" w:rsidRDefault="009C3DA1">
      <w:pPr>
        <w:pStyle w:val="Heading2"/>
      </w:pPr>
      <w:bookmarkStart w:id="7" w:name="X2af9528282239ea911a25db083e174d2ab2ae63"/>
      <w:r>
        <w:t>Section 7: Create a new Gateway in VSCode IBM Blockchain Platform Extension</w:t>
      </w:r>
      <w:bookmarkEnd w:id="7"/>
    </w:p>
    <w:p w:rsidR="000C4F5C" w:rsidRDefault="009C3DA1">
      <w:pPr>
        <w:pStyle w:val="FirstParagraph"/>
      </w:pPr>
      <w:r>
        <w:t>!!! note You will be using the IBM Blockchain Platform VSCode extension for the next few sections but leave your Firefox browser tab for the IBM Bl</w:t>
      </w:r>
      <w:r>
        <w:t xml:space="preserve">ockchain Platform Console open (you can minimize your browser window if you’d like) as you will be going back to it in the latter half of </w:t>
      </w:r>
      <w:r>
        <w:rPr>
          <w:i/>
        </w:rPr>
        <w:t>Section 10</w:t>
      </w:r>
      <w:r>
        <w:t>.</w:t>
      </w:r>
    </w:p>
    <w:p w:rsidR="000C4F5C" w:rsidRDefault="009C3DA1">
      <w:pPr>
        <w:pStyle w:val="BodyText"/>
      </w:pPr>
      <w:r>
        <w:t>Now you can use that connection profile you just downloaded to create a new gateway in VSCode IBM Blockcha</w:t>
      </w:r>
      <w:r>
        <w:t>in Platform Extension.</w:t>
      </w:r>
    </w:p>
    <w:p w:rsidR="000C4F5C" w:rsidRDefault="009C3DA1">
      <w:pPr>
        <w:pStyle w:val="BodyText"/>
      </w:pPr>
      <w:r>
        <w:rPr>
          <w:b/>
        </w:rPr>
        <w:t>Step 7.1:</w:t>
      </w:r>
      <w:r>
        <w:t xml:space="preserve"> In the VSCode IBM Blockchain Platform view, click on the </w:t>
      </w:r>
      <w:r>
        <w:rPr>
          <w:rStyle w:val="VerbatimChar"/>
        </w:rPr>
        <w:t>+</w:t>
      </w:r>
      <w:r>
        <w:t xml:space="preserve"> in the </w:t>
      </w:r>
      <w:r>
        <w:rPr>
          <w:rStyle w:val="VerbatimChar"/>
        </w:rPr>
        <w:t>Fabric Gateways</w:t>
      </w:r>
      <w:r>
        <w:t xml:space="preserve"> </w:t>
      </w:r>
      <w:r>
        <w:t xml:space="preserve">panel (if you are still connected to your local gateway you will need to disconnect from this gateway first. You can do so by clicking on the door icon where the </w:t>
      </w:r>
      <w:r>
        <w:rPr>
          <w:rStyle w:val="VerbatimChar"/>
        </w:rPr>
        <w:t>+</w:t>
      </w:r>
      <w:r>
        <w:t xml:space="preserve"> should be):</w:t>
      </w:r>
    </w:p>
    <w:p w:rsidR="000C4F5C" w:rsidRDefault="009C3DA1">
      <w:pPr>
        <w:pStyle w:val="CaptionedFigure"/>
      </w:pPr>
      <w:r>
        <w:rPr>
          <w:noProof/>
        </w:rPr>
        <w:drawing>
          <wp:inline distT="0" distB="0" distL="0" distR="0">
            <wp:extent cx="3352800" cy="2133600"/>
            <wp:effectExtent l="0" t="0" r="0" b="0"/>
            <wp:docPr id="18" name="Picture" descr="image"/>
            <wp:cNvGraphicFramePr/>
            <a:graphic xmlns:a="http://schemas.openxmlformats.org/drawingml/2006/main">
              <a:graphicData uri="http://schemas.openxmlformats.org/drawingml/2006/picture">
                <pic:pic xmlns:pic="http://schemas.openxmlformats.org/drawingml/2006/picture">
                  <pic:nvPicPr>
                    <pic:cNvPr id="0" name="Picture" descr="images/ibpdeploy/ibpdeploy28.png"/>
                    <pic:cNvPicPr>
                      <a:picLocks noChangeAspect="1" noChangeArrowheads="1"/>
                    </pic:cNvPicPr>
                  </pic:nvPicPr>
                  <pic:blipFill>
                    <a:blip r:embed="rId26"/>
                    <a:stretch>
                      <a:fillRect/>
                    </a:stretch>
                  </pic:blipFill>
                  <pic:spPr bwMode="auto">
                    <a:xfrm>
                      <a:off x="0" y="0"/>
                      <a:ext cx="3352800" cy="2133600"/>
                    </a:xfrm>
                    <a:prstGeom prst="rect">
                      <a:avLst/>
                    </a:prstGeom>
                    <a:noFill/>
                    <a:ln w="9525">
                      <a:noFill/>
                      <a:headEnd/>
                      <a:tailEnd/>
                    </a:ln>
                  </pic:spPr>
                </pic:pic>
              </a:graphicData>
            </a:graphic>
          </wp:inline>
        </w:drawing>
      </w:r>
    </w:p>
    <w:p w:rsidR="000C4F5C" w:rsidRDefault="009C3DA1">
      <w:pPr>
        <w:pStyle w:val="ImageCaption"/>
      </w:pPr>
      <w:r>
        <w:t>image</w:t>
      </w:r>
    </w:p>
    <w:p w:rsidR="000C4F5C" w:rsidRDefault="009C3DA1">
      <w:pPr>
        <w:pStyle w:val="BodyText"/>
      </w:pPr>
      <w:r>
        <w:rPr>
          <w:b/>
        </w:rPr>
        <w:t>Step 7.2:</w:t>
      </w:r>
      <w:r>
        <w:t xml:space="preserve"> Then in the popup window at the top of VSCode, select </w:t>
      </w:r>
      <w:r>
        <w:rPr>
          <w:b/>
        </w:rPr>
        <w:t>Create a</w:t>
      </w:r>
      <w:r>
        <w:rPr>
          <w:b/>
        </w:rPr>
        <w:t xml:space="preserve"> gateway from a connection profile</w:t>
      </w:r>
      <w:r>
        <w:t>:</w:t>
      </w:r>
    </w:p>
    <w:p w:rsidR="000C4F5C" w:rsidRDefault="009C3DA1">
      <w:pPr>
        <w:pStyle w:val="CaptionedFigure"/>
      </w:pPr>
      <w:r>
        <w:rPr>
          <w:noProof/>
        </w:rPr>
        <w:drawing>
          <wp:inline distT="0" distB="0" distL="0" distR="0">
            <wp:extent cx="5334000" cy="802009"/>
            <wp:effectExtent l="0" t="0" r="0" b="0"/>
            <wp:docPr id="19" name="Picture" descr="image"/>
            <wp:cNvGraphicFramePr/>
            <a:graphic xmlns:a="http://schemas.openxmlformats.org/drawingml/2006/main">
              <a:graphicData uri="http://schemas.openxmlformats.org/drawingml/2006/picture">
                <pic:pic xmlns:pic="http://schemas.openxmlformats.org/drawingml/2006/picture">
                  <pic:nvPicPr>
                    <pic:cNvPr id="0" name="Picture" descr="images/ibpdeploy/ibpdeploy29.png"/>
                    <pic:cNvPicPr>
                      <a:picLocks noChangeAspect="1" noChangeArrowheads="1"/>
                    </pic:cNvPicPr>
                  </pic:nvPicPr>
                  <pic:blipFill>
                    <a:blip r:embed="rId27"/>
                    <a:stretch>
                      <a:fillRect/>
                    </a:stretch>
                  </pic:blipFill>
                  <pic:spPr bwMode="auto">
                    <a:xfrm>
                      <a:off x="0" y="0"/>
                      <a:ext cx="5334000" cy="802009"/>
                    </a:xfrm>
                    <a:prstGeom prst="rect">
                      <a:avLst/>
                    </a:prstGeom>
                    <a:noFill/>
                    <a:ln w="9525">
                      <a:noFill/>
                      <a:headEnd/>
                      <a:tailEnd/>
                    </a:ln>
                  </pic:spPr>
                </pic:pic>
              </a:graphicData>
            </a:graphic>
          </wp:inline>
        </w:drawing>
      </w:r>
    </w:p>
    <w:p w:rsidR="000C4F5C" w:rsidRDefault="009C3DA1">
      <w:pPr>
        <w:pStyle w:val="ImageCaption"/>
      </w:pPr>
      <w:r>
        <w:t>image</w:t>
      </w:r>
    </w:p>
    <w:p w:rsidR="000C4F5C" w:rsidRDefault="009C3DA1">
      <w:pPr>
        <w:pStyle w:val="BodyText"/>
      </w:pPr>
      <w:r>
        <w:rPr>
          <w:b/>
        </w:rPr>
        <w:t>Step 7.3:</w:t>
      </w:r>
      <w:r>
        <w:t xml:space="preserve"> Next you will be asked to enter the name of the gateway. Type </w:t>
      </w:r>
      <w:r>
        <w:rPr>
          <w:b/>
        </w:rPr>
        <w:t>team</w:t>
      </w:r>
      <w:r>
        <w:rPr>
          <w:b/>
          <w:i/>
        </w:rPr>
        <w:t>xx</w:t>
      </w:r>
      <w:r>
        <w:rPr>
          <w:b/>
        </w:rPr>
        <w:t>-ibp</w:t>
      </w:r>
      <w:r>
        <w:t xml:space="preserve">, remembering to replace </w:t>
      </w:r>
      <w:r>
        <w:rPr>
          <w:i/>
        </w:rPr>
        <w:t>xx</w:t>
      </w:r>
      <w:r>
        <w:t xml:space="preserve"> with your team number, and press </w:t>
      </w:r>
      <w:r>
        <w:rPr>
          <w:b/>
        </w:rPr>
        <w:t>Enter</w:t>
      </w:r>
      <w:r>
        <w:t>.</w:t>
      </w:r>
    </w:p>
    <w:p w:rsidR="000C4F5C" w:rsidRDefault="009C3DA1">
      <w:pPr>
        <w:pStyle w:val="BodyText"/>
      </w:pPr>
      <w:r>
        <w:rPr>
          <w:b/>
        </w:rPr>
        <w:lastRenderedPageBreak/>
        <w:t>Step 7.4:</w:t>
      </w:r>
      <w:r>
        <w:t xml:space="preserve"> Finally, you will be asked to browse to the connecti</w:t>
      </w:r>
      <w:r>
        <w:t xml:space="preserve">on profile that you downloaded from </w:t>
      </w:r>
      <w:r>
        <w:rPr>
          <w:i/>
        </w:rPr>
        <w:t>Section 6</w:t>
      </w:r>
      <w:r>
        <w:t xml:space="preserve">. Browse to it, and click </w:t>
      </w:r>
      <w:r>
        <w:rPr>
          <w:b/>
        </w:rPr>
        <w:t>Select</w:t>
      </w:r>
      <w:r>
        <w:t>.</w:t>
      </w:r>
    </w:p>
    <w:p w:rsidR="000C4F5C" w:rsidRDefault="009C3DA1">
      <w:pPr>
        <w:pStyle w:val="BodyText"/>
      </w:pPr>
      <w:r>
        <w:rPr>
          <w:b/>
        </w:rPr>
        <w:t>Step 7.5:</w:t>
      </w:r>
      <w:r>
        <w:t xml:space="preserve"> Upon success, you will see </w:t>
      </w:r>
      <w:r>
        <w:rPr>
          <w:i/>
        </w:rPr>
        <w:t>team</w:t>
      </w:r>
      <w:r>
        <w:rPr>
          <w:b/>
          <w:i/>
        </w:rPr>
        <w:t>xx</w:t>
      </w:r>
      <w:r>
        <w:rPr>
          <w:i/>
        </w:rPr>
        <w:t>-ibp</w:t>
      </w:r>
      <w:r>
        <w:t xml:space="preserve">, where </w:t>
      </w:r>
      <w:r>
        <w:rPr>
          <w:i/>
        </w:rPr>
        <w:t>xx</w:t>
      </w:r>
      <w:r>
        <w:t xml:space="preserve"> is your two-digit team ID, show up in the </w:t>
      </w:r>
      <w:r>
        <w:rPr>
          <w:i/>
        </w:rPr>
        <w:t>Fabric Gateways</w:t>
      </w:r>
      <w:r>
        <w:t xml:space="preserve"> panel as follows:</w:t>
      </w:r>
    </w:p>
    <w:p w:rsidR="000C4F5C" w:rsidRDefault="009C3DA1">
      <w:pPr>
        <w:pStyle w:val="CaptionedFigure"/>
      </w:pPr>
      <w:r>
        <w:rPr>
          <w:noProof/>
        </w:rPr>
        <w:drawing>
          <wp:inline distT="0" distB="0" distL="0" distR="0">
            <wp:extent cx="3352800" cy="2628900"/>
            <wp:effectExtent l="0" t="0" r="0" b="0"/>
            <wp:docPr id="20" name="Picture" descr="image"/>
            <wp:cNvGraphicFramePr/>
            <a:graphic xmlns:a="http://schemas.openxmlformats.org/drawingml/2006/main">
              <a:graphicData uri="http://schemas.openxmlformats.org/drawingml/2006/picture">
                <pic:pic xmlns:pic="http://schemas.openxmlformats.org/drawingml/2006/picture">
                  <pic:nvPicPr>
                    <pic:cNvPr id="0" name="Picture" descr="images/ibpdeploy/ibpdeploy_gateway.png"/>
                    <pic:cNvPicPr>
                      <a:picLocks noChangeAspect="1" noChangeArrowheads="1"/>
                    </pic:cNvPicPr>
                  </pic:nvPicPr>
                  <pic:blipFill>
                    <a:blip r:embed="rId28"/>
                    <a:stretch>
                      <a:fillRect/>
                    </a:stretch>
                  </pic:blipFill>
                  <pic:spPr bwMode="auto">
                    <a:xfrm>
                      <a:off x="0" y="0"/>
                      <a:ext cx="3352800" cy="2628900"/>
                    </a:xfrm>
                    <a:prstGeom prst="rect">
                      <a:avLst/>
                    </a:prstGeom>
                    <a:noFill/>
                    <a:ln w="9525">
                      <a:noFill/>
                      <a:headEnd/>
                      <a:tailEnd/>
                    </a:ln>
                  </pic:spPr>
                </pic:pic>
              </a:graphicData>
            </a:graphic>
          </wp:inline>
        </w:drawing>
      </w:r>
    </w:p>
    <w:p w:rsidR="000C4F5C" w:rsidRDefault="009C3DA1">
      <w:pPr>
        <w:pStyle w:val="ImageCaption"/>
      </w:pPr>
      <w:r>
        <w:t>image</w:t>
      </w:r>
    </w:p>
    <w:p w:rsidR="000C4F5C" w:rsidRDefault="009C3DA1">
      <w:pPr>
        <w:pStyle w:val="Heading2"/>
      </w:pPr>
      <w:bookmarkStart w:id="8" w:name="Xf1756ee424c689f3fee4a7c3fce997b6cc64c95"/>
      <w:r>
        <w:t>Section 8: Create a new wallet and identity in VSCode IBM Blockchain Platform Extension</w:t>
      </w:r>
      <w:bookmarkEnd w:id="8"/>
    </w:p>
    <w:p w:rsidR="000C4F5C" w:rsidRDefault="009C3DA1">
      <w:pPr>
        <w:pStyle w:val="FirstParagraph"/>
      </w:pPr>
      <w:r>
        <w:rPr>
          <w:b/>
        </w:rPr>
        <w:t>Step 8.1:</w:t>
      </w:r>
      <w:r>
        <w:t xml:space="preserve"> In the VSCode IBM Blockchain Platform view, click on the </w:t>
      </w:r>
      <w:r>
        <w:rPr>
          <w:rStyle w:val="VerbatimChar"/>
        </w:rPr>
        <w:t>+</w:t>
      </w:r>
      <w:r>
        <w:t xml:space="preserve"> in the </w:t>
      </w:r>
      <w:r>
        <w:rPr>
          <w:rStyle w:val="VerbatimChar"/>
        </w:rPr>
        <w:t>Fabric Wallets</w:t>
      </w:r>
      <w:r>
        <w:t xml:space="preserve"> panel:</w:t>
      </w:r>
    </w:p>
    <w:p w:rsidR="000C4F5C" w:rsidRDefault="009C3DA1">
      <w:pPr>
        <w:pStyle w:val="CaptionedFigure"/>
      </w:pPr>
      <w:r>
        <w:rPr>
          <w:noProof/>
        </w:rPr>
        <w:drawing>
          <wp:inline distT="0" distB="0" distL="0" distR="0">
            <wp:extent cx="3352800" cy="2078736"/>
            <wp:effectExtent l="0" t="0" r="0" b="0"/>
            <wp:docPr id="21" name="Picture" descr="image"/>
            <wp:cNvGraphicFramePr/>
            <a:graphic xmlns:a="http://schemas.openxmlformats.org/drawingml/2006/main">
              <a:graphicData uri="http://schemas.openxmlformats.org/drawingml/2006/picture">
                <pic:pic xmlns:pic="http://schemas.openxmlformats.org/drawingml/2006/picture">
                  <pic:nvPicPr>
                    <pic:cNvPr id="0" name="Picture" descr="images/ibpdeploy/ibpdeploy30.png"/>
                    <pic:cNvPicPr>
                      <a:picLocks noChangeAspect="1" noChangeArrowheads="1"/>
                    </pic:cNvPicPr>
                  </pic:nvPicPr>
                  <pic:blipFill>
                    <a:blip r:embed="rId29"/>
                    <a:stretch>
                      <a:fillRect/>
                    </a:stretch>
                  </pic:blipFill>
                  <pic:spPr bwMode="auto">
                    <a:xfrm>
                      <a:off x="0" y="0"/>
                      <a:ext cx="3352800" cy="2078736"/>
                    </a:xfrm>
                    <a:prstGeom prst="rect">
                      <a:avLst/>
                    </a:prstGeom>
                    <a:noFill/>
                    <a:ln w="9525">
                      <a:noFill/>
                      <a:headEnd/>
                      <a:tailEnd/>
                    </a:ln>
                  </pic:spPr>
                </pic:pic>
              </a:graphicData>
            </a:graphic>
          </wp:inline>
        </w:drawing>
      </w:r>
    </w:p>
    <w:p w:rsidR="000C4F5C" w:rsidRDefault="009C3DA1">
      <w:pPr>
        <w:pStyle w:val="ImageCaption"/>
      </w:pPr>
      <w:r>
        <w:t>image</w:t>
      </w:r>
    </w:p>
    <w:p w:rsidR="000C4F5C" w:rsidRDefault="009C3DA1">
      <w:pPr>
        <w:pStyle w:val="BodyText"/>
      </w:pPr>
      <w:r>
        <w:rPr>
          <w:b/>
        </w:rPr>
        <w:t>Step 8.2.</w:t>
      </w:r>
      <w:r>
        <w:t xml:space="preserve"> Select </w:t>
      </w:r>
      <w:r>
        <w:rPr>
          <w:b/>
        </w:rPr>
        <w:t>create a new wallet and add an identity</w:t>
      </w:r>
      <w:r>
        <w:t xml:space="preserve"> in th</w:t>
      </w:r>
      <w:r>
        <w:t>e popup window:</w:t>
      </w:r>
    </w:p>
    <w:p w:rsidR="000C4F5C" w:rsidRDefault="009C3DA1">
      <w:pPr>
        <w:pStyle w:val="CaptionedFigure"/>
      </w:pPr>
      <w:r>
        <w:rPr>
          <w:noProof/>
        </w:rPr>
        <w:lastRenderedPageBreak/>
        <w:drawing>
          <wp:inline distT="0" distB="0" distL="0" distR="0">
            <wp:extent cx="5303520" cy="798576"/>
            <wp:effectExtent l="0" t="0" r="0" b="0"/>
            <wp:docPr id="22" name="Picture" descr="image"/>
            <wp:cNvGraphicFramePr/>
            <a:graphic xmlns:a="http://schemas.openxmlformats.org/drawingml/2006/main">
              <a:graphicData uri="http://schemas.openxmlformats.org/drawingml/2006/picture">
                <pic:pic xmlns:pic="http://schemas.openxmlformats.org/drawingml/2006/picture">
                  <pic:nvPicPr>
                    <pic:cNvPr id="0" name="Picture" descr="images/ibpdeploy/ibpdeploy31.png"/>
                    <pic:cNvPicPr>
                      <a:picLocks noChangeAspect="1" noChangeArrowheads="1"/>
                    </pic:cNvPicPr>
                  </pic:nvPicPr>
                  <pic:blipFill>
                    <a:blip r:embed="rId30"/>
                    <a:stretch>
                      <a:fillRect/>
                    </a:stretch>
                  </pic:blipFill>
                  <pic:spPr bwMode="auto">
                    <a:xfrm>
                      <a:off x="0" y="0"/>
                      <a:ext cx="5303520" cy="798576"/>
                    </a:xfrm>
                    <a:prstGeom prst="rect">
                      <a:avLst/>
                    </a:prstGeom>
                    <a:noFill/>
                    <a:ln w="9525">
                      <a:noFill/>
                      <a:headEnd/>
                      <a:tailEnd/>
                    </a:ln>
                  </pic:spPr>
                </pic:pic>
              </a:graphicData>
            </a:graphic>
          </wp:inline>
        </w:drawing>
      </w:r>
    </w:p>
    <w:p w:rsidR="000C4F5C" w:rsidRDefault="009C3DA1">
      <w:pPr>
        <w:pStyle w:val="ImageCaption"/>
      </w:pPr>
      <w:r>
        <w:t>image</w:t>
      </w:r>
    </w:p>
    <w:p w:rsidR="000C4F5C" w:rsidRDefault="009C3DA1">
      <w:pPr>
        <w:pStyle w:val="BodyText"/>
      </w:pPr>
      <w:r>
        <w:rPr>
          <w:b/>
        </w:rPr>
        <w:t>Step 8.3:</w:t>
      </w:r>
      <w:r>
        <w:t xml:space="preserve"> Type </w:t>
      </w:r>
      <w:r>
        <w:rPr>
          <w:b/>
        </w:rPr>
        <w:t>team</w:t>
      </w:r>
      <w:r>
        <w:rPr>
          <w:b/>
          <w:i/>
        </w:rPr>
        <w:t>xx</w:t>
      </w:r>
      <w:r>
        <w:rPr>
          <w:b/>
        </w:rPr>
        <w:t>-wallet</w:t>
      </w:r>
      <w:r>
        <w:t xml:space="preserve"> in the next popup window, where </w:t>
      </w:r>
      <w:r>
        <w:rPr>
          <w:i/>
        </w:rPr>
        <w:t>xx</w:t>
      </w:r>
      <w:r>
        <w:t xml:space="preserve"> is your two-digit team ID, and press </w:t>
      </w:r>
      <w:r>
        <w:rPr>
          <w:b/>
        </w:rPr>
        <w:t>Enter</w:t>
      </w:r>
      <w:r>
        <w:t>:</w:t>
      </w:r>
    </w:p>
    <w:p w:rsidR="000C4F5C" w:rsidRDefault="009C3DA1">
      <w:pPr>
        <w:pStyle w:val="CaptionedFigure"/>
      </w:pPr>
      <w:r>
        <w:rPr>
          <w:noProof/>
        </w:rPr>
        <w:drawing>
          <wp:inline distT="0" distB="0" distL="0" distR="0">
            <wp:extent cx="5334000" cy="557283"/>
            <wp:effectExtent l="0" t="0" r="0" b="0"/>
            <wp:docPr id="23" name="Picture" descr="image"/>
            <wp:cNvGraphicFramePr/>
            <a:graphic xmlns:a="http://schemas.openxmlformats.org/drawingml/2006/main">
              <a:graphicData uri="http://schemas.openxmlformats.org/drawingml/2006/picture">
                <pic:pic xmlns:pic="http://schemas.openxmlformats.org/drawingml/2006/picture">
                  <pic:nvPicPr>
                    <pic:cNvPr id="0" name="Picture" descr="images/ibpdeploy/ibpdeploy32.png"/>
                    <pic:cNvPicPr>
                      <a:picLocks noChangeAspect="1" noChangeArrowheads="1"/>
                    </pic:cNvPicPr>
                  </pic:nvPicPr>
                  <pic:blipFill>
                    <a:blip r:embed="rId31"/>
                    <a:stretch>
                      <a:fillRect/>
                    </a:stretch>
                  </pic:blipFill>
                  <pic:spPr bwMode="auto">
                    <a:xfrm>
                      <a:off x="0" y="0"/>
                      <a:ext cx="5334000" cy="557283"/>
                    </a:xfrm>
                    <a:prstGeom prst="rect">
                      <a:avLst/>
                    </a:prstGeom>
                    <a:noFill/>
                    <a:ln w="9525">
                      <a:noFill/>
                      <a:headEnd/>
                      <a:tailEnd/>
                    </a:ln>
                  </pic:spPr>
                </pic:pic>
              </a:graphicData>
            </a:graphic>
          </wp:inline>
        </w:drawing>
      </w:r>
    </w:p>
    <w:p w:rsidR="000C4F5C" w:rsidRDefault="009C3DA1">
      <w:pPr>
        <w:pStyle w:val="ImageCaption"/>
      </w:pPr>
      <w:r>
        <w:t>image</w:t>
      </w:r>
    </w:p>
    <w:p w:rsidR="000C4F5C" w:rsidRDefault="009C3DA1">
      <w:pPr>
        <w:pStyle w:val="BodyText"/>
      </w:pPr>
      <w:r>
        <w:rPr>
          <w:b/>
        </w:rPr>
        <w:t>Step 8.4:</w:t>
      </w:r>
      <w:r>
        <w:t xml:space="preserve"> Type </w:t>
      </w:r>
      <w:r>
        <w:rPr>
          <w:b/>
        </w:rPr>
        <w:t>team</w:t>
      </w:r>
      <w:r>
        <w:rPr>
          <w:b/>
          <w:i/>
        </w:rPr>
        <w:t>xx</w:t>
      </w:r>
      <w:r>
        <w:rPr>
          <w:b/>
        </w:rPr>
        <w:t>org1msp</w:t>
      </w:r>
      <w:r>
        <w:t xml:space="preserve"> as the MSPID, where </w:t>
      </w:r>
      <w:r>
        <w:rPr>
          <w:i/>
        </w:rPr>
        <w:t>xx</w:t>
      </w:r>
      <w:r>
        <w:t xml:space="preserve"> </w:t>
      </w:r>
      <w:r>
        <w:t xml:space="preserve">is your two-digit team ID, and press </w:t>
      </w:r>
      <w:r>
        <w:rPr>
          <w:b/>
        </w:rPr>
        <w:t>Enter</w:t>
      </w:r>
      <w:r>
        <w:t>:</w:t>
      </w:r>
    </w:p>
    <w:p w:rsidR="000C4F5C" w:rsidRDefault="009C3DA1">
      <w:pPr>
        <w:pStyle w:val="CaptionedFigure"/>
      </w:pPr>
      <w:r>
        <w:rPr>
          <w:noProof/>
        </w:rPr>
        <w:drawing>
          <wp:inline distT="0" distB="0" distL="0" distR="0">
            <wp:extent cx="5334000" cy="483281"/>
            <wp:effectExtent l="0" t="0" r="0" b="0"/>
            <wp:docPr id="24" name="Picture" descr="image"/>
            <wp:cNvGraphicFramePr/>
            <a:graphic xmlns:a="http://schemas.openxmlformats.org/drawingml/2006/main">
              <a:graphicData uri="http://schemas.openxmlformats.org/drawingml/2006/picture">
                <pic:pic xmlns:pic="http://schemas.openxmlformats.org/drawingml/2006/picture">
                  <pic:nvPicPr>
                    <pic:cNvPr id="0" name="Picture" descr="images/ibpdeploy/ibpdeploy34.png"/>
                    <pic:cNvPicPr>
                      <a:picLocks noChangeAspect="1" noChangeArrowheads="1"/>
                    </pic:cNvPicPr>
                  </pic:nvPicPr>
                  <pic:blipFill>
                    <a:blip r:embed="rId32"/>
                    <a:stretch>
                      <a:fillRect/>
                    </a:stretch>
                  </pic:blipFill>
                  <pic:spPr bwMode="auto">
                    <a:xfrm>
                      <a:off x="0" y="0"/>
                      <a:ext cx="5334000" cy="483281"/>
                    </a:xfrm>
                    <a:prstGeom prst="rect">
                      <a:avLst/>
                    </a:prstGeom>
                    <a:noFill/>
                    <a:ln w="9525">
                      <a:noFill/>
                      <a:headEnd/>
                      <a:tailEnd/>
                    </a:ln>
                  </pic:spPr>
                </pic:pic>
              </a:graphicData>
            </a:graphic>
          </wp:inline>
        </w:drawing>
      </w:r>
    </w:p>
    <w:p w:rsidR="000C4F5C" w:rsidRDefault="009C3DA1">
      <w:pPr>
        <w:pStyle w:val="ImageCaption"/>
      </w:pPr>
      <w:r>
        <w:t>image</w:t>
      </w:r>
    </w:p>
    <w:p w:rsidR="000C4F5C" w:rsidRDefault="009C3DA1">
      <w:pPr>
        <w:pStyle w:val="BodyText"/>
      </w:pPr>
      <w:r>
        <w:rPr>
          <w:b/>
        </w:rPr>
        <w:t>Step 8.5:</w:t>
      </w:r>
      <w:r>
        <w:t xml:space="preserve"> Pick </w:t>
      </w:r>
      <w:r>
        <w:rPr>
          <w:b/>
        </w:rPr>
        <w:t>Select a gateway and provide an enrollment ID and secret</w:t>
      </w:r>
      <w:r>
        <w:t>:</w:t>
      </w:r>
    </w:p>
    <w:p w:rsidR="000C4F5C" w:rsidRDefault="009C3DA1">
      <w:pPr>
        <w:pStyle w:val="CaptionedFigure"/>
      </w:pPr>
      <w:r>
        <w:rPr>
          <w:noProof/>
        </w:rPr>
        <w:drawing>
          <wp:inline distT="0" distB="0" distL="0" distR="0">
            <wp:extent cx="5334000" cy="1013586"/>
            <wp:effectExtent l="0" t="0" r="0" b="0"/>
            <wp:docPr id="25" name="Picture" descr="image"/>
            <wp:cNvGraphicFramePr/>
            <a:graphic xmlns:a="http://schemas.openxmlformats.org/drawingml/2006/main">
              <a:graphicData uri="http://schemas.openxmlformats.org/drawingml/2006/picture">
                <pic:pic xmlns:pic="http://schemas.openxmlformats.org/drawingml/2006/picture">
                  <pic:nvPicPr>
                    <pic:cNvPr id="0" name="Picture" descr="images/ibpdeploy/ibpdeploy36.png"/>
                    <pic:cNvPicPr>
                      <a:picLocks noChangeAspect="1" noChangeArrowheads="1"/>
                    </pic:cNvPicPr>
                  </pic:nvPicPr>
                  <pic:blipFill>
                    <a:blip r:embed="rId33"/>
                    <a:stretch>
                      <a:fillRect/>
                    </a:stretch>
                  </pic:blipFill>
                  <pic:spPr bwMode="auto">
                    <a:xfrm>
                      <a:off x="0" y="0"/>
                      <a:ext cx="5334000" cy="1013586"/>
                    </a:xfrm>
                    <a:prstGeom prst="rect">
                      <a:avLst/>
                    </a:prstGeom>
                    <a:noFill/>
                    <a:ln w="9525">
                      <a:noFill/>
                      <a:headEnd/>
                      <a:tailEnd/>
                    </a:ln>
                  </pic:spPr>
                </pic:pic>
              </a:graphicData>
            </a:graphic>
          </wp:inline>
        </w:drawing>
      </w:r>
    </w:p>
    <w:p w:rsidR="000C4F5C" w:rsidRDefault="009C3DA1">
      <w:pPr>
        <w:pStyle w:val="ImageCaption"/>
      </w:pPr>
      <w:r>
        <w:t>image</w:t>
      </w:r>
    </w:p>
    <w:p w:rsidR="000C4F5C" w:rsidRDefault="009C3DA1">
      <w:pPr>
        <w:pStyle w:val="BodyText"/>
      </w:pPr>
      <w:r>
        <w:rPr>
          <w:b/>
        </w:rPr>
        <w:t>Step 8.6:</w:t>
      </w:r>
      <w:r>
        <w:t xml:space="preserve"> Type </w:t>
      </w:r>
      <w:r>
        <w:rPr>
          <w:b/>
        </w:rPr>
        <w:t>isabella</w:t>
      </w:r>
      <w:r>
        <w:t xml:space="preserve"> as the name for the identity, and press </w:t>
      </w:r>
      <w:r>
        <w:rPr>
          <w:b/>
        </w:rPr>
        <w:t>Enter</w:t>
      </w:r>
      <w:r>
        <w:t>:</w:t>
      </w:r>
    </w:p>
    <w:p w:rsidR="000C4F5C" w:rsidRDefault="009C3DA1">
      <w:pPr>
        <w:pStyle w:val="CaptionedFigure"/>
      </w:pPr>
      <w:r>
        <w:rPr>
          <w:noProof/>
        </w:rPr>
        <w:drawing>
          <wp:inline distT="0" distB="0" distL="0" distR="0">
            <wp:extent cx="5303520" cy="579120"/>
            <wp:effectExtent l="0" t="0" r="0" b="0"/>
            <wp:docPr id="26" name="Picture" descr="image"/>
            <wp:cNvGraphicFramePr/>
            <a:graphic xmlns:a="http://schemas.openxmlformats.org/drawingml/2006/main">
              <a:graphicData uri="http://schemas.openxmlformats.org/drawingml/2006/picture">
                <pic:pic xmlns:pic="http://schemas.openxmlformats.org/drawingml/2006/picture">
                  <pic:nvPicPr>
                    <pic:cNvPr id="0" name="Picture" descr="images/ibpdeploy/ibpdeploy33.png"/>
                    <pic:cNvPicPr>
                      <a:picLocks noChangeAspect="1" noChangeArrowheads="1"/>
                    </pic:cNvPicPr>
                  </pic:nvPicPr>
                  <pic:blipFill>
                    <a:blip r:embed="rId34"/>
                    <a:stretch>
                      <a:fillRect/>
                    </a:stretch>
                  </pic:blipFill>
                  <pic:spPr bwMode="auto">
                    <a:xfrm>
                      <a:off x="0" y="0"/>
                      <a:ext cx="5303520" cy="579120"/>
                    </a:xfrm>
                    <a:prstGeom prst="rect">
                      <a:avLst/>
                    </a:prstGeom>
                    <a:noFill/>
                    <a:ln w="9525">
                      <a:noFill/>
                      <a:headEnd/>
                      <a:tailEnd/>
                    </a:ln>
                  </pic:spPr>
                </pic:pic>
              </a:graphicData>
            </a:graphic>
          </wp:inline>
        </w:drawing>
      </w:r>
    </w:p>
    <w:p w:rsidR="000C4F5C" w:rsidRDefault="009C3DA1">
      <w:pPr>
        <w:pStyle w:val="ImageCaption"/>
      </w:pPr>
      <w:r>
        <w:t>image</w:t>
      </w:r>
    </w:p>
    <w:p w:rsidR="000C4F5C" w:rsidRDefault="009C3DA1">
      <w:pPr>
        <w:pStyle w:val="BodyText"/>
      </w:pPr>
      <w:r>
        <w:rPr>
          <w:b/>
        </w:rPr>
        <w:t>Step 8.7:</w:t>
      </w:r>
      <w:r>
        <w:t xml:space="preserve"> Choose </w:t>
      </w:r>
      <w:r>
        <w:rPr>
          <w:b/>
        </w:rPr>
        <w:t>team</w:t>
      </w:r>
      <w:r>
        <w:rPr>
          <w:b/>
          <w:i/>
        </w:rPr>
        <w:t>xx</w:t>
      </w:r>
      <w:r>
        <w:rPr>
          <w:b/>
        </w:rPr>
        <w:t>-ibp</w:t>
      </w:r>
      <w:r>
        <w:t xml:space="preserve"> as the gateway y</w:t>
      </w:r>
      <w:r>
        <w:t xml:space="preserve">ou want to enroll and identity with, where </w:t>
      </w:r>
      <w:r>
        <w:rPr>
          <w:i/>
        </w:rPr>
        <w:t>xx</w:t>
      </w:r>
      <w:r>
        <w:t xml:space="preserve"> is your two-digit team ID:</w:t>
      </w:r>
    </w:p>
    <w:p w:rsidR="000C4F5C" w:rsidRDefault="009C3DA1">
      <w:pPr>
        <w:pStyle w:val="CaptionedFigure"/>
      </w:pPr>
      <w:r>
        <w:rPr>
          <w:noProof/>
        </w:rPr>
        <w:lastRenderedPageBreak/>
        <w:drawing>
          <wp:inline distT="0" distB="0" distL="0" distR="0">
            <wp:extent cx="5334000" cy="536979"/>
            <wp:effectExtent l="0" t="0" r="0" b="0"/>
            <wp:docPr id="27" name="Picture" descr="image"/>
            <wp:cNvGraphicFramePr/>
            <a:graphic xmlns:a="http://schemas.openxmlformats.org/drawingml/2006/main">
              <a:graphicData uri="http://schemas.openxmlformats.org/drawingml/2006/picture">
                <pic:pic xmlns:pic="http://schemas.openxmlformats.org/drawingml/2006/picture">
                  <pic:nvPicPr>
                    <pic:cNvPr id="0" name="Picture" descr="images/ibpdeploy/ibpdeploy37.png"/>
                    <pic:cNvPicPr>
                      <a:picLocks noChangeAspect="1" noChangeArrowheads="1"/>
                    </pic:cNvPicPr>
                  </pic:nvPicPr>
                  <pic:blipFill>
                    <a:blip r:embed="rId35"/>
                    <a:stretch>
                      <a:fillRect/>
                    </a:stretch>
                  </pic:blipFill>
                  <pic:spPr bwMode="auto">
                    <a:xfrm>
                      <a:off x="0" y="0"/>
                      <a:ext cx="5334000" cy="536979"/>
                    </a:xfrm>
                    <a:prstGeom prst="rect">
                      <a:avLst/>
                    </a:prstGeom>
                    <a:noFill/>
                    <a:ln w="9525">
                      <a:noFill/>
                      <a:headEnd/>
                      <a:tailEnd/>
                    </a:ln>
                  </pic:spPr>
                </pic:pic>
              </a:graphicData>
            </a:graphic>
          </wp:inline>
        </w:drawing>
      </w:r>
    </w:p>
    <w:p w:rsidR="000C4F5C" w:rsidRDefault="009C3DA1">
      <w:pPr>
        <w:pStyle w:val="ImageCaption"/>
      </w:pPr>
      <w:r>
        <w:t>image</w:t>
      </w:r>
    </w:p>
    <w:p w:rsidR="000C4F5C" w:rsidRDefault="009C3DA1">
      <w:pPr>
        <w:pStyle w:val="BodyText"/>
      </w:pPr>
      <w:r>
        <w:rPr>
          <w:b/>
        </w:rPr>
        <w:t>Step 8.8:</w:t>
      </w:r>
      <w:r>
        <w:t xml:space="preserve"> Type </w:t>
      </w:r>
      <w:r>
        <w:rPr>
          <w:b/>
        </w:rPr>
        <w:t>app-dev</w:t>
      </w:r>
      <w:r>
        <w:t xml:space="preserve"> as the enrollment ID and press </w:t>
      </w:r>
      <w:r>
        <w:rPr>
          <w:b/>
        </w:rPr>
        <w:t>Enter</w:t>
      </w:r>
      <w:r>
        <w:t>:</w:t>
      </w:r>
    </w:p>
    <w:p w:rsidR="000C4F5C" w:rsidRDefault="009C3DA1">
      <w:pPr>
        <w:pStyle w:val="CaptionedFigure"/>
      </w:pPr>
      <w:r>
        <w:rPr>
          <w:noProof/>
        </w:rPr>
        <w:drawing>
          <wp:inline distT="0" distB="0" distL="0" distR="0">
            <wp:extent cx="5334000" cy="545015"/>
            <wp:effectExtent l="0" t="0" r="0" b="0"/>
            <wp:docPr id="28" name="Picture" descr="image"/>
            <wp:cNvGraphicFramePr/>
            <a:graphic xmlns:a="http://schemas.openxmlformats.org/drawingml/2006/main">
              <a:graphicData uri="http://schemas.openxmlformats.org/drawingml/2006/picture">
                <pic:pic xmlns:pic="http://schemas.openxmlformats.org/drawingml/2006/picture">
                  <pic:nvPicPr>
                    <pic:cNvPr id="0" name="Picture" descr="images/ibpdeploy/ibpdeploy35.png"/>
                    <pic:cNvPicPr>
                      <a:picLocks noChangeAspect="1" noChangeArrowheads="1"/>
                    </pic:cNvPicPr>
                  </pic:nvPicPr>
                  <pic:blipFill>
                    <a:blip r:embed="rId36"/>
                    <a:stretch>
                      <a:fillRect/>
                    </a:stretch>
                  </pic:blipFill>
                  <pic:spPr bwMode="auto">
                    <a:xfrm>
                      <a:off x="0" y="0"/>
                      <a:ext cx="5334000" cy="545015"/>
                    </a:xfrm>
                    <a:prstGeom prst="rect">
                      <a:avLst/>
                    </a:prstGeom>
                    <a:noFill/>
                    <a:ln w="9525">
                      <a:noFill/>
                      <a:headEnd/>
                      <a:tailEnd/>
                    </a:ln>
                  </pic:spPr>
                </pic:pic>
              </a:graphicData>
            </a:graphic>
          </wp:inline>
        </w:drawing>
      </w:r>
    </w:p>
    <w:p w:rsidR="000C4F5C" w:rsidRDefault="009C3DA1">
      <w:pPr>
        <w:pStyle w:val="ImageCaption"/>
      </w:pPr>
      <w:r>
        <w:t>image</w:t>
      </w:r>
    </w:p>
    <w:p w:rsidR="000C4F5C" w:rsidRDefault="009C3DA1">
      <w:pPr>
        <w:pStyle w:val="BodyText"/>
      </w:pPr>
      <w:r>
        <w:rPr>
          <w:b/>
        </w:rPr>
        <w:t>Step 8.9:</w:t>
      </w:r>
      <w:r>
        <w:t xml:space="preserve"> Type </w:t>
      </w:r>
      <w:r>
        <w:rPr>
          <w:b/>
        </w:rPr>
        <w:t>app-devpw</w:t>
      </w:r>
      <w:r>
        <w:t xml:space="preserve"> as the enrollment secret and press </w:t>
      </w:r>
      <w:r>
        <w:rPr>
          <w:b/>
        </w:rPr>
        <w:t>Enter</w:t>
      </w:r>
      <w:r>
        <w:t>:</w:t>
      </w:r>
    </w:p>
    <w:p w:rsidR="000C4F5C" w:rsidRDefault="009C3DA1">
      <w:pPr>
        <w:pStyle w:val="CaptionedFigure"/>
      </w:pPr>
      <w:r>
        <w:rPr>
          <w:noProof/>
        </w:rPr>
        <w:drawing>
          <wp:inline distT="0" distB="0" distL="0" distR="0">
            <wp:extent cx="5334000" cy="463826"/>
            <wp:effectExtent l="0" t="0" r="0" b="0"/>
            <wp:docPr id="29" name="Picture" descr="image"/>
            <wp:cNvGraphicFramePr/>
            <a:graphic xmlns:a="http://schemas.openxmlformats.org/drawingml/2006/main">
              <a:graphicData uri="http://schemas.openxmlformats.org/drawingml/2006/picture">
                <pic:pic xmlns:pic="http://schemas.openxmlformats.org/drawingml/2006/picture">
                  <pic:nvPicPr>
                    <pic:cNvPr id="0" name="Picture" descr="images/ibpdeploy/ibpdeploy38.png"/>
                    <pic:cNvPicPr>
                      <a:picLocks noChangeAspect="1" noChangeArrowheads="1"/>
                    </pic:cNvPicPr>
                  </pic:nvPicPr>
                  <pic:blipFill>
                    <a:blip r:embed="rId37"/>
                    <a:stretch>
                      <a:fillRect/>
                    </a:stretch>
                  </pic:blipFill>
                  <pic:spPr bwMode="auto">
                    <a:xfrm>
                      <a:off x="0" y="0"/>
                      <a:ext cx="5334000" cy="463826"/>
                    </a:xfrm>
                    <a:prstGeom prst="rect">
                      <a:avLst/>
                    </a:prstGeom>
                    <a:noFill/>
                    <a:ln w="9525">
                      <a:noFill/>
                      <a:headEnd/>
                      <a:tailEnd/>
                    </a:ln>
                  </pic:spPr>
                </pic:pic>
              </a:graphicData>
            </a:graphic>
          </wp:inline>
        </w:drawing>
      </w:r>
    </w:p>
    <w:p w:rsidR="000C4F5C" w:rsidRDefault="009C3DA1">
      <w:pPr>
        <w:pStyle w:val="ImageCaption"/>
      </w:pPr>
      <w:r>
        <w:t>image</w:t>
      </w:r>
    </w:p>
    <w:p w:rsidR="000C4F5C" w:rsidRDefault="009C3DA1">
      <w:pPr>
        <w:pStyle w:val="BodyText"/>
      </w:pPr>
      <w:r>
        <w:rPr>
          <w:b/>
        </w:rPr>
        <w:t>Step 8.10:</w:t>
      </w:r>
      <w:r>
        <w:t xml:space="preserve"> </w:t>
      </w:r>
      <w:r>
        <w:t xml:space="preserve">Upon success you will see the new wallet and identity in the </w:t>
      </w:r>
      <w:r>
        <w:rPr>
          <w:i/>
        </w:rPr>
        <w:t>Fabric Wallets</w:t>
      </w:r>
      <w:r>
        <w:t xml:space="preserve"> panel:</w:t>
      </w:r>
    </w:p>
    <w:p w:rsidR="000C4F5C" w:rsidRDefault="009C3DA1">
      <w:pPr>
        <w:pStyle w:val="CaptionedFigure"/>
      </w:pPr>
      <w:r>
        <w:rPr>
          <w:noProof/>
        </w:rPr>
        <w:drawing>
          <wp:inline distT="0" distB="0" distL="0" distR="0">
            <wp:extent cx="3289300" cy="1981200"/>
            <wp:effectExtent l="0" t="0" r="0" b="0"/>
            <wp:docPr id="30" name="Picture" descr="image"/>
            <wp:cNvGraphicFramePr/>
            <a:graphic xmlns:a="http://schemas.openxmlformats.org/drawingml/2006/main">
              <a:graphicData uri="http://schemas.openxmlformats.org/drawingml/2006/picture">
                <pic:pic xmlns:pic="http://schemas.openxmlformats.org/drawingml/2006/picture">
                  <pic:nvPicPr>
                    <pic:cNvPr id="0" name="Picture" descr="images/ibpdeploy/ibpdeploy39.png"/>
                    <pic:cNvPicPr>
                      <a:picLocks noChangeAspect="1" noChangeArrowheads="1"/>
                    </pic:cNvPicPr>
                  </pic:nvPicPr>
                  <pic:blipFill>
                    <a:blip r:embed="rId38"/>
                    <a:stretch>
                      <a:fillRect/>
                    </a:stretch>
                  </pic:blipFill>
                  <pic:spPr bwMode="auto">
                    <a:xfrm>
                      <a:off x="0" y="0"/>
                      <a:ext cx="3289300" cy="1981200"/>
                    </a:xfrm>
                    <a:prstGeom prst="rect">
                      <a:avLst/>
                    </a:prstGeom>
                    <a:noFill/>
                    <a:ln w="9525">
                      <a:noFill/>
                      <a:headEnd/>
                      <a:tailEnd/>
                    </a:ln>
                  </pic:spPr>
                </pic:pic>
              </a:graphicData>
            </a:graphic>
          </wp:inline>
        </w:drawing>
      </w:r>
    </w:p>
    <w:p w:rsidR="000C4F5C" w:rsidRDefault="009C3DA1">
      <w:pPr>
        <w:pStyle w:val="ImageCaption"/>
      </w:pPr>
      <w:r>
        <w:t>image</w:t>
      </w:r>
    </w:p>
    <w:p w:rsidR="000C4F5C" w:rsidRDefault="009C3DA1">
      <w:pPr>
        <w:pStyle w:val="Heading2"/>
      </w:pPr>
      <w:bookmarkStart w:id="9" w:name="X946651e392f6b25052c74c830067560475f7b8a"/>
      <w:r>
        <w:t>Section 9: Connect to the teamxx-ibp gateway</w:t>
      </w:r>
      <w:bookmarkEnd w:id="9"/>
    </w:p>
    <w:p w:rsidR="000C4F5C" w:rsidRDefault="009C3DA1">
      <w:pPr>
        <w:pStyle w:val="FirstParagraph"/>
      </w:pPr>
      <w:r>
        <w:t xml:space="preserve">Now that you have created a wallet and enrolled an ID and password, you are ready to connect to the </w:t>
      </w:r>
      <w:r>
        <w:rPr>
          <w:i/>
        </w:rPr>
        <w:t>teamxx-ibp</w:t>
      </w:r>
      <w:r>
        <w:t xml:space="preserve"> gateway.</w:t>
      </w:r>
    </w:p>
    <w:p w:rsidR="000C4F5C" w:rsidRDefault="009C3DA1">
      <w:pPr>
        <w:pStyle w:val="BodyText"/>
      </w:pPr>
      <w:r>
        <w:rPr>
          <w:b/>
        </w:rPr>
        <w:t>Step 9.1:</w:t>
      </w:r>
      <w:r>
        <w:t xml:space="preserve"> Click on </w:t>
      </w:r>
      <w:r>
        <w:rPr>
          <w:b/>
        </w:rPr>
        <w:t>team</w:t>
      </w:r>
      <w:r>
        <w:rPr>
          <w:b/>
          <w:i/>
        </w:rPr>
        <w:t>xx</w:t>
      </w:r>
      <w:r>
        <w:rPr>
          <w:b/>
        </w:rPr>
        <w:t>-ibp</w:t>
      </w:r>
      <w:r>
        <w:t xml:space="preserve">, in the </w:t>
      </w:r>
      <w:r>
        <w:rPr>
          <w:i/>
        </w:rPr>
        <w:t>Fabric Gateways</w:t>
      </w:r>
      <w:r>
        <w:t xml:space="preserve"> panel, where </w:t>
      </w:r>
      <w:r>
        <w:rPr>
          <w:i/>
        </w:rPr>
        <w:t>xx</w:t>
      </w:r>
      <w:r>
        <w:t xml:space="preserve"> is your two-digit team ID:</w:t>
      </w:r>
    </w:p>
    <w:p w:rsidR="000C4F5C" w:rsidRDefault="009C3DA1">
      <w:pPr>
        <w:pStyle w:val="CaptionedFigure"/>
      </w:pPr>
      <w:r>
        <w:rPr>
          <w:noProof/>
        </w:rPr>
        <w:lastRenderedPageBreak/>
        <w:drawing>
          <wp:inline distT="0" distB="0" distL="0" distR="0">
            <wp:extent cx="3352800" cy="2628900"/>
            <wp:effectExtent l="0" t="0" r="0" b="0"/>
            <wp:docPr id="31" name="Picture" descr="image"/>
            <wp:cNvGraphicFramePr/>
            <a:graphic xmlns:a="http://schemas.openxmlformats.org/drawingml/2006/main">
              <a:graphicData uri="http://schemas.openxmlformats.org/drawingml/2006/picture">
                <pic:pic xmlns:pic="http://schemas.openxmlformats.org/drawingml/2006/picture">
                  <pic:nvPicPr>
                    <pic:cNvPr id="0" name="Picture" descr="images/ibpdeploy/ibpdeploy40.png"/>
                    <pic:cNvPicPr>
                      <a:picLocks noChangeAspect="1" noChangeArrowheads="1"/>
                    </pic:cNvPicPr>
                  </pic:nvPicPr>
                  <pic:blipFill>
                    <a:blip r:embed="rId39"/>
                    <a:stretch>
                      <a:fillRect/>
                    </a:stretch>
                  </pic:blipFill>
                  <pic:spPr bwMode="auto">
                    <a:xfrm>
                      <a:off x="0" y="0"/>
                      <a:ext cx="3352800" cy="2628900"/>
                    </a:xfrm>
                    <a:prstGeom prst="rect">
                      <a:avLst/>
                    </a:prstGeom>
                    <a:noFill/>
                    <a:ln w="9525">
                      <a:noFill/>
                      <a:headEnd/>
                      <a:tailEnd/>
                    </a:ln>
                  </pic:spPr>
                </pic:pic>
              </a:graphicData>
            </a:graphic>
          </wp:inline>
        </w:drawing>
      </w:r>
    </w:p>
    <w:p w:rsidR="000C4F5C" w:rsidRDefault="009C3DA1">
      <w:pPr>
        <w:pStyle w:val="ImageCaption"/>
      </w:pPr>
      <w:r>
        <w:t>image</w:t>
      </w:r>
    </w:p>
    <w:p w:rsidR="000C4F5C" w:rsidRDefault="009C3DA1">
      <w:pPr>
        <w:pStyle w:val="BodyText"/>
      </w:pPr>
      <w:r>
        <w:rPr>
          <w:b/>
        </w:rPr>
        <w:t>Step 9.2:</w:t>
      </w:r>
      <w:r>
        <w:t xml:space="preserve"> In the popup window, select </w:t>
      </w:r>
      <w:r>
        <w:rPr>
          <w:b/>
        </w:rPr>
        <w:t>team</w:t>
      </w:r>
      <w:r>
        <w:rPr>
          <w:b/>
          <w:i/>
        </w:rPr>
        <w:t>xx</w:t>
      </w:r>
      <w:r>
        <w:rPr>
          <w:b/>
        </w:rPr>
        <w:t>-wallet</w:t>
      </w:r>
      <w:r>
        <w:t xml:space="preserve">, where </w:t>
      </w:r>
      <w:r>
        <w:rPr>
          <w:i/>
        </w:rPr>
        <w:t>xx</w:t>
      </w:r>
      <w:r>
        <w:t xml:space="preserve"> is your two-digit team ID:</w:t>
      </w:r>
    </w:p>
    <w:p w:rsidR="000C4F5C" w:rsidRDefault="009C3DA1">
      <w:pPr>
        <w:pStyle w:val="CaptionedFigure"/>
      </w:pPr>
      <w:r>
        <w:rPr>
          <w:noProof/>
        </w:rPr>
        <w:drawing>
          <wp:inline distT="0" distB="0" distL="0" distR="0">
            <wp:extent cx="5334000" cy="579782"/>
            <wp:effectExtent l="0" t="0" r="0" b="0"/>
            <wp:docPr id="32" name="Picture" descr="image"/>
            <wp:cNvGraphicFramePr/>
            <a:graphic xmlns:a="http://schemas.openxmlformats.org/drawingml/2006/main">
              <a:graphicData uri="http://schemas.openxmlformats.org/drawingml/2006/picture">
                <pic:pic xmlns:pic="http://schemas.openxmlformats.org/drawingml/2006/picture">
                  <pic:nvPicPr>
                    <pic:cNvPr id="0" name="Picture" descr="images/ibpdeploy/ibpdeploy41.png"/>
                    <pic:cNvPicPr>
                      <a:picLocks noChangeAspect="1" noChangeArrowheads="1"/>
                    </pic:cNvPicPr>
                  </pic:nvPicPr>
                  <pic:blipFill>
                    <a:blip r:embed="rId40"/>
                    <a:stretch>
                      <a:fillRect/>
                    </a:stretch>
                  </pic:blipFill>
                  <pic:spPr bwMode="auto">
                    <a:xfrm>
                      <a:off x="0" y="0"/>
                      <a:ext cx="5334000" cy="579782"/>
                    </a:xfrm>
                    <a:prstGeom prst="rect">
                      <a:avLst/>
                    </a:prstGeom>
                    <a:noFill/>
                    <a:ln w="9525">
                      <a:noFill/>
                      <a:headEnd/>
                      <a:tailEnd/>
                    </a:ln>
                  </pic:spPr>
                </pic:pic>
              </a:graphicData>
            </a:graphic>
          </wp:inline>
        </w:drawing>
      </w:r>
    </w:p>
    <w:p w:rsidR="000C4F5C" w:rsidRDefault="009C3DA1">
      <w:pPr>
        <w:pStyle w:val="ImageCaption"/>
      </w:pPr>
      <w:r>
        <w:t>image</w:t>
      </w:r>
    </w:p>
    <w:p w:rsidR="000C4F5C" w:rsidRDefault="009C3DA1">
      <w:pPr>
        <w:pStyle w:val="BodyText"/>
      </w:pPr>
      <w:r>
        <w:rPr>
          <w:b/>
        </w:rPr>
        <w:t>Step 9.3:</w:t>
      </w:r>
      <w:r>
        <w:t xml:space="preserve"> </w:t>
      </w:r>
      <w:r>
        <w:t xml:space="preserve">Upon success, you will also see your new gateway represented in the </w:t>
      </w:r>
      <w:r>
        <w:rPr>
          <w:i/>
        </w:rPr>
        <w:t>Fabric Gateways</w:t>
      </w:r>
      <w:r>
        <w:t xml:space="preserve"> panel. Expand the twisties until you see your </w:t>
      </w:r>
      <w:r>
        <w:rPr>
          <w:rStyle w:val="VerbatimChar"/>
        </w:rPr>
        <w:t>papercontract</w:t>
      </w:r>
      <w:r>
        <w:t xml:space="preserve"> transactions:</w:t>
      </w:r>
    </w:p>
    <w:p w:rsidR="000C4F5C" w:rsidRDefault="009C3DA1">
      <w:pPr>
        <w:pStyle w:val="CaptionedFigure"/>
      </w:pPr>
      <w:r>
        <w:rPr>
          <w:noProof/>
        </w:rPr>
        <w:lastRenderedPageBreak/>
        <w:drawing>
          <wp:inline distT="0" distB="0" distL="0" distR="0">
            <wp:extent cx="3340100" cy="3416300"/>
            <wp:effectExtent l="0" t="0" r="0" b="0"/>
            <wp:docPr id="33" name="Picture" descr="image"/>
            <wp:cNvGraphicFramePr/>
            <a:graphic xmlns:a="http://schemas.openxmlformats.org/drawingml/2006/main">
              <a:graphicData uri="http://schemas.openxmlformats.org/drawingml/2006/picture">
                <pic:pic xmlns:pic="http://schemas.openxmlformats.org/drawingml/2006/picture">
                  <pic:nvPicPr>
                    <pic:cNvPr id="0" name="Picture" descr="images/ibpdeploy/ibpdeploy42.png"/>
                    <pic:cNvPicPr>
                      <a:picLocks noChangeAspect="1" noChangeArrowheads="1"/>
                    </pic:cNvPicPr>
                  </pic:nvPicPr>
                  <pic:blipFill>
                    <a:blip r:embed="rId41"/>
                    <a:stretch>
                      <a:fillRect/>
                    </a:stretch>
                  </pic:blipFill>
                  <pic:spPr bwMode="auto">
                    <a:xfrm>
                      <a:off x="0" y="0"/>
                      <a:ext cx="3340100" cy="3416300"/>
                    </a:xfrm>
                    <a:prstGeom prst="rect">
                      <a:avLst/>
                    </a:prstGeom>
                    <a:noFill/>
                    <a:ln w="9525">
                      <a:noFill/>
                      <a:headEnd/>
                      <a:tailEnd/>
                    </a:ln>
                  </pic:spPr>
                </pic:pic>
              </a:graphicData>
            </a:graphic>
          </wp:inline>
        </w:drawing>
      </w:r>
    </w:p>
    <w:p w:rsidR="000C4F5C" w:rsidRDefault="009C3DA1">
      <w:pPr>
        <w:pStyle w:val="ImageCaption"/>
      </w:pPr>
      <w:r>
        <w:t>image</w:t>
      </w:r>
    </w:p>
    <w:p w:rsidR="000C4F5C" w:rsidRDefault="009C3DA1">
      <w:pPr>
        <w:pStyle w:val="Heading2"/>
      </w:pPr>
      <w:bookmarkStart w:id="10" w:name="X9090574785ba0651aaa19041388f7b0dc58a9e5"/>
      <w:r>
        <w:t>Section 10: Issue a transaction to test the connection</w:t>
      </w:r>
      <w:bookmarkEnd w:id="10"/>
    </w:p>
    <w:p w:rsidR="000C4F5C" w:rsidRDefault="009C3DA1">
      <w:pPr>
        <w:pStyle w:val="FirstParagraph"/>
      </w:pPr>
      <w:r>
        <w:t>Now we are ready to submit a test t</w:t>
      </w:r>
      <w:r>
        <w:t>ransaction.</w:t>
      </w:r>
    </w:p>
    <w:p w:rsidR="000C4F5C" w:rsidRDefault="009C3DA1">
      <w:pPr>
        <w:pStyle w:val="BodyText"/>
      </w:pPr>
      <w:r>
        <w:rPr>
          <w:b/>
        </w:rPr>
        <w:t>Step 10.1:</w:t>
      </w:r>
      <w:r>
        <w:t xml:space="preserve"> From the </w:t>
      </w:r>
      <w:r>
        <w:rPr>
          <w:i/>
        </w:rPr>
        <w:t>Fabric Gateways</w:t>
      </w:r>
      <w:r>
        <w:t xml:space="preserve"> panel, expand into the </w:t>
      </w:r>
      <w:r>
        <w:rPr>
          <w:rStyle w:val="VerbatimChar"/>
        </w:rPr>
        <w:t>papercontract@0.0.4</w:t>
      </w:r>
      <w:r>
        <w:t xml:space="preserve"> contract, right-click on the </w:t>
      </w:r>
      <w:r>
        <w:rPr>
          <w:b/>
        </w:rPr>
        <w:t>issue</w:t>
      </w:r>
      <w:r>
        <w:t xml:space="preserve"> transaction and select </w:t>
      </w:r>
      <w:r>
        <w:rPr>
          <w:b/>
        </w:rPr>
        <w:t>Submit Transaction</w:t>
      </w:r>
      <w:r>
        <w:t>:</w:t>
      </w:r>
    </w:p>
    <w:p w:rsidR="000C4F5C" w:rsidRDefault="009C3DA1">
      <w:pPr>
        <w:pStyle w:val="CaptionedFigure"/>
      </w:pPr>
      <w:r>
        <w:rPr>
          <w:noProof/>
        </w:rPr>
        <w:lastRenderedPageBreak/>
        <w:drawing>
          <wp:inline distT="0" distB="0" distL="0" distR="0">
            <wp:extent cx="3327400" cy="3365500"/>
            <wp:effectExtent l="0" t="0" r="0" b="0"/>
            <wp:docPr id="34" name="Picture" descr="image"/>
            <wp:cNvGraphicFramePr/>
            <a:graphic xmlns:a="http://schemas.openxmlformats.org/drawingml/2006/main">
              <a:graphicData uri="http://schemas.openxmlformats.org/drawingml/2006/picture">
                <pic:pic xmlns:pic="http://schemas.openxmlformats.org/drawingml/2006/picture">
                  <pic:nvPicPr>
                    <pic:cNvPr id="0" name="Picture" descr="images/ibpdeploy/ibpdeploy43.png"/>
                    <pic:cNvPicPr>
                      <a:picLocks noChangeAspect="1" noChangeArrowheads="1"/>
                    </pic:cNvPicPr>
                  </pic:nvPicPr>
                  <pic:blipFill>
                    <a:blip r:embed="rId42"/>
                    <a:stretch>
                      <a:fillRect/>
                    </a:stretch>
                  </pic:blipFill>
                  <pic:spPr bwMode="auto">
                    <a:xfrm>
                      <a:off x="0" y="0"/>
                      <a:ext cx="3327400" cy="3365500"/>
                    </a:xfrm>
                    <a:prstGeom prst="rect">
                      <a:avLst/>
                    </a:prstGeom>
                    <a:noFill/>
                    <a:ln w="9525">
                      <a:noFill/>
                      <a:headEnd/>
                      <a:tailEnd/>
                    </a:ln>
                  </pic:spPr>
                </pic:pic>
              </a:graphicData>
            </a:graphic>
          </wp:inline>
        </w:drawing>
      </w:r>
    </w:p>
    <w:p w:rsidR="000C4F5C" w:rsidRDefault="009C3DA1">
      <w:pPr>
        <w:pStyle w:val="ImageCaption"/>
      </w:pPr>
      <w:r>
        <w:t>image</w:t>
      </w:r>
    </w:p>
    <w:p w:rsidR="000C4F5C" w:rsidRDefault="009C3DA1">
      <w:pPr>
        <w:pStyle w:val="BodyText"/>
      </w:pPr>
      <w:r>
        <w:rPr>
          <w:b/>
        </w:rPr>
        <w:t>Step 10.2:</w:t>
      </w:r>
      <w:r>
        <w:t xml:space="preserve"> Copy and paste the following inside the brackets as the argument, an</w:t>
      </w:r>
      <w:r>
        <w:t xml:space="preserve">d then press </w:t>
      </w:r>
      <w:r>
        <w:rPr>
          <w:b/>
        </w:rPr>
        <w:t>Enter</w:t>
      </w:r>
      <w:r>
        <w:t>:</w:t>
      </w:r>
    </w:p>
    <w:p w:rsidR="000C4F5C" w:rsidRDefault="009C3DA1">
      <w:pPr>
        <w:pStyle w:val="SourceCode"/>
      </w:pPr>
      <w:r>
        <w:rPr>
          <w:rStyle w:val="VerbatimChar"/>
        </w:rPr>
        <w:t>"MagnetoCorp","00002","2020-07-31","2020-12-31","6000000"</w:t>
      </w:r>
    </w:p>
    <w:p w:rsidR="000C4F5C" w:rsidRDefault="009C3DA1">
      <w:pPr>
        <w:pStyle w:val="FirstParagraph"/>
      </w:pPr>
      <w:r>
        <w:t>Example:</w:t>
      </w:r>
    </w:p>
    <w:p w:rsidR="000C4F5C" w:rsidRDefault="009C3DA1">
      <w:pPr>
        <w:pStyle w:val="CaptionedFigure"/>
      </w:pPr>
      <w:r>
        <w:rPr>
          <w:noProof/>
        </w:rPr>
        <w:drawing>
          <wp:inline distT="0" distB="0" distL="0" distR="0">
            <wp:extent cx="5334000" cy="700167"/>
            <wp:effectExtent l="0" t="0" r="0" b="0"/>
            <wp:docPr id="35" name="Picture" descr="image"/>
            <wp:cNvGraphicFramePr/>
            <a:graphic xmlns:a="http://schemas.openxmlformats.org/drawingml/2006/main">
              <a:graphicData uri="http://schemas.openxmlformats.org/drawingml/2006/picture">
                <pic:pic xmlns:pic="http://schemas.openxmlformats.org/drawingml/2006/picture">
                  <pic:nvPicPr>
                    <pic:cNvPr id="0" name="Picture" descr="images/ibpdeploy/ibpdeploy44.png"/>
                    <pic:cNvPicPr>
                      <a:picLocks noChangeAspect="1" noChangeArrowheads="1"/>
                    </pic:cNvPicPr>
                  </pic:nvPicPr>
                  <pic:blipFill>
                    <a:blip r:embed="rId43"/>
                    <a:stretch>
                      <a:fillRect/>
                    </a:stretch>
                  </pic:blipFill>
                  <pic:spPr bwMode="auto">
                    <a:xfrm>
                      <a:off x="0" y="0"/>
                      <a:ext cx="5334000" cy="700167"/>
                    </a:xfrm>
                    <a:prstGeom prst="rect">
                      <a:avLst/>
                    </a:prstGeom>
                    <a:noFill/>
                    <a:ln w="9525">
                      <a:noFill/>
                      <a:headEnd/>
                      <a:tailEnd/>
                    </a:ln>
                  </pic:spPr>
                </pic:pic>
              </a:graphicData>
            </a:graphic>
          </wp:inline>
        </w:drawing>
      </w:r>
    </w:p>
    <w:p w:rsidR="000C4F5C" w:rsidRDefault="009C3DA1">
      <w:pPr>
        <w:pStyle w:val="ImageCaption"/>
      </w:pPr>
      <w:r>
        <w:t>image</w:t>
      </w:r>
    </w:p>
    <w:p w:rsidR="000C4F5C" w:rsidRDefault="009C3DA1">
      <w:pPr>
        <w:pStyle w:val="BodyText"/>
      </w:pPr>
      <w:r>
        <w:rPr>
          <w:b/>
        </w:rPr>
        <w:t>Step 10.3:</w:t>
      </w:r>
      <w:r>
        <w:t xml:space="preserve"> Press </w:t>
      </w:r>
      <w:r>
        <w:rPr>
          <w:b/>
        </w:rPr>
        <w:t>Enter</w:t>
      </w:r>
      <w:r>
        <w:t xml:space="preserve"> on the transient data popup window.</w:t>
      </w:r>
    </w:p>
    <w:p w:rsidR="000C4F5C" w:rsidRDefault="009C3DA1">
      <w:pPr>
        <w:pStyle w:val="BodyText"/>
      </w:pPr>
      <w:r>
        <w:t xml:space="preserve">!!! Note “Read this if your transaction timed out” This step may take several minutes. When you </w:t>
      </w:r>
      <w:r>
        <w:rPr>
          <w:i/>
        </w:rPr>
        <w:t>instan</w:t>
      </w:r>
      <w:r>
        <w:rPr>
          <w:i/>
        </w:rPr>
        <w:t>tiated</w:t>
      </w:r>
      <w:r>
        <w:t xml:space="preserve"> the smart contract in </w:t>
      </w:r>
      <w:r>
        <w:rPr>
          <w:i/>
        </w:rPr>
        <w:t>Section 3</w:t>
      </w:r>
      <w:r>
        <w:t xml:space="preserve">, it built a Docker image for the smart contract on only one peer, the peer on which you chose to run the instantiate proposal (see </w:t>
      </w:r>
      <w:r>
        <w:rPr>
          <w:i/>
        </w:rPr>
        <w:t>Step 3.4</w:t>
      </w:r>
      <w:r>
        <w:t>). The Docker image for the other peer will be built on first use, and this tr</w:t>
      </w:r>
      <w:r>
        <w:t xml:space="preserve">ansaction may time out. If it does, simply run steps </w:t>
      </w:r>
      <w:r>
        <w:rPr>
          <w:i/>
        </w:rPr>
        <w:t>10.1</w:t>
      </w:r>
      <w:r>
        <w:t xml:space="preserve"> through </w:t>
      </w:r>
      <w:r>
        <w:rPr>
          <w:i/>
        </w:rPr>
        <w:t>10.3</w:t>
      </w:r>
      <w:r>
        <w:t xml:space="preserve"> again, and it should succeed this time.</w:t>
      </w:r>
    </w:p>
    <w:p w:rsidR="000C4F5C" w:rsidRDefault="009C3DA1">
      <w:pPr>
        <w:pStyle w:val="BodyText"/>
      </w:pPr>
      <w:r>
        <w:rPr>
          <w:b/>
        </w:rPr>
        <w:t>Step 10.4:</w:t>
      </w:r>
      <w:r>
        <w:t xml:space="preserve"> </w:t>
      </w:r>
      <w:r>
        <w:t xml:space="preserve">Upon success you will see the results from the issue transaction in the </w:t>
      </w:r>
      <w:r>
        <w:rPr>
          <w:i/>
        </w:rPr>
        <w:t>OUTPUT</w:t>
      </w:r>
      <w:r>
        <w:t xml:space="preserve"> panel in VSCode, similar to what is shown here:</w:t>
      </w:r>
    </w:p>
    <w:p w:rsidR="000C4F5C" w:rsidRDefault="009C3DA1">
      <w:pPr>
        <w:pStyle w:val="SourceCode"/>
      </w:pPr>
      <w:r>
        <w:rPr>
          <w:rStyle w:val="VerbatimChar"/>
        </w:rPr>
        <w:lastRenderedPageBreak/>
        <w:t>[4/15/2020 4:49:08 PM] [INFO] submitTransaction</w:t>
      </w:r>
      <w:r>
        <w:br/>
      </w:r>
      <w:r>
        <w:rPr>
          <w:rStyle w:val="VerbatimChar"/>
        </w:rPr>
        <w:t>[4/15/2020 4:49:15 PM] [INFO] submitting transaction issue with args MagnetoCorp,</w:t>
      </w:r>
      <w:r>
        <w:rPr>
          <w:rStyle w:val="VerbatimChar"/>
        </w:rPr>
        <w:t>00002,2020-07-31,2020-12-31,6000000 on channel teamxx-channel1</w:t>
      </w:r>
      <w:r>
        <w:br/>
      </w:r>
      <w:r>
        <w:rPr>
          <w:rStyle w:val="VerbatimChar"/>
        </w:rPr>
        <w:t>[4/15/2020 4:49:26 PM] [SUCCESS] Returned value from issue: {"class":"org.papernet.commercialpaper","key":"\"MagnetoCorp\":\"00002\"","currentState":1,"issuer":"MagnetoCorp","paperNumber":"00002","issueDateTime":"2020-07-31","maturityDateTime":"2020-12-31"</w:t>
      </w:r>
      <w:r>
        <w:rPr>
          <w:rStyle w:val="VerbatimChar"/>
        </w:rPr>
        <w:t>,"faceValue":"6000000","owner":"MagnetoCorp"}</w:t>
      </w:r>
    </w:p>
    <w:p w:rsidR="000C4F5C" w:rsidRDefault="009C3DA1">
      <w:pPr>
        <w:pStyle w:val="FirstParagraph"/>
      </w:pPr>
      <w:r>
        <w:rPr>
          <w:b/>
        </w:rPr>
        <w:t>Step 10.5:</w:t>
      </w:r>
      <w:r>
        <w:t xml:space="preserve"> Now, return to the IBM Blockchain Platform Console at your assigned URL in Firefox. Go to the </w:t>
      </w:r>
      <w:r>
        <w:rPr>
          <w:i/>
        </w:rPr>
        <w:t>Channels</w:t>
      </w:r>
      <w:r>
        <w:t xml:space="preserve"> view, and click on the </w:t>
      </w:r>
      <w:r>
        <w:rPr>
          <w:b/>
        </w:rPr>
        <w:t>team</w:t>
      </w:r>
      <w:r>
        <w:rPr>
          <w:b/>
          <w:i/>
        </w:rPr>
        <w:t>xx</w:t>
      </w:r>
      <w:r>
        <w:rPr>
          <w:b/>
        </w:rPr>
        <w:t>-channel1</w:t>
      </w:r>
      <w:r>
        <w:t xml:space="preserve"> tile, where </w:t>
      </w:r>
      <w:r>
        <w:rPr>
          <w:i/>
        </w:rPr>
        <w:t>xx</w:t>
      </w:r>
      <w:r>
        <w:t xml:space="preserve"> is your two-digit team ID:</w:t>
      </w:r>
    </w:p>
    <w:p w:rsidR="000C4F5C" w:rsidRDefault="009C3DA1">
      <w:pPr>
        <w:pStyle w:val="CaptionedFigure"/>
      </w:pPr>
      <w:r>
        <w:rPr>
          <w:noProof/>
        </w:rPr>
        <w:drawing>
          <wp:inline distT="0" distB="0" distL="0" distR="0">
            <wp:extent cx="5334000" cy="2239294"/>
            <wp:effectExtent l="0" t="0" r="0" b="0"/>
            <wp:docPr id="36" name="Picture" descr="image"/>
            <wp:cNvGraphicFramePr/>
            <a:graphic xmlns:a="http://schemas.openxmlformats.org/drawingml/2006/main">
              <a:graphicData uri="http://schemas.openxmlformats.org/drawingml/2006/picture">
                <pic:pic xmlns:pic="http://schemas.openxmlformats.org/drawingml/2006/picture">
                  <pic:nvPicPr>
                    <pic:cNvPr id="0" name="Picture" descr="images/ibpdeploy/ibpdeploy45.png"/>
                    <pic:cNvPicPr>
                      <a:picLocks noChangeAspect="1" noChangeArrowheads="1"/>
                    </pic:cNvPicPr>
                  </pic:nvPicPr>
                  <pic:blipFill>
                    <a:blip r:embed="rId44"/>
                    <a:stretch>
                      <a:fillRect/>
                    </a:stretch>
                  </pic:blipFill>
                  <pic:spPr bwMode="auto">
                    <a:xfrm>
                      <a:off x="0" y="0"/>
                      <a:ext cx="5334000" cy="2239294"/>
                    </a:xfrm>
                    <a:prstGeom prst="rect">
                      <a:avLst/>
                    </a:prstGeom>
                    <a:noFill/>
                    <a:ln w="9525">
                      <a:noFill/>
                      <a:headEnd/>
                      <a:tailEnd/>
                    </a:ln>
                  </pic:spPr>
                </pic:pic>
              </a:graphicData>
            </a:graphic>
          </wp:inline>
        </w:drawing>
      </w:r>
    </w:p>
    <w:p w:rsidR="000C4F5C" w:rsidRDefault="009C3DA1">
      <w:pPr>
        <w:pStyle w:val="ImageCaption"/>
      </w:pPr>
      <w:r>
        <w:t>image</w:t>
      </w:r>
    </w:p>
    <w:p w:rsidR="000C4F5C" w:rsidRDefault="009C3DA1">
      <w:pPr>
        <w:pStyle w:val="BodyText"/>
      </w:pPr>
      <w:r>
        <w:rPr>
          <w:b/>
        </w:rPr>
        <w:t>Step 10</w:t>
      </w:r>
      <w:r>
        <w:rPr>
          <w:b/>
        </w:rPr>
        <w:t>.6:</w:t>
      </w:r>
      <w:r>
        <w:t xml:space="preserve"> You should see that the block height is now 6. In the </w:t>
      </w:r>
      <w:r>
        <w:rPr>
          <w:i/>
        </w:rPr>
        <w:t>Block History</w:t>
      </w:r>
      <w:r>
        <w:t xml:space="preserve"> section, click on the block at the top of the table:</w:t>
      </w:r>
    </w:p>
    <w:p w:rsidR="000C4F5C" w:rsidRDefault="009C3DA1">
      <w:pPr>
        <w:pStyle w:val="CaptionedFigure"/>
      </w:pPr>
      <w:r>
        <w:rPr>
          <w:noProof/>
        </w:rPr>
        <w:drawing>
          <wp:inline distT="0" distB="0" distL="0" distR="0">
            <wp:extent cx="5334000" cy="2726085"/>
            <wp:effectExtent l="0" t="0" r="0" b="0"/>
            <wp:docPr id="37" name="Picture" descr="image"/>
            <wp:cNvGraphicFramePr/>
            <a:graphic xmlns:a="http://schemas.openxmlformats.org/drawingml/2006/main">
              <a:graphicData uri="http://schemas.openxmlformats.org/drawingml/2006/picture">
                <pic:pic xmlns:pic="http://schemas.openxmlformats.org/drawingml/2006/picture">
                  <pic:nvPicPr>
                    <pic:cNvPr id="0" name="Picture" descr="images/ibpdeploy/ibpdeploy46.png"/>
                    <pic:cNvPicPr>
                      <a:picLocks noChangeAspect="1" noChangeArrowheads="1"/>
                    </pic:cNvPicPr>
                  </pic:nvPicPr>
                  <pic:blipFill>
                    <a:blip r:embed="rId45"/>
                    <a:stretch>
                      <a:fillRect/>
                    </a:stretch>
                  </pic:blipFill>
                  <pic:spPr bwMode="auto">
                    <a:xfrm>
                      <a:off x="0" y="0"/>
                      <a:ext cx="5334000" cy="2726085"/>
                    </a:xfrm>
                    <a:prstGeom prst="rect">
                      <a:avLst/>
                    </a:prstGeom>
                    <a:noFill/>
                    <a:ln w="9525">
                      <a:noFill/>
                      <a:headEnd/>
                      <a:tailEnd/>
                    </a:ln>
                  </pic:spPr>
                </pic:pic>
              </a:graphicData>
            </a:graphic>
          </wp:inline>
        </w:drawing>
      </w:r>
    </w:p>
    <w:p w:rsidR="000C4F5C" w:rsidRDefault="009C3DA1">
      <w:pPr>
        <w:pStyle w:val="ImageCaption"/>
      </w:pPr>
      <w:r>
        <w:t>image</w:t>
      </w:r>
    </w:p>
    <w:p w:rsidR="000C4F5C" w:rsidRDefault="009C3DA1">
      <w:pPr>
        <w:pStyle w:val="BodyText"/>
      </w:pPr>
      <w:r>
        <w:rPr>
          <w:b/>
        </w:rPr>
        <w:lastRenderedPageBreak/>
        <w:t>Step 10.7:</w:t>
      </w:r>
      <w:r>
        <w:t xml:space="preserve"> Now you will see a list of transactions in block #5. Click on the topmost transaction (there should only be one)</w:t>
      </w:r>
      <w:r>
        <w:t>:</w:t>
      </w:r>
    </w:p>
    <w:p w:rsidR="000C4F5C" w:rsidRDefault="009C3DA1">
      <w:pPr>
        <w:pStyle w:val="CaptionedFigure"/>
      </w:pPr>
      <w:r>
        <w:rPr>
          <w:noProof/>
        </w:rPr>
        <w:drawing>
          <wp:inline distT="0" distB="0" distL="0" distR="0">
            <wp:extent cx="5334000" cy="1668364"/>
            <wp:effectExtent l="0" t="0" r="0" b="0"/>
            <wp:docPr id="38" name="Picture" descr="image"/>
            <wp:cNvGraphicFramePr/>
            <a:graphic xmlns:a="http://schemas.openxmlformats.org/drawingml/2006/main">
              <a:graphicData uri="http://schemas.openxmlformats.org/drawingml/2006/picture">
                <pic:pic xmlns:pic="http://schemas.openxmlformats.org/drawingml/2006/picture">
                  <pic:nvPicPr>
                    <pic:cNvPr id="0" name="Picture" descr="images/ibpdeploy/ibpdeploy47.png"/>
                    <pic:cNvPicPr>
                      <a:picLocks noChangeAspect="1" noChangeArrowheads="1"/>
                    </pic:cNvPicPr>
                  </pic:nvPicPr>
                  <pic:blipFill>
                    <a:blip r:embed="rId46"/>
                    <a:stretch>
                      <a:fillRect/>
                    </a:stretch>
                  </pic:blipFill>
                  <pic:spPr bwMode="auto">
                    <a:xfrm>
                      <a:off x="0" y="0"/>
                      <a:ext cx="5334000" cy="1668364"/>
                    </a:xfrm>
                    <a:prstGeom prst="rect">
                      <a:avLst/>
                    </a:prstGeom>
                    <a:noFill/>
                    <a:ln w="9525">
                      <a:noFill/>
                      <a:headEnd/>
                      <a:tailEnd/>
                    </a:ln>
                  </pic:spPr>
                </pic:pic>
              </a:graphicData>
            </a:graphic>
          </wp:inline>
        </w:drawing>
      </w:r>
    </w:p>
    <w:p w:rsidR="000C4F5C" w:rsidRDefault="009C3DA1">
      <w:pPr>
        <w:pStyle w:val="ImageCaption"/>
      </w:pPr>
      <w:r>
        <w:t>image</w:t>
      </w:r>
    </w:p>
    <w:p w:rsidR="000C4F5C" w:rsidRDefault="009C3DA1">
      <w:pPr>
        <w:pStyle w:val="BodyText"/>
      </w:pPr>
      <w:r>
        <w:rPr>
          <w:b/>
        </w:rPr>
        <w:t>Step 10.8:</w:t>
      </w:r>
      <w:r>
        <w:t xml:space="preserve"> In the </w:t>
      </w:r>
      <w:r>
        <w:rPr>
          <w:i/>
        </w:rPr>
        <w:t>Transaction</w:t>
      </w:r>
      <w:r>
        <w:t xml:space="preserve"> sidebar panel you should see the </w:t>
      </w:r>
      <w:r>
        <w:rPr>
          <w:i/>
        </w:rPr>
        <w:t>issue</w:t>
      </w:r>
      <w:r>
        <w:t xml:space="preserve"> transaction and its input arguments in the </w:t>
      </w:r>
      <w:r>
        <w:rPr>
          <w:i/>
        </w:rPr>
        <w:t>Input</w:t>
      </w:r>
      <w:r>
        <w:t xml:space="preserve"> section, and the output of the transaction in the </w:t>
      </w:r>
      <w:r>
        <w:rPr>
          <w:i/>
        </w:rPr>
        <w:t>Output</w:t>
      </w:r>
      <w:r>
        <w:t xml:space="preserve"> section, from the transaction that you just submitted via the VSCode IB</w:t>
      </w:r>
      <w:r>
        <w:t>M Blockchain Platform Extension.</w:t>
      </w:r>
    </w:p>
    <w:p w:rsidR="000C4F5C" w:rsidRDefault="009C3DA1">
      <w:pPr>
        <w:pStyle w:val="CaptionedFigure"/>
      </w:pPr>
      <w:r>
        <w:rPr>
          <w:noProof/>
        </w:rPr>
        <w:lastRenderedPageBreak/>
        <w:drawing>
          <wp:inline distT="0" distB="0" distL="0" distR="0">
            <wp:extent cx="5334000" cy="8175476"/>
            <wp:effectExtent l="0" t="0" r="0" b="0"/>
            <wp:docPr id="39" name="Picture" descr="image"/>
            <wp:cNvGraphicFramePr/>
            <a:graphic xmlns:a="http://schemas.openxmlformats.org/drawingml/2006/main">
              <a:graphicData uri="http://schemas.openxmlformats.org/drawingml/2006/picture">
                <pic:pic xmlns:pic="http://schemas.openxmlformats.org/drawingml/2006/picture">
                  <pic:nvPicPr>
                    <pic:cNvPr id="0" name="Picture" descr="images/ibpdeploy/ibpdeploy48.png"/>
                    <pic:cNvPicPr>
                      <a:picLocks noChangeAspect="1" noChangeArrowheads="1"/>
                    </pic:cNvPicPr>
                  </pic:nvPicPr>
                  <pic:blipFill>
                    <a:blip r:embed="rId47"/>
                    <a:stretch>
                      <a:fillRect/>
                    </a:stretch>
                  </pic:blipFill>
                  <pic:spPr bwMode="auto">
                    <a:xfrm>
                      <a:off x="0" y="0"/>
                      <a:ext cx="5334000" cy="8175476"/>
                    </a:xfrm>
                    <a:prstGeom prst="rect">
                      <a:avLst/>
                    </a:prstGeom>
                    <a:noFill/>
                    <a:ln w="9525">
                      <a:noFill/>
                      <a:headEnd/>
                      <a:tailEnd/>
                    </a:ln>
                  </pic:spPr>
                </pic:pic>
              </a:graphicData>
            </a:graphic>
          </wp:inline>
        </w:drawing>
      </w:r>
    </w:p>
    <w:p w:rsidR="000C4F5C" w:rsidRDefault="009C3DA1">
      <w:pPr>
        <w:pStyle w:val="ImageCaption"/>
      </w:pPr>
      <w:r>
        <w:lastRenderedPageBreak/>
        <w:t>image</w:t>
      </w:r>
    </w:p>
    <w:p w:rsidR="000C4F5C" w:rsidRDefault="009C3DA1">
      <w:pPr>
        <w:pStyle w:val="BodyText"/>
      </w:pPr>
      <w:r>
        <w:rPr>
          <w:b/>
        </w:rPr>
        <w:t>Step 10.9:</w:t>
      </w:r>
      <w:r>
        <w:t xml:space="preserve"> OPTIONAL: you can submit additional transactions through VSCode, and watch the block height increase and look at the transaction in the IBM Blockchain Platform Console.</w:t>
      </w:r>
    </w:p>
    <w:p w:rsidR="000C4F5C" w:rsidRDefault="009C3DA1">
      <w:pPr>
        <w:pStyle w:val="BodyText"/>
      </w:pPr>
      <w:r>
        <w:t>Congratulations!! You’ve now succes</w:t>
      </w:r>
      <w:r>
        <w:t>sfully enrolled an application identity and used it to invoke transactions against a smart contract deployed to IBM Blockchain Platform v2.5.0!</w:t>
      </w:r>
    </w:p>
    <w:sectPr w:rsidR="000C4F5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C3DA1" w:rsidRDefault="009C3DA1">
      <w:pPr>
        <w:spacing w:after="0"/>
      </w:pPr>
      <w:r>
        <w:separator/>
      </w:r>
    </w:p>
  </w:endnote>
  <w:endnote w:type="continuationSeparator" w:id="0">
    <w:p w:rsidR="009C3DA1" w:rsidRDefault="009C3DA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C3DA1" w:rsidRDefault="009C3DA1">
      <w:r>
        <w:separator/>
      </w:r>
    </w:p>
  </w:footnote>
  <w:footnote w:type="continuationSeparator" w:id="0">
    <w:p w:rsidR="009C3DA1" w:rsidRDefault="009C3D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0CD2DE"/>
    <w:multiLevelType w:val="multilevel"/>
    <w:tmpl w:val="5482696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1E86854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C4F5C"/>
    <w:rsid w:val="00116298"/>
    <w:rsid w:val="004E29B3"/>
    <w:rsid w:val="00590D07"/>
    <w:rsid w:val="00784D58"/>
    <w:rsid w:val="008D6863"/>
    <w:rsid w:val="009C3DA1"/>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docId w15:val="{03ADD3ED-C3C6-9E48-A4FE-908993D1D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hyperlink" Target="ibpconsole.md"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hyperlink" Target="files/papercontract@0.0.4.cds"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32</Pages>
  <Words>2023</Words>
  <Characters>11536</Characters>
  <Application>Microsoft Office Word</Application>
  <DocSecurity>0</DocSecurity>
  <Lines>96</Lines>
  <Paragraphs>27</Paragraphs>
  <ScaleCrop>false</ScaleCrop>
  <Company/>
  <LinksUpToDate>false</LinksUpToDate>
  <CharactersWithSpaces>13532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Barry Silliman</cp:lastModifiedBy>
  <cp:revision>2</cp:revision>
  <cp:lastPrinted>2020-11-13T00:03:00Z</cp:lastPrinted>
  <dcterms:created xsi:type="dcterms:W3CDTF">2020-11-12T23:59:00Z</dcterms:created>
  <dcterms:modified xsi:type="dcterms:W3CDTF">2020-11-13T00:04:00Z</dcterms:modified>
</cp:coreProperties>
</file>