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BFDB5" w14:textId="47F6AA3D" w:rsidR="00985D90" w:rsidRDefault="000433AE" w:rsidP="000433AE">
      <w:pPr>
        <w:pStyle w:val="Heading1"/>
        <w:rPr>
          <w:lang w:val="en-GB"/>
        </w:rPr>
      </w:pPr>
      <w:r w:rsidRPr="000433AE">
        <w:rPr>
          <w:lang w:val="en-GB"/>
        </w:rPr>
        <w:t>Guidance to use the dedicated cloud account</w:t>
      </w:r>
    </w:p>
    <w:p w14:paraId="6CC370D9" w14:textId="62AB3716" w:rsidR="00B14E57" w:rsidRPr="00B14E57" w:rsidRDefault="00B14E57" w:rsidP="00B14E57">
      <w:pPr>
        <w:rPr>
          <w:lang w:val="en-GB"/>
        </w:rPr>
      </w:pPr>
      <w:r w:rsidRPr="00B14E57">
        <w:rPr>
          <w:lang w:val="en-GB"/>
        </w:rPr>
        <w:t xml:space="preserve">You’re </w:t>
      </w:r>
      <w:r w:rsidR="00287F4F">
        <w:rPr>
          <w:lang w:val="en-GB"/>
        </w:rPr>
        <w:t xml:space="preserve">invited by </w:t>
      </w:r>
      <w:r w:rsidRPr="00B14E57">
        <w:rPr>
          <w:lang w:val="en-GB"/>
        </w:rPr>
        <w:t xml:space="preserve">email </w:t>
      </w:r>
      <w:r w:rsidR="00B73B6C">
        <w:rPr>
          <w:lang w:val="en-GB"/>
        </w:rPr>
        <w:t>as</w:t>
      </w:r>
      <w:r w:rsidRPr="00B14E57">
        <w:rPr>
          <w:lang w:val="en-GB"/>
        </w:rPr>
        <w:t xml:space="preserve"> a member of the shared ITZ account “2765292 – </w:t>
      </w:r>
      <w:proofErr w:type="spellStart"/>
      <w:r w:rsidRPr="00B14E57">
        <w:rPr>
          <w:lang w:val="en-GB"/>
        </w:rPr>
        <w:t>itz</w:t>
      </w:r>
      <w:proofErr w:type="spellEnd"/>
      <w:r w:rsidRPr="00B14E57">
        <w:rPr>
          <w:lang w:val="en-GB"/>
        </w:rPr>
        <w:t>-cp-</w:t>
      </w:r>
      <w:proofErr w:type="spellStart"/>
      <w:r w:rsidRPr="00B14E57">
        <w:rPr>
          <w:lang w:val="en-GB"/>
        </w:rPr>
        <w:t>emea</w:t>
      </w:r>
      <w:proofErr w:type="spellEnd"/>
      <w:r w:rsidRPr="00B14E57">
        <w:rPr>
          <w:lang w:val="en-GB"/>
        </w:rPr>
        <w:t>”</w:t>
      </w:r>
      <w:r w:rsidR="00F704BE">
        <w:rPr>
          <w:lang w:val="en-GB"/>
        </w:rPr>
        <w:t xml:space="preserve"> to be able to demo the “</w:t>
      </w:r>
      <w:r w:rsidR="00F704BE" w:rsidRPr="00B14E57">
        <w:rPr>
          <w:lang w:val="en-GB"/>
        </w:rPr>
        <w:t>Virtualization on OpenShift Sales Play</w:t>
      </w:r>
      <w:r w:rsidR="00F704BE">
        <w:rPr>
          <w:lang w:val="en-GB"/>
        </w:rPr>
        <w:t>”</w:t>
      </w:r>
    </w:p>
    <w:p w14:paraId="08D22085" w14:textId="77777777" w:rsidR="00B14E57" w:rsidRDefault="00B14E57" w:rsidP="00B14E57">
      <w:pPr>
        <w:rPr>
          <w:lang w:val="en-GB"/>
        </w:rPr>
      </w:pPr>
      <w:r w:rsidRPr="00B14E57">
        <w:rPr>
          <w:lang w:val="en-GB"/>
        </w:rPr>
        <w:t>To enable demos efficiently — while addressing Bare Metal capacity constraints and avoiding high consumption costs from individual clusters — we’ve provisioned a single shared Bare Metal cluster in the ITZ EMEA Account.</w:t>
      </w:r>
    </w:p>
    <w:p w14:paraId="7D298ACC" w14:textId="4B1DCDC6" w:rsidR="00B14E57" w:rsidRPr="00B14E57" w:rsidRDefault="00F704BE" w:rsidP="00B14E57">
      <w:pPr>
        <w:rPr>
          <w:lang w:val="en-GB"/>
        </w:rPr>
      </w:pPr>
      <w:r>
        <w:rPr>
          <w:lang w:val="en-GB"/>
        </w:rPr>
        <w:t xml:space="preserve">If you have not already done so </w:t>
      </w:r>
      <w:r w:rsidR="008B0687">
        <w:rPr>
          <w:lang w:val="en-GB"/>
        </w:rPr>
        <w:t>r</w:t>
      </w:r>
      <w:r w:rsidR="00B14E57" w:rsidRPr="00B14E57">
        <w:rPr>
          <w:lang w:val="en-GB"/>
        </w:rPr>
        <w:t>equest access: http://ibm.biz/tryvirt</w:t>
      </w:r>
    </w:p>
    <w:p w14:paraId="5834F184" w14:textId="77777777" w:rsidR="00B14E57" w:rsidRPr="00B14E57" w:rsidRDefault="00B14E57" w:rsidP="00B14E57">
      <w:pPr>
        <w:rPr>
          <w:lang w:val="en-GB"/>
        </w:rPr>
      </w:pPr>
      <w:proofErr w:type="gramStart"/>
      <w:r w:rsidRPr="00B14E57">
        <w:rPr>
          <w:lang w:val="en-GB"/>
        </w:rPr>
        <w:t>Code :</w:t>
      </w:r>
      <w:proofErr w:type="gramEnd"/>
      <w:r w:rsidRPr="00B14E57">
        <w:rPr>
          <w:lang w:val="en-GB"/>
        </w:rPr>
        <w:t xml:space="preserve"> Virtualization123!</w:t>
      </w:r>
    </w:p>
    <w:p w14:paraId="4C532E94" w14:textId="77777777" w:rsidR="00B14E57" w:rsidRPr="00B14E57" w:rsidRDefault="00B14E57" w:rsidP="00B14E57">
      <w:pPr>
        <w:rPr>
          <w:lang w:val="en-GB"/>
        </w:rPr>
      </w:pPr>
      <w:r w:rsidRPr="00B14E57">
        <w:rPr>
          <w:lang w:val="en-GB"/>
        </w:rPr>
        <w:t>A web app running on Code Engine handles access requests.</w:t>
      </w:r>
    </w:p>
    <w:p w14:paraId="540A71AA" w14:textId="77777777" w:rsidR="00B14E57" w:rsidRPr="00B14E57" w:rsidRDefault="00B14E57" w:rsidP="00B14E57">
      <w:pPr>
        <w:rPr>
          <w:lang w:val="en-GB"/>
        </w:rPr>
      </w:pPr>
    </w:p>
    <w:p w14:paraId="2FB76021" w14:textId="77777777" w:rsidR="00B14E57" w:rsidRPr="00B14E57" w:rsidRDefault="00B14E57" w:rsidP="00B14E57">
      <w:pPr>
        <w:rPr>
          <w:lang w:val="en-GB"/>
        </w:rPr>
      </w:pPr>
      <w:r w:rsidRPr="00B14E57">
        <w:rPr>
          <w:lang w:val="en-GB"/>
        </w:rPr>
        <w:t xml:space="preserve">Need </w:t>
      </w:r>
      <w:proofErr w:type="gramStart"/>
      <w:r w:rsidRPr="00B14E57">
        <w:rPr>
          <w:lang w:val="en-GB"/>
        </w:rPr>
        <w:t>help ?</w:t>
      </w:r>
      <w:proofErr w:type="gramEnd"/>
    </w:p>
    <w:p w14:paraId="4BED8C9A" w14:textId="53656948" w:rsidR="00B14E57" w:rsidRDefault="00B14E57" w:rsidP="00B14E57">
      <w:pPr>
        <w:rPr>
          <w:lang w:val="en-GB"/>
        </w:rPr>
      </w:pPr>
      <w:r w:rsidRPr="00B14E57">
        <w:rPr>
          <w:lang w:val="en-GB"/>
        </w:rPr>
        <w:t xml:space="preserve"> Open a git </w:t>
      </w:r>
      <w:proofErr w:type="gramStart"/>
      <w:r w:rsidRPr="00B14E57">
        <w:rPr>
          <w:lang w:val="en-GB"/>
        </w:rPr>
        <w:t>issue :</w:t>
      </w:r>
      <w:proofErr w:type="gramEnd"/>
      <w:r w:rsidRPr="00B14E57">
        <w:rPr>
          <w:lang w:val="en-GB"/>
        </w:rPr>
        <w:t xml:space="preserve"> </w:t>
      </w:r>
      <w:hyperlink r:id="rId4" w:history="1">
        <w:r w:rsidR="00F46C36" w:rsidRPr="00786792">
          <w:rPr>
            <w:rStyle w:val="Hyperlink"/>
            <w:lang w:val="en-GB"/>
          </w:rPr>
          <w:t>https://github.ibm.com/lionel-mace/virtualization-inviter</w:t>
        </w:r>
      </w:hyperlink>
    </w:p>
    <w:p w14:paraId="142607A7" w14:textId="77777777" w:rsidR="00F46C36" w:rsidRPr="00B14E57" w:rsidRDefault="00F46C36" w:rsidP="00B14E57">
      <w:pPr>
        <w:rPr>
          <w:lang w:val="en-GB"/>
        </w:rPr>
      </w:pPr>
    </w:p>
    <w:p w14:paraId="7337D253" w14:textId="77777777" w:rsidR="00B14E57" w:rsidRPr="00B14E57" w:rsidRDefault="00B14E57" w:rsidP="00B14E57">
      <w:pPr>
        <w:rPr>
          <w:lang w:val="en-GB"/>
        </w:rPr>
      </w:pPr>
    </w:p>
    <w:p w14:paraId="3C21A353" w14:textId="77777777" w:rsidR="00E3193B" w:rsidRPr="00E3193B" w:rsidRDefault="00E3193B" w:rsidP="00E3193B">
      <w:pPr>
        <w:rPr>
          <w:lang w:val="en-GB"/>
        </w:rPr>
      </w:pPr>
    </w:p>
    <w:p w14:paraId="09C9B7D6" w14:textId="3D6414DF" w:rsidR="00733766" w:rsidRPr="00733766" w:rsidRDefault="00733766" w:rsidP="00E3193B">
      <w:pPr>
        <w:pStyle w:val="Heading2"/>
      </w:pPr>
      <w:r w:rsidRPr="00733766">
        <w:rPr>
          <w:lang w:val="en-US"/>
        </w:rPr>
        <w:t xml:space="preserve">Refer to this </w:t>
      </w:r>
      <w:proofErr w:type="spellStart"/>
      <w:r w:rsidR="00D57CCD">
        <w:rPr>
          <w:lang w:val="en-US"/>
        </w:rPr>
        <w:t>g</w:t>
      </w:r>
      <w:r w:rsidR="00446070">
        <w:rPr>
          <w:lang w:val="en-US"/>
        </w:rPr>
        <w:t>i</w:t>
      </w:r>
      <w:r w:rsidR="00D57CCD">
        <w:rPr>
          <w:lang w:val="en-US"/>
        </w:rPr>
        <w:t>thub</w:t>
      </w:r>
      <w:proofErr w:type="spellEnd"/>
      <w:r w:rsidR="00D57CCD">
        <w:rPr>
          <w:lang w:val="en-US"/>
        </w:rPr>
        <w:t xml:space="preserve"> </w:t>
      </w:r>
      <w:r w:rsidRPr="00733766">
        <w:rPr>
          <w:lang w:val="en-US"/>
        </w:rPr>
        <w:t>page for guidance</w:t>
      </w:r>
    </w:p>
    <w:p w14:paraId="3F9602D0" w14:textId="77777777" w:rsidR="00733766" w:rsidRPr="00733766" w:rsidRDefault="00733766" w:rsidP="00733766">
      <w:hyperlink r:id="rId5" w:history="1">
        <w:r w:rsidRPr="00733766">
          <w:rPr>
            <w:rStyle w:val="Hyperlink"/>
            <w:lang w:val="fr-FR"/>
          </w:rPr>
          <w:t>https://github.ibm.com/ITZ/itz-cp-emea-automation/blob/main/guidelines.md</w:t>
        </w:r>
      </w:hyperlink>
    </w:p>
    <w:p w14:paraId="2FC7C8E4" w14:textId="77777777" w:rsidR="00F67840" w:rsidRDefault="00F67840" w:rsidP="00985D90"/>
    <w:p w14:paraId="2C6BBAEE" w14:textId="10FB317E" w:rsidR="00F67840" w:rsidRDefault="00E3193B" w:rsidP="004355B8">
      <w:pPr>
        <w:pStyle w:val="Heading2"/>
      </w:pPr>
      <w:r>
        <w:t xml:space="preserve">Start here to access </w:t>
      </w:r>
      <w:r w:rsidR="00FF364C">
        <w:t xml:space="preserve">the </w:t>
      </w:r>
      <w:r w:rsidR="00B25850">
        <w:t>IBM Cloud account</w:t>
      </w:r>
    </w:p>
    <w:p w14:paraId="20F5AECA" w14:textId="3D5B0821" w:rsidR="00C20EBF" w:rsidRDefault="00C20EBF" w:rsidP="00C20EBF">
      <w:hyperlink r:id="rId6" w:anchor="itz----infrastructure-as-code-for-emea" w:history="1">
        <w:r w:rsidRPr="00786792">
          <w:rPr>
            <w:rStyle w:val="Hyperlink"/>
          </w:rPr>
          <w:t>https://github.ibm.com/cloud-emea/itz-cp-emea-automation/blob/main/README.md#itz----infrastructure-as-code-for-emea</w:t>
        </w:r>
      </w:hyperlink>
    </w:p>
    <w:p w14:paraId="5B414532" w14:textId="77777777" w:rsidR="00C20EBF" w:rsidRDefault="00C20EBF" w:rsidP="00C20EBF"/>
    <w:p w14:paraId="7C592B53" w14:textId="6C746610" w:rsidR="00B25850" w:rsidRDefault="00B25850" w:rsidP="00B25850">
      <w:pPr>
        <w:pStyle w:val="Heading2"/>
      </w:pPr>
      <w:r>
        <w:t>Start here to access the OpenShift Console</w:t>
      </w:r>
    </w:p>
    <w:p w14:paraId="674268CE" w14:textId="71784B61" w:rsidR="00B25850" w:rsidRDefault="0067507F" w:rsidP="00B25850">
      <w:hyperlink r:id="rId7" w:history="1">
        <w:r w:rsidRPr="00786792">
          <w:rPr>
            <w:rStyle w:val="Hyperlink"/>
          </w:rPr>
          <w:t>https://console-openshift-console.virt-roks-5348c99e82c5c6b8edeec6aa250d032f-0000.eu-de.containers.appdomain.cloud/dashboards</w:t>
        </w:r>
      </w:hyperlink>
    </w:p>
    <w:p w14:paraId="57A38544" w14:textId="77777777" w:rsidR="0067507F" w:rsidRDefault="0067507F" w:rsidP="00B25850"/>
    <w:p w14:paraId="530426F5" w14:textId="779385A7" w:rsidR="00F040DE" w:rsidRDefault="00F040DE" w:rsidP="00CF70A9">
      <w:pPr>
        <w:pStyle w:val="Heading2"/>
      </w:pPr>
      <w:r>
        <w:t xml:space="preserve">Find the demo scripts </w:t>
      </w:r>
      <w:r w:rsidR="00CF70A9">
        <w:t>here</w:t>
      </w:r>
    </w:p>
    <w:p w14:paraId="6D5D0BAC" w14:textId="01D7B38F" w:rsidR="00CF70A9" w:rsidRDefault="00CF70A9" w:rsidP="00CF70A9">
      <w:r>
        <w:t>@@@@@@@@@@@@@@@ to be added</w:t>
      </w:r>
    </w:p>
    <w:p w14:paraId="0822F411" w14:textId="77777777" w:rsidR="006D2793" w:rsidRDefault="006D2793" w:rsidP="00CF70A9"/>
    <w:p w14:paraId="7106CAAE" w14:textId="77777777" w:rsidR="006D2793" w:rsidRPr="00CF70A9" w:rsidRDefault="006D2793" w:rsidP="00CF70A9"/>
    <w:sectPr w:rsidR="006D2793" w:rsidRPr="00CF7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EA"/>
    <w:rsid w:val="000010B1"/>
    <w:rsid w:val="000433AE"/>
    <w:rsid w:val="00145E8E"/>
    <w:rsid w:val="00165DF0"/>
    <w:rsid w:val="001804DF"/>
    <w:rsid w:val="00193B15"/>
    <w:rsid w:val="00287F4F"/>
    <w:rsid w:val="003E6E47"/>
    <w:rsid w:val="004355B8"/>
    <w:rsid w:val="00440FD6"/>
    <w:rsid w:val="00446070"/>
    <w:rsid w:val="004946D9"/>
    <w:rsid w:val="00504FC4"/>
    <w:rsid w:val="006149E5"/>
    <w:rsid w:val="0067507F"/>
    <w:rsid w:val="006B4494"/>
    <w:rsid w:val="006D2793"/>
    <w:rsid w:val="006E03AE"/>
    <w:rsid w:val="00733766"/>
    <w:rsid w:val="008B0687"/>
    <w:rsid w:val="00940B5E"/>
    <w:rsid w:val="00985D90"/>
    <w:rsid w:val="00994ACF"/>
    <w:rsid w:val="009A6A49"/>
    <w:rsid w:val="009F2888"/>
    <w:rsid w:val="00B14E57"/>
    <w:rsid w:val="00B25850"/>
    <w:rsid w:val="00B73B6C"/>
    <w:rsid w:val="00C20EBF"/>
    <w:rsid w:val="00CD4494"/>
    <w:rsid w:val="00CF70A9"/>
    <w:rsid w:val="00D16D85"/>
    <w:rsid w:val="00D57CCD"/>
    <w:rsid w:val="00DD6514"/>
    <w:rsid w:val="00DF21EA"/>
    <w:rsid w:val="00E3193B"/>
    <w:rsid w:val="00ED3A28"/>
    <w:rsid w:val="00EE0BA9"/>
    <w:rsid w:val="00F0282C"/>
    <w:rsid w:val="00F040DE"/>
    <w:rsid w:val="00F46C36"/>
    <w:rsid w:val="00F67840"/>
    <w:rsid w:val="00F704BE"/>
    <w:rsid w:val="00FC141A"/>
    <w:rsid w:val="00FF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8DADF4"/>
  <w15:chartTrackingRefBased/>
  <w15:docId w15:val="{62CDA385-D718-4482-9081-4C45C6D0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2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1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1EA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9F28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NL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F2888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9F28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NL"/>
      <w14:ligatures w14:val="none"/>
    </w:rPr>
  </w:style>
  <w:style w:type="character" w:styleId="Strong">
    <w:name w:val="Strong"/>
    <w:basedOn w:val="DefaultParagraphFont"/>
    <w:uiPriority w:val="22"/>
    <w:qFormat/>
    <w:rsid w:val="009F28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28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N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2888"/>
    <w:rPr>
      <w:rFonts w:ascii="Courier New" w:eastAsia="Times New Roman" w:hAnsi="Courier New" w:cs="Courier New"/>
      <w:kern w:val="0"/>
      <w:sz w:val="20"/>
      <w:szCs w:val="20"/>
      <w:lang w:val="en-NL" w:eastAsia="en-NL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2888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9F2888"/>
  </w:style>
  <w:style w:type="character" w:customStyle="1" w:styleId="hljs-string">
    <w:name w:val="hljs-string"/>
    <w:basedOn w:val="DefaultParagraphFont"/>
    <w:rsid w:val="009F2888"/>
  </w:style>
  <w:style w:type="character" w:customStyle="1" w:styleId="hljs-meta">
    <w:name w:val="hljs-meta"/>
    <w:basedOn w:val="DefaultParagraphFont"/>
    <w:rsid w:val="009F2888"/>
  </w:style>
  <w:style w:type="character" w:customStyle="1" w:styleId="hljs-tag">
    <w:name w:val="hljs-tag"/>
    <w:basedOn w:val="DefaultParagraphFont"/>
    <w:rsid w:val="009F2888"/>
  </w:style>
  <w:style w:type="character" w:customStyle="1" w:styleId="hljs-name">
    <w:name w:val="hljs-name"/>
    <w:basedOn w:val="DefaultParagraphFont"/>
    <w:rsid w:val="009F2888"/>
  </w:style>
  <w:style w:type="character" w:customStyle="1" w:styleId="prev">
    <w:name w:val="prev"/>
    <w:basedOn w:val="DefaultParagraphFont"/>
    <w:rsid w:val="009F28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onsole-openshift-console.virt-roks-5348c99e82c5c6b8edeec6aa250d032f-0000.eu-de.containers.appdomain.cloud/dashboard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ibm.com/cloud-emea/itz-cp-emea-automation/blob/main/README.md" TargetMode="External"/><Relationship Id="rId5" Type="http://schemas.openxmlformats.org/officeDocument/2006/relationships/hyperlink" Target="https://github.ibm.com/ITZ/itz-cp-emea-automation/blob/main/guidelines.md" TargetMode="External"/><Relationship Id="rId4" Type="http://schemas.openxmlformats.org/officeDocument/2006/relationships/hyperlink" Target="https://github.ibm.com/lionel-mace/virtualization-inviter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239</Words>
  <Characters>1364</Characters>
  <Application>Microsoft Office Word</Application>
  <DocSecurity>0</DocSecurity>
  <Lines>11</Lines>
  <Paragraphs>3</Paragraphs>
  <ScaleCrop>false</ScaleCrop>
  <Company>IBM Corporation</Company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 Jonker</dc:creator>
  <cp:keywords/>
  <dc:description/>
  <cp:lastModifiedBy>Bert Jonker</cp:lastModifiedBy>
  <cp:revision>27</cp:revision>
  <dcterms:created xsi:type="dcterms:W3CDTF">2026-04-14T11:51:00Z</dcterms:created>
  <dcterms:modified xsi:type="dcterms:W3CDTF">2026-04-22T08:42:00Z</dcterms:modified>
</cp:coreProperties>
</file>