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BD09" w14:textId="77777777" w:rsidR="004E3A36" w:rsidRDefault="004E3A36"/>
    <w:p w14:paraId="2991C8C7" w14:textId="1DD7F81D" w:rsidR="004E3A36" w:rsidRDefault="008B1788">
      <w:pPr>
        <w:framePr w:w="5580" w:h="12430" w:hRule="exact" w:hSpace="187" w:wrap="around" w:vAnchor="page" w:hAnchor="page" w:y="2026" w:anchorLock="1"/>
        <w:shd w:val="solid" w:color="FFFFFF" w:fill="FFFFFF"/>
      </w:pPr>
      <w:r>
        <w:rPr>
          <w:noProof/>
        </w:rPr>
        <w:drawing>
          <wp:anchor distT="0" distB="0" distL="114300" distR="114300" simplePos="0" relativeHeight="3" behindDoc="0" locked="0" layoutInCell="1" allowOverlap="1" wp14:anchorId="0AA42385" wp14:editId="689100C8">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 behindDoc="0" locked="0" layoutInCell="1" allowOverlap="1" wp14:anchorId="55F351AC" wp14:editId="4AD0B5DA">
            <wp:simplePos x="0" y="0"/>
            <wp:positionH relativeFrom="page">
              <wp:posOffset>457200</wp:posOffset>
            </wp:positionH>
            <wp:positionV relativeFrom="page">
              <wp:posOffset>8047990</wp:posOffset>
            </wp:positionV>
            <wp:extent cx="2743200" cy="1134110"/>
            <wp:effectExtent l="0" t="0" r="0" b="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p>
    <w:p w14:paraId="58D05135" w14:textId="77777777" w:rsidR="004E3A36" w:rsidRDefault="00301F0D">
      <w:pPr>
        <w:pStyle w:val="Abstractcoursetitle"/>
        <w:framePr w:wrap="around"/>
      </w:pPr>
      <w:r>
        <w:t>Fundamentals of IBM Process Mining</w:t>
      </w:r>
    </w:p>
    <w:p w14:paraId="4AC85311" w14:textId="77777777" w:rsidR="004E3A36" w:rsidRDefault="00301F0D">
      <w:pPr>
        <w:pStyle w:val="Abstractcoursecode"/>
        <w:framePr w:wrap="around"/>
      </w:pPr>
      <w:r>
        <w:t>WB846 (Classroom)</w:t>
      </w:r>
    </w:p>
    <w:p w14:paraId="022793D6" w14:textId="77777777" w:rsidR="004E3A36" w:rsidRDefault="00301F0D">
      <w:pPr>
        <w:pStyle w:val="Abstractcoursecode"/>
        <w:framePr w:wrap="around"/>
      </w:pPr>
      <w:r>
        <w:t>ZB846 (Self-paced)</w:t>
      </w:r>
    </w:p>
    <w:p w14:paraId="435F385B" w14:textId="77777777" w:rsidR="004E3A36" w:rsidRDefault="00301F0D">
      <w:pPr>
        <w:pStyle w:val="AbstractHeading"/>
      </w:pPr>
      <w:r>
        <w:t>Course description</w:t>
      </w:r>
    </w:p>
    <w:p w14:paraId="3701DD11" w14:textId="77777777" w:rsidR="004E3A36" w:rsidRDefault="00301F0D">
      <w:pPr>
        <w:pStyle w:val="Abstractbodytext"/>
        <w:keepNext/>
        <w:keepLines/>
      </w:pPr>
      <w:r>
        <w:t>This course introduces you to IBM Process Mining and how to use it to perform process and data analysis. You learn the differences between process mining and task mining, the different types of process mining, use cases, and how process mining is performed. You learn how to use IBM Process Mining to import a data source, map data, and visualize a process. You learn how to plan a process mining project. You learn how to evaluate a process for potential candidates for Robotic Process Automation. You learn advanced data preparation and transformation concepts and how to evaluate a multi-level process for maverick buying patterns. You also leverage the simulation capabilities of the product to simulate a Blueworks Live BPMN process.</w:t>
      </w:r>
    </w:p>
    <w:p w14:paraId="5D8AB622" w14:textId="77777777" w:rsidR="004E3A36" w:rsidRDefault="00301F0D">
      <w:pPr>
        <w:pStyle w:val="Abstractbodytext"/>
      </w:pPr>
      <w:r>
        <w:t>For information about other related courses, see the IBM Training website:</w:t>
      </w:r>
    </w:p>
    <w:p w14:paraId="2D7A11D7" w14:textId="77777777" w:rsidR="004E3A36" w:rsidRDefault="00301F0D">
      <w:pPr>
        <w:pStyle w:val="Abstracthyperlink"/>
      </w:pPr>
      <w:r>
        <w:rPr>
          <w:b/>
        </w:rPr>
        <w:t>ibm.com</w:t>
      </w:r>
      <w:r>
        <w:t>/training</w:t>
      </w:r>
    </w:p>
    <w:p w14:paraId="3F0B36A1" w14:textId="77777777" w:rsidR="004E3A36" w:rsidRDefault="004E3A36"/>
    <w:p w14:paraId="2C3B89F1" w14:textId="77777777" w:rsidR="004E3A36" w:rsidRDefault="00301F0D">
      <w:pPr>
        <w:pStyle w:val="AbstractHeading"/>
      </w:pPr>
      <w:r>
        <w:t>General information</w:t>
      </w:r>
    </w:p>
    <w:p w14:paraId="0327B906" w14:textId="77777777" w:rsidR="004E3A36" w:rsidRDefault="00301F0D">
      <w:pPr>
        <w:pStyle w:val="Generalinformationunderlinedsubhead"/>
      </w:pPr>
      <w:r>
        <w:t>Delivery method</w:t>
      </w:r>
    </w:p>
    <w:p w14:paraId="25F1BFD2" w14:textId="77777777" w:rsidR="004E3A36" w:rsidRDefault="00301F0D">
      <w:pPr>
        <w:pStyle w:val="Abstractbodytext"/>
      </w:pPr>
      <w:r>
        <w:t>Classroom or self-paced virtual classroom (SPVC)</w:t>
      </w:r>
    </w:p>
    <w:p w14:paraId="4658AE50" w14:textId="77777777" w:rsidR="004E3A36" w:rsidRDefault="004E3A36"/>
    <w:p w14:paraId="5324076E" w14:textId="77777777" w:rsidR="004E3A36" w:rsidRDefault="00301F0D">
      <w:pPr>
        <w:pStyle w:val="Generalinformationunderlinedsubhead"/>
      </w:pPr>
      <w:r>
        <w:t>Course level</w:t>
      </w:r>
    </w:p>
    <w:p w14:paraId="283DF508" w14:textId="77777777" w:rsidR="004E3A36" w:rsidRDefault="00301F0D">
      <w:pPr>
        <w:pStyle w:val="Abstractbodytext"/>
      </w:pPr>
      <w:r>
        <w:t>ERC 2.0</w:t>
      </w:r>
    </w:p>
    <w:p w14:paraId="6BEE0739" w14:textId="77777777" w:rsidR="004E3A36" w:rsidRDefault="004E3A36"/>
    <w:p w14:paraId="25981550" w14:textId="77777777" w:rsidR="004E3A36" w:rsidRDefault="00301F0D">
      <w:pPr>
        <w:pStyle w:val="Generalinformationunderlinedsubhead"/>
      </w:pPr>
      <w:r>
        <w:t>Product and version</w:t>
      </w:r>
    </w:p>
    <w:p w14:paraId="56765E6D" w14:textId="77777777" w:rsidR="004E3A36" w:rsidRDefault="00301F0D">
      <w:pPr>
        <w:pStyle w:val="Abstractbodytext"/>
        <w:keepNext/>
        <w:keepLines/>
      </w:pPr>
      <w:r>
        <w:t>IBM Process Mining version 1.13.0</w:t>
      </w:r>
    </w:p>
    <w:p w14:paraId="16115690" w14:textId="77777777" w:rsidR="004E3A36" w:rsidRDefault="004E3A36"/>
    <w:p w14:paraId="3232996C" w14:textId="77777777" w:rsidR="004E3A36" w:rsidRDefault="00301F0D">
      <w:pPr>
        <w:pStyle w:val="Generalinformationunderlinedsubhead"/>
      </w:pPr>
      <w:r>
        <w:lastRenderedPageBreak/>
        <w:t>Audience</w:t>
      </w:r>
    </w:p>
    <w:p w14:paraId="5A34862C" w14:textId="77777777" w:rsidR="004E3A36" w:rsidRDefault="00301F0D">
      <w:pPr>
        <w:pStyle w:val="Abstractbodytext"/>
      </w:pPr>
      <w:r>
        <w:t>This course is intended for business process analysts, data analysts, or technical analysts that use the IBM Process Mining product.</w:t>
      </w:r>
    </w:p>
    <w:p w14:paraId="2C0C19D5" w14:textId="77777777" w:rsidR="004E3A36" w:rsidRDefault="004E3A36"/>
    <w:p w14:paraId="6747BDAB" w14:textId="77777777" w:rsidR="004E3A36" w:rsidRDefault="00301F0D">
      <w:pPr>
        <w:pStyle w:val="Generalinformationunderlinedsubhead"/>
      </w:pPr>
      <w:r>
        <w:t>Learning objectives</w:t>
      </w:r>
    </w:p>
    <w:p w14:paraId="4644394A" w14:textId="77777777" w:rsidR="004E3A36" w:rsidRDefault="00301F0D">
      <w:pPr>
        <w:pStyle w:val="Abstracttabletext"/>
        <w:keepNext/>
        <w:keepLines/>
      </w:pPr>
      <w:r>
        <w:t>After completing this course, you should be able to:</w:t>
      </w:r>
    </w:p>
    <w:p w14:paraId="4256A280" w14:textId="77777777" w:rsidR="004E3A36" w:rsidRDefault="00301F0D">
      <w:pPr>
        <w:pStyle w:val="Abstractbulletlevel1"/>
      </w:pPr>
      <w:r>
        <w:t>Create a process and generate the event log</w:t>
      </w:r>
    </w:p>
    <w:p w14:paraId="10A4E171" w14:textId="77777777" w:rsidR="004E3A36" w:rsidRDefault="00301F0D">
      <w:pPr>
        <w:pStyle w:val="Abstractbulletlevel1"/>
      </w:pPr>
      <w:r>
        <w:t>Understand data quality and data quality issues</w:t>
      </w:r>
    </w:p>
    <w:p w14:paraId="206976D5" w14:textId="77777777" w:rsidR="004E3A36" w:rsidRDefault="00301F0D">
      <w:pPr>
        <w:pStyle w:val="Abstractbulletlevel1"/>
      </w:pPr>
      <w:r>
        <w:t>Evaluate maverick buying patterns of a multi-level process</w:t>
      </w:r>
    </w:p>
    <w:p w14:paraId="09008780" w14:textId="77777777" w:rsidR="004E3A36" w:rsidRDefault="00301F0D">
      <w:pPr>
        <w:pStyle w:val="Abstractbulletlevel1"/>
      </w:pPr>
      <w:r>
        <w:t>View the frequency, duration, and cost models of a process</w:t>
      </w:r>
    </w:p>
    <w:p w14:paraId="745ADCDD" w14:textId="77777777" w:rsidR="004E3A36" w:rsidRDefault="00301F0D">
      <w:pPr>
        <w:pStyle w:val="Abstractbulletlevel1"/>
      </w:pPr>
      <w:r>
        <w:t>Import a reference model and perform conformance checking</w:t>
      </w:r>
    </w:p>
    <w:p w14:paraId="5CD8004C" w14:textId="77777777" w:rsidR="004E3A36" w:rsidRDefault="00301F0D">
      <w:pPr>
        <w:pStyle w:val="Abstractbulletlevel1"/>
      </w:pPr>
      <w:r>
        <w:t>Create custom filters and dashboards</w:t>
      </w:r>
    </w:p>
    <w:p w14:paraId="659040BE" w14:textId="77777777" w:rsidR="004E3A36" w:rsidRDefault="00301F0D">
      <w:pPr>
        <w:pStyle w:val="Abstractbulletlevel1"/>
      </w:pPr>
      <w:r>
        <w:t>Perform a comparison of two simulation scenarios</w:t>
      </w:r>
    </w:p>
    <w:p w14:paraId="6A10B0C2" w14:textId="77777777" w:rsidR="004E3A36" w:rsidRDefault="00301F0D">
      <w:pPr>
        <w:pStyle w:val="Abstractbulletlevel1"/>
      </w:pPr>
      <w:r>
        <w:t>Analyze a process for potential RPA candidates</w:t>
      </w:r>
    </w:p>
    <w:p w14:paraId="1D59E65C" w14:textId="77777777" w:rsidR="004E3A36" w:rsidRDefault="00301F0D">
      <w:pPr>
        <w:pStyle w:val="Abstractbulletlevel1"/>
      </w:pPr>
      <w:r>
        <w:t>Import a BPMN model into IBM Process Mining</w:t>
      </w:r>
    </w:p>
    <w:p w14:paraId="1CE70FC5" w14:textId="77777777" w:rsidR="004E3A36" w:rsidRDefault="00301F0D">
      <w:pPr>
        <w:pStyle w:val="Abstractbulletlevel1"/>
      </w:pPr>
      <w:r>
        <w:t>Configure and run simulations on a Blueworks Live BPMN process</w:t>
      </w:r>
    </w:p>
    <w:p w14:paraId="6754C2D1" w14:textId="77777777" w:rsidR="004E3A36" w:rsidRDefault="004E3A36"/>
    <w:p w14:paraId="39C2CC5B" w14:textId="77777777" w:rsidR="004E3A36" w:rsidRDefault="00301F0D">
      <w:pPr>
        <w:pStyle w:val="Generalinformationunderlinedsubhead"/>
      </w:pPr>
      <w:r>
        <w:t>Prerequisites</w:t>
      </w:r>
    </w:p>
    <w:p w14:paraId="01267F47" w14:textId="77777777" w:rsidR="004E3A36" w:rsidRDefault="00301F0D">
      <w:pPr>
        <w:pStyle w:val="Abstractbulletlevel1"/>
      </w:pPr>
      <w:r>
        <w:t>None</w:t>
      </w:r>
    </w:p>
    <w:p w14:paraId="3CED6D75" w14:textId="77777777" w:rsidR="004E3A36" w:rsidRDefault="004E3A36"/>
    <w:p w14:paraId="7B8CF0DA" w14:textId="77777777" w:rsidR="004E3A36" w:rsidRDefault="00301F0D">
      <w:pPr>
        <w:pStyle w:val="Generalinformationunderlinedsubhead"/>
      </w:pPr>
      <w:r>
        <w:t>Duration</w:t>
      </w:r>
    </w:p>
    <w:p w14:paraId="6900CE35" w14:textId="77777777" w:rsidR="004E3A36" w:rsidRDefault="00301F0D">
      <w:pPr>
        <w:pStyle w:val="Abstractbodytext"/>
      </w:pPr>
      <w:r>
        <w:t>1 day</w:t>
      </w:r>
    </w:p>
    <w:p w14:paraId="5EF3C090" w14:textId="77777777" w:rsidR="004E3A36" w:rsidRDefault="004E3A36"/>
    <w:p w14:paraId="482F3113" w14:textId="77777777" w:rsidR="004E3A36" w:rsidRDefault="00301F0D">
      <w:pPr>
        <w:pStyle w:val="Generalinformationunderlinedsubhead"/>
      </w:pPr>
      <w:r>
        <w:t>Skill level</w:t>
      </w:r>
    </w:p>
    <w:p w14:paraId="557A7ACC" w14:textId="77777777" w:rsidR="004E3A36" w:rsidRDefault="00301F0D">
      <w:pPr>
        <w:pStyle w:val="Abstractbodytext"/>
      </w:pPr>
      <w:r>
        <w:t>Basic</w:t>
      </w:r>
    </w:p>
    <w:p w14:paraId="56C5B63B" w14:textId="77777777" w:rsidR="004E3A36" w:rsidRDefault="004E3A36"/>
    <w:p w14:paraId="79ECD244" w14:textId="77777777" w:rsidR="004E3A36" w:rsidRDefault="00301F0D">
      <w:pPr>
        <w:pStyle w:val="AbstractHeading"/>
      </w:pPr>
      <w:r>
        <w:t>Notes</w:t>
      </w:r>
    </w:p>
    <w:p w14:paraId="0D4B7CEF" w14:textId="77777777" w:rsidR="004E3A36" w:rsidRDefault="00301F0D">
      <w:pPr>
        <w:pStyle w:val="Abstractbodytext"/>
      </w:pPr>
      <w:r>
        <w:t>The following unit and exercise durations are estimates, and might not reflect every class experience. If the course is customized or abbreviated, the duration of unchanged units will probably increase.</w:t>
      </w:r>
    </w:p>
    <w:p w14:paraId="2404849D" w14:textId="77777777" w:rsidR="004E3A36" w:rsidRDefault="00301F0D">
      <w:pPr>
        <w:pStyle w:val="Abstractbodytext"/>
      </w:pPr>
      <w:r>
        <w:t>This course is the second in a series.</w:t>
      </w:r>
    </w:p>
    <w:p w14:paraId="5C603FD1" w14:textId="77777777" w:rsidR="004E3A36" w:rsidRDefault="00301F0D">
      <w:pPr>
        <w:pStyle w:val="Abstractbulletlevel1"/>
      </w:pPr>
      <w:r>
        <w:t>WB845 \ ZB845 Overview of IBM Process Mining</w:t>
      </w:r>
    </w:p>
    <w:p w14:paraId="737D2B62" w14:textId="77777777" w:rsidR="004E3A36" w:rsidRDefault="00301F0D">
      <w:pPr>
        <w:pStyle w:val="Abstractbulletlevel1"/>
      </w:pPr>
      <w:r>
        <w:t>WB846 \ ZB846 Fundamentals of IBM Process Mining</w:t>
      </w:r>
    </w:p>
    <w:p w14:paraId="23F65579" w14:textId="77777777" w:rsidR="004E3A36" w:rsidRDefault="004E3A36"/>
    <w:p w14:paraId="3C39DB00" w14:textId="77777777" w:rsidR="004E3A36" w:rsidRDefault="00301F0D">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692"/>
      </w:tblGrid>
      <w:tr w:rsidR="004E3A36" w14:paraId="74CA66B7"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129352E3" w14:textId="77777777" w:rsidR="004E3A36" w:rsidRDefault="00301F0D">
            <w:pPr>
              <w:pStyle w:val="Abstracttableheading"/>
              <w:keepLines/>
            </w:pPr>
            <w:r>
              <w:t>Course introduction</w:t>
            </w:r>
          </w:p>
          <w:p w14:paraId="38DF97AC" w14:textId="77777777" w:rsidR="004E3A36" w:rsidRDefault="00301F0D">
            <w:pPr>
              <w:pStyle w:val="Abstracttableheading"/>
              <w:keepLines/>
            </w:pPr>
            <w:r>
              <w:t>Duration: 15 minutes</w:t>
            </w:r>
          </w:p>
        </w:tc>
      </w:tr>
    </w:tbl>
    <w:p w14:paraId="13D37464"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1CA071E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224E82F" w14:textId="77777777" w:rsidR="004E3A36" w:rsidRDefault="00301F0D">
            <w:pPr>
              <w:pStyle w:val="Abstracttableheading"/>
              <w:keepLines/>
            </w:pPr>
            <w:r>
              <w:lastRenderedPageBreak/>
              <w:t>Unit 1. Project planning and process analysis with IBM Process Mining</w:t>
            </w:r>
          </w:p>
          <w:p w14:paraId="4CEC3455" w14:textId="77777777" w:rsidR="004E3A36" w:rsidRDefault="00301F0D">
            <w:pPr>
              <w:pStyle w:val="Abstracttableheading"/>
              <w:keepLines/>
            </w:pPr>
            <w:r>
              <w:t>Duration: 1 hour</w:t>
            </w:r>
          </w:p>
        </w:tc>
      </w:tr>
      <w:tr w:rsidR="004E3A36" w14:paraId="05AA694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23D85C6"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41F03F" w14:textId="77777777" w:rsidR="004E3A36" w:rsidRDefault="00301F0D">
            <w:pPr>
              <w:pStyle w:val="Abstractbodytext"/>
              <w:keepNext/>
              <w:keepLines/>
            </w:pPr>
            <w:r>
              <w:t>This unit introduces you to process mining, why it is performed, use cases for process mining, and the different types of process mining. It also discusses the differences between process mining and task mining and how each is performed in the IBM Process Mining tool. An overview of IBM Process Mining is provided along with instructions on how to create a new process, import data and perform data mapping. The project planning process is also introduced, including the standard phases of a project, scope, roles involved, and typical duration.</w:t>
            </w:r>
          </w:p>
        </w:tc>
      </w:tr>
      <w:tr w:rsidR="004E3A36" w14:paraId="20987BA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595415F"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F9DA63" w14:textId="77777777" w:rsidR="004E3A36" w:rsidRDefault="00301F0D">
            <w:pPr>
              <w:pStyle w:val="Abstracttabletext"/>
              <w:keepNext/>
              <w:keepLines/>
            </w:pPr>
            <w:r>
              <w:t>After completing this unit, you should be able to:</w:t>
            </w:r>
          </w:p>
          <w:p w14:paraId="013BF1FE" w14:textId="77777777" w:rsidR="004E3A36" w:rsidRDefault="00301F0D">
            <w:pPr>
              <w:pStyle w:val="Abstractbulletlevel1"/>
            </w:pPr>
            <w:r>
              <w:t>Define process mining and task mining</w:t>
            </w:r>
          </w:p>
          <w:p w14:paraId="73BF51A5" w14:textId="77777777" w:rsidR="004E3A36" w:rsidRDefault="00301F0D">
            <w:pPr>
              <w:pStyle w:val="Abstractbulletlevel1"/>
            </w:pPr>
            <w:r>
              <w:t>Describe use cases for process mining</w:t>
            </w:r>
          </w:p>
          <w:p w14:paraId="0DAC25E0" w14:textId="77777777" w:rsidR="004E3A36" w:rsidRDefault="00301F0D">
            <w:pPr>
              <w:pStyle w:val="Abstractbulletlevel1"/>
            </w:pPr>
            <w:r>
              <w:t>List the different types of process mining</w:t>
            </w:r>
          </w:p>
          <w:p w14:paraId="2035B5DA" w14:textId="77777777" w:rsidR="004E3A36" w:rsidRDefault="00301F0D">
            <w:pPr>
              <w:pStyle w:val="Abstractbulletlevel1"/>
            </w:pPr>
            <w:r>
              <w:t>Explain how task mining and process mining is performed</w:t>
            </w:r>
          </w:p>
          <w:p w14:paraId="478E3DDE" w14:textId="77777777" w:rsidR="004E3A36" w:rsidRDefault="00301F0D">
            <w:pPr>
              <w:pStyle w:val="Abstractbulletlevel1"/>
            </w:pPr>
            <w:r>
              <w:t>Describe the Digital Twin of an Organization and its purpose</w:t>
            </w:r>
          </w:p>
          <w:p w14:paraId="36E8470A" w14:textId="77777777" w:rsidR="004E3A36" w:rsidRDefault="00301F0D">
            <w:pPr>
              <w:pStyle w:val="Abstractbulletlevel1"/>
            </w:pPr>
            <w:r>
              <w:t>Describe the typical timeline of a process mining project</w:t>
            </w:r>
          </w:p>
          <w:p w14:paraId="07FA18DD" w14:textId="77777777" w:rsidR="004E3A36" w:rsidRDefault="00301F0D">
            <w:pPr>
              <w:pStyle w:val="Abstractbulletlevel1"/>
            </w:pPr>
            <w:r>
              <w:t>List the different roles involved in a process mining project</w:t>
            </w:r>
          </w:p>
        </w:tc>
      </w:tr>
    </w:tbl>
    <w:p w14:paraId="14CD67D4"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E3A36" w14:paraId="200C12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714EA89" w14:textId="77777777" w:rsidR="004E3A36" w:rsidRDefault="00301F0D">
            <w:pPr>
              <w:pStyle w:val="Abstracttableheading"/>
              <w:keepLines/>
            </w:pPr>
            <w:r>
              <w:t>Unit 2. Evaluating a process for RPA candidates</w:t>
            </w:r>
          </w:p>
          <w:p w14:paraId="68765E49" w14:textId="77777777" w:rsidR="004E3A36" w:rsidRDefault="00301F0D">
            <w:pPr>
              <w:pStyle w:val="Abstracttableheading"/>
              <w:keepLines/>
            </w:pPr>
            <w:r>
              <w:t>Duration: 1 hour</w:t>
            </w:r>
          </w:p>
        </w:tc>
      </w:tr>
      <w:tr w:rsidR="004E3A36" w14:paraId="15F3A9D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A2F9020"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B8CF40" w14:textId="77777777" w:rsidR="004E3A36" w:rsidRDefault="00301F0D">
            <w:pPr>
              <w:pStyle w:val="Abstractbodytext"/>
              <w:keepNext/>
              <w:keepLines/>
            </w:pPr>
            <w:r>
              <w:t>Evaluating a process for robotic process automation candidates is a typical purpose behind process mining. In this unit, you are introduced to the analysis functions of IBM Process Mining that enable you to evaluate a process for potential candidates for robotic process automation.</w:t>
            </w:r>
          </w:p>
        </w:tc>
      </w:tr>
      <w:tr w:rsidR="004E3A36" w14:paraId="7D64FD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C82E12"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9C3783" w14:textId="77777777" w:rsidR="004E3A36" w:rsidRDefault="00301F0D">
            <w:pPr>
              <w:pStyle w:val="Abstracttabletext"/>
              <w:keepNext/>
              <w:keepLines/>
            </w:pPr>
            <w:r>
              <w:t>After completing this unit, you should be able to:</w:t>
            </w:r>
          </w:p>
          <w:p w14:paraId="6D0A87A9" w14:textId="77777777" w:rsidR="004E3A36" w:rsidRDefault="00301F0D">
            <w:pPr>
              <w:pStyle w:val="Abstractbulletlevel1"/>
            </w:pPr>
            <w:r>
              <w:t>Define Robotic Process Automation (RPA)</w:t>
            </w:r>
          </w:p>
          <w:p w14:paraId="48034DF6" w14:textId="77777777" w:rsidR="004E3A36" w:rsidRDefault="00301F0D">
            <w:pPr>
              <w:pStyle w:val="Abstractbulletlevel1"/>
            </w:pPr>
            <w:r>
              <w:t>Explain the benefits and challenges of RPA</w:t>
            </w:r>
          </w:p>
          <w:p w14:paraId="41D2C20A" w14:textId="77777777" w:rsidR="004E3A36" w:rsidRDefault="00301F0D">
            <w:pPr>
              <w:pStyle w:val="Abstractbulletlevel1"/>
            </w:pPr>
            <w:r>
              <w:t>Describe how RPA and process mining fit together</w:t>
            </w:r>
          </w:p>
          <w:p w14:paraId="4D6AD425" w14:textId="77777777" w:rsidR="004E3A36" w:rsidRDefault="00301F0D">
            <w:pPr>
              <w:pStyle w:val="Abstractbulletlevel1"/>
            </w:pPr>
            <w:r>
              <w:t>Describe how to upload and map data</w:t>
            </w:r>
          </w:p>
          <w:p w14:paraId="16597978" w14:textId="77777777" w:rsidR="004E3A36" w:rsidRDefault="00301F0D">
            <w:pPr>
              <w:pStyle w:val="Abstractbulletlevel1"/>
            </w:pPr>
            <w:r>
              <w:t>List the required data fields to create the event log</w:t>
            </w:r>
          </w:p>
          <w:p w14:paraId="0195A4E6" w14:textId="77777777" w:rsidR="004E3A36" w:rsidRDefault="00301F0D">
            <w:pPr>
              <w:pStyle w:val="Abstractbulletlevel1"/>
            </w:pPr>
            <w:r>
              <w:t>List the steps required to visualize a process</w:t>
            </w:r>
          </w:p>
          <w:p w14:paraId="64E3B6C9" w14:textId="77777777" w:rsidR="004E3A36" w:rsidRDefault="00301F0D">
            <w:pPr>
              <w:pStyle w:val="Abstractbulletlevel1"/>
            </w:pPr>
            <w:r>
              <w:t>Use IBM Process Mining to analyze a process for potential candidates for RPA</w:t>
            </w:r>
          </w:p>
          <w:p w14:paraId="0EE835CF" w14:textId="77777777" w:rsidR="004E3A36" w:rsidRDefault="00301F0D">
            <w:pPr>
              <w:pStyle w:val="Abstractbulletlevel1"/>
            </w:pPr>
            <w:r>
              <w:t>Use simulation to evaluate the impact of automation on the process</w:t>
            </w:r>
          </w:p>
        </w:tc>
      </w:tr>
    </w:tbl>
    <w:p w14:paraId="26638CAB"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31EBC0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183AFC" w14:textId="77777777" w:rsidR="004E3A36" w:rsidRDefault="00301F0D">
            <w:pPr>
              <w:pStyle w:val="Abstracttableheading"/>
              <w:keepLines/>
            </w:pPr>
            <w:r>
              <w:lastRenderedPageBreak/>
              <w:t>Exercise 1. Evaluating a process for RPA candidates</w:t>
            </w:r>
          </w:p>
          <w:p w14:paraId="409BBE99" w14:textId="77777777" w:rsidR="004E3A36" w:rsidRDefault="00301F0D">
            <w:pPr>
              <w:pStyle w:val="Abstracttableheading"/>
              <w:keepLines/>
            </w:pPr>
            <w:r>
              <w:t>Duration: 1 hour</w:t>
            </w:r>
          </w:p>
        </w:tc>
      </w:tr>
      <w:tr w:rsidR="004E3A36" w14:paraId="2A6A1B6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C405069"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A5999B3" w14:textId="77777777" w:rsidR="004E3A36" w:rsidRDefault="00301F0D">
            <w:pPr>
              <w:pStyle w:val="Abstractbodytext"/>
              <w:keepNext/>
              <w:keepLines/>
            </w:pPr>
            <w:r>
              <w:t>In this exercise you generate an event log for a bank account closure process, import a reference model, and analyze the data to determine potential candidate activities for robotic process automation. You use the most common features of IBM Process Mining to evaluate activities for their duration, cost, and rework. You animate the process to visualize bottlenecks. You compare the process to the reference model for conformance and evaluate how key performance indicators are being met.</w:t>
            </w:r>
          </w:p>
        </w:tc>
      </w:tr>
      <w:tr w:rsidR="004E3A36" w14:paraId="2798C90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AB15AA"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56AF845" w14:textId="77777777" w:rsidR="004E3A36" w:rsidRDefault="00301F0D">
            <w:pPr>
              <w:pStyle w:val="Abstracttabletext"/>
              <w:keepNext/>
              <w:keepLines/>
            </w:pPr>
            <w:r>
              <w:t>After completing this exercise, you should be able to:</w:t>
            </w:r>
          </w:p>
          <w:p w14:paraId="43C33CEB" w14:textId="77777777" w:rsidR="004E3A36" w:rsidRDefault="00301F0D">
            <w:pPr>
              <w:pStyle w:val="Abstractbulletlevel1"/>
            </w:pPr>
            <w:r>
              <w:t>Create a process from the event log</w:t>
            </w:r>
          </w:p>
          <w:p w14:paraId="3404D2A5" w14:textId="77777777" w:rsidR="004E3A36" w:rsidRDefault="00301F0D">
            <w:pPr>
              <w:pStyle w:val="Abstractbulletlevel1"/>
            </w:pPr>
            <w:r>
              <w:t>Analyze the process for bottlenecks</w:t>
            </w:r>
          </w:p>
          <w:p w14:paraId="3811E486" w14:textId="77777777" w:rsidR="004E3A36" w:rsidRDefault="00301F0D">
            <w:pPr>
              <w:pStyle w:val="Abstractbulletlevel1"/>
            </w:pPr>
            <w:r>
              <w:t>Evaluate manual rework</w:t>
            </w:r>
          </w:p>
          <w:p w14:paraId="2178C7B1" w14:textId="77777777" w:rsidR="004E3A36" w:rsidRDefault="00301F0D">
            <w:pPr>
              <w:pStyle w:val="Abstractbulletlevel1"/>
            </w:pPr>
            <w:r>
              <w:t>Perform a path analysis</w:t>
            </w:r>
          </w:p>
          <w:p w14:paraId="31919111" w14:textId="77777777" w:rsidR="004E3A36" w:rsidRDefault="00301F0D">
            <w:pPr>
              <w:pStyle w:val="Abstractbulletlevel1"/>
            </w:pPr>
            <w:r>
              <w:t>Use the Activity map to evaluate the impact of a critical resource on activities</w:t>
            </w:r>
          </w:p>
          <w:p w14:paraId="387702C2" w14:textId="77777777" w:rsidR="004E3A36" w:rsidRDefault="00301F0D">
            <w:pPr>
              <w:pStyle w:val="Abstractbulletlevel1"/>
            </w:pPr>
            <w:r>
              <w:t>Import a backup file with a reference model for conformance checking</w:t>
            </w:r>
          </w:p>
          <w:p w14:paraId="48B18E30" w14:textId="77777777" w:rsidR="004E3A36" w:rsidRDefault="00301F0D">
            <w:pPr>
              <w:pStyle w:val="Abstractbulletlevel1"/>
            </w:pPr>
            <w:r>
              <w:t>Compare performance values against KPI expectations</w:t>
            </w:r>
          </w:p>
          <w:p w14:paraId="5EA8ACBD" w14:textId="77777777" w:rsidR="004E3A36" w:rsidRDefault="00301F0D">
            <w:pPr>
              <w:pStyle w:val="Abstractbulletlevel1"/>
            </w:pPr>
            <w:r>
              <w:t>View the frequency, duration, and cost models of a process</w:t>
            </w:r>
          </w:p>
          <w:p w14:paraId="07F7BEAF" w14:textId="77777777" w:rsidR="004E3A36" w:rsidRDefault="00301F0D">
            <w:pPr>
              <w:pStyle w:val="Abstractbulletlevel1"/>
            </w:pPr>
            <w:r>
              <w:t>Use the Project Overview dashboard to review KPIs</w:t>
            </w:r>
          </w:p>
          <w:p w14:paraId="465AE1E4" w14:textId="77777777" w:rsidR="004E3A36" w:rsidRDefault="00301F0D">
            <w:pPr>
              <w:pStyle w:val="Abstractbulletlevel1"/>
            </w:pPr>
            <w:r>
              <w:t>Use simulation to evaluate the impact of introducing automation</w:t>
            </w:r>
          </w:p>
        </w:tc>
      </w:tr>
    </w:tbl>
    <w:p w14:paraId="2B64421F"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0668AA7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49646C" w14:textId="77777777" w:rsidR="004E3A36" w:rsidRDefault="00301F0D">
            <w:pPr>
              <w:pStyle w:val="Abstracttableheading"/>
              <w:keepLines/>
            </w:pPr>
            <w:r>
              <w:t>Unit 3. Advanced data analysis</w:t>
            </w:r>
          </w:p>
          <w:p w14:paraId="5A9E4FCF" w14:textId="77777777" w:rsidR="004E3A36" w:rsidRDefault="00301F0D">
            <w:pPr>
              <w:pStyle w:val="Abstracttableheading"/>
              <w:keepLines/>
            </w:pPr>
            <w:r>
              <w:t>Duration: 1 hour</w:t>
            </w:r>
          </w:p>
        </w:tc>
      </w:tr>
      <w:tr w:rsidR="004E3A36" w14:paraId="31BC07F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607124"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6E17115" w14:textId="77777777" w:rsidR="004E3A36" w:rsidRDefault="00301F0D">
            <w:pPr>
              <w:pStyle w:val="Abstractbodytext"/>
              <w:keepNext/>
              <w:keepLines/>
            </w:pPr>
            <w:r>
              <w:t>In this unit, a deeper dive into understanding and preparing data for a process mining project is undertaken. Activities involved in data preparation are highlighted along with a deeper analysis of data quality issues and data profiling. The multi-level approach to event log creation is compared to the standard approach. You learn how to identify maverick buying patterns and how to use IBM Process Mining dashboards to add insight. You also learn how to create custom dashboards.</w:t>
            </w:r>
          </w:p>
        </w:tc>
      </w:tr>
      <w:tr w:rsidR="004E3A36" w14:paraId="21F0D10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58AB107"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4B61DA8" w14:textId="77777777" w:rsidR="004E3A36" w:rsidRDefault="00301F0D">
            <w:pPr>
              <w:pStyle w:val="Abstracttabletext"/>
              <w:keepNext/>
              <w:keepLines/>
            </w:pPr>
            <w:r>
              <w:t>After completing this unit, you should be able to:</w:t>
            </w:r>
          </w:p>
          <w:p w14:paraId="599C6DC7" w14:textId="77777777" w:rsidR="004E3A36" w:rsidRDefault="00301F0D">
            <w:pPr>
              <w:pStyle w:val="Abstractbulletlevel1"/>
            </w:pPr>
            <w:r>
              <w:t>Identify the activities involved with data preparation</w:t>
            </w:r>
          </w:p>
          <w:p w14:paraId="612C4A86" w14:textId="77777777" w:rsidR="004E3A36" w:rsidRDefault="00301F0D">
            <w:pPr>
              <w:pStyle w:val="Abstractbulletlevel1"/>
            </w:pPr>
            <w:r>
              <w:t>Understand data quality and data quality issues</w:t>
            </w:r>
          </w:p>
          <w:p w14:paraId="7B33F1B5" w14:textId="77777777" w:rsidR="004E3A36" w:rsidRDefault="00301F0D">
            <w:pPr>
              <w:pStyle w:val="Abstractbulletlevel1"/>
            </w:pPr>
            <w:r>
              <w:t>Explain the difference between the classical and multi-level approach to event log creation</w:t>
            </w:r>
          </w:p>
          <w:p w14:paraId="12CCB6B3" w14:textId="77777777" w:rsidR="004E3A36" w:rsidRDefault="00301F0D">
            <w:pPr>
              <w:pStyle w:val="Abstractbulletlevel1"/>
            </w:pPr>
            <w:r>
              <w:t>Understand the data relationships in a multi-level process</w:t>
            </w:r>
          </w:p>
          <w:p w14:paraId="5289B3F0" w14:textId="77777777" w:rsidR="004E3A36" w:rsidRDefault="00301F0D">
            <w:pPr>
              <w:pStyle w:val="Abstractbulletlevel1"/>
            </w:pPr>
            <w:r>
              <w:t>Explain how to identify maverick buying patterns</w:t>
            </w:r>
          </w:p>
          <w:p w14:paraId="07C8DFE6" w14:textId="77777777" w:rsidR="004E3A36" w:rsidRDefault="00301F0D">
            <w:pPr>
              <w:pStyle w:val="Abstractbulletlevel1"/>
            </w:pPr>
            <w:r>
              <w:t>Describe how to apply custom filters</w:t>
            </w:r>
          </w:p>
          <w:p w14:paraId="404228A3" w14:textId="77777777" w:rsidR="004E3A36" w:rsidRDefault="00301F0D">
            <w:pPr>
              <w:pStyle w:val="Abstractbulletlevel1"/>
            </w:pPr>
            <w:r>
              <w:t>Explain how to create custom dashboards</w:t>
            </w:r>
          </w:p>
          <w:p w14:paraId="451DC3E4" w14:textId="77777777" w:rsidR="004E3A36" w:rsidRDefault="00301F0D">
            <w:pPr>
              <w:pStyle w:val="Abstractbulletlevel1"/>
            </w:pPr>
            <w:r>
              <w:t>Understand the Order Maverick custom dashboard</w:t>
            </w:r>
          </w:p>
        </w:tc>
      </w:tr>
    </w:tbl>
    <w:p w14:paraId="2E8FD329"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E3A36" w14:paraId="6401FB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EA488A9" w14:textId="77777777" w:rsidR="004E3A36" w:rsidRDefault="00301F0D">
            <w:pPr>
              <w:pStyle w:val="Abstracttableheading"/>
              <w:keepLines/>
            </w:pPr>
            <w:r>
              <w:lastRenderedPageBreak/>
              <w:t>Exercise 2. Evaluating maverick buying in a multi-level process</w:t>
            </w:r>
          </w:p>
          <w:p w14:paraId="691BA125" w14:textId="77777777" w:rsidR="004E3A36" w:rsidRDefault="00301F0D">
            <w:pPr>
              <w:pStyle w:val="Abstracttableheading"/>
              <w:keepLines/>
            </w:pPr>
            <w:r>
              <w:t>Duration: 1 hour</w:t>
            </w:r>
          </w:p>
        </w:tc>
      </w:tr>
      <w:tr w:rsidR="004E3A36" w14:paraId="0C4A0C5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B29C999"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27D603" w14:textId="77777777" w:rsidR="004E3A36" w:rsidRDefault="00301F0D">
            <w:pPr>
              <w:pStyle w:val="Abstractbodytext"/>
              <w:keepNext/>
              <w:keepLines/>
            </w:pPr>
            <w:r>
              <w:t>In this exercise, you evaluate a procure-to-pay, multi-level process for data discrepancies and to identify maverick buying patterns. For this lab exercise, the data has been extracted for you as an export from the company’s enterprise resource planning system.</w:t>
            </w:r>
          </w:p>
        </w:tc>
      </w:tr>
      <w:tr w:rsidR="004E3A36" w14:paraId="39A932B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FC8BBAE"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2D4B3AA" w14:textId="77777777" w:rsidR="004E3A36" w:rsidRDefault="00301F0D">
            <w:pPr>
              <w:pStyle w:val="Abstracttabletext"/>
              <w:keepNext/>
              <w:keepLines/>
            </w:pPr>
            <w:r>
              <w:t>After completing this exercise, you should be able to:</w:t>
            </w:r>
          </w:p>
          <w:p w14:paraId="54FD561A" w14:textId="77777777" w:rsidR="004E3A36" w:rsidRDefault="00301F0D">
            <w:pPr>
              <w:pStyle w:val="Abstractbulletlevel1"/>
            </w:pPr>
            <w:r>
              <w:t>Analyze the model of a multi-level process</w:t>
            </w:r>
          </w:p>
          <w:p w14:paraId="15DCF904" w14:textId="77777777" w:rsidR="004E3A36" w:rsidRDefault="00301F0D">
            <w:pPr>
              <w:pStyle w:val="Abstractbulletlevel1"/>
            </w:pPr>
            <w:r>
              <w:t>Create a custom filter</w:t>
            </w:r>
          </w:p>
          <w:p w14:paraId="5949D290" w14:textId="77777777" w:rsidR="004E3A36" w:rsidRDefault="00301F0D">
            <w:pPr>
              <w:pStyle w:val="Abstractbulletlevel1"/>
            </w:pPr>
            <w:r>
              <w:t>Evaluate rework and a self-loop</w:t>
            </w:r>
          </w:p>
          <w:p w14:paraId="001FBC6D" w14:textId="77777777" w:rsidR="004E3A36" w:rsidRDefault="00301F0D">
            <w:pPr>
              <w:pStyle w:val="Abstractbulletlevel1"/>
            </w:pPr>
            <w:r>
              <w:t>Evaluate the cost of deviations by using custom dashboards</w:t>
            </w:r>
          </w:p>
          <w:p w14:paraId="5C8C5A78" w14:textId="77777777" w:rsidR="004E3A36" w:rsidRDefault="00301F0D">
            <w:pPr>
              <w:pStyle w:val="Abstractbulletlevel1"/>
            </w:pPr>
            <w:r>
              <w:t>Evaluate cash discount losses by using custom dashboards</w:t>
            </w:r>
          </w:p>
          <w:p w14:paraId="0F778244" w14:textId="77777777" w:rsidR="004E3A36" w:rsidRDefault="00301F0D">
            <w:pPr>
              <w:pStyle w:val="Abstractbulletlevel1"/>
            </w:pPr>
            <w:r>
              <w:t>Evaluate maverick buying by using custom dashboards</w:t>
            </w:r>
          </w:p>
          <w:p w14:paraId="76CD364E" w14:textId="77777777" w:rsidR="004E3A36" w:rsidRDefault="00301F0D">
            <w:pPr>
              <w:pStyle w:val="Abstractbulletlevel1"/>
            </w:pPr>
            <w:r>
              <w:t>Create a custom dashboard and set it as the default dashboard</w:t>
            </w:r>
          </w:p>
        </w:tc>
      </w:tr>
    </w:tbl>
    <w:p w14:paraId="2B0C65C9"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4"/>
        <w:gridCol w:w="8718"/>
      </w:tblGrid>
      <w:tr w:rsidR="004E3A36" w14:paraId="3D4ED57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A9A3CB" w14:textId="77777777" w:rsidR="004E3A36" w:rsidRDefault="00301F0D">
            <w:pPr>
              <w:pStyle w:val="Abstracttableheading"/>
              <w:keepLines/>
            </w:pPr>
            <w:r>
              <w:t>Unit 4. Simulating a Blueworks Live BPMN process</w:t>
            </w:r>
          </w:p>
          <w:p w14:paraId="27FD5912" w14:textId="77777777" w:rsidR="004E3A36" w:rsidRDefault="00301F0D">
            <w:pPr>
              <w:pStyle w:val="Abstracttableheading"/>
              <w:keepLines/>
            </w:pPr>
            <w:r>
              <w:t>Duration: 1 hour</w:t>
            </w:r>
          </w:p>
        </w:tc>
      </w:tr>
      <w:tr w:rsidR="004E3A36" w14:paraId="6B589A4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600C7A"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3CB5A6B" w14:textId="77777777" w:rsidR="004E3A36" w:rsidRDefault="00301F0D">
            <w:pPr>
              <w:pStyle w:val="Abstractbodytext"/>
              <w:keepNext/>
              <w:keepLines/>
            </w:pPr>
            <w:r>
              <w:t>This unit introduces you to the BPA module in IBM Process Mining and it’s various components. You are introduced to the Business Process Model and Notation standard and how it is used in Blueworks Live and IBM Process Mining. You use the BPA module to import a Blueworks Live process and perform simulations on the BPMN model.</w:t>
            </w:r>
          </w:p>
        </w:tc>
      </w:tr>
      <w:tr w:rsidR="004E3A36" w14:paraId="00F3A8A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229238"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5049AE" w14:textId="77777777" w:rsidR="004E3A36" w:rsidRDefault="00301F0D">
            <w:pPr>
              <w:pStyle w:val="Abstracttabletext"/>
              <w:keepNext/>
              <w:keepLines/>
            </w:pPr>
            <w:r>
              <w:t>After completing this unit, you should be able to:</w:t>
            </w:r>
          </w:p>
          <w:p w14:paraId="31278229" w14:textId="77777777" w:rsidR="004E3A36" w:rsidRDefault="00301F0D">
            <w:pPr>
              <w:pStyle w:val="Abstractbulletlevel1"/>
            </w:pPr>
            <w:r>
              <w:t>Explain how to navigate the BPA module</w:t>
            </w:r>
          </w:p>
          <w:p w14:paraId="53B93297" w14:textId="77777777" w:rsidR="004E3A36" w:rsidRDefault="00301F0D">
            <w:pPr>
              <w:pStyle w:val="Abstractbulletlevel1"/>
            </w:pPr>
            <w:r>
              <w:t>Understand process, application, and organization landscapes</w:t>
            </w:r>
          </w:p>
          <w:p w14:paraId="02D6A094" w14:textId="77777777" w:rsidR="004E3A36" w:rsidRDefault="00301F0D">
            <w:pPr>
              <w:pStyle w:val="Abstractbulletlevel1"/>
            </w:pPr>
            <w:r>
              <w:t>Explain how to manually draw BPMN and DMN diagrams</w:t>
            </w:r>
          </w:p>
          <w:p w14:paraId="7EDAF972" w14:textId="77777777" w:rsidR="004E3A36" w:rsidRDefault="00301F0D">
            <w:pPr>
              <w:pStyle w:val="Abstractbulletlevel1"/>
            </w:pPr>
            <w:r>
              <w:t>Define Business Process Model and Notation (BPMN)</w:t>
            </w:r>
          </w:p>
          <w:p w14:paraId="31A086A6" w14:textId="77777777" w:rsidR="004E3A36" w:rsidRDefault="00301F0D">
            <w:pPr>
              <w:pStyle w:val="Abstractbulletlevel1"/>
            </w:pPr>
            <w:r>
              <w:t>Describe how to use Blueworks Live (BWL) to export BPMN models</w:t>
            </w:r>
          </w:p>
          <w:p w14:paraId="765A5F00" w14:textId="77777777" w:rsidR="004E3A36" w:rsidRDefault="00301F0D">
            <w:pPr>
              <w:pStyle w:val="Abstractbulletlevel1"/>
            </w:pPr>
            <w:r>
              <w:t>Understand how the fields are mapped from BWL to IBM Process Mining</w:t>
            </w:r>
          </w:p>
          <w:p w14:paraId="03FB74E5" w14:textId="77777777" w:rsidR="004E3A36" w:rsidRDefault="00301F0D">
            <w:pPr>
              <w:pStyle w:val="Abstractbulletlevel1"/>
            </w:pPr>
            <w:r>
              <w:t>Understand how simulations can be used to evaluate automation</w:t>
            </w:r>
          </w:p>
          <w:p w14:paraId="60C02C43" w14:textId="77777777" w:rsidR="004E3A36" w:rsidRDefault="00301F0D">
            <w:pPr>
              <w:pStyle w:val="Abstractbulletlevel1"/>
            </w:pPr>
            <w:r>
              <w:t>Explain how to import BPMN models into IBM Process Mining</w:t>
            </w:r>
          </w:p>
          <w:p w14:paraId="476EF396" w14:textId="77777777" w:rsidR="004E3A36" w:rsidRDefault="00301F0D">
            <w:pPr>
              <w:pStyle w:val="Abstractbulletlevel1"/>
            </w:pPr>
            <w:r>
              <w:t>Describe how to run simulations on BPMN models</w:t>
            </w:r>
          </w:p>
          <w:p w14:paraId="068394E4" w14:textId="77777777" w:rsidR="004E3A36" w:rsidRDefault="00301F0D">
            <w:pPr>
              <w:pStyle w:val="Abstractbulletlevel1"/>
            </w:pPr>
            <w:r>
              <w:t>Describe how to perform a diff comparison between two simulation scenarios</w:t>
            </w:r>
          </w:p>
        </w:tc>
      </w:tr>
    </w:tbl>
    <w:p w14:paraId="1E9AB104" w14:textId="77777777" w:rsidR="004E3A36" w:rsidRDefault="004E3A3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75"/>
        <w:gridCol w:w="8717"/>
      </w:tblGrid>
      <w:tr w:rsidR="004E3A36" w14:paraId="6369F0E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85BAD3" w14:textId="77777777" w:rsidR="004E3A36" w:rsidRDefault="00301F0D">
            <w:pPr>
              <w:pStyle w:val="Abstracttableheading"/>
              <w:keepLines/>
            </w:pPr>
            <w:r>
              <w:t>Exercise 3. Simulating a Blueworks Live BPMN process</w:t>
            </w:r>
          </w:p>
          <w:p w14:paraId="385D03DC" w14:textId="77777777" w:rsidR="004E3A36" w:rsidRDefault="00301F0D">
            <w:pPr>
              <w:pStyle w:val="Abstracttableheading"/>
              <w:keepLines/>
            </w:pPr>
            <w:r>
              <w:t>Duration: 1 hour</w:t>
            </w:r>
          </w:p>
        </w:tc>
      </w:tr>
      <w:tr w:rsidR="004E3A36" w14:paraId="7084E88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24B3471" w14:textId="77777777" w:rsidR="004E3A36" w:rsidRDefault="00301F0D">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27B62E" w14:textId="77777777" w:rsidR="004E3A36" w:rsidRDefault="00301F0D">
            <w:pPr>
              <w:pStyle w:val="Abstractbodytext"/>
              <w:keepNext/>
              <w:keepLines/>
            </w:pPr>
            <w:r>
              <w:t>In this exercise, you take on the role of a Technical Analyst to import a Blueworks Live BPMN model into IBM Process Mining. You use the BPA module to import a Blueworks Live process and perform simulations on the BPMN model.</w:t>
            </w:r>
          </w:p>
        </w:tc>
      </w:tr>
      <w:tr w:rsidR="004E3A36" w14:paraId="6406BD3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5D9CA34" w14:textId="77777777" w:rsidR="004E3A36" w:rsidRDefault="00301F0D">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2EFF3C" w14:textId="77777777" w:rsidR="004E3A36" w:rsidRDefault="00301F0D">
            <w:pPr>
              <w:pStyle w:val="Abstracttabletext"/>
              <w:keepNext/>
              <w:keepLines/>
            </w:pPr>
            <w:r>
              <w:t>After completing this exercise, you should be able to:</w:t>
            </w:r>
          </w:p>
          <w:p w14:paraId="4902928A" w14:textId="77777777" w:rsidR="004E3A36" w:rsidRDefault="00301F0D">
            <w:pPr>
              <w:pStyle w:val="Abstractbulletlevel1"/>
            </w:pPr>
            <w:r>
              <w:t>Import a Blueworks Live BPMN model into IBM Process Mining</w:t>
            </w:r>
          </w:p>
          <w:p w14:paraId="02BC87C9" w14:textId="77777777" w:rsidR="004E3A36" w:rsidRDefault="00301F0D">
            <w:pPr>
              <w:pStyle w:val="Abstractbulletlevel1"/>
            </w:pPr>
            <w:r>
              <w:t>Configure and run a simulation</w:t>
            </w:r>
          </w:p>
          <w:p w14:paraId="15B1E0B8" w14:textId="77777777" w:rsidR="004E3A36" w:rsidRDefault="00301F0D">
            <w:pPr>
              <w:pStyle w:val="Abstractbulletlevel1"/>
            </w:pPr>
            <w:r>
              <w:t>Perform a Diff comparison of multiple simulations</w:t>
            </w:r>
          </w:p>
        </w:tc>
      </w:tr>
    </w:tbl>
    <w:p w14:paraId="719718E3" w14:textId="77777777" w:rsidR="004E3A36" w:rsidRDefault="004E3A36"/>
    <w:p w14:paraId="4CA2B819" w14:textId="77777777" w:rsidR="004E3A36" w:rsidRDefault="00301F0D">
      <w:pPr>
        <w:pStyle w:val="AbstractHeading"/>
      </w:pPr>
      <w:r>
        <w:lastRenderedPageBreak/>
        <w:t>For more information</w:t>
      </w:r>
    </w:p>
    <w:p w14:paraId="197D65D6" w14:textId="77777777" w:rsidR="004E3A36" w:rsidRDefault="00301F0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7AB8728B" w14:textId="77777777" w:rsidR="004E3A36" w:rsidRDefault="00301F0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2ABC08A3" w14:textId="6FC71265" w:rsidR="004E3A36" w:rsidRDefault="004E3A36">
      <w:pPr>
        <w:pStyle w:val="Abstractbodytext"/>
        <w:keepNext/>
        <w:keepLines/>
        <w:ind w:left="720"/>
      </w:pPr>
    </w:p>
    <w:sectPr w:rsidR="004E3A36" w:rsidSect="004E3A3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9249" w14:textId="77777777" w:rsidR="00FD0937" w:rsidRDefault="00FD0937">
      <w:r>
        <w:separator/>
      </w:r>
    </w:p>
  </w:endnote>
  <w:endnote w:type="continuationSeparator" w:id="0">
    <w:p w14:paraId="581BABB2" w14:textId="77777777" w:rsidR="00FD0937" w:rsidRDefault="00FD0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B8AC" w14:textId="77777777" w:rsidR="004E3A36" w:rsidRDefault="004E3A36">
    <w:pPr>
      <w:pStyle w:val="Footer"/>
      <w:framePr w:wrap="around" w:vAnchor="text" w:hAnchor="margin" w:xAlign="center" w:y="1"/>
      <w:rPr>
        <w:rStyle w:val="PageNumber"/>
      </w:rPr>
    </w:pPr>
    <w:r>
      <w:rPr>
        <w:rStyle w:val="PageNumber"/>
      </w:rPr>
      <w:fldChar w:fldCharType="begin"/>
    </w:r>
    <w:r w:rsidR="00301F0D">
      <w:rPr>
        <w:rStyle w:val="PageNumber"/>
      </w:rPr>
      <w:instrText xml:space="preserve">PAGE  </w:instrText>
    </w:r>
    <w:r>
      <w:rPr>
        <w:rStyle w:val="PageNumber"/>
      </w:rPr>
      <w:fldChar w:fldCharType="end"/>
    </w:r>
  </w:p>
  <w:p w14:paraId="47C6612C" w14:textId="77777777" w:rsidR="004E3A36" w:rsidRDefault="004E3A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D7CD5" w14:textId="77777777" w:rsidR="004E3A36" w:rsidRDefault="004E3A36">
    <w:pPr>
      <w:pStyle w:val="Footer"/>
      <w:framePr w:wrap="around" w:vAnchor="text" w:hAnchor="margin" w:xAlign="center" w:y="1"/>
      <w:rPr>
        <w:rStyle w:val="PageNumber"/>
        <w:rFonts w:ascii="Arial" w:hAnsi="Arial"/>
      </w:rPr>
    </w:pPr>
    <w:r>
      <w:rPr>
        <w:rStyle w:val="PageNumber"/>
        <w:rFonts w:ascii="Arial" w:hAnsi="Arial"/>
      </w:rPr>
      <w:fldChar w:fldCharType="begin"/>
    </w:r>
    <w:r w:rsidR="00301F0D">
      <w:rPr>
        <w:rStyle w:val="PageNumber"/>
        <w:rFonts w:ascii="Arial" w:hAnsi="Arial"/>
      </w:rPr>
      <w:instrText xml:space="preserve">PAGE  </w:instrText>
    </w:r>
    <w:r>
      <w:rPr>
        <w:rStyle w:val="PageNumber"/>
        <w:rFonts w:ascii="Arial" w:hAnsi="Arial"/>
      </w:rPr>
      <w:fldChar w:fldCharType="separate"/>
    </w:r>
    <w:r w:rsidR="00301F0D">
      <w:rPr>
        <w:rStyle w:val="PageNumber"/>
        <w:rFonts w:ascii="Arial" w:hAnsi="Arial"/>
        <w:noProof/>
      </w:rPr>
      <w:t>2</w:t>
    </w:r>
    <w:r>
      <w:rPr>
        <w:rStyle w:val="PageNumber"/>
        <w:rFonts w:ascii="Arial" w:hAnsi="Arial"/>
      </w:rPr>
      <w:fldChar w:fldCharType="end"/>
    </w:r>
  </w:p>
  <w:p w14:paraId="605A9E91" w14:textId="77777777" w:rsidR="004E3A36" w:rsidRDefault="004E3A3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ACAA" w14:textId="77777777" w:rsidR="00FD0937" w:rsidRDefault="00FD0937">
      <w:r>
        <w:separator/>
      </w:r>
    </w:p>
  </w:footnote>
  <w:footnote w:type="continuationSeparator" w:id="0">
    <w:p w14:paraId="096DEF0A" w14:textId="77777777" w:rsidR="00FD0937" w:rsidRDefault="00FD0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D6F1" w14:textId="77777777" w:rsidR="004E3A36" w:rsidRDefault="004E3A36">
    <w:pPr>
      <w:pStyle w:val="Header"/>
      <w:tabs>
        <w:tab w:val="left" w:pos="360"/>
      </w:tabs>
      <w:rPr>
        <w:rFonts w:ascii="Arial" w:hAnsi="Arial"/>
        <w:b/>
        <w:bCs w:val="0"/>
      </w:rPr>
    </w:pPr>
  </w:p>
  <w:p w14:paraId="7A54B95C" w14:textId="77777777" w:rsidR="004E3A36" w:rsidRDefault="004E3A3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19739" w14:textId="77777777" w:rsidR="004E3A36" w:rsidRDefault="004E3A36">
    <w:pPr>
      <w:pStyle w:val="Header"/>
      <w:tabs>
        <w:tab w:val="left" w:pos="360"/>
      </w:tabs>
    </w:pPr>
  </w:p>
  <w:p w14:paraId="08C314D7" w14:textId="77777777" w:rsidR="004E3A36" w:rsidRDefault="00301F0D">
    <w:pPr>
      <w:pStyle w:val="Header"/>
      <w:tabs>
        <w:tab w:val="left" w:pos="360"/>
      </w:tabs>
    </w:pPr>
    <w:r>
      <w:rPr>
        <w:rFonts w:ascii="Arial" w:hAnsi="Arial"/>
        <w:b/>
        <w:bCs w:val="0"/>
      </w:rPr>
      <w:t xml:space="preserve">  </w:t>
    </w:r>
  </w:p>
  <w:p w14:paraId="3F03393F" w14:textId="77777777" w:rsidR="004E3A36" w:rsidRDefault="004E3A36">
    <w:pPr>
      <w:pStyle w:val="Header"/>
      <w:tabs>
        <w:tab w:val="left" w:pos="360"/>
      </w:tabs>
      <w:rPr>
        <w:rFonts w:ascii="Arial" w:hAnsi="Arial"/>
        <w:b/>
        <w:bCs w:val="0"/>
      </w:rPr>
    </w:pPr>
  </w:p>
  <w:p w14:paraId="79B8081D" w14:textId="77777777" w:rsidR="004E3A36" w:rsidRDefault="004E3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531795608">
    <w:abstractNumId w:val="30"/>
  </w:num>
  <w:num w:numId="2" w16cid:durableId="328603072">
    <w:abstractNumId w:val="7"/>
  </w:num>
  <w:num w:numId="3" w16cid:durableId="1774133584">
    <w:abstractNumId w:val="5"/>
  </w:num>
  <w:num w:numId="4" w16cid:durableId="414131508">
    <w:abstractNumId w:val="14"/>
  </w:num>
  <w:num w:numId="5" w16cid:durableId="1133132595">
    <w:abstractNumId w:val="4"/>
  </w:num>
  <w:num w:numId="6" w16cid:durableId="1579170665">
    <w:abstractNumId w:val="0"/>
  </w:num>
  <w:num w:numId="7" w16cid:durableId="887688346">
    <w:abstractNumId w:val="26"/>
  </w:num>
  <w:num w:numId="8" w16cid:durableId="2128347790">
    <w:abstractNumId w:val="11"/>
  </w:num>
  <w:num w:numId="9" w16cid:durableId="298997225">
    <w:abstractNumId w:val="28"/>
  </w:num>
  <w:num w:numId="10" w16cid:durableId="1182819426">
    <w:abstractNumId w:val="13"/>
  </w:num>
  <w:num w:numId="11" w16cid:durableId="183712246">
    <w:abstractNumId w:val="16"/>
  </w:num>
  <w:num w:numId="12" w16cid:durableId="1506507924">
    <w:abstractNumId w:val="24"/>
  </w:num>
  <w:num w:numId="13" w16cid:durableId="653798005">
    <w:abstractNumId w:val="18"/>
  </w:num>
  <w:num w:numId="14" w16cid:durableId="1894535766">
    <w:abstractNumId w:val="3"/>
  </w:num>
  <w:num w:numId="15" w16cid:durableId="2064520229">
    <w:abstractNumId w:val="20"/>
  </w:num>
  <w:num w:numId="16" w16cid:durableId="1166549915">
    <w:abstractNumId w:val="17"/>
  </w:num>
  <w:num w:numId="17" w16cid:durableId="1341933638">
    <w:abstractNumId w:val="6"/>
  </w:num>
  <w:num w:numId="18" w16cid:durableId="206843132">
    <w:abstractNumId w:val="25"/>
  </w:num>
  <w:num w:numId="19" w16cid:durableId="86968099">
    <w:abstractNumId w:val="12"/>
  </w:num>
  <w:num w:numId="20" w16cid:durableId="1347440339">
    <w:abstractNumId w:val="27"/>
  </w:num>
  <w:num w:numId="21" w16cid:durableId="349139835">
    <w:abstractNumId w:val="2"/>
  </w:num>
  <w:num w:numId="22" w16cid:durableId="1083989534">
    <w:abstractNumId w:val="10"/>
  </w:num>
  <w:num w:numId="23" w16cid:durableId="515928429">
    <w:abstractNumId w:val="1"/>
  </w:num>
  <w:num w:numId="24" w16cid:durableId="892274934">
    <w:abstractNumId w:val="9"/>
  </w:num>
  <w:num w:numId="25" w16cid:durableId="976494393">
    <w:abstractNumId w:val="19"/>
  </w:num>
  <w:num w:numId="26" w16cid:durableId="60104381">
    <w:abstractNumId w:val="23"/>
  </w:num>
  <w:num w:numId="27" w16cid:durableId="1213738168">
    <w:abstractNumId w:val="29"/>
  </w:num>
  <w:num w:numId="28" w16cid:durableId="236401126">
    <w:abstractNumId w:val="22"/>
  </w:num>
  <w:num w:numId="29" w16cid:durableId="2007589561">
    <w:abstractNumId w:val="8"/>
  </w:num>
  <w:num w:numId="30" w16cid:durableId="162865302">
    <w:abstractNumId w:val="21"/>
  </w:num>
  <w:num w:numId="31" w16cid:durableId="4925756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36"/>
    <w:rsid w:val="00163CC8"/>
    <w:rsid w:val="00301F0D"/>
    <w:rsid w:val="004E3A36"/>
    <w:rsid w:val="008B1788"/>
    <w:rsid w:val="00C22B6D"/>
    <w:rsid w:val="00FD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F8D0"/>
  <w15:docId w15:val="{1A74A7E4-2CED-4414-9940-D9EBC40A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A3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1333</Words>
  <Characters>7600</Characters>
  <Application>Microsoft Office Word</Application>
  <DocSecurity>0</DocSecurity>
  <Lines>63</Lines>
  <Paragraphs>17</Paragraphs>
  <ScaleCrop>false</ScaleCrop>
  <Company>IBM</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Megan Irvine</cp:lastModifiedBy>
  <cp:revision>3</cp:revision>
  <dcterms:created xsi:type="dcterms:W3CDTF">2022-11-15T15:59:00Z</dcterms:created>
  <dcterms:modified xsi:type="dcterms:W3CDTF">2023-11-20T20:43:00Z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