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5516" w14:textId="0ABBA257" w:rsidR="00F807DA" w:rsidRDefault="00F929F8" w:rsidP="002E4CDC">
      <w:pPr>
        <w:pStyle w:val="Heading1"/>
      </w:pPr>
      <w:r>
        <w:t>Customising</w:t>
      </w:r>
      <w:r w:rsidR="00F807DA">
        <w:t xml:space="preserve"> </w:t>
      </w:r>
      <w:r w:rsidR="0033437E">
        <w:t xml:space="preserve">an IBM </w:t>
      </w:r>
      <w:r>
        <w:t xml:space="preserve">Provided IBM </w:t>
      </w:r>
      <w:r w:rsidR="0033437E">
        <w:t>MQ</w:t>
      </w:r>
      <w:r w:rsidR="00195B5F">
        <w:t xml:space="preserve"> </w:t>
      </w:r>
      <w:r w:rsidR="0033437E">
        <w:t xml:space="preserve">Container </w:t>
      </w:r>
      <w:r w:rsidR="00CC3EE9">
        <w:t xml:space="preserve">Image </w:t>
      </w:r>
      <w:r w:rsidR="0033437E">
        <w:t xml:space="preserve">with </w:t>
      </w:r>
      <w:r>
        <w:t>a</w:t>
      </w:r>
      <w:r w:rsidR="0033437E">
        <w:t xml:space="preserve"> Metrics Collector and Prometheus </w:t>
      </w:r>
      <w:r w:rsidR="00C1403E">
        <w:t>Emitter</w:t>
      </w:r>
    </w:p>
    <w:p w14:paraId="380118E0" w14:textId="77777777" w:rsidR="00F807DA" w:rsidRDefault="00F807DA" w:rsidP="00470612"/>
    <w:p w14:paraId="416B4BFB" w14:textId="063E1F35" w:rsidR="00F929F8" w:rsidRDefault="00F929F8" w:rsidP="00470612">
      <w:r>
        <w:t>IBM provide pre-built IBM MQ (MQ) container images for use with the MQ Operator, but what if you want to customise an image by adding your own exits, or the latest MQ Metrics collector? This article will describe some good practices and methods for customising an IBM supplied container image.</w:t>
      </w:r>
      <w:r w:rsidR="00652048">
        <w:t xml:space="preserve"> The notes and examples are based on an IBM MQ Operator controlled deployment running on the Red Hat OpenShift Container Platform (OCP).</w:t>
      </w:r>
    </w:p>
    <w:p w14:paraId="077FDCD4" w14:textId="6E712D70" w:rsidR="00F929F8" w:rsidRDefault="00C1049C" w:rsidP="002E4CDC">
      <w:pPr>
        <w:pStyle w:val="Heading2"/>
      </w:pPr>
      <w:r>
        <w:t>Important</w:t>
      </w:r>
      <w:r w:rsidR="00223CAD">
        <w:t xml:space="preserve"> considerations </w:t>
      </w:r>
      <w:r>
        <w:t>and good practice for using</w:t>
      </w:r>
      <w:r w:rsidR="00223CAD">
        <w:t xml:space="preserve"> </w:t>
      </w:r>
      <w:r>
        <w:t xml:space="preserve">a </w:t>
      </w:r>
      <w:r w:rsidR="00223CAD">
        <w:t xml:space="preserve">custom </w:t>
      </w:r>
      <w:r>
        <w:t>image</w:t>
      </w:r>
    </w:p>
    <w:p w14:paraId="0ED0391B" w14:textId="0E91EF38" w:rsidR="00875031" w:rsidRDefault="00652048" w:rsidP="00470612">
      <w:r>
        <w:t>Customising the IBM supplied container image is supported but you must be aware that there are implications, please read the following notes and reach out to your IBM representative if there is anything you are unsure of.</w:t>
      </w:r>
    </w:p>
    <w:p w14:paraId="5CF5E6F6" w14:textId="12CC053A" w:rsidR="00875031" w:rsidRDefault="00875031" w:rsidP="002E4CDC">
      <w:pPr>
        <w:pStyle w:val="Heading3"/>
      </w:pPr>
      <w:r>
        <w:t>Versioning</w:t>
      </w:r>
    </w:p>
    <w:p w14:paraId="1624C0A9" w14:textId="2B0E418F" w:rsidR="00F929F8" w:rsidRDefault="00F929F8" w:rsidP="00470612">
      <w:r>
        <w:t xml:space="preserve">The first thing to consider is version control. All MQ images are tagged with a version number in the V.M.R.F format, </w:t>
      </w:r>
      <w:r w:rsidR="00D03069">
        <w:t>I</w:t>
      </w:r>
      <w:r>
        <w:t xml:space="preserve"> </w:t>
      </w:r>
      <w:r w:rsidR="00D03069">
        <w:t xml:space="preserve">strongly </w:t>
      </w:r>
      <w:r>
        <w:t xml:space="preserve">recommend that you use that </w:t>
      </w:r>
      <w:r w:rsidR="00223CAD">
        <w:t xml:space="preserve">same </w:t>
      </w:r>
      <w:r>
        <w:t>version number for your own images but change the name of the image</w:t>
      </w:r>
      <w:r w:rsidR="00D03069">
        <w:t xml:space="preserve"> to reflect the customisation</w:t>
      </w:r>
      <w:r w:rsidR="00496220">
        <w:t>.</w:t>
      </w:r>
      <w:r>
        <w:t xml:space="preserve"> </w:t>
      </w:r>
      <w:r w:rsidR="00496220">
        <w:t>In</w:t>
      </w:r>
      <w:r>
        <w:t xml:space="preserve"> </w:t>
      </w:r>
      <w:r w:rsidR="00C1049C">
        <w:t>following</w:t>
      </w:r>
      <w:r>
        <w:t xml:space="preserve"> example we will take the image name and version of MQ </w:t>
      </w:r>
      <w:r w:rsidR="00223CAD">
        <w:t>d</w:t>
      </w:r>
      <w:r w:rsidR="00496220">
        <w:t xml:space="preserve">eveloper edition and add “-with-metrics” e.g. </w:t>
      </w:r>
      <w:r w:rsidR="00C1049C">
        <w:t>“</w:t>
      </w:r>
      <w:r w:rsidR="00496220" w:rsidRPr="00223CAD">
        <w:t>mq-with-metrics</w:t>
      </w:r>
      <w:r w:rsidR="00496220" w:rsidRPr="00223CAD">
        <w:t xml:space="preserve">: </w:t>
      </w:r>
      <w:r w:rsidR="00496220" w:rsidRPr="00223CAD">
        <w:t>9.3.3.2-r3</w:t>
      </w:r>
      <w:r w:rsidR="00C1049C">
        <w:t>”</w:t>
      </w:r>
      <w:r w:rsidR="00496220">
        <w:t xml:space="preserve">, you can add </w:t>
      </w:r>
      <w:r w:rsidR="00223CAD">
        <w:t>something of your choosing</w:t>
      </w:r>
      <w:r w:rsidR="00C1049C">
        <w:t xml:space="preserve"> - </w:t>
      </w:r>
      <w:r w:rsidR="00496220">
        <w:t>perhaps a company or project name.</w:t>
      </w:r>
    </w:p>
    <w:p w14:paraId="68CA7207" w14:textId="32804E93" w:rsidR="00496220" w:rsidRDefault="00223CAD" w:rsidP="00470612">
      <w:r>
        <w:t>MQ image v</w:t>
      </w:r>
      <w:r w:rsidR="00496220">
        <w:t>ersion history can be found here,</w:t>
      </w:r>
    </w:p>
    <w:p w14:paraId="4E1B46BA" w14:textId="33D7D275" w:rsidR="00496220" w:rsidRDefault="00496220" w:rsidP="00470612">
      <w:hyperlink r:id="rId8" w:history="1">
        <w:r w:rsidRPr="00D33629">
          <w:rPr>
            <w:rStyle w:val="Hyperlink"/>
          </w:rPr>
          <w:t>https://www.ibm.com/docs/en/ibm-mq/9.3?topic=operator-release-history-mq</w:t>
        </w:r>
      </w:hyperlink>
    </w:p>
    <w:p w14:paraId="60FBD080" w14:textId="5C3DCCA7" w:rsidR="00F929F8" w:rsidRDefault="00496220" w:rsidP="00470612">
      <w:r>
        <w:t xml:space="preserve">Another thing to consider is that the MQ Operator uses </w:t>
      </w:r>
      <w:r w:rsidR="00223CAD">
        <w:t>a field in the</w:t>
      </w:r>
      <w:r>
        <w:t xml:space="preserve"> QueueManager </w:t>
      </w:r>
      <w:r w:rsidR="00D03069">
        <w:t>C</w:t>
      </w:r>
      <w:r>
        <w:t xml:space="preserve">ustom </w:t>
      </w:r>
      <w:r w:rsidR="00D03069">
        <w:t>R</w:t>
      </w:r>
      <w:r>
        <w:t>esource</w:t>
      </w:r>
      <w:r w:rsidR="00C1049C">
        <w:t xml:space="preserve"> (CR)</w:t>
      </w:r>
      <w:r w:rsidR="00223CAD">
        <w:t xml:space="preserve"> YAML called</w:t>
      </w:r>
      <w:r>
        <w:t xml:space="preserve"> </w:t>
      </w:r>
      <w:r w:rsidRPr="00935B8D">
        <w:t>spec.version</w:t>
      </w:r>
      <w:r w:rsidR="00D03069">
        <w:t>.</w:t>
      </w:r>
      <w:r w:rsidR="00223CAD">
        <w:t xml:space="preserve"> </w:t>
      </w:r>
      <w:r w:rsidR="00D03069">
        <w:t>T</w:t>
      </w:r>
      <w:r w:rsidR="00223CAD">
        <w:t xml:space="preserve">he </w:t>
      </w:r>
      <w:r w:rsidR="00223CAD" w:rsidRPr="00935B8D">
        <w:t>spec.version</w:t>
      </w:r>
      <w:r w:rsidR="00223CAD">
        <w:t xml:space="preserve"> field must </w:t>
      </w:r>
      <w:r>
        <w:t xml:space="preserve">match the </w:t>
      </w:r>
      <w:r w:rsidR="00223CAD">
        <w:t xml:space="preserve">version of the </w:t>
      </w:r>
      <w:r>
        <w:t>base MQ image that you have customised</w:t>
      </w:r>
      <w:r w:rsidR="00C1049C">
        <w:t>.</w:t>
      </w:r>
      <w:r>
        <w:t xml:space="preserve"> </w:t>
      </w:r>
      <w:r w:rsidR="00C1049C">
        <w:t>K</w:t>
      </w:r>
      <w:r>
        <w:t xml:space="preserve">eeping the version number consistent will </w:t>
      </w:r>
      <w:r w:rsidR="00D03069">
        <w:t xml:space="preserve">also </w:t>
      </w:r>
      <w:r>
        <w:t xml:space="preserve">help you track and maintain </w:t>
      </w:r>
      <w:r w:rsidR="00D03069">
        <w:t>you MQ deployments</w:t>
      </w:r>
      <w:r>
        <w:t>.</w:t>
      </w:r>
    </w:p>
    <w:p w14:paraId="1AB3B493" w14:textId="00305F75" w:rsidR="00496220" w:rsidRDefault="00935B8D" w:rsidP="002E4CDC">
      <w:pPr>
        <w:pStyle w:val="Heading3"/>
      </w:pPr>
      <w:r>
        <w:t>Specifying a custom image</w:t>
      </w:r>
    </w:p>
    <w:p w14:paraId="30666557" w14:textId="3272538B" w:rsidR="00935B8D" w:rsidRDefault="00935B8D" w:rsidP="00470612">
      <w:r>
        <w:t xml:space="preserve">To use a custom image, you have to make use of another field in the </w:t>
      </w:r>
      <w:r w:rsidR="00C1049C">
        <w:t>q</w:t>
      </w:r>
      <w:r>
        <w:t>ueue</w:t>
      </w:r>
      <w:r w:rsidR="00C1049C">
        <w:t xml:space="preserve"> m</w:t>
      </w:r>
      <w:r>
        <w:t xml:space="preserve">anager CR called </w:t>
      </w:r>
      <w:r w:rsidRPr="00935B8D">
        <w:t>spec.queueManager.image</w:t>
      </w:r>
      <w:r w:rsidR="00C1049C">
        <w:t>.</w:t>
      </w:r>
      <w:r>
        <w:t xml:space="preserve"> </w:t>
      </w:r>
      <w:r w:rsidR="00C1049C">
        <w:t>W</w:t>
      </w:r>
      <w:r>
        <w:t xml:space="preserve">hen you explicitly specify the </w:t>
      </w:r>
      <w:r w:rsidR="00C1049C">
        <w:t xml:space="preserve">MQ </w:t>
      </w:r>
      <w:r>
        <w:t xml:space="preserve">image you cannot </w:t>
      </w:r>
      <w:r w:rsidR="00C1049C">
        <w:t xml:space="preserve">then </w:t>
      </w:r>
      <w:r>
        <w:t xml:space="preserve">simply change </w:t>
      </w:r>
      <w:r w:rsidR="00C1049C">
        <w:t xml:space="preserve">the </w:t>
      </w:r>
      <w:r>
        <w:t xml:space="preserve">spec.version </w:t>
      </w:r>
      <w:r w:rsidR="00C1049C">
        <w:t xml:space="preserve">field </w:t>
      </w:r>
      <w:r w:rsidR="00115FA1">
        <w:t xml:space="preserve">in the queue manager YAML </w:t>
      </w:r>
      <w:r w:rsidR="00C1049C">
        <w:t>to</w:t>
      </w:r>
      <w:r w:rsidR="00115FA1">
        <w:t xml:space="preserve"> have the Operator </w:t>
      </w:r>
      <w:r>
        <w:t>automatically upgrade your queue managers</w:t>
      </w:r>
      <w:r w:rsidR="00C1049C">
        <w:t xml:space="preserve"> anymore.</w:t>
      </w:r>
      <w:r>
        <w:t xml:space="preserve"> </w:t>
      </w:r>
      <w:r w:rsidR="00C1049C">
        <w:t>Y</w:t>
      </w:r>
      <w:r>
        <w:t>ou must change the spec.version</w:t>
      </w:r>
      <w:r w:rsidR="00115FA1">
        <w:t xml:space="preserve"> field and </w:t>
      </w:r>
      <w:r w:rsidR="00115FA1" w:rsidRPr="00935B8D">
        <w:t>spec.queueManager.image</w:t>
      </w:r>
      <w:r w:rsidR="00115FA1">
        <w:t xml:space="preserve"> </w:t>
      </w:r>
      <w:r w:rsidR="00C1049C">
        <w:t xml:space="preserve">together </w:t>
      </w:r>
      <w:r w:rsidR="00115FA1">
        <w:t>when you want to upgrade your queue manager</w:t>
      </w:r>
      <w:r w:rsidR="00C1049C">
        <w:t>,</w:t>
      </w:r>
      <w:r w:rsidR="00115FA1">
        <w:t xml:space="preserve"> or you can remove the custom image and revert to a standard image by removing </w:t>
      </w:r>
      <w:r w:rsidR="00115FA1" w:rsidRPr="00935B8D">
        <w:t>spec.queueManager.image</w:t>
      </w:r>
      <w:r w:rsidR="00115FA1">
        <w:t>.</w:t>
      </w:r>
    </w:p>
    <w:p w14:paraId="51BF1AE4" w14:textId="77777777" w:rsidR="00496220" w:rsidRDefault="00496220" w:rsidP="00470612"/>
    <w:p w14:paraId="35A010E9" w14:textId="77777777" w:rsidR="00875031" w:rsidRDefault="00875031">
      <w:r>
        <w:br w:type="page"/>
      </w:r>
    </w:p>
    <w:p w14:paraId="66BB2FD5" w14:textId="2FE66AE8" w:rsidR="00C1049C" w:rsidRDefault="00C1049C" w:rsidP="002E4CDC">
      <w:pPr>
        <w:pStyle w:val="Heading2"/>
      </w:pPr>
      <w:r>
        <w:lastRenderedPageBreak/>
        <w:t xml:space="preserve">Building the </w:t>
      </w:r>
      <w:r w:rsidR="00875031">
        <w:t xml:space="preserve">IBM MQ </w:t>
      </w:r>
      <w:r>
        <w:t xml:space="preserve">custom image with </w:t>
      </w:r>
      <w:r w:rsidR="00875031">
        <w:t xml:space="preserve">the </w:t>
      </w:r>
      <w:r>
        <w:t>metrics</w:t>
      </w:r>
      <w:r w:rsidR="00875031">
        <w:t xml:space="preserve"> collector</w:t>
      </w:r>
    </w:p>
    <w:p w14:paraId="7DEE5A9C" w14:textId="77777777" w:rsidR="002E4CDC" w:rsidRDefault="002E4CDC" w:rsidP="002E4CDC"/>
    <w:p w14:paraId="5B6176F3" w14:textId="689B02A2" w:rsidR="002E4CDC" w:rsidRDefault="002E4CDC" w:rsidP="002E4CDC">
      <w:r>
        <w:t xml:space="preserve">All samples can be found here, </w:t>
      </w:r>
      <w:hyperlink r:id="rId9" w:history="1">
        <w:r w:rsidRPr="00D33629">
          <w:rPr>
            <w:rStyle w:val="Hyperlink"/>
          </w:rPr>
          <w:t>https://github.com/ibm-messaging/mq-gitops-samples/tree/main/queue-manager-custom-metrics</w:t>
        </w:r>
      </w:hyperlink>
    </w:p>
    <w:p w14:paraId="12C357F9" w14:textId="412A7E1A" w:rsidR="00195B5F" w:rsidRDefault="00A47658" w:rsidP="00470612">
      <w:r>
        <w:t>If you want to run the Metrics Collector and Pro</w:t>
      </w:r>
      <w:r w:rsidR="002A1080">
        <w:t xml:space="preserve">metheus Emitter inside </w:t>
      </w:r>
      <w:r w:rsidR="00875031">
        <w:t>the</w:t>
      </w:r>
      <w:r w:rsidR="002A1080">
        <w:t xml:space="preserve"> </w:t>
      </w:r>
      <w:r w:rsidR="00875031">
        <w:t xml:space="preserve">same </w:t>
      </w:r>
      <w:r w:rsidR="002A1080">
        <w:t xml:space="preserve">container </w:t>
      </w:r>
      <w:r w:rsidR="00875031">
        <w:t>as</w:t>
      </w:r>
      <w:r w:rsidR="00575F9C">
        <w:t xml:space="preserve"> MQ </w:t>
      </w:r>
      <w:r w:rsidR="002A1080">
        <w:t xml:space="preserve">you can build on top of the IBM supported container image and </w:t>
      </w:r>
      <w:r w:rsidR="00542692">
        <w:t xml:space="preserve">then </w:t>
      </w:r>
      <w:r w:rsidR="002A1080">
        <w:t>create a</w:t>
      </w:r>
      <w:r w:rsidR="00575F9C">
        <w:t>n</w:t>
      </w:r>
      <w:r w:rsidR="002A1080">
        <w:t xml:space="preserve"> </w:t>
      </w:r>
      <w:r w:rsidR="00575F9C">
        <w:t xml:space="preserve">MQ </w:t>
      </w:r>
      <w:r w:rsidR="00875031">
        <w:t>S</w:t>
      </w:r>
      <w:r w:rsidR="002A1080">
        <w:t>ervice</w:t>
      </w:r>
      <w:r w:rsidR="00575F9C">
        <w:t xml:space="preserve"> to </w:t>
      </w:r>
      <w:r w:rsidR="00542692">
        <w:t xml:space="preserve">control the collection and emitting of metrics. This approach offers </w:t>
      </w:r>
      <w:r w:rsidR="00875031">
        <w:t xml:space="preserve">some </w:t>
      </w:r>
      <w:r w:rsidR="00542692">
        <w:t xml:space="preserve">advantages over previously </w:t>
      </w:r>
      <w:r w:rsidR="00197541">
        <w:t xml:space="preserve">documented approaches that build a separate </w:t>
      </w:r>
      <w:r w:rsidR="00875031">
        <w:t xml:space="preserve">metrics </w:t>
      </w:r>
      <w:r w:rsidR="00197541">
        <w:t>container image and run the collector/emitter in a</w:t>
      </w:r>
      <w:r w:rsidR="0024415C">
        <w:t>nother Pod</w:t>
      </w:r>
      <w:r w:rsidR="00951135">
        <w:t xml:space="preserve"> </w:t>
      </w:r>
      <w:r w:rsidR="00875031">
        <w:t>which</w:t>
      </w:r>
      <w:r w:rsidR="00951135">
        <w:t xml:space="preserve"> make</w:t>
      </w:r>
      <w:r w:rsidR="00875031">
        <w:t>s</w:t>
      </w:r>
      <w:r w:rsidR="00951135">
        <w:t xml:space="preserve"> </w:t>
      </w:r>
      <w:r w:rsidR="00875031">
        <w:t xml:space="preserve">an </w:t>
      </w:r>
      <w:r w:rsidR="00951135">
        <w:t>MQ Client connection into the queue manager</w:t>
      </w:r>
      <w:r w:rsidR="0024415C">
        <w:t>.</w:t>
      </w:r>
      <w:r w:rsidR="002A1080">
        <w:t xml:space="preserve"> </w:t>
      </w:r>
    </w:p>
    <w:p w14:paraId="774F9076" w14:textId="5FFE0A85" w:rsidR="00195B5F" w:rsidRDefault="00195B5F" w:rsidP="00470612">
      <w:r>
        <w:t xml:space="preserve">The main advantage </w:t>
      </w:r>
      <w:r w:rsidR="00875031">
        <w:t xml:space="preserve">of putting the metrics code into the MQ image </w:t>
      </w:r>
      <w:r>
        <w:t>is that all the metric data is collected within the same container as the queue manager and only the Prometheus data is transferred across the network to the Prometheus pod, this is more efficient and scalable than having hundreds of additional pods receiving the data via client connections. The other advantage is that you don’t have to setup client security and connections on the queue manager as the queue manager itself will run the collector and emitter.</w:t>
      </w:r>
    </w:p>
    <w:p w14:paraId="2781458D" w14:textId="14FE3C10" w:rsidR="00A47658" w:rsidRDefault="00652048" w:rsidP="002E4CDC">
      <w:pPr>
        <w:pStyle w:val="Heading2"/>
      </w:pPr>
      <w:r>
        <w:t>Steps to build the custom image</w:t>
      </w:r>
    </w:p>
    <w:p w14:paraId="7E598CB3" w14:textId="77777777" w:rsidR="0030123D" w:rsidRDefault="0030123D" w:rsidP="00470612"/>
    <w:p w14:paraId="6B0D6B55" w14:textId="0E50B69F" w:rsidR="00470612" w:rsidRDefault="004365AB" w:rsidP="0030123D">
      <w:pPr>
        <w:pStyle w:val="ListParagraph"/>
        <w:numPr>
          <w:ilvl w:val="0"/>
          <w:numId w:val="2"/>
        </w:numPr>
      </w:pPr>
      <w:r>
        <w:t xml:space="preserve">Go to </w:t>
      </w:r>
      <w:r w:rsidR="00652048">
        <w:t xml:space="preserve">the OCP </w:t>
      </w:r>
      <w:r w:rsidR="00EF6F23">
        <w:t>O</w:t>
      </w:r>
      <w:r w:rsidR="00652048">
        <w:t>perator</w:t>
      </w:r>
      <w:r w:rsidR="00EF6F23">
        <w:t>Hub</w:t>
      </w:r>
      <w:r w:rsidR="00652048">
        <w:t xml:space="preserve"> </w:t>
      </w:r>
      <w:r>
        <w:t xml:space="preserve">and </w:t>
      </w:r>
      <w:r w:rsidR="00652048">
        <w:t>i</w:t>
      </w:r>
      <w:r w:rsidR="00470612">
        <w:t xml:space="preserve">nstall </w:t>
      </w:r>
      <w:r w:rsidR="00EF6F23">
        <w:t>‘</w:t>
      </w:r>
      <w:r w:rsidR="00EF6F23" w:rsidRPr="00EF6F23">
        <w:t>Red Hat OpenShift Pipelines</w:t>
      </w:r>
      <w:r w:rsidR="00EF6F23">
        <w:t>’</w:t>
      </w:r>
      <w:r w:rsidR="00470612">
        <w:t>, you can take the defaults for this example.</w:t>
      </w:r>
      <w:r w:rsidR="00EF6F23">
        <w:t xml:space="preserve"> Tip seach for ‘pipeline’</w:t>
      </w:r>
    </w:p>
    <w:p w14:paraId="565C673A" w14:textId="77777777" w:rsidR="00EF6F23" w:rsidRDefault="00082E97" w:rsidP="00EF6F23">
      <w:pPr>
        <w:pStyle w:val="ListParagraph"/>
        <w:numPr>
          <w:ilvl w:val="0"/>
          <w:numId w:val="2"/>
        </w:numPr>
      </w:pPr>
      <w:r>
        <w:t xml:space="preserve">If you don’t have an existing </w:t>
      </w:r>
      <w:r w:rsidR="00470612">
        <w:t>project</w:t>
      </w:r>
      <w:r w:rsidR="006007AB">
        <w:t xml:space="preserve"> </w:t>
      </w:r>
      <w:r>
        <w:t>create a new one, we w</w:t>
      </w:r>
      <w:r w:rsidR="00470612">
        <w:t xml:space="preserve">ill </w:t>
      </w:r>
      <w:r>
        <w:t>be using</w:t>
      </w:r>
      <w:r w:rsidR="00470612">
        <w:t xml:space="preserve"> </w:t>
      </w:r>
      <w:r w:rsidR="006007AB">
        <w:t>‘</w:t>
      </w:r>
      <w:r w:rsidR="00470612">
        <w:t>mq-demo</w:t>
      </w:r>
      <w:r w:rsidR="006007AB">
        <w:t>’</w:t>
      </w:r>
      <w:r w:rsidR="00470612">
        <w:t xml:space="preserve"> for this example.</w:t>
      </w:r>
      <w:r w:rsidR="0030123D" w:rsidRPr="0030123D">
        <w:t xml:space="preserve"> </w:t>
      </w:r>
      <w:r w:rsidR="0030123D">
        <w:t xml:space="preserve">When you login </w:t>
      </w:r>
      <w:r w:rsidR="004365AB">
        <w:t xml:space="preserve">to the command line </w:t>
      </w:r>
      <w:r w:rsidR="0030123D">
        <w:t>m</w:t>
      </w:r>
      <w:r w:rsidR="0030123D">
        <w:t xml:space="preserve">ake sure you are using the right project </w:t>
      </w:r>
      <w:r w:rsidR="004365AB">
        <w:t>as the YAML files do not specify a namespace</w:t>
      </w:r>
      <w:r w:rsidR="00EF6F23">
        <w:t>.</w:t>
      </w:r>
    </w:p>
    <w:p w14:paraId="7CDB83CD" w14:textId="31F0F2CD" w:rsidR="00470612" w:rsidRDefault="00EF6F23" w:rsidP="00EF6F23">
      <w:pPr>
        <w:pStyle w:val="ListParagraph"/>
        <w:ind w:left="360"/>
      </w:pPr>
      <w:r>
        <w:t>$</w:t>
      </w:r>
      <w:r w:rsidR="0030123D">
        <w:t>oc project mq-de</w:t>
      </w:r>
      <w:r w:rsidR="0030123D">
        <w:t>mo</w:t>
      </w:r>
    </w:p>
    <w:p w14:paraId="0C5C4D48" w14:textId="7BC914EB" w:rsidR="00470612" w:rsidRDefault="00470612" w:rsidP="0030123D">
      <w:pPr>
        <w:pStyle w:val="ListParagraph"/>
        <w:numPr>
          <w:ilvl w:val="0"/>
          <w:numId w:val="2"/>
        </w:numPr>
      </w:pPr>
      <w:r>
        <w:t xml:space="preserve">In the mq-demo project under </w:t>
      </w:r>
      <w:r w:rsidR="00652048">
        <w:t>‘</w:t>
      </w:r>
      <w:r>
        <w:t>Storage</w:t>
      </w:r>
      <w:r w:rsidR="00652048">
        <w:t>’</w:t>
      </w:r>
      <w:r>
        <w:t xml:space="preserve"> - create a </w:t>
      </w:r>
      <w:r w:rsidR="006007AB">
        <w:t>P</w:t>
      </w:r>
      <w:r>
        <w:t>ersistent</w:t>
      </w:r>
      <w:r w:rsidR="006007AB">
        <w:t>V</w:t>
      </w:r>
      <w:r>
        <w:t>olume</w:t>
      </w:r>
      <w:r w:rsidR="006007AB">
        <w:t>C</w:t>
      </w:r>
      <w:r>
        <w:t xml:space="preserve">laim (PVC) for the pipeline </w:t>
      </w:r>
      <w:r w:rsidR="006007AB">
        <w:t xml:space="preserve">to use as a shared </w:t>
      </w:r>
      <w:r>
        <w:t xml:space="preserve">workspace </w:t>
      </w:r>
      <w:r w:rsidR="006007AB">
        <w:t xml:space="preserve">between tasks </w:t>
      </w:r>
      <w:r>
        <w:t>e.g.</w:t>
      </w:r>
      <w:r w:rsidR="004365AB">
        <w:t>,</w:t>
      </w:r>
      <w:r>
        <w:t xml:space="preserve"> 'mq-</w:t>
      </w:r>
      <w:r w:rsidR="00710F0F">
        <w:t>metrics</w:t>
      </w:r>
      <w:r>
        <w:t>-workspace'</w:t>
      </w:r>
      <w:r w:rsidR="006007AB">
        <w:t>,</w:t>
      </w:r>
      <w:r>
        <w:t xml:space="preserve"> request 4GB, select RWO and volume mode Filesystem.</w:t>
      </w:r>
      <w:r w:rsidR="002E4CDC">
        <w:t xml:space="preserve"> There is a sample </w:t>
      </w:r>
      <w:r w:rsidR="004365AB">
        <w:t xml:space="preserve">PVC </w:t>
      </w:r>
      <w:r w:rsidR="002E4CDC">
        <w:t>YAML file in the repo.</w:t>
      </w:r>
    </w:p>
    <w:p w14:paraId="4243DC31" w14:textId="342D3CFF" w:rsidR="00EF6F23" w:rsidRDefault="00EF6F23" w:rsidP="00EF6F23">
      <w:pPr>
        <w:pStyle w:val="ListParagraph"/>
        <w:ind w:left="360"/>
      </w:pPr>
      <w:r w:rsidRPr="00EF6F23">
        <w:t>$oc create -f example-pvc.yaml</w:t>
      </w:r>
    </w:p>
    <w:p w14:paraId="06D31A76" w14:textId="1FABBDD9" w:rsidR="0030123D" w:rsidRDefault="0030123D" w:rsidP="0030123D">
      <w:pPr>
        <w:pStyle w:val="ListParagraph"/>
        <w:numPr>
          <w:ilvl w:val="0"/>
          <w:numId w:val="2"/>
        </w:numPr>
      </w:pPr>
      <w:r>
        <w:t xml:space="preserve">Create </w:t>
      </w:r>
      <w:r w:rsidR="004365AB">
        <w:t>S</w:t>
      </w:r>
      <w:r>
        <w:t xml:space="preserve">ecrets for docker.io and your external image registry, for this example I am using the internal image registry located here, </w:t>
      </w:r>
      <w:r w:rsidRPr="002E4CDC">
        <w:t>image-registry.openshift-image-registry.svc:5000</w:t>
      </w:r>
      <w:r>
        <w:t>, in the repo you will find a file called setup-commands.sh with examples for creating the secrets and linking them to the service account. Note, you don’t need to add docker.io unless you get the error saying downloads exceeded.</w:t>
      </w:r>
      <w:r w:rsidR="00EF6F23">
        <w:t xml:space="preserve"> Also note that it is the buildah task that requires the external registry credentials, these are mapped to its workspace for dockerconfig.</w:t>
      </w:r>
    </w:p>
    <w:p w14:paraId="5208FCE5" w14:textId="31ED7341" w:rsidR="004A51CF" w:rsidRDefault="00652048" w:rsidP="0030123D">
      <w:pPr>
        <w:pStyle w:val="ListParagraph"/>
        <w:numPr>
          <w:ilvl w:val="0"/>
          <w:numId w:val="2"/>
        </w:numPr>
      </w:pPr>
      <w:r>
        <w:t>C</w:t>
      </w:r>
      <w:r w:rsidR="00470612">
        <w:t xml:space="preserve">reate a new </w:t>
      </w:r>
      <w:r w:rsidR="004365AB">
        <w:t>P</w:t>
      </w:r>
      <w:r w:rsidR="00470612">
        <w:t>ipeline called ‘</w:t>
      </w:r>
      <w:r w:rsidR="006007AB" w:rsidRPr="006007AB">
        <w:t>build-mq-</w:t>
      </w:r>
      <w:r w:rsidR="00082E97">
        <w:t>with</w:t>
      </w:r>
      <w:r w:rsidR="006007AB" w:rsidRPr="006007AB">
        <w:t>-metrics</w:t>
      </w:r>
      <w:r w:rsidR="00470612">
        <w:t xml:space="preserve">’ </w:t>
      </w:r>
      <w:r w:rsidR="002E4CDC">
        <w:t>using</w:t>
      </w:r>
      <w:r w:rsidR="00082E97">
        <w:t xml:space="preserve"> the example </w:t>
      </w:r>
      <w:r w:rsidR="002E4CDC">
        <w:t>YAML</w:t>
      </w:r>
      <w:r w:rsidR="004365AB">
        <w:t xml:space="preserve"> from the repo</w:t>
      </w:r>
      <w:r w:rsidR="00EF6F23">
        <w:t xml:space="preserve"> under the pipelines folder.</w:t>
      </w:r>
    </w:p>
    <w:p w14:paraId="19FC865C" w14:textId="0BD1E681" w:rsidR="00EF6F23" w:rsidRDefault="00EF6F23" w:rsidP="00EF6F23">
      <w:pPr>
        <w:pStyle w:val="ListParagraph"/>
        <w:ind w:left="360"/>
      </w:pPr>
      <w:r w:rsidRPr="00EF6F23">
        <w:t>$oc create -f build-mq-with-metrics.yaml</w:t>
      </w:r>
    </w:p>
    <w:p w14:paraId="31EFB74D" w14:textId="74420AB3" w:rsidR="002E4CDC" w:rsidRDefault="004365AB" w:rsidP="004365AB">
      <w:pPr>
        <w:pStyle w:val="ListParagraph"/>
        <w:numPr>
          <w:ilvl w:val="0"/>
          <w:numId w:val="2"/>
        </w:numPr>
      </w:pPr>
      <w:r>
        <w:t>To run the pipeline you can either use the example pipeline-run yaml or you can create a template that allows you to change the name of the pipeline run when you insert it into your cluster, this is handy if you want to keep old runs.</w:t>
      </w:r>
    </w:p>
    <w:p w14:paraId="1E2E60BE" w14:textId="77777777" w:rsidR="004365AB" w:rsidRDefault="004365AB" w:rsidP="004365AB">
      <w:pPr>
        <w:pStyle w:val="ListParagraph"/>
        <w:ind w:left="360"/>
      </w:pPr>
    </w:p>
    <w:p w14:paraId="2F985BF6" w14:textId="1625BFCE" w:rsidR="004365AB" w:rsidRDefault="004365AB" w:rsidP="004365AB">
      <w:pPr>
        <w:pStyle w:val="ListParagraph"/>
        <w:ind w:left="360"/>
      </w:pPr>
      <w:r>
        <w:t>Either,</w:t>
      </w:r>
    </w:p>
    <w:p w14:paraId="33F41319" w14:textId="77777777" w:rsidR="004365AB" w:rsidRDefault="004365AB" w:rsidP="004365AB">
      <w:pPr>
        <w:pStyle w:val="ListParagraph"/>
        <w:ind w:left="360"/>
      </w:pPr>
    </w:p>
    <w:p w14:paraId="0F2F60E5" w14:textId="198DFF70" w:rsidR="004365AB" w:rsidRDefault="00EF6F23" w:rsidP="004365AB">
      <w:pPr>
        <w:pStyle w:val="ListParagraph"/>
        <w:ind w:left="360"/>
      </w:pPr>
      <w:r>
        <w:t>$</w:t>
      </w:r>
      <w:r w:rsidR="004365AB">
        <w:t>oc create -f pipeline</w:t>
      </w:r>
      <w:r>
        <w:t>-run.yaml</w:t>
      </w:r>
    </w:p>
    <w:p w14:paraId="2B8F9E76" w14:textId="77777777" w:rsidR="004365AB" w:rsidRDefault="004365AB" w:rsidP="004365AB">
      <w:pPr>
        <w:pStyle w:val="ListParagraph"/>
        <w:ind w:left="360"/>
      </w:pPr>
    </w:p>
    <w:p w14:paraId="18C77F39" w14:textId="1BBAA7D4" w:rsidR="004365AB" w:rsidRDefault="004365AB" w:rsidP="004365AB">
      <w:pPr>
        <w:pStyle w:val="ListParagraph"/>
        <w:ind w:left="360"/>
      </w:pPr>
      <w:r>
        <w:t>or</w:t>
      </w:r>
    </w:p>
    <w:p w14:paraId="0E1589F7" w14:textId="7720307C" w:rsidR="00EF6F23" w:rsidRDefault="00EF6F23" w:rsidP="004365AB">
      <w:pPr>
        <w:pStyle w:val="ListParagraph"/>
        <w:ind w:left="360"/>
      </w:pPr>
      <w:r>
        <w:lastRenderedPageBreak/>
        <w:t>$</w:t>
      </w:r>
      <w:r w:rsidRPr="00EF6F23">
        <w:t>oc create -f pipeline-run-template.yaml</w:t>
      </w:r>
    </w:p>
    <w:p w14:paraId="7B78A55C" w14:textId="5426294C" w:rsidR="00EF6F23" w:rsidRDefault="00DD2BF3" w:rsidP="004365AB">
      <w:pPr>
        <w:pStyle w:val="ListParagraph"/>
        <w:ind w:left="360"/>
      </w:pPr>
      <w:r>
        <w:t>$</w:t>
      </w:r>
      <w:r w:rsidRPr="00DD2BF3">
        <w:t>oc process mq-metrics-pipeline-run-template --param=runNumber=02 | oc create -f -</w:t>
      </w:r>
    </w:p>
    <w:p w14:paraId="42F1C7C9" w14:textId="77777777" w:rsidR="004365AB" w:rsidRDefault="004365AB" w:rsidP="004365AB">
      <w:pPr>
        <w:pStyle w:val="ListParagraph"/>
        <w:ind w:left="360"/>
      </w:pPr>
    </w:p>
    <w:p w14:paraId="647F5367" w14:textId="0B07F1B3" w:rsidR="004365AB" w:rsidRDefault="004365AB" w:rsidP="004365AB">
      <w:pPr>
        <w:pStyle w:val="ListParagraph"/>
        <w:ind w:left="360"/>
      </w:pPr>
      <w:r>
        <w:t>Example commands are in the example-commands.sh file</w:t>
      </w:r>
    </w:p>
    <w:p w14:paraId="1E31015B" w14:textId="77777777" w:rsidR="00710F0F" w:rsidRDefault="00710F0F" w:rsidP="00470612"/>
    <w:p w14:paraId="568B4D26" w14:textId="77777777" w:rsidR="00DD2BF3" w:rsidRDefault="00DD2BF3" w:rsidP="00DD2BF3">
      <w:r>
        <w:t>Notes:</w:t>
      </w:r>
    </w:p>
    <w:p w14:paraId="391B9A60" w14:textId="77777777" w:rsidR="00DD2BF3" w:rsidRDefault="00DD2BF3" w:rsidP="00DD2BF3"/>
    <w:p w14:paraId="72FE1A1B" w14:textId="77777777" w:rsidR="00DD2BF3" w:rsidRDefault="00DD2BF3" w:rsidP="00DD2BF3">
      <w:r>
        <w:t xml:space="preserve">To find the tag for a task image search here, </w:t>
      </w:r>
    </w:p>
    <w:p w14:paraId="193C77B8" w14:textId="77777777" w:rsidR="00DD2BF3" w:rsidRDefault="00DD2BF3" w:rsidP="00DD2BF3">
      <w:hyperlink r:id="rId10" w:history="1">
        <w:r>
          <w:rPr>
            <w:rStyle w:val="Hyperlink"/>
          </w:rPr>
          <w:t>Red Hat Certified Products &amp; Services - Red Hat Ecosystem Catalog</w:t>
        </w:r>
      </w:hyperlink>
    </w:p>
    <w:p w14:paraId="5D8F21AB" w14:textId="77777777" w:rsidR="00DD2BF3" w:rsidRDefault="00DD2BF3" w:rsidP="00470612"/>
    <w:p w14:paraId="719CC1F9" w14:textId="77777777" w:rsidR="00DD2BF3" w:rsidRDefault="00DD2BF3" w:rsidP="00470612">
      <w:pPr>
        <w:pBdr>
          <w:bottom w:val="thinThickThinMediumGap" w:sz="18" w:space="1" w:color="auto"/>
        </w:pBdr>
      </w:pPr>
    </w:p>
    <w:p w14:paraId="149FBF7B" w14:textId="3E146448" w:rsidR="00B71E3B" w:rsidRDefault="00B71E3B" w:rsidP="00470612">
      <w:r>
        <w:t>-------------------------------------------------</w:t>
      </w:r>
    </w:p>
    <w:p w14:paraId="1E04D4BE" w14:textId="77777777" w:rsidR="00DD2BF3" w:rsidRDefault="00DD2BF3">
      <w:r>
        <w:br w:type="page"/>
      </w:r>
    </w:p>
    <w:p w14:paraId="37F18C6B" w14:textId="77777777" w:rsidR="00B71E3B" w:rsidRDefault="00B71E3B" w:rsidP="00470612"/>
    <w:p w14:paraId="740F93F5" w14:textId="77777777" w:rsidR="00B71E3B" w:rsidRDefault="00B71E3B" w:rsidP="00470612"/>
    <w:p w14:paraId="50D0B6FC" w14:textId="48A4C468" w:rsidR="00FC39E6" w:rsidRDefault="005A1680" w:rsidP="00470612">
      <w:r>
        <w:t>#</w:t>
      </w:r>
      <w:r w:rsidR="00710F0F" w:rsidRPr="00773D31">
        <w:t>oc secrets link pipeline docker-login --for=pull</w:t>
      </w:r>
    </w:p>
    <w:p w14:paraId="57E66A26" w14:textId="77777777" w:rsidR="00FC39E6" w:rsidRDefault="00FC39E6" w:rsidP="00470612"/>
    <w:p w14:paraId="7B21562F" w14:textId="48F43499" w:rsidR="00195B5F" w:rsidRDefault="00195B5F">
      <w:r>
        <w:br w:type="page"/>
      </w:r>
    </w:p>
    <w:p w14:paraId="5B929E3B" w14:textId="77777777" w:rsidR="00195B5F" w:rsidRDefault="00195B5F" w:rsidP="00470612"/>
    <w:p w14:paraId="4C0D75BC" w14:textId="177A833A" w:rsidR="00470612" w:rsidRDefault="00B41274" w:rsidP="00470612">
      <w:r>
        <w:t>steps:</w:t>
      </w:r>
    </w:p>
    <w:p w14:paraId="3B5CD1CD" w14:textId="49ACE133" w:rsidR="005444DA" w:rsidRDefault="00B11B72" w:rsidP="00470612">
      <w:r>
        <w:t>a</w:t>
      </w:r>
      <w:r w:rsidR="00470612">
        <w:t xml:space="preserve">. </w:t>
      </w:r>
      <w:r w:rsidR="00C06246">
        <w:t>C</w:t>
      </w:r>
      <w:r w:rsidR="00470612">
        <w:t xml:space="preserve">lick </w:t>
      </w:r>
      <w:r w:rsidR="006007AB">
        <w:t>‘A</w:t>
      </w:r>
      <w:r w:rsidR="00470612">
        <w:t>dd a task</w:t>
      </w:r>
      <w:r w:rsidR="006007AB">
        <w:t>’</w:t>
      </w:r>
      <w:r w:rsidR="00470612">
        <w:t xml:space="preserve">, </w:t>
      </w:r>
      <w:r w:rsidR="00631FEE">
        <w:t>call it ‘git clone’</w:t>
      </w:r>
      <w:r w:rsidR="006138DD">
        <w:t xml:space="preserve"> and </w:t>
      </w:r>
      <w:r w:rsidR="00B70F21">
        <w:t xml:space="preserve">start </w:t>
      </w:r>
      <w:r w:rsidR="006138DD">
        <w:t>typ</w:t>
      </w:r>
      <w:r w:rsidR="00B70F21">
        <w:t>ing</w:t>
      </w:r>
      <w:r w:rsidR="006138DD">
        <w:t xml:space="preserve"> </w:t>
      </w:r>
      <w:r w:rsidR="00470612">
        <w:t>type git</w:t>
      </w:r>
      <w:r w:rsidR="006007AB">
        <w:t>-</w:t>
      </w:r>
      <w:r w:rsidR="00470612">
        <w:t>clone</w:t>
      </w:r>
      <w:r w:rsidR="006138DD">
        <w:t>, next</w:t>
      </w:r>
      <w:r w:rsidR="006007AB">
        <w:t xml:space="preserve"> select the Red Hat supplied </w:t>
      </w:r>
      <w:r w:rsidR="006138DD">
        <w:t xml:space="preserve">git-clone </w:t>
      </w:r>
      <w:r w:rsidR="006007AB">
        <w:t>task and install</w:t>
      </w:r>
      <w:r w:rsidR="00B70F21">
        <w:t>/add</w:t>
      </w:r>
      <w:r w:rsidR="006007AB">
        <w:t xml:space="preserve"> it. </w:t>
      </w:r>
    </w:p>
    <w:p w14:paraId="7E8D5561" w14:textId="40871012" w:rsidR="00470612" w:rsidRDefault="00B11B72" w:rsidP="00470612">
      <w:r>
        <w:t>b</w:t>
      </w:r>
      <w:r w:rsidR="005444DA">
        <w:t xml:space="preserve">. </w:t>
      </w:r>
      <w:r w:rsidR="006007AB">
        <w:t xml:space="preserve">Select the task and </w:t>
      </w:r>
      <w:r w:rsidR="00B70F21">
        <w:t>configure with</w:t>
      </w:r>
      <w:r w:rsidR="006007AB">
        <w:t xml:space="preserve"> these parameters:</w:t>
      </w:r>
    </w:p>
    <w:p w14:paraId="0F115A56" w14:textId="285A7A17" w:rsidR="00470612" w:rsidRDefault="00470612" w:rsidP="00470612">
      <w:r>
        <w:tab/>
      </w:r>
      <w:r w:rsidR="006007AB">
        <w:t>url:</w:t>
      </w:r>
      <w:r>
        <w:t xml:space="preserve"> </w:t>
      </w:r>
      <w:r w:rsidR="006007AB">
        <w:t>‘</w:t>
      </w:r>
      <w:r>
        <w:t>https://github.com/ibm-messaging/mq-metric-samples.git</w:t>
      </w:r>
      <w:r w:rsidR="006007AB">
        <w:t>’</w:t>
      </w:r>
    </w:p>
    <w:p w14:paraId="27C33E88" w14:textId="5A86A24E" w:rsidR="00470612" w:rsidRDefault="00470612" w:rsidP="00470612">
      <w:r>
        <w:tab/>
      </w:r>
      <w:r w:rsidR="006007AB">
        <w:t xml:space="preserve">revision: </w:t>
      </w:r>
      <w:r>
        <w:t>'</w:t>
      </w:r>
      <w:r w:rsidR="006007AB" w:rsidRPr="006007AB">
        <w:t xml:space="preserve"> </w:t>
      </w:r>
      <w:r w:rsidR="006007AB">
        <w:t>v5.5.2</w:t>
      </w:r>
      <w:r>
        <w:t>'</w:t>
      </w:r>
      <w:r w:rsidR="006007AB">
        <w:t xml:space="preserve"> refer to the URL above for the latest tag</w:t>
      </w:r>
    </w:p>
    <w:p w14:paraId="72245D59" w14:textId="584577CF" w:rsidR="006007AB" w:rsidRDefault="006007AB" w:rsidP="00470612">
      <w:r>
        <w:tab/>
        <w:t>workspace: select ‘workspace’ in the drop-down menu</w:t>
      </w:r>
    </w:p>
    <w:p w14:paraId="0DFFABAA" w14:textId="53DAEE97" w:rsidR="00B11B72" w:rsidRDefault="00B11B72" w:rsidP="00B11B72">
      <w:r>
        <w:t xml:space="preserve">c. </w:t>
      </w:r>
      <w:r w:rsidR="00C06246">
        <w:t>C</w:t>
      </w:r>
      <w:r>
        <w:t>lick, ‘Add workspace’ and type 'workspace'</w:t>
      </w:r>
    </w:p>
    <w:p w14:paraId="5CE09F14" w14:textId="59EC95E6" w:rsidR="006007AB" w:rsidRDefault="00B11B72" w:rsidP="00470612">
      <w:r>
        <w:t>d</w:t>
      </w:r>
      <w:r w:rsidR="006007AB">
        <w:t>. Create the Pipeline</w:t>
      </w:r>
    </w:p>
    <w:p w14:paraId="1E90C46A" w14:textId="77777777" w:rsidR="00B11B72" w:rsidRDefault="00B11B72" w:rsidP="00470612"/>
    <w:p w14:paraId="08429E1C" w14:textId="5E159945" w:rsidR="00470612" w:rsidRDefault="00470612" w:rsidP="00470612">
      <w:r>
        <w:t xml:space="preserve">5. </w:t>
      </w:r>
      <w:r w:rsidR="0092516C">
        <w:t>Add</w:t>
      </w:r>
      <w:r w:rsidR="006007AB">
        <w:t xml:space="preserve"> the following YAML</w:t>
      </w:r>
      <w:r w:rsidR="0092516C">
        <w:t xml:space="preserve"> files, ensure the role binding is </w:t>
      </w:r>
      <w:r w:rsidR="00757825">
        <w:t>added</w:t>
      </w:r>
      <w:r w:rsidR="0092516C">
        <w:t xml:space="preserve"> first</w:t>
      </w:r>
      <w:r w:rsidR="00757825">
        <w:t xml:space="preserve"> because the PipelineRun will start the clone task</w:t>
      </w:r>
      <w:r w:rsidR="0092516C">
        <w:t>:</w:t>
      </w:r>
    </w:p>
    <w:p w14:paraId="64D82CDA" w14:textId="77777777" w:rsidR="0092516C" w:rsidRPr="0092516C" w:rsidRDefault="0092516C" w:rsidP="0092516C">
      <w:pPr>
        <w:rPr>
          <w:rFonts w:ascii="Consolas" w:hAnsi="Consolas"/>
          <w:sz w:val="20"/>
          <w:szCs w:val="20"/>
        </w:rPr>
      </w:pPr>
      <w:r w:rsidRPr="0092516C">
        <w:rPr>
          <w:rFonts w:ascii="Consolas" w:hAnsi="Consolas"/>
          <w:sz w:val="20"/>
          <w:szCs w:val="20"/>
        </w:rPr>
        <w:t>kind: RoleBinding</w:t>
      </w:r>
    </w:p>
    <w:p w14:paraId="543D99D6" w14:textId="77777777" w:rsidR="0092516C" w:rsidRPr="0092516C" w:rsidRDefault="0092516C" w:rsidP="0092516C">
      <w:pPr>
        <w:rPr>
          <w:rFonts w:ascii="Consolas" w:hAnsi="Consolas"/>
          <w:sz w:val="20"/>
          <w:szCs w:val="20"/>
        </w:rPr>
      </w:pPr>
      <w:r w:rsidRPr="0092516C">
        <w:rPr>
          <w:rFonts w:ascii="Consolas" w:hAnsi="Consolas"/>
          <w:sz w:val="20"/>
          <w:szCs w:val="20"/>
        </w:rPr>
        <w:t>apiVersion: rbac.authorization.k8s.io/v1</w:t>
      </w:r>
    </w:p>
    <w:p w14:paraId="5A437D22" w14:textId="77777777" w:rsidR="0092516C" w:rsidRPr="0092516C" w:rsidRDefault="0092516C" w:rsidP="0092516C">
      <w:pPr>
        <w:rPr>
          <w:rFonts w:ascii="Consolas" w:hAnsi="Consolas"/>
          <w:sz w:val="20"/>
          <w:szCs w:val="20"/>
        </w:rPr>
      </w:pPr>
      <w:r w:rsidRPr="0092516C">
        <w:rPr>
          <w:rFonts w:ascii="Consolas" w:hAnsi="Consolas"/>
          <w:sz w:val="20"/>
          <w:szCs w:val="20"/>
        </w:rPr>
        <w:t>metadata:</w:t>
      </w:r>
    </w:p>
    <w:p w14:paraId="6A246BBF"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name: registry-editor</w:t>
      </w:r>
    </w:p>
    <w:p w14:paraId="12467BE5"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namespace: default</w:t>
      </w:r>
    </w:p>
    <w:p w14:paraId="350BBD2F" w14:textId="77777777" w:rsidR="0092516C" w:rsidRPr="0092516C" w:rsidRDefault="0092516C" w:rsidP="0092516C">
      <w:pPr>
        <w:rPr>
          <w:rFonts w:ascii="Consolas" w:hAnsi="Consolas"/>
          <w:sz w:val="20"/>
          <w:szCs w:val="20"/>
        </w:rPr>
      </w:pPr>
      <w:r w:rsidRPr="0092516C">
        <w:rPr>
          <w:rFonts w:ascii="Consolas" w:hAnsi="Consolas"/>
          <w:sz w:val="20"/>
          <w:szCs w:val="20"/>
        </w:rPr>
        <w:t>subjects:</w:t>
      </w:r>
    </w:p>
    <w:p w14:paraId="1E65885F"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 kind: ServiceAccount</w:t>
      </w:r>
    </w:p>
    <w:p w14:paraId="382D6540"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name: pipeline</w:t>
      </w:r>
    </w:p>
    <w:p w14:paraId="40921FB1"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namespace: mq-demo</w:t>
      </w:r>
    </w:p>
    <w:p w14:paraId="40D6A22A" w14:textId="77777777" w:rsidR="0092516C" w:rsidRPr="0092516C" w:rsidRDefault="0092516C" w:rsidP="0092516C">
      <w:pPr>
        <w:rPr>
          <w:rFonts w:ascii="Consolas" w:hAnsi="Consolas"/>
          <w:sz w:val="20"/>
          <w:szCs w:val="20"/>
        </w:rPr>
      </w:pPr>
      <w:r w:rsidRPr="0092516C">
        <w:rPr>
          <w:rFonts w:ascii="Consolas" w:hAnsi="Consolas"/>
          <w:sz w:val="20"/>
          <w:szCs w:val="20"/>
        </w:rPr>
        <w:t>roleRef:</w:t>
      </w:r>
    </w:p>
    <w:p w14:paraId="05180F6F"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apiGroup: rbac.authorization.k8s.io</w:t>
      </w:r>
    </w:p>
    <w:p w14:paraId="0714D791"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kind: ClusterRole</w:t>
      </w:r>
    </w:p>
    <w:p w14:paraId="58CADA98" w14:textId="459E78AB" w:rsidR="0092516C" w:rsidRPr="0092516C" w:rsidRDefault="0092516C" w:rsidP="0092516C">
      <w:pPr>
        <w:rPr>
          <w:rFonts w:ascii="Consolas" w:hAnsi="Consolas"/>
          <w:sz w:val="20"/>
          <w:szCs w:val="20"/>
        </w:rPr>
      </w:pPr>
      <w:r w:rsidRPr="0092516C">
        <w:rPr>
          <w:rFonts w:ascii="Consolas" w:hAnsi="Consolas"/>
          <w:sz w:val="20"/>
          <w:szCs w:val="20"/>
        </w:rPr>
        <w:t xml:space="preserve">  name: registry-editor</w:t>
      </w:r>
    </w:p>
    <w:p w14:paraId="211D8391" w14:textId="2E6107AB" w:rsidR="00DB2AAC" w:rsidRDefault="00DB2AAC" w:rsidP="0092516C">
      <w:pPr>
        <w:rPr>
          <w:rFonts w:ascii="Consolas" w:hAnsi="Consolas"/>
          <w:sz w:val="20"/>
          <w:szCs w:val="20"/>
        </w:rPr>
      </w:pPr>
      <w:r>
        <w:rPr>
          <w:rFonts w:ascii="Consolas" w:hAnsi="Consolas"/>
          <w:sz w:val="20"/>
          <w:szCs w:val="20"/>
        </w:rPr>
        <w:t>---</w:t>
      </w:r>
    </w:p>
    <w:p w14:paraId="5D26078C" w14:textId="028AC7BE" w:rsidR="0092516C" w:rsidRPr="0092516C" w:rsidRDefault="0092516C" w:rsidP="0092516C">
      <w:pPr>
        <w:rPr>
          <w:rFonts w:ascii="Consolas" w:hAnsi="Consolas"/>
          <w:sz w:val="20"/>
          <w:szCs w:val="20"/>
        </w:rPr>
      </w:pPr>
      <w:r w:rsidRPr="0092516C">
        <w:rPr>
          <w:rFonts w:ascii="Consolas" w:hAnsi="Consolas"/>
          <w:sz w:val="20"/>
          <w:szCs w:val="20"/>
        </w:rPr>
        <w:t>apiVersion: tekton.dev/v1beta1</w:t>
      </w:r>
    </w:p>
    <w:p w14:paraId="13DD695F" w14:textId="77777777" w:rsidR="0092516C" w:rsidRPr="0092516C" w:rsidRDefault="0092516C" w:rsidP="0092516C">
      <w:pPr>
        <w:rPr>
          <w:rFonts w:ascii="Consolas" w:hAnsi="Consolas"/>
          <w:sz w:val="20"/>
          <w:szCs w:val="20"/>
        </w:rPr>
      </w:pPr>
      <w:r w:rsidRPr="0092516C">
        <w:rPr>
          <w:rFonts w:ascii="Consolas" w:hAnsi="Consolas"/>
          <w:sz w:val="20"/>
          <w:szCs w:val="20"/>
        </w:rPr>
        <w:t>kind: PipelineRun</w:t>
      </w:r>
    </w:p>
    <w:p w14:paraId="30202878" w14:textId="77777777" w:rsidR="0092516C" w:rsidRPr="0092516C" w:rsidRDefault="0092516C" w:rsidP="0092516C">
      <w:pPr>
        <w:rPr>
          <w:rFonts w:ascii="Consolas" w:hAnsi="Consolas"/>
          <w:sz w:val="20"/>
          <w:szCs w:val="20"/>
        </w:rPr>
      </w:pPr>
      <w:r w:rsidRPr="0092516C">
        <w:rPr>
          <w:rFonts w:ascii="Consolas" w:hAnsi="Consolas"/>
          <w:sz w:val="20"/>
          <w:szCs w:val="20"/>
        </w:rPr>
        <w:t>metadata:</w:t>
      </w:r>
    </w:p>
    <w:p w14:paraId="5CBD5DF5"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name: build-mq-image-metrics-run</w:t>
      </w:r>
    </w:p>
    <w:p w14:paraId="67CA5C17"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namespace: mq-demo</w:t>
      </w:r>
    </w:p>
    <w:p w14:paraId="593BC142" w14:textId="77777777" w:rsidR="0092516C" w:rsidRPr="0092516C" w:rsidRDefault="0092516C" w:rsidP="0092516C">
      <w:pPr>
        <w:rPr>
          <w:rFonts w:ascii="Consolas" w:hAnsi="Consolas"/>
          <w:sz w:val="20"/>
          <w:szCs w:val="20"/>
        </w:rPr>
      </w:pPr>
      <w:r w:rsidRPr="0092516C">
        <w:rPr>
          <w:rFonts w:ascii="Consolas" w:hAnsi="Consolas"/>
          <w:sz w:val="20"/>
          <w:szCs w:val="20"/>
        </w:rPr>
        <w:t>spec:</w:t>
      </w:r>
    </w:p>
    <w:p w14:paraId="6471F830" w14:textId="77777777" w:rsidR="0092516C" w:rsidRPr="0092516C" w:rsidRDefault="0092516C" w:rsidP="0092516C">
      <w:pPr>
        <w:rPr>
          <w:rFonts w:ascii="Consolas" w:hAnsi="Consolas"/>
          <w:sz w:val="20"/>
          <w:szCs w:val="20"/>
        </w:rPr>
      </w:pPr>
      <w:r w:rsidRPr="0092516C">
        <w:rPr>
          <w:rFonts w:ascii="Consolas" w:hAnsi="Consolas"/>
          <w:sz w:val="20"/>
          <w:szCs w:val="20"/>
        </w:rPr>
        <w:lastRenderedPageBreak/>
        <w:t xml:space="preserve">  pipelineRef:</w:t>
      </w:r>
    </w:p>
    <w:p w14:paraId="034B22E8"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name: build-mq-image-metrics</w:t>
      </w:r>
    </w:p>
    <w:p w14:paraId="7486CD1C"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serviceAccountName: pipeline</w:t>
      </w:r>
    </w:p>
    <w:p w14:paraId="7277992B"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podTemplate:</w:t>
      </w:r>
    </w:p>
    <w:p w14:paraId="713BEA0C"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securityContext:</w:t>
      </w:r>
    </w:p>
    <w:p w14:paraId="228ED010"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runAsNonRoot: false</w:t>
      </w:r>
    </w:p>
    <w:p w14:paraId="5BD0B979"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workspaces:</w:t>
      </w:r>
    </w:p>
    <w:p w14:paraId="7168319E"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 name: workspace</w:t>
      </w:r>
    </w:p>
    <w:p w14:paraId="4544725C" w14:textId="77777777" w:rsidR="0092516C" w:rsidRPr="0092516C" w:rsidRDefault="0092516C" w:rsidP="0092516C">
      <w:pPr>
        <w:rPr>
          <w:rFonts w:ascii="Consolas" w:hAnsi="Consolas"/>
          <w:sz w:val="20"/>
          <w:szCs w:val="20"/>
        </w:rPr>
      </w:pPr>
      <w:r w:rsidRPr="0092516C">
        <w:rPr>
          <w:rFonts w:ascii="Consolas" w:hAnsi="Consolas"/>
          <w:sz w:val="20"/>
          <w:szCs w:val="20"/>
        </w:rPr>
        <w:t xml:space="preserve">      persistentVolumeClaim:</w:t>
      </w:r>
    </w:p>
    <w:p w14:paraId="1FBD697D" w14:textId="6DE405EA" w:rsidR="0092516C" w:rsidRPr="0092516C" w:rsidRDefault="0092516C" w:rsidP="0092516C">
      <w:pPr>
        <w:rPr>
          <w:rFonts w:ascii="Consolas" w:hAnsi="Consolas"/>
          <w:sz w:val="20"/>
          <w:szCs w:val="20"/>
        </w:rPr>
      </w:pPr>
      <w:r w:rsidRPr="0092516C">
        <w:rPr>
          <w:rFonts w:ascii="Consolas" w:hAnsi="Consolas"/>
          <w:sz w:val="20"/>
          <w:szCs w:val="20"/>
        </w:rPr>
        <w:t xml:space="preserve">        claimName: mq-demo-workspace-pvc</w:t>
      </w:r>
    </w:p>
    <w:p w14:paraId="39835921" w14:textId="77777777" w:rsidR="0092516C" w:rsidRDefault="0092516C" w:rsidP="00470612"/>
    <w:p w14:paraId="7EB83C35" w14:textId="19F3E630" w:rsidR="00470612" w:rsidRDefault="00470612" w:rsidP="00470612">
      <w:r>
        <w:t xml:space="preserve">6. </w:t>
      </w:r>
      <w:r w:rsidR="00D01CF9">
        <w:t>Now d</w:t>
      </w:r>
      <w:r w:rsidR="004B4271">
        <w:t>eploy</w:t>
      </w:r>
      <w:r>
        <w:t xml:space="preserve"> the two tasks </w:t>
      </w:r>
      <w:r w:rsidR="0092516C">
        <w:t xml:space="preserve">that </w:t>
      </w:r>
      <w:r w:rsidR="004B4271">
        <w:t>are in</w:t>
      </w:r>
      <w:r>
        <w:t xml:space="preserve"> the tasks folder</w:t>
      </w:r>
      <w:r w:rsidR="0092516C">
        <w:t xml:space="preserve"> of this repo, ensure you update the namespace to match</w:t>
      </w:r>
      <w:r w:rsidR="00D01CF9">
        <w:t xml:space="preserve"> yours or mq-demo</w:t>
      </w:r>
      <w:r>
        <w:t>.</w:t>
      </w:r>
    </w:p>
    <w:p w14:paraId="4A1D7416" w14:textId="3943EF77" w:rsidR="004B4271" w:rsidRDefault="00470612" w:rsidP="00470612">
      <w:r>
        <w:t xml:space="preserve">7. Edit pipeline and </w:t>
      </w:r>
      <w:r w:rsidR="004B4271">
        <w:t xml:space="preserve">add the </w:t>
      </w:r>
      <w:r w:rsidR="00DE4C24">
        <w:t xml:space="preserve">second task </w:t>
      </w:r>
      <w:r w:rsidR="004B4271">
        <w:t>‘</w:t>
      </w:r>
      <w:r>
        <w:t>build</w:t>
      </w:r>
      <w:r w:rsidR="004B4271">
        <w:t>-</w:t>
      </w:r>
      <w:r>
        <w:t>metrics</w:t>
      </w:r>
      <w:r w:rsidR="004B4271">
        <w:t>’ tas</w:t>
      </w:r>
      <w:r>
        <w:t>k</w:t>
      </w:r>
      <w:r w:rsidR="004B4271">
        <w:t>, select ‘workspace’ from the drop</w:t>
      </w:r>
      <w:r w:rsidR="00EE5871">
        <w:t>-</w:t>
      </w:r>
      <w:r w:rsidR="004B4271">
        <w:t xml:space="preserve">down </w:t>
      </w:r>
      <w:r w:rsidR="00EE5871">
        <w:t xml:space="preserve">for output in the Workspaces section </w:t>
      </w:r>
      <w:r w:rsidR="004B4271">
        <w:t>and save</w:t>
      </w:r>
      <w:r w:rsidR="00A7659E">
        <w:t>.</w:t>
      </w:r>
    </w:p>
    <w:p w14:paraId="56924ABB" w14:textId="3380EC74" w:rsidR="00470612" w:rsidRDefault="004B4271" w:rsidP="00470612">
      <w:r>
        <w:t>8. Rerun PipelineRun to test the building of the collector and Prometheus emitter.</w:t>
      </w:r>
    </w:p>
    <w:p w14:paraId="4549DC26" w14:textId="3B839E3F" w:rsidR="00470612" w:rsidRDefault="00470612" w:rsidP="00470612">
      <w:r>
        <w:t xml:space="preserve">9. Edit the pipeline </w:t>
      </w:r>
      <w:r w:rsidR="00A7659E">
        <w:t xml:space="preserve">again </w:t>
      </w:r>
      <w:r>
        <w:t xml:space="preserve">and </w:t>
      </w:r>
      <w:r w:rsidR="00A7659E">
        <w:t>add the ‘</w:t>
      </w:r>
      <w:r>
        <w:t>build</w:t>
      </w:r>
      <w:r w:rsidR="00A7659E">
        <w:t>-mq-</w:t>
      </w:r>
      <w:r>
        <w:t>container</w:t>
      </w:r>
      <w:r w:rsidR="00A7659E">
        <w:t>’</w:t>
      </w:r>
      <w:r>
        <w:t xml:space="preserve"> task</w:t>
      </w:r>
      <w:r w:rsidR="00EE5871">
        <w:t>,</w:t>
      </w:r>
      <w:r w:rsidR="00A7659E">
        <w:t xml:space="preserve"> </w:t>
      </w:r>
      <w:r w:rsidR="00EE5871">
        <w:t xml:space="preserve">on the Workspaces section, </w:t>
      </w:r>
      <w:r w:rsidR="00A7659E">
        <w:t>as before</w:t>
      </w:r>
      <w:r w:rsidR="00EE5871">
        <w:t>,</w:t>
      </w:r>
      <w:r w:rsidR="00A7659E">
        <w:t xml:space="preserve"> select ‘workspace’ for </w:t>
      </w:r>
      <w:r w:rsidR="00EE5871">
        <w:t>output and ‘workspace’ for dockerconfig</w:t>
      </w:r>
      <w:r w:rsidR="00A7659E">
        <w:t>.</w:t>
      </w:r>
    </w:p>
    <w:p w14:paraId="03C0F33C" w14:textId="77777777" w:rsidR="00A7659E" w:rsidRDefault="00A7659E" w:rsidP="00470612">
      <w:r>
        <w:t>10. A</w:t>
      </w:r>
      <w:r w:rsidR="00470612">
        <w:t xml:space="preserve">dd </w:t>
      </w:r>
      <w:r>
        <w:t xml:space="preserve">your </w:t>
      </w:r>
      <w:r w:rsidR="00470612">
        <w:t xml:space="preserve">IBM entitlement </w:t>
      </w:r>
      <w:r>
        <w:t xml:space="preserve">key to be able to </w:t>
      </w:r>
      <w:r w:rsidR="00470612">
        <w:t xml:space="preserve">pull from 'cp.icr.io', </w:t>
      </w:r>
    </w:p>
    <w:p w14:paraId="3D8F6D14" w14:textId="6E06ACF5" w:rsidR="00470612" w:rsidRDefault="00A7659E" w:rsidP="00470612">
      <w:r>
        <w:t>a. C</w:t>
      </w:r>
      <w:r w:rsidR="00470612">
        <w:t xml:space="preserve">reate a secret </w:t>
      </w:r>
      <w:r w:rsidR="00704EDB">
        <w:t xml:space="preserve">in the mq-demo project/namespace </w:t>
      </w:r>
      <w:r w:rsidR="00470612">
        <w:t>called '</w:t>
      </w:r>
      <w:r w:rsidR="002D0F01" w:rsidRPr="002D0F01">
        <w:t xml:space="preserve"> </w:t>
      </w:r>
      <w:r w:rsidR="002D0F01" w:rsidRPr="00D208BC">
        <w:t>ibm-entitlement-key</w:t>
      </w:r>
      <w:r w:rsidR="00470612">
        <w:t xml:space="preserve">' and then grant </w:t>
      </w:r>
      <w:r w:rsidR="00704EDB">
        <w:t xml:space="preserve">the service account </w:t>
      </w:r>
      <w:r w:rsidR="00470612">
        <w:t>'pipeline' access</w:t>
      </w:r>
    </w:p>
    <w:p w14:paraId="3F3026F2" w14:textId="77777777" w:rsidR="00D208BC" w:rsidRDefault="00D208BC" w:rsidP="00470612"/>
    <w:p w14:paraId="47848FCC" w14:textId="2A5E0A6D" w:rsidR="00D208BC" w:rsidRDefault="00D208BC" w:rsidP="00470612">
      <w:r>
        <w:tab/>
        <w:t>$</w:t>
      </w:r>
      <w:r w:rsidRPr="00D208BC">
        <w:t xml:space="preserve"> oc create secret docker-registry ibm-entitlement-key </w:t>
      </w:r>
      <w:r w:rsidR="005D442E" w:rsidRPr="005D442E">
        <w:t xml:space="preserve">--namespace=mq-demo </w:t>
      </w:r>
      <w:r w:rsidRPr="00D208BC">
        <w:t xml:space="preserve">--docker-username=cp </w:t>
      </w:r>
      <w:r w:rsidR="002D0F01" w:rsidRPr="002D0F01">
        <w:t xml:space="preserve">--docker-server=cp.icr.io </w:t>
      </w:r>
      <w:r w:rsidRPr="00D208BC">
        <w:t>--docker-password=</w:t>
      </w:r>
      <w:r w:rsidR="005D442E">
        <w:t>your_key</w:t>
      </w:r>
    </w:p>
    <w:p w14:paraId="425878D9" w14:textId="776C167A" w:rsidR="00470612" w:rsidRDefault="00470612" w:rsidP="00A7659E">
      <w:pPr>
        <w:ind w:firstLine="720"/>
      </w:pPr>
      <w:r>
        <w:t>$ oc secrets link pipeline ibm-mqadvanced-server --for=pull</w:t>
      </w:r>
    </w:p>
    <w:p w14:paraId="5720FBD7" w14:textId="77777777" w:rsidR="00470612" w:rsidRDefault="00470612" w:rsidP="00470612">
      <w:r>
        <w:tab/>
        <w:t>$ oc secrets link pipeline ibm-mqadvanced-server</w:t>
      </w:r>
    </w:p>
    <w:p w14:paraId="31138E32" w14:textId="5BD52A22" w:rsidR="00C72531" w:rsidRDefault="00470612" w:rsidP="00470612">
      <w:r>
        <w:t>9. Test the pipeline</w:t>
      </w:r>
      <w:r w:rsidR="00A7659E">
        <w:t xml:space="preserve"> by rerunning again.</w:t>
      </w:r>
    </w:p>
    <w:p w14:paraId="72F5B30A" w14:textId="77777777" w:rsidR="00646D38" w:rsidRDefault="00646D38" w:rsidP="00470612"/>
    <w:p w14:paraId="4AB7B8EF" w14:textId="77777777" w:rsidR="00646D38" w:rsidRDefault="00646D38" w:rsidP="00470612"/>
    <w:p w14:paraId="4CE20601" w14:textId="61475F89" w:rsidR="00646D38" w:rsidRDefault="00646D38" w:rsidP="00470612">
      <w:r>
        <w:t>Notes:</w:t>
      </w:r>
    </w:p>
    <w:p w14:paraId="5EF67969" w14:textId="77777777" w:rsidR="00646D38" w:rsidRDefault="00646D38" w:rsidP="00470612"/>
    <w:p w14:paraId="717E476E" w14:textId="6557B5EB" w:rsidR="00646D38" w:rsidRDefault="00646D38" w:rsidP="00470612">
      <w:r>
        <w:t xml:space="preserve">To find the tag for a task image search here, </w:t>
      </w:r>
    </w:p>
    <w:p w14:paraId="01F6E6EE" w14:textId="6932F2EA" w:rsidR="00646D38" w:rsidRDefault="00000000" w:rsidP="00470612">
      <w:hyperlink r:id="rId11" w:history="1">
        <w:r w:rsidR="00646D38">
          <w:rPr>
            <w:rStyle w:val="Hyperlink"/>
          </w:rPr>
          <w:t>Red Hat Certified Products &amp; Services - Red Hat Ecosystem Catalog</w:t>
        </w:r>
      </w:hyperlink>
    </w:p>
    <w:p w14:paraId="7C089644" w14:textId="77777777" w:rsidR="00646D38" w:rsidRDefault="00646D38" w:rsidP="00470612"/>
    <w:p w14:paraId="0709CE1A" w14:textId="70D9EA79" w:rsidR="00646D38" w:rsidRDefault="00646D38" w:rsidP="00470612">
      <w:r>
        <w:lastRenderedPageBreak/>
        <w:t>buidah:latest is available but git-init requires a version.</w:t>
      </w:r>
    </w:p>
    <w:p w14:paraId="16CB587A" w14:textId="77777777" w:rsidR="00E33719" w:rsidRDefault="00E33719" w:rsidP="00470612"/>
    <w:p w14:paraId="3B90F351" w14:textId="2D1DB11F" w:rsidR="00E33719" w:rsidRDefault="00E33719" w:rsidP="00470612">
      <w:r>
        <w:t>Add docker login if downloads exceeded.</w:t>
      </w:r>
    </w:p>
    <w:p w14:paraId="1EA810A1" w14:textId="05780318" w:rsidR="00773D31" w:rsidRDefault="00773D31" w:rsidP="00470612">
      <w:r w:rsidRPr="00773D31">
        <w:t>oc secrets link pipeline docker-login --for=pull</w:t>
      </w:r>
    </w:p>
    <w:p w14:paraId="34EB4B92" w14:textId="55A199FA" w:rsidR="00773D31" w:rsidRDefault="00773D31" w:rsidP="00470612">
      <w:r w:rsidRPr="00773D31">
        <w:t>oc secrets link pipeline docker-login</w:t>
      </w:r>
    </w:p>
    <w:p w14:paraId="4FFA84AB" w14:textId="77777777" w:rsidR="00DE170C" w:rsidRDefault="00DE170C" w:rsidP="00470612"/>
    <w:p w14:paraId="69B4831F" w14:textId="5E022A56" w:rsidR="00DE170C" w:rsidRDefault="00DE170C" w:rsidP="00470612">
      <w:r>
        <w:t>Add internal reg creds</w:t>
      </w:r>
    </w:p>
    <w:sectPr w:rsidR="00DE1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205A"/>
    <w:multiLevelType w:val="hybridMultilevel"/>
    <w:tmpl w:val="68B0B3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B79305D"/>
    <w:multiLevelType w:val="hybridMultilevel"/>
    <w:tmpl w:val="16C60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1199913">
    <w:abstractNumId w:val="1"/>
  </w:num>
  <w:num w:numId="2" w16cid:durableId="165356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12"/>
    <w:rsid w:val="00082E97"/>
    <w:rsid w:val="000C67C0"/>
    <w:rsid w:val="00115FA1"/>
    <w:rsid w:val="00195B5F"/>
    <w:rsid w:val="00197541"/>
    <w:rsid w:val="001C5912"/>
    <w:rsid w:val="00223CAD"/>
    <w:rsid w:val="0024415C"/>
    <w:rsid w:val="002A1080"/>
    <w:rsid w:val="002D0F01"/>
    <w:rsid w:val="002E4CDC"/>
    <w:rsid w:val="0030123D"/>
    <w:rsid w:val="0033437E"/>
    <w:rsid w:val="003D67AC"/>
    <w:rsid w:val="00434451"/>
    <w:rsid w:val="004365AB"/>
    <w:rsid w:val="00470612"/>
    <w:rsid w:val="00496220"/>
    <w:rsid w:val="004A51CF"/>
    <w:rsid w:val="004B11ED"/>
    <w:rsid w:val="004B4271"/>
    <w:rsid w:val="00542692"/>
    <w:rsid w:val="005444DA"/>
    <w:rsid w:val="00575F9C"/>
    <w:rsid w:val="005A1680"/>
    <w:rsid w:val="005D442E"/>
    <w:rsid w:val="006007AB"/>
    <w:rsid w:val="006138DD"/>
    <w:rsid w:val="00631FEE"/>
    <w:rsid w:val="00646D38"/>
    <w:rsid w:val="00652048"/>
    <w:rsid w:val="00704EDB"/>
    <w:rsid w:val="00710F0F"/>
    <w:rsid w:val="00757825"/>
    <w:rsid w:val="00773D31"/>
    <w:rsid w:val="007F135E"/>
    <w:rsid w:val="00870901"/>
    <w:rsid w:val="00875031"/>
    <w:rsid w:val="0092516C"/>
    <w:rsid w:val="00935B8D"/>
    <w:rsid w:val="00951135"/>
    <w:rsid w:val="00A11911"/>
    <w:rsid w:val="00A37993"/>
    <w:rsid w:val="00A47658"/>
    <w:rsid w:val="00A7659E"/>
    <w:rsid w:val="00AA674A"/>
    <w:rsid w:val="00AD31F8"/>
    <w:rsid w:val="00B11B72"/>
    <w:rsid w:val="00B41274"/>
    <w:rsid w:val="00B70F21"/>
    <w:rsid w:val="00B71E3B"/>
    <w:rsid w:val="00BB3BBA"/>
    <w:rsid w:val="00C06246"/>
    <w:rsid w:val="00C1049C"/>
    <w:rsid w:val="00C13CF3"/>
    <w:rsid w:val="00C1403E"/>
    <w:rsid w:val="00C72531"/>
    <w:rsid w:val="00CA7E36"/>
    <w:rsid w:val="00CC3EE9"/>
    <w:rsid w:val="00D01CF9"/>
    <w:rsid w:val="00D03069"/>
    <w:rsid w:val="00D208BC"/>
    <w:rsid w:val="00DB2AAC"/>
    <w:rsid w:val="00DD2BF3"/>
    <w:rsid w:val="00DE170C"/>
    <w:rsid w:val="00DE4C24"/>
    <w:rsid w:val="00E33719"/>
    <w:rsid w:val="00EC5A6C"/>
    <w:rsid w:val="00EE5871"/>
    <w:rsid w:val="00EF6F23"/>
    <w:rsid w:val="00F807DA"/>
    <w:rsid w:val="00F929F8"/>
    <w:rsid w:val="00FC39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AB07"/>
  <w15:chartTrackingRefBased/>
  <w15:docId w15:val="{03CF63EA-8FD0-450F-B46F-E7E69572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BF3"/>
  </w:style>
  <w:style w:type="paragraph" w:styleId="Heading1">
    <w:name w:val="heading 1"/>
    <w:basedOn w:val="Normal"/>
    <w:next w:val="Normal"/>
    <w:link w:val="Heading1Char"/>
    <w:uiPriority w:val="9"/>
    <w:qFormat/>
    <w:rsid w:val="00875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0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C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0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03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46D38"/>
    <w:rPr>
      <w:color w:val="0000FF"/>
      <w:u w:val="single"/>
    </w:rPr>
  </w:style>
  <w:style w:type="character" w:styleId="UnresolvedMention">
    <w:name w:val="Unresolved Mention"/>
    <w:basedOn w:val="DefaultParagraphFont"/>
    <w:uiPriority w:val="99"/>
    <w:semiHidden/>
    <w:unhideWhenUsed/>
    <w:rsid w:val="00496220"/>
    <w:rPr>
      <w:color w:val="605E5C"/>
      <w:shd w:val="clear" w:color="auto" w:fill="E1DFDD"/>
    </w:rPr>
  </w:style>
  <w:style w:type="character" w:customStyle="1" w:styleId="Heading1Char">
    <w:name w:val="Heading 1 Char"/>
    <w:basedOn w:val="DefaultParagraphFont"/>
    <w:link w:val="Heading1"/>
    <w:uiPriority w:val="9"/>
    <w:rsid w:val="008750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50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4CD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01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062843">
      <w:bodyDiv w:val="1"/>
      <w:marLeft w:val="0"/>
      <w:marRight w:val="0"/>
      <w:marTop w:val="0"/>
      <w:marBottom w:val="0"/>
      <w:divBdr>
        <w:top w:val="none" w:sz="0" w:space="0" w:color="auto"/>
        <w:left w:val="none" w:sz="0" w:space="0" w:color="auto"/>
        <w:bottom w:val="none" w:sz="0" w:space="0" w:color="auto"/>
        <w:right w:val="none" w:sz="0" w:space="0" w:color="auto"/>
      </w:divBdr>
    </w:div>
    <w:div w:id="208216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ibm-mq/9.3?topic=operator-release-history-mq"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talog.redhat.com/" TargetMode="External"/><Relationship Id="rId5" Type="http://schemas.openxmlformats.org/officeDocument/2006/relationships/styles" Target="styles.xml"/><Relationship Id="rId10" Type="http://schemas.openxmlformats.org/officeDocument/2006/relationships/hyperlink" Target="https://catalog.redhat.com/" TargetMode="External"/><Relationship Id="rId4" Type="http://schemas.openxmlformats.org/officeDocument/2006/relationships/numbering" Target="numbering.xml"/><Relationship Id="rId9" Type="http://schemas.openxmlformats.org/officeDocument/2006/relationships/hyperlink" Target="https://github.com/ibm-messaging/mq-gitops-samples/tree/main/queue-manager-custom-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4C29C17E9AEA4CB48B504ECDD326F6" ma:contentTypeVersion="5" ma:contentTypeDescription="Create a new document." ma:contentTypeScope="" ma:versionID="1817b5591c0a541a1094aa442a378a0d">
  <xsd:schema xmlns:xsd="http://www.w3.org/2001/XMLSchema" xmlns:xs="http://www.w3.org/2001/XMLSchema" xmlns:p="http://schemas.microsoft.com/office/2006/metadata/properties" xmlns:ns3="e0232e1f-123a-43d1-921b-7c05729cf17c" targetNamespace="http://schemas.microsoft.com/office/2006/metadata/properties" ma:root="true" ma:fieldsID="a51ba650a50a3522bc5cf6a981566d6c" ns3:_="">
    <xsd:import namespace="e0232e1f-123a-43d1-921b-7c05729cf1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32e1f-123a-43d1-921b-7c05729cf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72DE00-E41B-4D21-B586-2300B72A5F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8FB758-6635-41DA-8485-7AC52909FC35}">
  <ds:schemaRefs>
    <ds:schemaRef ds:uri="http://schemas.microsoft.com/sharepoint/v3/contenttype/forms"/>
  </ds:schemaRefs>
</ds:datastoreItem>
</file>

<file path=customXml/itemProps3.xml><?xml version="1.0" encoding="utf-8"?>
<ds:datastoreItem xmlns:ds="http://schemas.openxmlformats.org/officeDocument/2006/customXml" ds:itemID="{3C29422F-2B5A-4793-8E8E-091726018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32e1f-123a-43d1-921b-7c05729cf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7</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Evans1</dc:creator>
  <cp:keywords/>
  <dc:description/>
  <cp:lastModifiedBy>Martin Evans1</cp:lastModifiedBy>
  <cp:revision>7</cp:revision>
  <dcterms:created xsi:type="dcterms:W3CDTF">2023-12-22T15:00:00Z</dcterms:created>
  <dcterms:modified xsi:type="dcterms:W3CDTF">2023-12-22T17:34:00Z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0x010100F94C29C17E9AEA4CB48B504ECDD326F6</vt:lpwstr>
  </property>
</Properties>
</file>