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276C6" w14:textId="77777777" w:rsidR="00DF7D89" w:rsidRDefault="00DF7D89" w:rsidP="00724C4A">
      <w:pPr>
        <w:pStyle w:val="Heading1"/>
        <w:rPr>
          <w:rStyle w:val="Emphasis"/>
          <w:i w:val="0"/>
          <w:iCs w:val="0"/>
        </w:rPr>
      </w:pPr>
      <w:r>
        <w:rPr>
          <w:rStyle w:val="Emphasis"/>
          <w:i w:val="0"/>
          <w:iCs w:val="0"/>
        </w:rPr>
        <w:t>Background</w:t>
      </w:r>
    </w:p>
    <w:p w14:paraId="13FEE53B" w14:textId="67C79094" w:rsidR="003B2A82" w:rsidRPr="00724C4A" w:rsidRDefault="003B2A82" w:rsidP="00724C4A">
      <w:r w:rsidRPr="00724C4A">
        <w:rPr>
          <w:rStyle w:val="Emphasis"/>
          <w:i w:val="0"/>
          <w:iCs w:val="0"/>
        </w:rPr>
        <w:t xml:space="preserve">Diagnosing and delivering treatment to remote locations where doctors, and other medical professional, are not easily available has been an ongoing challenge for the healthcare industry. </w:t>
      </w:r>
      <w:r w:rsidR="004F72C7" w:rsidRPr="00724C4A">
        <w:t>With the growing number of</w:t>
      </w:r>
      <w:r w:rsidR="004A1BF7" w:rsidRPr="00724C4A">
        <w:t xml:space="preserve"> </w:t>
      </w:r>
      <w:r w:rsidR="004F72C7" w:rsidRPr="00724C4A">
        <w:t>wearables</w:t>
      </w:r>
      <w:r w:rsidR="004A1BF7" w:rsidRPr="00724C4A">
        <w:t xml:space="preserve"> devices, </w:t>
      </w:r>
      <w:r w:rsidR="004F72C7" w:rsidRPr="00724C4A">
        <w:rPr>
          <w:rStyle w:val="Emphasis"/>
          <w:i w:val="0"/>
          <w:iCs w:val="0"/>
        </w:rPr>
        <w:t xml:space="preserve">many healthcare organizations </w:t>
      </w:r>
      <w:r w:rsidR="004F72C7" w:rsidRPr="00724C4A">
        <w:rPr>
          <w:rStyle w:val="Emphasis"/>
          <w:i w:val="0"/>
          <w:iCs w:val="0"/>
        </w:rPr>
        <w:t xml:space="preserve">are seeking to </w:t>
      </w:r>
      <w:r w:rsidRPr="00724C4A">
        <w:rPr>
          <w:rStyle w:val="Emphasis"/>
          <w:i w:val="0"/>
          <w:iCs w:val="0"/>
        </w:rPr>
        <w:t xml:space="preserve">overcome these challenges </w:t>
      </w:r>
      <w:r w:rsidR="004A1BF7" w:rsidRPr="00724C4A">
        <w:rPr>
          <w:rStyle w:val="Emphasis"/>
          <w:i w:val="0"/>
          <w:iCs w:val="0"/>
        </w:rPr>
        <w:t xml:space="preserve">by </w:t>
      </w:r>
      <w:r w:rsidRPr="00724C4A">
        <w:rPr>
          <w:rStyle w:val="Emphasis"/>
          <w:i w:val="0"/>
          <w:iCs w:val="0"/>
        </w:rPr>
        <w:t xml:space="preserve">using IoT-enabled medical devices to help </w:t>
      </w:r>
      <w:r w:rsidRPr="00724C4A">
        <w:t>deliver healthcare services</w:t>
      </w:r>
      <w:r w:rsidRPr="00724C4A">
        <w:t>.</w:t>
      </w:r>
    </w:p>
    <w:p w14:paraId="2DBD1AA1" w14:textId="609642CB" w:rsidR="00A331F2" w:rsidRDefault="009E2FF9" w:rsidP="00724C4A">
      <w:pPr>
        <w:rPr>
          <w:shd w:val="clear" w:color="auto" w:fill="FFFFFF"/>
        </w:rPr>
      </w:pPr>
      <w:proofErr w:type="spellStart"/>
      <w:r>
        <w:t>Iot</w:t>
      </w:r>
      <w:proofErr w:type="spellEnd"/>
      <w:r>
        <w:t xml:space="preserve">-enable medical devices often </w:t>
      </w:r>
      <w:proofErr w:type="gramStart"/>
      <w:r w:rsidR="00724C4A">
        <w:t>run</w:t>
      </w:r>
      <w:proofErr w:type="gramEnd"/>
      <w:r>
        <w:t xml:space="preserve"> on</w:t>
      </w:r>
      <w:r w:rsidRPr="009E2FF9">
        <w:rPr>
          <w:shd w:val="clear" w:color="auto" w:fill="FFFFFF"/>
        </w:rPr>
        <w:t xml:space="preserve"> a high-speed processor with a rich operating system interface</w:t>
      </w:r>
      <w:r>
        <w:rPr>
          <w:shd w:val="clear" w:color="auto" w:fill="FFFFFF"/>
        </w:rPr>
        <w:t xml:space="preserve">.  These medical devices can also interface with cloud-based systems to upload and store patient data in cloud. </w:t>
      </w:r>
      <w:r w:rsidR="00A331F2">
        <w:rPr>
          <w:shd w:val="clear" w:color="auto" w:fill="FFFFFF"/>
        </w:rPr>
        <w:t>Finally,</w:t>
      </w:r>
      <w:r>
        <w:rPr>
          <w:shd w:val="clear" w:color="auto" w:fill="FFFFFF"/>
        </w:rPr>
        <w:t xml:space="preserve"> as these devices often are “wearables”, </w:t>
      </w:r>
      <w:r w:rsidR="00A331F2">
        <w:rPr>
          <w:shd w:val="clear" w:color="auto" w:fill="FFFFFF"/>
        </w:rPr>
        <w:t>they can be used for continuous diagnosis, such as for measuring “glucose” or “blood pressure” measuring for diabetic patients.</w:t>
      </w:r>
    </w:p>
    <w:p w14:paraId="5C7FA76E" w14:textId="61F10D7A" w:rsidR="009E2FF9" w:rsidRDefault="00DF7D89" w:rsidP="00724C4A">
      <w:pPr>
        <w:pStyle w:val="Heading1"/>
        <w:rPr>
          <w:shd w:val="clear" w:color="auto" w:fill="FFFFFF"/>
        </w:rPr>
      </w:pPr>
      <w:r>
        <w:rPr>
          <w:shd w:val="clear" w:color="auto" w:fill="FFFFFF"/>
        </w:rPr>
        <w:t>Business Benefits</w:t>
      </w:r>
    </w:p>
    <w:p w14:paraId="0BB44989" w14:textId="77777777" w:rsidR="00DF7D89" w:rsidRDefault="00DF7D89" w:rsidP="00724C4A">
      <w:r>
        <w:t>By using medical devices enabled with IoT, many healthcare facilities have identified use cases for:</w:t>
      </w:r>
    </w:p>
    <w:p w14:paraId="1E75D4A1" w14:textId="77777777" w:rsidR="00DF7D89" w:rsidRDefault="00DF7D89" w:rsidP="00724C4A">
      <w:pPr>
        <w:pStyle w:val="ListParagraph"/>
        <w:numPr>
          <w:ilvl w:val="0"/>
          <w:numId w:val="4"/>
        </w:numPr>
      </w:pPr>
      <w:r>
        <w:t xml:space="preserve">Conducting certain medical tests remotely to speed up process for determining if treatment options are working </w:t>
      </w:r>
    </w:p>
    <w:p w14:paraId="296ADF62" w14:textId="77777777" w:rsidR="00DF7D89" w:rsidRDefault="00DF7D89" w:rsidP="00724C4A">
      <w:pPr>
        <w:pStyle w:val="ListParagraph"/>
        <w:numPr>
          <w:ilvl w:val="0"/>
          <w:numId w:val="4"/>
        </w:numPr>
      </w:pPr>
      <w:r>
        <w:t xml:space="preserve">Remotely diagnosing specific medical conditions and diseases in patients, </w:t>
      </w:r>
    </w:p>
    <w:p w14:paraId="0408839A" w14:textId="77777777" w:rsidR="00DF7D89" w:rsidRDefault="00DF7D89" w:rsidP="00724C4A">
      <w:pPr>
        <w:pStyle w:val="ListParagraph"/>
        <w:numPr>
          <w:ilvl w:val="0"/>
          <w:numId w:val="4"/>
        </w:numPr>
      </w:pPr>
      <w:r>
        <w:t>Delivering treatments to patients in certain situations, e.g. “Smart Inhaler”</w:t>
      </w:r>
    </w:p>
    <w:p w14:paraId="55AD6BFB" w14:textId="6B08C593" w:rsidR="00DF7D89" w:rsidRDefault="00DF7D89" w:rsidP="00724C4A">
      <w:pPr>
        <w:pStyle w:val="ListParagraph"/>
        <w:numPr>
          <w:ilvl w:val="0"/>
          <w:numId w:val="4"/>
        </w:numPr>
      </w:pPr>
      <w:r>
        <w:t>Addressing lack of availability of healthcare professions in remote areas.</w:t>
      </w:r>
    </w:p>
    <w:p w14:paraId="779ED90F" w14:textId="26233AC6" w:rsidR="00DF7D89" w:rsidRPr="009E2FF9" w:rsidRDefault="00724C4A" w:rsidP="00724C4A">
      <w:pPr>
        <w:pStyle w:val="ListParagraph"/>
        <w:numPr>
          <w:ilvl w:val="0"/>
          <w:numId w:val="4"/>
        </w:numPr>
      </w:pPr>
      <w:r>
        <w:t>Decreasing the cost and effort required to provide high quality treatment</w:t>
      </w:r>
    </w:p>
    <w:p w14:paraId="4391AAD0" w14:textId="06B3BD85" w:rsidR="00A331F2" w:rsidRPr="00724C4A" w:rsidRDefault="00A331F2" w:rsidP="00724C4A">
      <w:pPr>
        <w:pStyle w:val="Heading1"/>
      </w:pPr>
      <w:r w:rsidRPr="00724C4A">
        <w:t>How IoT Medical Devices Work</w:t>
      </w:r>
    </w:p>
    <w:p w14:paraId="707664F5" w14:textId="4590B07C" w:rsidR="00A331F2" w:rsidRPr="00020BDD" w:rsidRDefault="00A331F2" w:rsidP="00020BDD">
      <w:pPr>
        <w:rPr>
          <w:rFonts w:asciiTheme="minorHAnsi" w:hAnsiTheme="minorHAnsi" w:cstheme="minorHAnsi"/>
        </w:rPr>
      </w:pPr>
      <w:r w:rsidRPr="00A331F2">
        <w:t xml:space="preserve">IoT medical devices </w:t>
      </w:r>
      <w:r w:rsidRPr="00A331F2">
        <w:t>work by connecting to different hardware for examination purposes. The</w:t>
      </w:r>
      <w:r w:rsidRPr="00A331F2">
        <w:t xml:space="preserve"> “edge”</w:t>
      </w:r>
      <w:r w:rsidRPr="00A331F2">
        <w:t xml:space="preserve"> device</w:t>
      </w:r>
      <w:r w:rsidRPr="00A331F2">
        <w:t xml:space="preserve">s often have a </w:t>
      </w:r>
      <w:r w:rsidRPr="00A331F2">
        <w:t xml:space="preserve">touchscreen interface for </w:t>
      </w:r>
      <w:r>
        <w:t>“</w:t>
      </w:r>
      <w:r w:rsidRPr="00A331F2">
        <w:t>users</w:t>
      </w:r>
      <w:r>
        <w:t>”</w:t>
      </w:r>
      <w:r w:rsidRPr="00A331F2">
        <w:t xml:space="preserve"> to input data for analysis and processing.</w:t>
      </w:r>
      <w:r w:rsidRPr="00A331F2">
        <w:rPr>
          <w:sz w:val="29"/>
          <w:szCs w:val="29"/>
        </w:rPr>
        <w:t xml:space="preserve"> </w:t>
      </w:r>
      <w:r>
        <w:rPr>
          <w:sz w:val="29"/>
          <w:szCs w:val="29"/>
        </w:rPr>
        <w:t xml:space="preserve"> </w:t>
      </w:r>
      <w:r w:rsidRPr="00A331F2">
        <w:t xml:space="preserve">They may also allow the users to capture video or snapshots to assist the medical </w:t>
      </w:r>
      <w:r w:rsidRPr="00020BDD">
        <w:rPr>
          <w:rFonts w:asciiTheme="minorHAnsi" w:hAnsiTheme="minorHAnsi" w:cstheme="minorHAnsi"/>
        </w:rPr>
        <w:t xml:space="preserve">professionals with verify diagnosis or determine how treatment is progressing. </w:t>
      </w:r>
    </w:p>
    <w:p w14:paraId="5ACF603C" w14:textId="77C81A6B" w:rsidR="00724C4A" w:rsidRPr="00020BDD" w:rsidRDefault="00020BDD" w:rsidP="00020BDD">
      <w:pPr>
        <w:rPr>
          <w:rFonts w:asciiTheme="minorHAnsi" w:hAnsiTheme="minorHAnsi" w:cstheme="minorHAnsi"/>
          <w:color w:val="000000" w:themeColor="text1"/>
        </w:rPr>
      </w:pPr>
      <w:r w:rsidRPr="00020BDD">
        <w:rPr>
          <w:rFonts w:asciiTheme="minorHAnsi" w:hAnsiTheme="minorHAnsi" w:cstheme="minorHAnsi"/>
          <w:color w:val="000000" w:themeColor="text1"/>
          <w:shd w:val="clear" w:color="auto" w:fill="FFFFFF"/>
        </w:rPr>
        <w:t xml:space="preserve">These devices </w:t>
      </w:r>
      <w:r>
        <w:rPr>
          <w:color w:val="000000" w:themeColor="text1"/>
          <w:shd w:val="clear" w:color="auto" w:fill="FFFFFF"/>
        </w:rPr>
        <w:t xml:space="preserve">can </w:t>
      </w:r>
      <w:r w:rsidRPr="00020BDD">
        <w:rPr>
          <w:rFonts w:asciiTheme="minorHAnsi" w:hAnsiTheme="minorHAnsi" w:cstheme="minorHAnsi"/>
          <w:color w:val="000000" w:themeColor="text1"/>
          <w:shd w:val="clear" w:color="auto" w:fill="FFFFFF"/>
        </w:rPr>
        <w:t>store data of each patient on the cloud and use them for different analysis and diagnosis purposes on a repetitive basis, decreasing the overall treatment turnaround.</w:t>
      </w:r>
    </w:p>
    <w:p w14:paraId="11F9DEBE" w14:textId="16BBD98E" w:rsidR="00DF7D89" w:rsidRDefault="00A331F2" w:rsidP="00724C4A">
      <w:pPr>
        <w:rPr>
          <w:shd w:val="clear" w:color="auto" w:fill="FFFFFF"/>
        </w:rPr>
      </w:pPr>
      <w:r>
        <w:rPr>
          <w:shd w:val="clear" w:color="auto" w:fill="FFFFFF"/>
        </w:rPr>
        <w:t xml:space="preserve">The diagram below </w:t>
      </w:r>
      <w:r w:rsidR="00DF7D89">
        <w:rPr>
          <w:shd w:val="clear" w:color="auto" w:fill="FFFFFF"/>
        </w:rPr>
        <w:t xml:space="preserve">shows the workflow for how some of these </w:t>
      </w:r>
      <w:r w:rsidRPr="00A331F2">
        <w:rPr>
          <w:shd w:val="clear" w:color="auto" w:fill="FFFFFF"/>
        </w:rPr>
        <w:t>IoT-enabled</w:t>
      </w:r>
      <w:r w:rsidR="00DF7D89">
        <w:rPr>
          <w:shd w:val="clear" w:color="auto" w:fill="FFFFFF"/>
        </w:rPr>
        <w:t xml:space="preserve"> (edge)</w:t>
      </w:r>
      <w:r w:rsidRPr="00A331F2">
        <w:rPr>
          <w:shd w:val="clear" w:color="auto" w:fill="FFFFFF"/>
        </w:rPr>
        <w:t xml:space="preserve"> medical devices </w:t>
      </w:r>
      <w:r w:rsidR="00DF7D89">
        <w:rPr>
          <w:shd w:val="clear" w:color="auto" w:fill="FFFFFF"/>
        </w:rPr>
        <w:t>operate</w:t>
      </w:r>
    </w:p>
    <w:p w14:paraId="765B08F0" w14:textId="77777777" w:rsidR="00724C4A" w:rsidRDefault="00DF7D89" w:rsidP="00724C4A">
      <w:pPr>
        <w:rPr>
          <w:shd w:val="clear" w:color="auto" w:fill="FFFFFF"/>
        </w:rPr>
      </w:pPr>
      <w:r>
        <w:rPr>
          <w:noProof/>
          <w:shd w:val="clear" w:color="auto" w:fill="FFFFFF"/>
        </w:rPr>
        <w:lastRenderedPageBreak/>
        <w:drawing>
          <wp:inline distT="0" distB="0" distL="0" distR="0" wp14:anchorId="29D2E220" wp14:editId="3E870B30">
            <wp:extent cx="4673039" cy="3177666"/>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enabled-medical-device-workflo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9783" cy="3195852"/>
                    </a:xfrm>
                    <a:prstGeom prst="rect">
                      <a:avLst/>
                    </a:prstGeom>
                  </pic:spPr>
                </pic:pic>
              </a:graphicData>
            </a:graphic>
          </wp:inline>
        </w:drawing>
      </w:r>
    </w:p>
    <w:p w14:paraId="6089A7BA" w14:textId="2BEE7714" w:rsidR="00DF7D89" w:rsidRDefault="00DF7D89" w:rsidP="00724C4A">
      <w:pPr>
        <w:rPr>
          <w:shd w:val="clear" w:color="auto" w:fill="FFFFFF"/>
        </w:rPr>
      </w:pPr>
      <w:r w:rsidRPr="00724C4A">
        <w:rPr>
          <w:b/>
          <w:bCs/>
          <w:shd w:val="clear" w:color="auto" w:fill="FFFFFF"/>
        </w:rPr>
        <w:t>Content source:</w:t>
      </w:r>
      <w:r>
        <w:rPr>
          <w:shd w:val="clear" w:color="auto" w:fill="FFFFFF"/>
        </w:rPr>
        <w:t xml:space="preserve"> </w:t>
      </w:r>
      <w:hyperlink r:id="rId8" w:history="1">
        <w:r w:rsidRPr="00DF7D89">
          <w:rPr>
            <w:rStyle w:val="Hyperlink"/>
            <w:shd w:val="clear" w:color="auto" w:fill="FFFFFF"/>
          </w:rPr>
          <w:t xml:space="preserve">Edge </w:t>
        </w:r>
        <w:r w:rsidRPr="00DF7D89">
          <w:rPr>
            <w:rStyle w:val="Hyperlink"/>
            <w:shd w:val="clear" w:color="auto" w:fill="FFFFFF"/>
          </w:rPr>
          <w:t>M</w:t>
        </w:r>
        <w:r w:rsidRPr="00DF7D89">
          <w:rPr>
            <w:rStyle w:val="Hyperlink"/>
            <w:shd w:val="clear" w:color="auto" w:fill="FFFFFF"/>
          </w:rPr>
          <w:t xml:space="preserve">edical Device </w:t>
        </w:r>
        <w:r w:rsidRPr="00DF7D89">
          <w:rPr>
            <w:rStyle w:val="Hyperlink"/>
            <w:shd w:val="clear" w:color="auto" w:fill="FFFFFF"/>
          </w:rPr>
          <w:t>W</w:t>
        </w:r>
        <w:r w:rsidRPr="00DF7D89">
          <w:rPr>
            <w:rStyle w:val="Hyperlink"/>
            <w:shd w:val="clear" w:color="auto" w:fill="FFFFFF"/>
          </w:rPr>
          <w:t>orkflow</w:t>
        </w:r>
      </w:hyperlink>
    </w:p>
    <w:p w14:paraId="16F2732A" w14:textId="77777777" w:rsidR="00DA2735" w:rsidRDefault="00724C4A" w:rsidP="00DA2735">
      <w:r w:rsidRPr="00A331F2">
        <w:t>As a user inputs data related to the diseases, the system looks for symptoms pre-loaded into the file and tries to match with the provided input. If the match is found with the pre-loaded symptoms, the system responses with the disease name and generates a prescription for general medicine.</w:t>
      </w:r>
    </w:p>
    <w:p w14:paraId="140F0313" w14:textId="77777777" w:rsidR="00DA2735" w:rsidRDefault="00DA2735" w:rsidP="00DA2735"/>
    <w:p w14:paraId="65A550E6" w14:textId="599548DA" w:rsidR="00DA2735" w:rsidRDefault="00DA2735" w:rsidP="009920C3">
      <w:pPr>
        <w:rPr>
          <w:shd w:val="clear" w:color="auto" w:fill="FFFFFF"/>
        </w:rPr>
      </w:pPr>
      <w:r>
        <w:rPr>
          <w:shd w:val="clear" w:color="auto" w:fill="FFFFFF"/>
        </w:rPr>
        <w:t>Prescriptions and other important details are stored on the cloud-based database management solution, which can be used for future analysis. </w:t>
      </w:r>
    </w:p>
    <w:p w14:paraId="4F18C6F5" w14:textId="77777777" w:rsidR="00DA2735" w:rsidRDefault="00DA2735" w:rsidP="009920C3">
      <w:pPr>
        <w:rPr>
          <w:shd w:val="clear" w:color="auto" w:fill="FFFFFF"/>
        </w:rPr>
      </w:pPr>
    </w:p>
    <w:p w14:paraId="141B47DF" w14:textId="75A0EFB4" w:rsidR="00DA2735" w:rsidRDefault="00DA2735" w:rsidP="00DA2735">
      <w:pPr>
        <w:pStyle w:val="Heading2"/>
        <w:rPr>
          <w:rStyle w:val="Strong"/>
          <w:rFonts w:ascii="Cambria" w:hAnsi="Cambria"/>
          <w:color w:val="222635"/>
          <w:sz w:val="29"/>
          <w:szCs w:val="29"/>
          <w:shd w:val="clear" w:color="auto" w:fill="FFFFFF"/>
        </w:rPr>
      </w:pPr>
      <w:r>
        <w:rPr>
          <w:rStyle w:val="Strong"/>
          <w:rFonts w:ascii="Cambria" w:hAnsi="Cambria"/>
          <w:color w:val="222635"/>
          <w:sz w:val="29"/>
          <w:szCs w:val="29"/>
          <w:shd w:val="clear" w:color="auto" w:fill="FFFFFF"/>
        </w:rPr>
        <w:t>Embedded Medical Device with IoT</w:t>
      </w:r>
    </w:p>
    <w:p w14:paraId="3A18C759" w14:textId="247F776A" w:rsidR="00DA2735" w:rsidRPr="00DA2735" w:rsidRDefault="00DA2735" w:rsidP="00DA2735">
      <w:pPr>
        <w:rPr>
          <w:rStyle w:val="Strong"/>
          <w:b w:val="0"/>
          <w:bCs w:val="0"/>
        </w:rPr>
      </w:pPr>
      <w:r>
        <w:rPr>
          <w:shd w:val="clear" w:color="auto" w:fill="FFFFFF"/>
        </w:rPr>
        <w:t>Being able to monitor patients practically 24/7 is something of a holy grail for the medical industry, especially for patients with long-term conditions that require early detection of complications.</w:t>
      </w:r>
    </w:p>
    <w:p w14:paraId="70703481" w14:textId="28670AEF" w:rsidR="00DA2735" w:rsidRDefault="00DA2735" w:rsidP="00DA2735">
      <w:r>
        <w:rPr>
          <w:shd w:val="clear" w:color="auto" w:fill="FFFFFF"/>
        </w:rPr>
        <w:t>The embedded medical device receives inputs from the user to match the symptoms with a pre-loaded symptom file and tries to find the matching disease for same. It performs tests suggested based on the pre-loaded symptom file to get the exact match for the disease if the disease is not found by examining the symptoms. If the disease information is not found, the system involves the doctor with the given information, who will consult the user, diagnose the disease, and accordingly update the symptom file and disease file in the system.</w:t>
      </w:r>
    </w:p>
    <w:p w14:paraId="6E0C1490" w14:textId="77777777" w:rsidR="00DA2735" w:rsidRPr="00DA2735" w:rsidRDefault="00DA2735" w:rsidP="009920C3">
      <w:pPr>
        <w:rPr>
          <w:shd w:val="clear" w:color="auto" w:fill="FFFFFF"/>
        </w:rPr>
      </w:pPr>
    </w:p>
    <w:p w14:paraId="219EE5C6" w14:textId="77777777" w:rsidR="009920C3" w:rsidRDefault="009920C3" w:rsidP="00DA2735">
      <w:pPr>
        <w:pStyle w:val="Heading2"/>
      </w:pPr>
      <w:r w:rsidRPr="009920C3">
        <w:t>Prescription for General Medicines</w:t>
      </w:r>
    </w:p>
    <w:p w14:paraId="2A56E1D4" w14:textId="138648AE" w:rsidR="009920C3" w:rsidRPr="009920C3" w:rsidRDefault="009920C3" w:rsidP="009920C3">
      <w:pPr>
        <w:rPr>
          <w:rFonts w:asciiTheme="minorHAnsi" w:eastAsiaTheme="minorHAnsi" w:hAnsiTheme="minorHAnsi" w:cstheme="minorHAnsi"/>
        </w:rPr>
      </w:pPr>
      <w:r w:rsidRPr="009920C3">
        <w:t>Based on the input provided by the user, once the disease is found by the embedded medical device, it will look for generic medicine information in the pre-loaded prescription file, mapping the disease and medication.</w:t>
      </w:r>
    </w:p>
    <w:p w14:paraId="1E59DF7A" w14:textId="77777777" w:rsidR="009920C3" w:rsidRPr="009920C3" w:rsidRDefault="009920C3" w:rsidP="009920C3">
      <w:pPr>
        <w:pStyle w:val="Heading2"/>
      </w:pPr>
      <w:r w:rsidRPr="009920C3">
        <w:t>Cloud Database Management System</w:t>
      </w:r>
    </w:p>
    <w:p w14:paraId="622257A8" w14:textId="1B581CE9" w:rsidR="009920C3" w:rsidRPr="009920C3" w:rsidRDefault="009920C3" w:rsidP="009920C3">
      <w:r w:rsidRPr="009920C3">
        <w:lastRenderedPageBreak/>
        <w:t>In this stage, the embedded device will store all the user details in the cloud database. This cloud-based solution can store the following information for future analysis:</w:t>
      </w:r>
    </w:p>
    <w:p w14:paraId="5A89B979" w14:textId="77777777" w:rsidR="009920C3" w:rsidRPr="009920C3" w:rsidRDefault="009920C3" w:rsidP="009920C3">
      <w:pPr>
        <w:pStyle w:val="ListParagraph"/>
        <w:numPr>
          <w:ilvl w:val="0"/>
          <w:numId w:val="15"/>
        </w:numPr>
      </w:pPr>
      <w:r w:rsidRPr="009920C3">
        <w:t>User’s personal information</w:t>
      </w:r>
    </w:p>
    <w:p w14:paraId="709D30F1" w14:textId="77777777" w:rsidR="009920C3" w:rsidRPr="009920C3" w:rsidRDefault="009920C3" w:rsidP="009920C3">
      <w:pPr>
        <w:pStyle w:val="ListParagraph"/>
        <w:numPr>
          <w:ilvl w:val="0"/>
          <w:numId w:val="15"/>
        </w:numPr>
      </w:pPr>
      <w:r w:rsidRPr="009920C3">
        <w:t>Information about symptoms</w:t>
      </w:r>
    </w:p>
    <w:p w14:paraId="596B9385" w14:textId="77777777" w:rsidR="009920C3" w:rsidRPr="009920C3" w:rsidRDefault="009920C3" w:rsidP="009920C3">
      <w:pPr>
        <w:pStyle w:val="ListParagraph"/>
        <w:numPr>
          <w:ilvl w:val="0"/>
          <w:numId w:val="15"/>
        </w:numPr>
      </w:pPr>
      <w:r w:rsidRPr="009920C3">
        <w:t>Information about tests performed and their results</w:t>
      </w:r>
    </w:p>
    <w:p w14:paraId="0F074CD5" w14:textId="77777777" w:rsidR="009920C3" w:rsidRPr="009920C3" w:rsidRDefault="009920C3" w:rsidP="009920C3">
      <w:pPr>
        <w:pStyle w:val="ListParagraph"/>
        <w:numPr>
          <w:ilvl w:val="0"/>
          <w:numId w:val="15"/>
        </w:numPr>
      </w:pPr>
      <w:r w:rsidRPr="009920C3">
        <w:t>Information about disease(s) diagnosed</w:t>
      </w:r>
    </w:p>
    <w:p w14:paraId="261B2FFE" w14:textId="77777777" w:rsidR="009920C3" w:rsidRPr="009920C3" w:rsidRDefault="009920C3" w:rsidP="009920C3">
      <w:pPr>
        <w:pStyle w:val="ListParagraph"/>
        <w:numPr>
          <w:ilvl w:val="0"/>
          <w:numId w:val="15"/>
        </w:numPr>
      </w:pPr>
      <w:r w:rsidRPr="009920C3">
        <w:t>Information about prescription and medication</w:t>
      </w:r>
    </w:p>
    <w:p w14:paraId="7C0CE7FB" w14:textId="77777777" w:rsidR="009920C3" w:rsidRPr="009920C3" w:rsidRDefault="009920C3" w:rsidP="00DA2735">
      <w:pPr>
        <w:pStyle w:val="ListParagraph"/>
        <w:numPr>
          <w:ilvl w:val="0"/>
          <w:numId w:val="15"/>
        </w:numPr>
      </w:pPr>
      <w:r w:rsidRPr="009920C3">
        <w:t>Information about doctor's consultation, if any</w:t>
      </w:r>
    </w:p>
    <w:p w14:paraId="162C77AE" w14:textId="77777777" w:rsidR="009920C3" w:rsidRPr="009920C3" w:rsidRDefault="009920C3" w:rsidP="00DA2735">
      <w:pPr>
        <w:pStyle w:val="ListParagraph"/>
        <w:numPr>
          <w:ilvl w:val="0"/>
          <w:numId w:val="14"/>
        </w:numPr>
      </w:pPr>
      <w:r w:rsidRPr="009920C3">
        <w:t>Device information from where all data is getting logged</w:t>
      </w:r>
    </w:p>
    <w:p w14:paraId="42F80C7A" w14:textId="77777777" w:rsidR="009920C3" w:rsidRPr="009920C3" w:rsidRDefault="009920C3" w:rsidP="00DA2735">
      <w:pPr>
        <w:pStyle w:val="ListParagraph"/>
        <w:numPr>
          <w:ilvl w:val="0"/>
          <w:numId w:val="14"/>
        </w:numPr>
      </w:pPr>
      <w:r w:rsidRPr="009920C3">
        <w:t>Device health information on cloud just to make sure that device is working fine, including all the sensor status and other basic information. </w:t>
      </w:r>
    </w:p>
    <w:p w14:paraId="54E6A198" w14:textId="77777777" w:rsidR="009920C3" w:rsidRPr="00724C4A" w:rsidRDefault="009920C3" w:rsidP="00724C4A">
      <w:pPr>
        <w:rPr>
          <w:rFonts w:eastAsiaTheme="minorHAnsi" w:cstheme="minorBidi"/>
        </w:rPr>
      </w:pPr>
    </w:p>
    <w:p w14:paraId="6ED9A914" w14:textId="71180F3B" w:rsidR="00DF7D89" w:rsidRDefault="00724C4A" w:rsidP="00724C4A">
      <w:pPr>
        <w:pStyle w:val="Heading1"/>
        <w:rPr>
          <w:rFonts w:eastAsia="Times New Roman"/>
          <w:shd w:val="clear" w:color="auto" w:fill="FFFFFF"/>
        </w:rPr>
      </w:pPr>
      <w:r>
        <w:rPr>
          <w:shd w:val="clear" w:color="auto" w:fill="FFFFFF"/>
        </w:rPr>
        <w:t>More Information</w:t>
      </w:r>
    </w:p>
    <w:p w14:paraId="1E2047A0" w14:textId="448D1EB8" w:rsidR="00DF7D89" w:rsidRDefault="00DF7D89" w:rsidP="00724C4A">
      <w:pPr>
        <w:rPr>
          <w:shd w:val="clear" w:color="auto" w:fill="FFFFFF"/>
        </w:rPr>
      </w:pPr>
      <w:r>
        <w:rPr>
          <w:shd w:val="clear" w:color="auto" w:fill="FFFFFF"/>
        </w:rPr>
        <w:t>For additional details, checkout the following links</w:t>
      </w:r>
    </w:p>
    <w:p w14:paraId="7FB6E870" w14:textId="50D3D9E5" w:rsidR="00A96213" w:rsidRDefault="00DF7D89" w:rsidP="00724C4A">
      <w:pPr>
        <w:pStyle w:val="ListParagraph"/>
        <w:numPr>
          <w:ilvl w:val="0"/>
          <w:numId w:val="3"/>
        </w:numPr>
        <w:rPr>
          <w:color w:val="auto"/>
        </w:rPr>
      </w:pPr>
      <w:proofErr w:type="spellStart"/>
      <w:r w:rsidRPr="00DF7D89">
        <w:rPr>
          <w:shd w:val="clear" w:color="auto" w:fill="FFFFFF"/>
        </w:rPr>
        <w:t>Talati</w:t>
      </w:r>
      <w:proofErr w:type="spellEnd"/>
      <w:r w:rsidRPr="00DF7D89">
        <w:rPr>
          <w:shd w:val="clear" w:color="auto" w:fill="FFFFFF"/>
        </w:rPr>
        <w:t xml:space="preserve">, Darshan, “Understanding the workflow of IoT medical device, published August 13, 2018, </w:t>
      </w:r>
      <w:hyperlink r:id="rId9" w:history="1">
        <w:r w:rsidRPr="00DF7D89">
          <w:rPr>
            <w:color w:val="0000FF"/>
            <w:u w:val="single"/>
          </w:rPr>
          <w:t>https://dzone.com/articles/understanding-the-working-of-embedded-iot-medical</w:t>
        </w:r>
      </w:hyperlink>
    </w:p>
    <w:p w14:paraId="6A5B07D2" w14:textId="1E271BEE" w:rsidR="007C3D34" w:rsidRPr="007C3D34" w:rsidRDefault="007C3D34" w:rsidP="007C3D34">
      <w:pPr>
        <w:pStyle w:val="ListParagraph"/>
        <w:numPr>
          <w:ilvl w:val="0"/>
          <w:numId w:val="3"/>
        </w:numPr>
      </w:pPr>
      <w:hyperlink r:id="rId10" w:history="1">
        <w:r>
          <w:rPr>
            <w:rStyle w:val="Hyperlink"/>
          </w:rPr>
          <w:t>https://dzone.com/articles/podcast-nick-alesandro-on-blockchain-edge-and-clou?fromrel=true</w:t>
        </w:r>
      </w:hyperlink>
      <w:bookmarkStart w:id="0" w:name="_GoBack"/>
      <w:bookmarkEnd w:id="0"/>
    </w:p>
    <w:p w14:paraId="0076AD88" w14:textId="20273C31" w:rsidR="00724C4A" w:rsidRPr="00DA2735" w:rsidRDefault="00DA2735" w:rsidP="00724C4A">
      <w:pPr>
        <w:pStyle w:val="ListParagraph"/>
        <w:numPr>
          <w:ilvl w:val="0"/>
          <w:numId w:val="3"/>
        </w:numPr>
        <w:spacing w:after="0" w:line="240" w:lineRule="auto"/>
        <w:rPr>
          <w:rFonts w:ascii="Times New Roman" w:eastAsia="Times New Roman" w:hAnsi="Times New Roman" w:cs="Times New Roman"/>
          <w:color w:val="auto"/>
        </w:rPr>
      </w:pPr>
      <w:r>
        <w:t>Gaskell, Adi, “</w:t>
      </w:r>
      <w:r>
        <w:t>The Self-Powered Sensor That Could Enable Remote Medical Monitoring</w:t>
      </w:r>
      <w:r>
        <w:t xml:space="preserve">”, </w:t>
      </w:r>
      <w:hyperlink r:id="rId11" w:history="1">
        <w:r w:rsidRPr="00DA2735">
          <w:rPr>
            <w:rFonts w:ascii="Times New Roman" w:eastAsia="Times New Roman" w:hAnsi="Times New Roman" w:cs="Times New Roman"/>
            <w:color w:val="0000FF"/>
            <w:u w:val="single"/>
          </w:rPr>
          <w:t>https://dzone.com/articles/the-self-powered-sensor-that-could-enable-remote-m?fromrel=true</w:t>
        </w:r>
      </w:hyperlink>
    </w:p>
    <w:p w14:paraId="1B618266" w14:textId="106BDFEC" w:rsidR="00724C4A" w:rsidRPr="00DA2735" w:rsidRDefault="00724C4A" w:rsidP="00DA2735">
      <w:pPr>
        <w:pStyle w:val="ListParagraph"/>
        <w:numPr>
          <w:ilvl w:val="0"/>
          <w:numId w:val="3"/>
        </w:numPr>
        <w:spacing w:after="0" w:line="240" w:lineRule="auto"/>
        <w:rPr>
          <w:rFonts w:ascii="Times New Roman" w:eastAsia="Times New Roman" w:hAnsi="Times New Roman" w:cs="Times New Roman"/>
          <w:color w:val="auto"/>
        </w:rPr>
      </w:pPr>
      <w:r>
        <w:t>[</w:t>
      </w:r>
      <w:r>
        <w:t>Embedded machine learning in asthma inhalers changes lives</w:t>
      </w:r>
      <w:r>
        <w:t>](</w:t>
      </w:r>
      <w:hyperlink r:id="rId12" w:history="1">
        <w:r w:rsidRPr="00DA2735">
          <w:rPr>
            <w:rStyle w:val="Hyperlink"/>
            <w:rFonts w:ascii="Times New Roman" w:eastAsia="Times New Roman" w:hAnsi="Times New Roman" w:cs="Times New Roman"/>
          </w:rPr>
          <w:t>https://community.arm.com/developer/ip-products/system/b/embedded-blog/posts/embedded-machine-learning-in-arm-based-asthma-inhalers?_ga=2.66796590.1255640725.1580488134-768902895.1580488134&amp;_gac=1.219649387.1580488134.Cj0KCQiAvc_xBRCYARIsAC5QT9mBivwQJxOVT8E9Fbe3ef9B6-92FLm9XeiQTYNk0WGfzy5Rozbq1z4aAlaSEALw_wcB</w:t>
        </w:r>
      </w:hyperlink>
      <w:r w:rsidRPr="00DA2735">
        <w:rPr>
          <w:rFonts w:ascii="Times New Roman" w:eastAsia="Times New Roman" w:hAnsi="Times New Roman" w:cs="Times New Roman"/>
          <w:color w:val="0000FF"/>
          <w:u w:val="single"/>
        </w:rPr>
        <w:t>)</w:t>
      </w:r>
    </w:p>
    <w:p w14:paraId="540E1440" w14:textId="06D438C8" w:rsidR="00724C4A" w:rsidRDefault="00724C4A" w:rsidP="00724C4A"/>
    <w:p w14:paraId="184C6378" w14:textId="52AA680A" w:rsidR="00724C4A" w:rsidRDefault="00724C4A" w:rsidP="00724C4A"/>
    <w:p w14:paraId="42A64EBA" w14:textId="77777777" w:rsidR="00020BDD" w:rsidRDefault="00020BDD" w:rsidP="00724C4A"/>
    <w:p w14:paraId="65810654" w14:textId="1DDF3DA3" w:rsidR="00724C4A" w:rsidRDefault="00724C4A" w:rsidP="00724C4A">
      <w:pPr>
        <w:pStyle w:val="Heading1"/>
      </w:pPr>
      <w:r>
        <w:t>Solution Architecture</w:t>
      </w:r>
    </w:p>
    <w:p w14:paraId="6FF82639" w14:textId="323B134F" w:rsidR="00724C4A" w:rsidRDefault="00724C4A" w:rsidP="00724C4A"/>
    <w:p w14:paraId="3F5FFB06" w14:textId="77777777" w:rsidR="00020BDD" w:rsidRDefault="00020BDD" w:rsidP="00020BDD">
      <w:pPr>
        <w:pStyle w:val="Heading1"/>
      </w:pPr>
      <w:r>
        <w:t>Enriching Scenario with AI</w:t>
      </w:r>
    </w:p>
    <w:p w14:paraId="650C2392" w14:textId="77777777" w:rsidR="00020BDD" w:rsidRPr="000027CE" w:rsidRDefault="00020BDD" w:rsidP="000027CE">
      <w:pPr>
        <w:rPr>
          <w:rFonts w:asciiTheme="minorHAnsi" w:hAnsiTheme="minorHAnsi" w:cstheme="minorHAnsi"/>
          <w:shd w:val="clear" w:color="auto" w:fill="FFFFFF"/>
        </w:rPr>
      </w:pPr>
      <w:r w:rsidRPr="000027CE">
        <w:rPr>
          <w:rFonts w:asciiTheme="minorHAnsi" w:hAnsiTheme="minorHAnsi" w:cstheme="minorHAnsi"/>
          <w:shd w:val="clear" w:color="auto" w:fill="FFFFFF"/>
        </w:rPr>
        <w:t>The user will provide the input via a touchscreen panel for the symptoms into the </w:t>
      </w:r>
      <w:hyperlink r:id="rId13" w:tgtFrame="_blank" w:history="1">
        <w:r w:rsidRPr="000027CE">
          <w:rPr>
            <w:rFonts w:asciiTheme="minorHAnsi" w:hAnsiTheme="minorHAnsi" w:cstheme="minorHAnsi"/>
            <w:color w:val="29A8FF"/>
            <w:u w:val="single"/>
            <w:shd w:val="clear" w:color="auto" w:fill="FFFFFF"/>
          </w:rPr>
          <w:t xml:space="preserve">embedded </w:t>
        </w:r>
        <w:r w:rsidRPr="000027CE">
          <w:rPr>
            <w:rFonts w:asciiTheme="minorHAnsi" w:hAnsiTheme="minorHAnsi" w:cstheme="minorHAnsi"/>
            <w:color w:val="29A8FF"/>
            <w:u w:val="single"/>
            <w:shd w:val="clear" w:color="auto" w:fill="FFFFFF"/>
          </w:rPr>
          <w:t>m</w:t>
        </w:r>
        <w:r w:rsidRPr="000027CE">
          <w:rPr>
            <w:rFonts w:asciiTheme="minorHAnsi" w:hAnsiTheme="minorHAnsi" w:cstheme="minorHAnsi"/>
            <w:color w:val="29A8FF"/>
            <w:u w:val="single"/>
            <w:shd w:val="clear" w:color="auto" w:fill="FFFFFF"/>
          </w:rPr>
          <w:t>edical device</w:t>
        </w:r>
      </w:hyperlink>
      <w:r w:rsidRPr="000027CE">
        <w:rPr>
          <w:rFonts w:asciiTheme="minorHAnsi" w:hAnsiTheme="minorHAnsi" w:cstheme="minorHAnsi"/>
          <w:shd w:val="clear" w:color="auto" w:fill="FFFFFF"/>
        </w:rPr>
        <w:t xml:space="preserve">. </w:t>
      </w:r>
    </w:p>
    <w:p w14:paraId="23B3DC33" w14:textId="7A97934A" w:rsidR="00020BDD" w:rsidRPr="000027CE" w:rsidRDefault="00020BDD" w:rsidP="000027CE">
      <w:pPr>
        <w:rPr>
          <w:rFonts w:asciiTheme="minorHAnsi" w:hAnsiTheme="minorHAnsi" w:cstheme="minorHAnsi"/>
        </w:rPr>
      </w:pPr>
      <w:r w:rsidRPr="000027CE">
        <w:rPr>
          <w:rFonts w:asciiTheme="minorHAnsi" w:hAnsiTheme="minorHAnsi" w:cstheme="minorHAnsi"/>
        </w:rPr>
        <w:t xml:space="preserve">The wearable will collect any information that it </w:t>
      </w:r>
    </w:p>
    <w:p w14:paraId="72339408" w14:textId="38A8182A" w:rsidR="00020BDD" w:rsidRPr="000027CE" w:rsidRDefault="00020BDD" w:rsidP="000027CE">
      <w:pPr>
        <w:pStyle w:val="ListParagraph"/>
        <w:numPr>
          <w:ilvl w:val="0"/>
          <w:numId w:val="11"/>
        </w:numPr>
      </w:pPr>
      <w:r w:rsidRPr="000027CE">
        <w:rPr>
          <w:shd w:val="clear" w:color="auto" w:fill="FFFFFF"/>
        </w:rPr>
        <w:lastRenderedPageBreak/>
        <w:t xml:space="preserve">As a user inputs data related to the diseases, the system looks for symptoms pre-loaded into the file and tries to match with the provided input. </w:t>
      </w:r>
    </w:p>
    <w:p w14:paraId="20E2BB95" w14:textId="4801CB29" w:rsidR="000027CE" w:rsidRPr="000027CE" w:rsidRDefault="00020BDD" w:rsidP="000027CE">
      <w:pPr>
        <w:pStyle w:val="ListParagraph"/>
        <w:numPr>
          <w:ilvl w:val="0"/>
          <w:numId w:val="11"/>
        </w:numPr>
      </w:pPr>
      <w:r w:rsidRPr="000027CE">
        <w:rPr>
          <w:shd w:val="clear" w:color="auto" w:fill="FFFFFF"/>
        </w:rPr>
        <w:t>If the match is found with the pre-loaded symptoms, the system responses with the disease name and generates a prescription for general medicine.</w:t>
      </w:r>
    </w:p>
    <w:p w14:paraId="5C36C6AE" w14:textId="23FA679C" w:rsidR="00020BDD" w:rsidRPr="000027CE" w:rsidRDefault="00020BDD" w:rsidP="000027CE">
      <w:pPr>
        <w:pStyle w:val="ListParagraph"/>
        <w:numPr>
          <w:ilvl w:val="0"/>
          <w:numId w:val="11"/>
        </w:numPr>
        <w:rPr>
          <w:rFonts w:eastAsia="Times New Roman"/>
          <w:color w:val="auto"/>
        </w:rPr>
      </w:pPr>
      <w:r w:rsidRPr="000027CE">
        <w:rPr>
          <w:rFonts w:eastAsia="Times New Roman"/>
          <w:shd w:val="clear" w:color="auto" w:fill="FFFFFF"/>
        </w:rPr>
        <w:t xml:space="preserve">In case of a partial or no match, the system undergoes a different test based on the input given by the user and pre-loaded file, matching to identify exact disease and provide a prescription accordingly. </w:t>
      </w:r>
    </w:p>
    <w:p w14:paraId="7597A25F" w14:textId="77777777" w:rsidR="000027CE" w:rsidRPr="000027CE" w:rsidRDefault="00020BDD" w:rsidP="000027CE">
      <w:pPr>
        <w:pStyle w:val="ListParagraph"/>
        <w:numPr>
          <w:ilvl w:val="1"/>
          <w:numId w:val="11"/>
        </w:numPr>
        <w:rPr>
          <w:rFonts w:eastAsia="Times New Roman"/>
          <w:color w:val="auto"/>
        </w:rPr>
      </w:pPr>
      <w:r w:rsidRPr="000027CE">
        <w:rPr>
          <w:rFonts w:eastAsia="Times New Roman"/>
          <w:shd w:val="clear" w:color="auto" w:fill="FFFFFF"/>
        </w:rPr>
        <w:t xml:space="preserve">If proper disease information cannot be found by the given input and other tests performed, the system contacts the doctor with the given information. </w:t>
      </w:r>
    </w:p>
    <w:p w14:paraId="58658A89" w14:textId="50438C47" w:rsidR="00020BDD" w:rsidRPr="000027CE" w:rsidRDefault="00020BDD" w:rsidP="000027CE">
      <w:pPr>
        <w:pStyle w:val="ListParagraph"/>
        <w:numPr>
          <w:ilvl w:val="1"/>
          <w:numId w:val="11"/>
        </w:numPr>
        <w:rPr>
          <w:rFonts w:eastAsia="Times New Roman"/>
          <w:color w:val="auto"/>
        </w:rPr>
      </w:pPr>
      <w:r w:rsidRPr="000027CE">
        <w:rPr>
          <w:rFonts w:eastAsia="Times New Roman"/>
          <w:shd w:val="clear" w:color="auto" w:fill="FFFFFF"/>
        </w:rPr>
        <w:t>The doctor will then diagnose the patient and update the symptom and disease files for future use. </w:t>
      </w:r>
    </w:p>
    <w:p w14:paraId="510BEDD5" w14:textId="77777777" w:rsidR="00020BDD" w:rsidRPr="000027CE" w:rsidRDefault="00020BDD" w:rsidP="000027CE">
      <w:pPr>
        <w:pStyle w:val="ListParagraph"/>
        <w:numPr>
          <w:ilvl w:val="0"/>
          <w:numId w:val="11"/>
        </w:numPr>
        <w:rPr>
          <w:rFonts w:eastAsia="Times New Roman"/>
          <w:color w:val="auto"/>
        </w:rPr>
      </w:pPr>
      <w:r w:rsidRPr="000027CE">
        <w:rPr>
          <w:rFonts w:eastAsia="Times New Roman"/>
          <w:shd w:val="clear" w:color="auto" w:fill="FFFFFF"/>
        </w:rPr>
        <w:t xml:space="preserve">Prescriptions and other important details are stored on the cloud-based database management solution, which can be used for future analysis. </w:t>
      </w:r>
    </w:p>
    <w:p w14:paraId="14017B50" w14:textId="3C70DE46" w:rsidR="00020BDD" w:rsidRPr="000027CE" w:rsidRDefault="00020BDD" w:rsidP="000027CE">
      <w:pPr>
        <w:pStyle w:val="ListParagraph"/>
        <w:numPr>
          <w:ilvl w:val="0"/>
          <w:numId w:val="11"/>
        </w:numPr>
        <w:rPr>
          <w:rFonts w:eastAsia="Times New Roman"/>
          <w:color w:val="auto"/>
        </w:rPr>
      </w:pPr>
      <w:r w:rsidRPr="000027CE">
        <w:rPr>
          <w:rFonts w:eastAsia="Times New Roman"/>
          <w:shd w:val="clear" w:color="auto" w:fill="FFFFFF"/>
        </w:rPr>
        <w:t>This patient information stored in the cloud can be also used for different analysis.</w:t>
      </w:r>
    </w:p>
    <w:p w14:paraId="7CC3CC8C" w14:textId="77777777" w:rsidR="00020BDD" w:rsidRDefault="00020BDD" w:rsidP="00724C4A"/>
    <w:p w14:paraId="6A681843" w14:textId="77777777" w:rsidR="00020BDD" w:rsidRDefault="00020BDD" w:rsidP="00020BDD">
      <w:pPr>
        <w:rPr>
          <w:rFonts w:ascii="Cambria" w:hAnsi="Cambria"/>
          <w:sz w:val="29"/>
          <w:szCs w:val="29"/>
          <w:shd w:val="clear" w:color="auto" w:fill="FFFFFF"/>
        </w:rPr>
      </w:pPr>
    </w:p>
    <w:p w14:paraId="6A0D1545" w14:textId="77777777" w:rsidR="004C5584" w:rsidRDefault="00020BDD" w:rsidP="004C5584">
      <w:pPr>
        <w:rPr>
          <w:shd w:val="clear" w:color="auto" w:fill="FFFFFF"/>
        </w:rPr>
      </w:pPr>
      <w:r w:rsidRPr="004C5584">
        <w:rPr>
          <w:shd w:val="clear" w:color="auto" w:fill="FFFFFF"/>
        </w:rPr>
        <w:t xml:space="preserve">The </w:t>
      </w:r>
      <w:r w:rsidR="000027CE" w:rsidRPr="004C5584">
        <w:rPr>
          <w:shd w:val="clear" w:color="auto" w:fill="FFFFFF"/>
        </w:rPr>
        <w:t>Personal Information</w:t>
      </w:r>
      <w:r w:rsidR="000027CE" w:rsidRPr="004C5584">
        <w:rPr>
          <w:shd w:val="clear" w:color="auto" w:fill="FFFFFF"/>
        </w:rPr>
        <w:t xml:space="preserve"> that the </w:t>
      </w:r>
      <w:r w:rsidRPr="004C5584">
        <w:rPr>
          <w:shd w:val="clear" w:color="auto" w:fill="FFFFFF"/>
        </w:rPr>
        <w:t xml:space="preserve">user </w:t>
      </w:r>
      <w:r w:rsidRPr="004C5584">
        <w:rPr>
          <w:shd w:val="clear" w:color="auto" w:fill="FFFFFF"/>
        </w:rPr>
        <w:t>must</w:t>
      </w:r>
      <w:r w:rsidRPr="004C5584">
        <w:rPr>
          <w:shd w:val="clear" w:color="auto" w:fill="FFFFFF"/>
        </w:rPr>
        <w:t xml:space="preserve"> provide</w:t>
      </w:r>
      <w:r w:rsidR="000027CE" w:rsidRPr="004C5584">
        <w:rPr>
          <w:shd w:val="clear" w:color="auto" w:fill="FFFFFF"/>
        </w:rPr>
        <w:t xml:space="preserve"> often include</w:t>
      </w:r>
    </w:p>
    <w:p w14:paraId="3ACACCAF" w14:textId="77777777" w:rsidR="004C5584" w:rsidRPr="004C5584" w:rsidRDefault="00020BDD" w:rsidP="004C5584">
      <w:pPr>
        <w:pStyle w:val="ListParagraph"/>
        <w:numPr>
          <w:ilvl w:val="0"/>
          <w:numId w:val="13"/>
        </w:numPr>
        <w:rPr>
          <w:shd w:val="clear" w:color="auto" w:fill="FFFFFF"/>
        </w:rPr>
      </w:pPr>
      <w:r w:rsidRPr="004C5584">
        <w:rPr>
          <w:shd w:val="clear" w:color="auto" w:fill="FFFFFF"/>
        </w:rPr>
        <w:t xml:space="preserve">name, </w:t>
      </w:r>
    </w:p>
    <w:p w14:paraId="591F5C63" w14:textId="77777777" w:rsidR="004C5584" w:rsidRPr="004C5584" w:rsidRDefault="00020BDD" w:rsidP="004C5584">
      <w:pPr>
        <w:pStyle w:val="ListParagraph"/>
        <w:numPr>
          <w:ilvl w:val="0"/>
          <w:numId w:val="13"/>
        </w:numPr>
        <w:rPr>
          <w:shd w:val="clear" w:color="auto" w:fill="FFFFFF"/>
        </w:rPr>
      </w:pPr>
      <w:r w:rsidRPr="004C5584">
        <w:rPr>
          <w:shd w:val="clear" w:color="auto" w:fill="FFFFFF"/>
        </w:rPr>
        <w:t xml:space="preserve">contact number, </w:t>
      </w:r>
    </w:p>
    <w:p w14:paraId="5EF36CE3" w14:textId="111B2321" w:rsidR="00020BDD" w:rsidRPr="004C5584" w:rsidRDefault="00020BDD" w:rsidP="004C5584">
      <w:pPr>
        <w:pStyle w:val="ListParagraph"/>
        <w:numPr>
          <w:ilvl w:val="0"/>
          <w:numId w:val="13"/>
        </w:numPr>
        <w:rPr>
          <w:shd w:val="clear" w:color="auto" w:fill="FFFFFF"/>
        </w:rPr>
      </w:pPr>
      <w:r w:rsidRPr="004C5584">
        <w:rPr>
          <w:shd w:val="clear" w:color="auto" w:fill="FFFFFF"/>
        </w:rPr>
        <w:t>age,</w:t>
      </w:r>
      <w:r w:rsidRPr="004C5584">
        <w:rPr>
          <w:shd w:val="clear" w:color="auto" w:fill="FFFFFF"/>
        </w:rPr>
        <w:t xml:space="preserve"> </w:t>
      </w:r>
    </w:p>
    <w:p w14:paraId="60655F1B" w14:textId="6FE50E2F" w:rsidR="00020BDD" w:rsidRPr="004C5584" w:rsidRDefault="00020BDD" w:rsidP="004C5584">
      <w:pPr>
        <w:pStyle w:val="ListParagraph"/>
        <w:numPr>
          <w:ilvl w:val="0"/>
          <w:numId w:val="13"/>
        </w:numPr>
        <w:rPr>
          <w:shd w:val="clear" w:color="auto" w:fill="FFFFFF"/>
        </w:rPr>
      </w:pPr>
      <w:r w:rsidRPr="004C5584">
        <w:rPr>
          <w:shd w:val="clear" w:color="auto" w:fill="FFFFFF"/>
        </w:rPr>
        <w:t>Insurance Information</w:t>
      </w:r>
    </w:p>
    <w:p w14:paraId="415E05B4" w14:textId="0963D3D0" w:rsidR="004C5584" w:rsidRDefault="004C5584" w:rsidP="004C5584">
      <w:pPr>
        <w:pStyle w:val="ListParagraph"/>
        <w:numPr>
          <w:ilvl w:val="0"/>
          <w:numId w:val="13"/>
        </w:numPr>
        <w:rPr>
          <w:shd w:val="clear" w:color="auto" w:fill="FFFFFF"/>
        </w:rPr>
      </w:pPr>
      <w:r w:rsidRPr="004C5584">
        <w:rPr>
          <w:shd w:val="clear" w:color="auto" w:fill="FFFFFF"/>
        </w:rPr>
        <w:t>Preferred Pharmacy</w:t>
      </w:r>
    </w:p>
    <w:p w14:paraId="55C18D15" w14:textId="0DCC8626" w:rsidR="004C5584" w:rsidRPr="004C5584" w:rsidRDefault="004C5584" w:rsidP="004C5584">
      <w:pPr>
        <w:pStyle w:val="ListParagraph"/>
        <w:numPr>
          <w:ilvl w:val="0"/>
          <w:numId w:val="13"/>
        </w:numPr>
        <w:rPr>
          <w:shd w:val="clear" w:color="auto" w:fill="FFFFFF"/>
        </w:rPr>
      </w:pPr>
      <w:r>
        <w:rPr>
          <w:shd w:val="clear" w:color="auto" w:fill="FFFFFF"/>
        </w:rPr>
        <w:t>List of medicines the patient is currently taking</w:t>
      </w:r>
    </w:p>
    <w:p w14:paraId="1AE6E4B3" w14:textId="77777777" w:rsidR="004C5584" w:rsidRDefault="004C5584" w:rsidP="00020BDD">
      <w:pPr>
        <w:rPr>
          <w:rFonts w:ascii="Cambria" w:hAnsi="Cambria"/>
          <w:sz w:val="29"/>
          <w:szCs w:val="29"/>
          <w:shd w:val="clear" w:color="auto" w:fill="FFFFFF"/>
        </w:rPr>
      </w:pPr>
    </w:p>
    <w:p w14:paraId="53EE50A6" w14:textId="3542FA21" w:rsidR="00020BDD" w:rsidRDefault="00020BDD" w:rsidP="00724C4A"/>
    <w:p w14:paraId="13C7A092" w14:textId="77777777" w:rsidR="000027CE" w:rsidRDefault="000027CE" w:rsidP="000027CE">
      <w:pPr>
        <w:rPr>
          <w:shd w:val="clear" w:color="auto" w:fill="FFFFFF"/>
        </w:rPr>
      </w:pPr>
      <w:r>
        <w:rPr>
          <w:shd w:val="clear" w:color="auto" w:fill="FFFFFF"/>
        </w:rPr>
        <w:t xml:space="preserve">IoT-enabled medical devices often possess a number of sensors that can be used to </w:t>
      </w:r>
      <w:r w:rsidRPr="000027CE">
        <w:rPr>
          <w:shd w:val="clear" w:color="auto" w:fill="FFFFFF"/>
        </w:rPr>
        <w:t xml:space="preserve">conduct tests on patients </w:t>
      </w:r>
      <w:r>
        <w:rPr>
          <w:shd w:val="clear" w:color="auto" w:fill="FFFFFF"/>
        </w:rPr>
        <w:t xml:space="preserve">to aide in </w:t>
      </w:r>
      <w:r w:rsidRPr="000027CE">
        <w:rPr>
          <w:shd w:val="clear" w:color="auto" w:fill="FFFFFF"/>
        </w:rPr>
        <w:t xml:space="preserve">diagnosing the </w:t>
      </w:r>
      <w:r>
        <w:rPr>
          <w:shd w:val="clear" w:color="auto" w:fill="FFFFFF"/>
        </w:rPr>
        <w:t xml:space="preserve">medical conditions. </w:t>
      </w:r>
    </w:p>
    <w:p w14:paraId="3AD98722" w14:textId="551DC7AD" w:rsidR="000027CE" w:rsidRPr="000027CE" w:rsidRDefault="000027CE" w:rsidP="000027CE">
      <w:r>
        <w:rPr>
          <w:shd w:val="clear" w:color="auto" w:fill="FFFFFF"/>
        </w:rPr>
        <w:t>Here is a list of some common medical device sensor</w:t>
      </w:r>
      <w:r w:rsidRPr="000027CE">
        <w:rPr>
          <w:shd w:val="clear" w:color="auto" w:fill="FFFFFF"/>
        </w:rPr>
        <w:t>:</w:t>
      </w:r>
    </w:p>
    <w:p w14:paraId="294B8B78" w14:textId="77777777" w:rsidR="000027CE" w:rsidRPr="000027CE" w:rsidRDefault="000027CE" w:rsidP="000027CE">
      <w:pPr>
        <w:pStyle w:val="ListParagraph"/>
        <w:numPr>
          <w:ilvl w:val="0"/>
          <w:numId w:val="10"/>
        </w:numPr>
      </w:pPr>
      <w:r w:rsidRPr="000027CE">
        <w:t>Blood Pressure Sensor</w:t>
      </w:r>
    </w:p>
    <w:p w14:paraId="1496EEBA" w14:textId="7898C833" w:rsidR="000027CE" w:rsidRPr="000027CE" w:rsidRDefault="000027CE" w:rsidP="000027CE">
      <w:pPr>
        <w:pStyle w:val="ListParagraph"/>
        <w:numPr>
          <w:ilvl w:val="0"/>
          <w:numId w:val="10"/>
        </w:numPr>
      </w:pPr>
      <w:r w:rsidRPr="000027CE">
        <w:t>Temperature Sensor</w:t>
      </w:r>
    </w:p>
    <w:p w14:paraId="29FA15D7" w14:textId="2F075797" w:rsidR="000027CE" w:rsidRPr="000027CE" w:rsidRDefault="000027CE" w:rsidP="000027CE">
      <w:pPr>
        <w:pStyle w:val="ListParagraph"/>
        <w:numPr>
          <w:ilvl w:val="0"/>
          <w:numId w:val="10"/>
        </w:numPr>
      </w:pPr>
      <w:r w:rsidRPr="000027CE">
        <w:t>Glucometer</w:t>
      </w:r>
    </w:p>
    <w:p w14:paraId="1DDED029" w14:textId="4C157236" w:rsidR="000027CE" w:rsidRPr="000027CE" w:rsidRDefault="000027CE" w:rsidP="000027CE">
      <w:pPr>
        <w:pStyle w:val="ListParagraph"/>
        <w:numPr>
          <w:ilvl w:val="0"/>
          <w:numId w:val="10"/>
        </w:numPr>
        <w:rPr>
          <w:rFonts w:eastAsia="Times New Roman"/>
        </w:rPr>
      </w:pPr>
      <w:r w:rsidRPr="000027CE">
        <w:rPr>
          <w:rFonts w:eastAsia="Times New Roman"/>
          <w:i/>
          <w:iCs/>
        </w:rPr>
        <w:t>Airflow Sensor</w:t>
      </w:r>
    </w:p>
    <w:p w14:paraId="181CA47B" w14:textId="07E487B2" w:rsidR="000027CE" w:rsidRPr="000027CE" w:rsidRDefault="000027CE" w:rsidP="000027CE">
      <w:pPr>
        <w:pStyle w:val="ListParagraph"/>
        <w:numPr>
          <w:ilvl w:val="0"/>
          <w:numId w:val="10"/>
        </w:numPr>
      </w:pPr>
      <w:r w:rsidRPr="000027CE">
        <w:rPr>
          <w:rFonts w:eastAsia="Times New Roman"/>
          <w:i/>
          <w:iCs/>
        </w:rPr>
        <w:t>ECG Sensor:</w:t>
      </w:r>
      <w:r w:rsidRPr="000027CE">
        <w:rPr>
          <w:rFonts w:eastAsia="Times New Roman"/>
        </w:rPr>
        <w:t> </w:t>
      </w:r>
    </w:p>
    <w:p w14:paraId="51E8DE28" w14:textId="3F399C55" w:rsidR="000027CE" w:rsidRPr="000027CE" w:rsidRDefault="000027CE" w:rsidP="00724C4A">
      <w:pPr>
        <w:pStyle w:val="ListParagraph"/>
        <w:numPr>
          <w:ilvl w:val="0"/>
          <w:numId w:val="10"/>
        </w:numPr>
      </w:pPr>
      <w:r w:rsidRPr="000027CE">
        <w:t>EMG Sensor</w:t>
      </w:r>
    </w:p>
    <w:sectPr w:rsidR="000027CE" w:rsidRPr="000027CE" w:rsidSect="005736E0">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3F03E" w14:textId="77777777" w:rsidR="005561C7" w:rsidRDefault="005561C7" w:rsidP="00724C4A">
      <w:r>
        <w:separator/>
      </w:r>
    </w:p>
  </w:endnote>
  <w:endnote w:type="continuationSeparator" w:id="0">
    <w:p w14:paraId="2AFB50FB" w14:textId="77777777" w:rsidR="005561C7" w:rsidRDefault="005561C7" w:rsidP="0072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2492082"/>
      <w:docPartObj>
        <w:docPartGallery w:val="Page Numbers (Bottom of Page)"/>
        <w:docPartUnique/>
      </w:docPartObj>
    </w:sdtPr>
    <w:sdtContent>
      <w:p w14:paraId="6DE12085" w14:textId="32ED2027" w:rsidR="00724C4A" w:rsidRDefault="00724C4A" w:rsidP="00724C4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0FE56C" w14:textId="77777777" w:rsidR="00724C4A" w:rsidRDefault="00724C4A" w:rsidP="00724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6690025"/>
      <w:docPartObj>
        <w:docPartGallery w:val="Page Numbers (Bottom of Page)"/>
        <w:docPartUnique/>
      </w:docPartObj>
    </w:sdtPr>
    <w:sdtContent>
      <w:p w14:paraId="0D9F0A37" w14:textId="31C5B851" w:rsidR="00724C4A" w:rsidRDefault="00724C4A" w:rsidP="00724C4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AB56E" w14:textId="77777777" w:rsidR="00724C4A" w:rsidRDefault="00724C4A" w:rsidP="00724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6B31C" w14:textId="77777777" w:rsidR="005561C7" w:rsidRDefault="005561C7" w:rsidP="00724C4A">
      <w:r>
        <w:separator/>
      </w:r>
    </w:p>
  </w:footnote>
  <w:footnote w:type="continuationSeparator" w:id="0">
    <w:p w14:paraId="3C50C319" w14:textId="77777777" w:rsidR="005561C7" w:rsidRDefault="005561C7" w:rsidP="00724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2"/>
    <w:multiLevelType w:val="hybridMultilevel"/>
    <w:tmpl w:val="3878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14AEB"/>
    <w:multiLevelType w:val="multilevel"/>
    <w:tmpl w:val="AAE2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7826"/>
    <w:multiLevelType w:val="hybridMultilevel"/>
    <w:tmpl w:val="1676334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 w15:restartNumberingAfterBreak="0">
    <w:nsid w:val="1845353B"/>
    <w:multiLevelType w:val="hybridMultilevel"/>
    <w:tmpl w:val="1FDC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60390"/>
    <w:multiLevelType w:val="multilevel"/>
    <w:tmpl w:val="C004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75839"/>
    <w:multiLevelType w:val="hybridMultilevel"/>
    <w:tmpl w:val="B59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8441D"/>
    <w:multiLevelType w:val="hybridMultilevel"/>
    <w:tmpl w:val="BB3E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26FA1"/>
    <w:multiLevelType w:val="hybridMultilevel"/>
    <w:tmpl w:val="7F846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153E7"/>
    <w:multiLevelType w:val="hybridMultilevel"/>
    <w:tmpl w:val="13D08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16EC3"/>
    <w:multiLevelType w:val="hybridMultilevel"/>
    <w:tmpl w:val="F514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C7F5D"/>
    <w:multiLevelType w:val="hybridMultilevel"/>
    <w:tmpl w:val="94D09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D1D49"/>
    <w:multiLevelType w:val="hybridMultilevel"/>
    <w:tmpl w:val="3B1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E2111"/>
    <w:multiLevelType w:val="multilevel"/>
    <w:tmpl w:val="C004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32006"/>
    <w:multiLevelType w:val="hybridMultilevel"/>
    <w:tmpl w:val="1676334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4" w15:restartNumberingAfterBreak="0">
    <w:nsid w:val="7B2B6852"/>
    <w:multiLevelType w:val="hybridMultilevel"/>
    <w:tmpl w:val="D0BA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0"/>
  </w:num>
  <w:num w:numId="4">
    <w:abstractNumId w:val="13"/>
  </w:num>
  <w:num w:numId="5">
    <w:abstractNumId w:val="7"/>
  </w:num>
  <w:num w:numId="6">
    <w:abstractNumId w:val="1"/>
  </w:num>
  <w:num w:numId="7">
    <w:abstractNumId w:val="8"/>
  </w:num>
  <w:num w:numId="8">
    <w:abstractNumId w:val="6"/>
  </w:num>
  <w:num w:numId="9">
    <w:abstractNumId w:val="9"/>
  </w:num>
  <w:num w:numId="10">
    <w:abstractNumId w:val="3"/>
  </w:num>
  <w:num w:numId="11">
    <w:abstractNumId w:val="10"/>
  </w:num>
  <w:num w:numId="12">
    <w:abstractNumId w:val="11"/>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82"/>
    <w:rsid w:val="000027CE"/>
    <w:rsid w:val="00020BDD"/>
    <w:rsid w:val="003B2A82"/>
    <w:rsid w:val="00437821"/>
    <w:rsid w:val="004A1BF7"/>
    <w:rsid w:val="004C5584"/>
    <w:rsid w:val="004F72C7"/>
    <w:rsid w:val="005561C7"/>
    <w:rsid w:val="005736E0"/>
    <w:rsid w:val="00724C4A"/>
    <w:rsid w:val="007C3D34"/>
    <w:rsid w:val="009920C3"/>
    <w:rsid w:val="009E2FF9"/>
    <w:rsid w:val="00A331F2"/>
    <w:rsid w:val="00CC0CF6"/>
    <w:rsid w:val="00DA2735"/>
    <w:rsid w:val="00D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5536E"/>
  <w15:chartTrackingRefBased/>
  <w15:docId w15:val="{9AB3A7F0-EA14-194F-AE19-10043E7B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35"/>
    <w:rPr>
      <w:rFonts w:ascii="Times New Roman" w:eastAsia="Times New Roman" w:hAnsi="Times New Roman" w:cs="Times New Roman"/>
    </w:rPr>
  </w:style>
  <w:style w:type="paragraph" w:styleId="Heading1">
    <w:name w:val="heading 1"/>
    <w:basedOn w:val="Normal"/>
    <w:next w:val="Normal"/>
    <w:link w:val="Heading1Char"/>
    <w:uiPriority w:val="9"/>
    <w:qFormat/>
    <w:rsid w:val="00A331F2"/>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20C3"/>
    <w:pPr>
      <w:spacing w:before="240" w:after="120"/>
      <w:outlineLvl w:val="1"/>
    </w:pPr>
    <w:rPr>
      <w:b/>
      <w:bCs/>
    </w:rPr>
  </w:style>
  <w:style w:type="paragraph" w:styleId="Heading3">
    <w:name w:val="heading 3"/>
    <w:basedOn w:val="Normal"/>
    <w:next w:val="Normal"/>
    <w:link w:val="Heading3Char"/>
    <w:uiPriority w:val="9"/>
    <w:unhideWhenUsed/>
    <w:qFormat/>
    <w:rsid w:val="00A331F2"/>
    <w:pPr>
      <w:keepNext/>
      <w:keepLines/>
      <w:spacing w:before="40" w:line="276"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A82"/>
    <w:pPr>
      <w:spacing w:before="100" w:beforeAutospacing="1" w:after="100" w:afterAutospacing="1" w:line="276" w:lineRule="auto"/>
    </w:pPr>
    <w:rPr>
      <w:color w:val="222635"/>
    </w:rPr>
  </w:style>
  <w:style w:type="character" w:styleId="Emphasis">
    <w:name w:val="Emphasis"/>
    <w:basedOn w:val="DefaultParagraphFont"/>
    <w:uiPriority w:val="20"/>
    <w:qFormat/>
    <w:rsid w:val="003B2A82"/>
    <w:rPr>
      <w:i/>
      <w:iCs/>
    </w:rPr>
  </w:style>
  <w:style w:type="character" w:styleId="Hyperlink">
    <w:name w:val="Hyperlink"/>
    <w:basedOn w:val="DefaultParagraphFont"/>
    <w:uiPriority w:val="99"/>
    <w:unhideWhenUsed/>
    <w:rsid w:val="003B2A82"/>
    <w:rPr>
      <w:color w:val="0000FF"/>
      <w:u w:val="single"/>
    </w:rPr>
  </w:style>
  <w:style w:type="paragraph" w:styleId="ListParagraph">
    <w:name w:val="List Paragraph"/>
    <w:basedOn w:val="Normal"/>
    <w:uiPriority w:val="34"/>
    <w:qFormat/>
    <w:rsid w:val="004A1BF7"/>
    <w:pPr>
      <w:spacing w:after="240" w:line="276" w:lineRule="auto"/>
      <w:ind w:left="720"/>
      <w:contextualSpacing/>
    </w:pPr>
    <w:rPr>
      <w:rFonts w:asciiTheme="minorHAnsi" w:eastAsiaTheme="minorHAnsi" w:hAnsiTheme="minorHAnsi" w:cstheme="minorHAnsi"/>
      <w:color w:val="222635"/>
    </w:rPr>
  </w:style>
  <w:style w:type="character" w:customStyle="1" w:styleId="Heading2Char">
    <w:name w:val="Heading 2 Char"/>
    <w:basedOn w:val="DefaultParagraphFont"/>
    <w:link w:val="Heading2"/>
    <w:uiPriority w:val="9"/>
    <w:rsid w:val="009920C3"/>
    <w:rPr>
      <w:rFonts w:ascii="Times New Roman" w:eastAsia="Times New Roman" w:hAnsi="Times New Roman" w:cs="Times New Roman"/>
      <w:b/>
      <w:bCs/>
    </w:rPr>
  </w:style>
  <w:style w:type="character" w:customStyle="1" w:styleId="Heading3Char">
    <w:name w:val="Heading 3 Char"/>
    <w:basedOn w:val="DefaultParagraphFont"/>
    <w:link w:val="Heading3"/>
    <w:uiPriority w:val="9"/>
    <w:rsid w:val="00A331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331F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F7D89"/>
    <w:rPr>
      <w:color w:val="605E5C"/>
      <w:shd w:val="clear" w:color="auto" w:fill="E1DFDD"/>
    </w:rPr>
  </w:style>
  <w:style w:type="character" w:styleId="FollowedHyperlink">
    <w:name w:val="FollowedHyperlink"/>
    <w:basedOn w:val="DefaultParagraphFont"/>
    <w:uiPriority w:val="99"/>
    <w:semiHidden/>
    <w:unhideWhenUsed/>
    <w:rsid w:val="00DF7D89"/>
    <w:rPr>
      <w:color w:val="954F72" w:themeColor="followedHyperlink"/>
      <w:u w:val="single"/>
    </w:rPr>
  </w:style>
  <w:style w:type="character" w:customStyle="1" w:styleId="author-name">
    <w:name w:val="author-name"/>
    <w:basedOn w:val="DefaultParagraphFont"/>
    <w:rsid w:val="00DF7D89"/>
  </w:style>
  <w:style w:type="character" w:customStyle="1" w:styleId="author-date">
    <w:name w:val="author-date"/>
    <w:basedOn w:val="DefaultParagraphFont"/>
    <w:rsid w:val="00DF7D89"/>
  </w:style>
  <w:style w:type="paragraph" w:styleId="Footer">
    <w:name w:val="footer"/>
    <w:basedOn w:val="Normal"/>
    <w:link w:val="FooterChar"/>
    <w:uiPriority w:val="99"/>
    <w:unhideWhenUsed/>
    <w:rsid w:val="00724C4A"/>
    <w:pPr>
      <w:tabs>
        <w:tab w:val="center" w:pos="4680"/>
        <w:tab w:val="right" w:pos="9360"/>
      </w:tabs>
    </w:pPr>
    <w:rPr>
      <w:rFonts w:asciiTheme="minorHAnsi" w:eastAsiaTheme="minorHAnsi" w:hAnsiTheme="minorHAnsi" w:cstheme="minorHAnsi"/>
      <w:color w:val="222635"/>
    </w:rPr>
  </w:style>
  <w:style w:type="character" w:customStyle="1" w:styleId="FooterChar">
    <w:name w:val="Footer Char"/>
    <w:basedOn w:val="DefaultParagraphFont"/>
    <w:link w:val="Footer"/>
    <w:uiPriority w:val="99"/>
    <w:rsid w:val="00724C4A"/>
    <w:rPr>
      <w:rFonts w:ascii="Cambria" w:hAnsi="Cambria"/>
      <w:color w:val="222635"/>
    </w:rPr>
  </w:style>
  <w:style w:type="character" w:styleId="PageNumber">
    <w:name w:val="page number"/>
    <w:basedOn w:val="DefaultParagraphFont"/>
    <w:uiPriority w:val="99"/>
    <w:semiHidden/>
    <w:unhideWhenUsed/>
    <w:rsid w:val="00724C4A"/>
  </w:style>
  <w:style w:type="character" w:styleId="Strong">
    <w:name w:val="Strong"/>
    <w:basedOn w:val="DefaultParagraphFont"/>
    <w:uiPriority w:val="22"/>
    <w:qFormat/>
    <w:rsid w:val="009920C3"/>
    <w:rPr>
      <w:b/>
      <w:bCs/>
    </w:rPr>
  </w:style>
  <w:style w:type="paragraph" w:styleId="NoSpacing">
    <w:name w:val="No Spacing"/>
    <w:uiPriority w:val="1"/>
    <w:qFormat/>
    <w:rsid w:val="00DA2735"/>
    <w:rPr>
      <w:rFonts w:ascii="Times New Roman" w:eastAsia="Times New Roman" w:hAnsi="Times New Roman" w:cs="Times New Roman"/>
    </w:rPr>
  </w:style>
  <w:style w:type="paragraph" w:styleId="Title">
    <w:name w:val="Title"/>
    <w:basedOn w:val="Normal"/>
    <w:next w:val="Normal"/>
    <w:link w:val="TitleChar"/>
    <w:uiPriority w:val="10"/>
    <w:qFormat/>
    <w:rsid w:val="00DA27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7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311">
      <w:bodyDiv w:val="1"/>
      <w:marLeft w:val="0"/>
      <w:marRight w:val="0"/>
      <w:marTop w:val="0"/>
      <w:marBottom w:val="0"/>
      <w:divBdr>
        <w:top w:val="none" w:sz="0" w:space="0" w:color="auto"/>
        <w:left w:val="none" w:sz="0" w:space="0" w:color="auto"/>
        <w:bottom w:val="none" w:sz="0" w:space="0" w:color="auto"/>
        <w:right w:val="none" w:sz="0" w:space="0" w:color="auto"/>
      </w:divBdr>
    </w:div>
    <w:div w:id="60951227">
      <w:bodyDiv w:val="1"/>
      <w:marLeft w:val="0"/>
      <w:marRight w:val="0"/>
      <w:marTop w:val="0"/>
      <w:marBottom w:val="0"/>
      <w:divBdr>
        <w:top w:val="none" w:sz="0" w:space="0" w:color="auto"/>
        <w:left w:val="none" w:sz="0" w:space="0" w:color="auto"/>
        <w:bottom w:val="none" w:sz="0" w:space="0" w:color="auto"/>
        <w:right w:val="none" w:sz="0" w:space="0" w:color="auto"/>
      </w:divBdr>
    </w:div>
    <w:div w:id="136067226">
      <w:bodyDiv w:val="1"/>
      <w:marLeft w:val="0"/>
      <w:marRight w:val="0"/>
      <w:marTop w:val="0"/>
      <w:marBottom w:val="0"/>
      <w:divBdr>
        <w:top w:val="none" w:sz="0" w:space="0" w:color="auto"/>
        <w:left w:val="none" w:sz="0" w:space="0" w:color="auto"/>
        <w:bottom w:val="none" w:sz="0" w:space="0" w:color="auto"/>
        <w:right w:val="none" w:sz="0" w:space="0" w:color="auto"/>
      </w:divBdr>
    </w:div>
    <w:div w:id="141431383">
      <w:bodyDiv w:val="1"/>
      <w:marLeft w:val="0"/>
      <w:marRight w:val="0"/>
      <w:marTop w:val="0"/>
      <w:marBottom w:val="0"/>
      <w:divBdr>
        <w:top w:val="none" w:sz="0" w:space="0" w:color="auto"/>
        <w:left w:val="none" w:sz="0" w:space="0" w:color="auto"/>
        <w:bottom w:val="none" w:sz="0" w:space="0" w:color="auto"/>
        <w:right w:val="none" w:sz="0" w:space="0" w:color="auto"/>
      </w:divBdr>
    </w:div>
    <w:div w:id="459424874">
      <w:bodyDiv w:val="1"/>
      <w:marLeft w:val="0"/>
      <w:marRight w:val="0"/>
      <w:marTop w:val="0"/>
      <w:marBottom w:val="0"/>
      <w:divBdr>
        <w:top w:val="none" w:sz="0" w:space="0" w:color="auto"/>
        <w:left w:val="none" w:sz="0" w:space="0" w:color="auto"/>
        <w:bottom w:val="none" w:sz="0" w:space="0" w:color="auto"/>
        <w:right w:val="none" w:sz="0" w:space="0" w:color="auto"/>
      </w:divBdr>
    </w:div>
    <w:div w:id="556817206">
      <w:bodyDiv w:val="1"/>
      <w:marLeft w:val="0"/>
      <w:marRight w:val="0"/>
      <w:marTop w:val="0"/>
      <w:marBottom w:val="0"/>
      <w:divBdr>
        <w:top w:val="none" w:sz="0" w:space="0" w:color="auto"/>
        <w:left w:val="none" w:sz="0" w:space="0" w:color="auto"/>
        <w:bottom w:val="none" w:sz="0" w:space="0" w:color="auto"/>
        <w:right w:val="none" w:sz="0" w:space="0" w:color="auto"/>
      </w:divBdr>
    </w:div>
    <w:div w:id="691566198">
      <w:bodyDiv w:val="1"/>
      <w:marLeft w:val="0"/>
      <w:marRight w:val="0"/>
      <w:marTop w:val="0"/>
      <w:marBottom w:val="0"/>
      <w:divBdr>
        <w:top w:val="none" w:sz="0" w:space="0" w:color="auto"/>
        <w:left w:val="none" w:sz="0" w:space="0" w:color="auto"/>
        <w:bottom w:val="none" w:sz="0" w:space="0" w:color="auto"/>
        <w:right w:val="none" w:sz="0" w:space="0" w:color="auto"/>
      </w:divBdr>
      <w:divsChild>
        <w:div w:id="1369456849">
          <w:marLeft w:val="0"/>
          <w:marRight w:val="0"/>
          <w:marTop w:val="0"/>
          <w:marBottom w:val="0"/>
          <w:divBdr>
            <w:top w:val="none" w:sz="0" w:space="0" w:color="auto"/>
            <w:left w:val="none" w:sz="0" w:space="0" w:color="auto"/>
            <w:bottom w:val="none" w:sz="0" w:space="0" w:color="auto"/>
            <w:right w:val="none" w:sz="0" w:space="0" w:color="auto"/>
          </w:divBdr>
          <w:divsChild>
            <w:div w:id="14452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0176">
      <w:bodyDiv w:val="1"/>
      <w:marLeft w:val="0"/>
      <w:marRight w:val="0"/>
      <w:marTop w:val="0"/>
      <w:marBottom w:val="0"/>
      <w:divBdr>
        <w:top w:val="none" w:sz="0" w:space="0" w:color="auto"/>
        <w:left w:val="none" w:sz="0" w:space="0" w:color="auto"/>
        <w:bottom w:val="none" w:sz="0" w:space="0" w:color="auto"/>
        <w:right w:val="none" w:sz="0" w:space="0" w:color="auto"/>
      </w:divBdr>
    </w:div>
    <w:div w:id="751197848">
      <w:bodyDiv w:val="1"/>
      <w:marLeft w:val="0"/>
      <w:marRight w:val="0"/>
      <w:marTop w:val="0"/>
      <w:marBottom w:val="0"/>
      <w:divBdr>
        <w:top w:val="none" w:sz="0" w:space="0" w:color="auto"/>
        <w:left w:val="none" w:sz="0" w:space="0" w:color="auto"/>
        <w:bottom w:val="none" w:sz="0" w:space="0" w:color="auto"/>
        <w:right w:val="none" w:sz="0" w:space="0" w:color="auto"/>
      </w:divBdr>
    </w:div>
    <w:div w:id="862864479">
      <w:bodyDiv w:val="1"/>
      <w:marLeft w:val="0"/>
      <w:marRight w:val="0"/>
      <w:marTop w:val="0"/>
      <w:marBottom w:val="0"/>
      <w:divBdr>
        <w:top w:val="none" w:sz="0" w:space="0" w:color="auto"/>
        <w:left w:val="none" w:sz="0" w:space="0" w:color="auto"/>
        <w:bottom w:val="none" w:sz="0" w:space="0" w:color="auto"/>
        <w:right w:val="none" w:sz="0" w:space="0" w:color="auto"/>
      </w:divBdr>
    </w:div>
    <w:div w:id="913930348">
      <w:bodyDiv w:val="1"/>
      <w:marLeft w:val="0"/>
      <w:marRight w:val="0"/>
      <w:marTop w:val="0"/>
      <w:marBottom w:val="0"/>
      <w:divBdr>
        <w:top w:val="none" w:sz="0" w:space="0" w:color="auto"/>
        <w:left w:val="none" w:sz="0" w:space="0" w:color="auto"/>
        <w:bottom w:val="none" w:sz="0" w:space="0" w:color="auto"/>
        <w:right w:val="none" w:sz="0" w:space="0" w:color="auto"/>
      </w:divBdr>
    </w:div>
    <w:div w:id="917134653">
      <w:bodyDiv w:val="1"/>
      <w:marLeft w:val="0"/>
      <w:marRight w:val="0"/>
      <w:marTop w:val="0"/>
      <w:marBottom w:val="0"/>
      <w:divBdr>
        <w:top w:val="none" w:sz="0" w:space="0" w:color="auto"/>
        <w:left w:val="none" w:sz="0" w:space="0" w:color="auto"/>
        <w:bottom w:val="none" w:sz="0" w:space="0" w:color="auto"/>
        <w:right w:val="none" w:sz="0" w:space="0" w:color="auto"/>
      </w:divBdr>
    </w:div>
    <w:div w:id="985090135">
      <w:bodyDiv w:val="1"/>
      <w:marLeft w:val="0"/>
      <w:marRight w:val="0"/>
      <w:marTop w:val="0"/>
      <w:marBottom w:val="0"/>
      <w:divBdr>
        <w:top w:val="none" w:sz="0" w:space="0" w:color="auto"/>
        <w:left w:val="none" w:sz="0" w:space="0" w:color="auto"/>
        <w:bottom w:val="none" w:sz="0" w:space="0" w:color="auto"/>
        <w:right w:val="none" w:sz="0" w:space="0" w:color="auto"/>
      </w:divBdr>
    </w:div>
    <w:div w:id="1017659742">
      <w:bodyDiv w:val="1"/>
      <w:marLeft w:val="0"/>
      <w:marRight w:val="0"/>
      <w:marTop w:val="0"/>
      <w:marBottom w:val="0"/>
      <w:divBdr>
        <w:top w:val="none" w:sz="0" w:space="0" w:color="auto"/>
        <w:left w:val="none" w:sz="0" w:space="0" w:color="auto"/>
        <w:bottom w:val="none" w:sz="0" w:space="0" w:color="auto"/>
        <w:right w:val="none" w:sz="0" w:space="0" w:color="auto"/>
      </w:divBdr>
    </w:div>
    <w:div w:id="1066534906">
      <w:bodyDiv w:val="1"/>
      <w:marLeft w:val="0"/>
      <w:marRight w:val="0"/>
      <w:marTop w:val="0"/>
      <w:marBottom w:val="0"/>
      <w:divBdr>
        <w:top w:val="none" w:sz="0" w:space="0" w:color="auto"/>
        <w:left w:val="none" w:sz="0" w:space="0" w:color="auto"/>
        <w:bottom w:val="none" w:sz="0" w:space="0" w:color="auto"/>
        <w:right w:val="none" w:sz="0" w:space="0" w:color="auto"/>
      </w:divBdr>
    </w:div>
    <w:div w:id="1252471143">
      <w:bodyDiv w:val="1"/>
      <w:marLeft w:val="0"/>
      <w:marRight w:val="0"/>
      <w:marTop w:val="0"/>
      <w:marBottom w:val="0"/>
      <w:divBdr>
        <w:top w:val="none" w:sz="0" w:space="0" w:color="auto"/>
        <w:left w:val="none" w:sz="0" w:space="0" w:color="auto"/>
        <w:bottom w:val="none" w:sz="0" w:space="0" w:color="auto"/>
        <w:right w:val="none" w:sz="0" w:space="0" w:color="auto"/>
      </w:divBdr>
    </w:div>
    <w:div w:id="1352411973">
      <w:bodyDiv w:val="1"/>
      <w:marLeft w:val="0"/>
      <w:marRight w:val="0"/>
      <w:marTop w:val="0"/>
      <w:marBottom w:val="0"/>
      <w:divBdr>
        <w:top w:val="none" w:sz="0" w:space="0" w:color="auto"/>
        <w:left w:val="none" w:sz="0" w:space="0" w:color="auto"/>
        <w:bottom w:val="none" w:sz="0" w:space="0" w:color="auto"/>
        <w:right w:val="none" w:sz="0" w:space="0" w:color="auto"/>
      </w:divBdr>
    </w:div>
    <w:div w:id="1564489428">
      <w:bodyDiv w:val="1"/>
      <w:marLeft w:val="0"/>
      <w:marRight w:val="0"/>
      <w:marTop w:val="0"/>
      <w:marBottom w:val="0"/>
      <w:divBdr>
        <w:top w:val="none" w:sz="0" w:space="0" w:color="auto"/>
        <w:left w:val="none" w:sz="0" w:space="0" w:color="auto"/>
        <w:bottom w:val="none" w:sz="0" w:space="0" w:color="auto"/>
        <w:right w:val="none" w:sz="0" w:space="0" w:color="auto"/>
      </w:divBdr>
    </w:div>
    <w:div w:id="1614552322">
      <w:bodyDiv w:val="1"/>
      <w:marLeft w:val="0"/>
      <w:marRight w:val="0"/>
      <w:marTop w:val="0"/>
      <w:marBottom w:val="0"/>
      <w:divBdr>
        <w:top w:val="none" w:sz="0" w:space="0" w:color="auto"/>
        <w:left w:val="none" w:sz="0" w:space="0" w:color="auto"/>
        <w:bottom w:val="none" w:sz="0" w:space="0" w:color="auto"/>
        <w:right w:val="none" w:sz="0" w:space="0" w:color="auto"/>
      </w:divBdr>
      <w:divsChild>
        <w:div w:id="44574932">
          <w:marLeft w:val="0"/>
          <w:marRight w:val="0"/>
          <w:marTop w:val="0"/>
          <w:marBottom w:val="0"/>
          <w:divBdr>
            <w:top w:val="none" w:sz="0" w:space="0" w:color="auto"/>
            <w:left w:val="none" w:sz="0" w:space="0" w:color="auto"/>
            <w:bottom w:val="none" w:sz="0" w:space="0" w:color="auto"/>
            <w:right w:val="none" w:sz="0" w:space="0" w:color="auto"/>
          </w:divBdr>
          <w:divsChild>
            <w:div w:id="4961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414">
      <w:bodyDiv w:val="1"/>
      <w:marLeft w:val="0"/>
      <w:marRight w:val="0"/>
      <w:marTop w:val="0"/>
      <w:marBottom w:val="0"/>
      <w:divBdr>
        <w:top w:val="none" w:sz="0" w:space="0" w:color="auto"/>
        <w:left w:val="none" w:sz="0" w:space="0" w:color="auto"/>
        <w:bottom w:val="none" w:sz="0" w:space="0" w:color="auto"/>
        <w:right w:val="none" w:sz="0" w:space="0" w:color="auto"/>
      </w:divBdr>
    </w:div>
    <w:div w:id="1696536730">
      <w:bodyDiv w:val="1"/>
      <w:marLeft w:val="0"/>
      <w:marRight w:val="0"/>
      <w:marTop w:val="0"/>
      <w:marBottom w:val="0"/>
      <w:divBdr>
        <w:top w:val="none" w:sz="0" w:space="0" w:color="auto"/>
        <w:left w:val="none" w:sz="0" w:space="0" w:color="auto"/>
        <w:bottom w:val="none" w:sz="0" w:space="0" w:color="auto"/>
        <w:right w:val="none" w:sz="0" w:space="0" w:color="auto"/>
      </w:divBdr>
    </w:div>
    <w:div w:id="1826237282">
      <w:bodyDiv w:val="1"/>
      <w:marLeft w:val="0"/>
      <w:marRight w:val="0"/>
      <w:marTop w:val="0"/>
      <w:marBottom w:val="0"/>
      <w:divBdr>
        <w:top w:val="none" w:sz="0" w:space="0" w:color="auto"/>
        <w:left w:val="none" w:sz="0" w:space="0" w:color="auto"/>
        <w:bottom w:val="none" w:sz="0" w:space="0" w:color="auto"/>
        <w:right w:val="none" w:sz="0" w:space="0" w:color="auto"/>
      </w:divBdr>
    </w:div>
    <w:div w:id="191851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understanding-the-working-of-embedded-iot-medical" TargetMode="External"/><Relationship Id="rId13" Type="http://schemas.openxmlformats.org/officeDocument/2006/relationships/hyperlink" Target="https://www.einfochips.com/blog/a-5-step-guide-to-risk-management-for-medical-device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ommunity.arm.com/developer/ip-products/system/b/embedded-blog/posts/embedded-machine-learning-in-arm-based-asthma-inhalers?_ga=2.66796590.1255640725.1580488134-768902895.1580488134&amp;_gac=1.219649387.1580488134.Cj0KCQiAvc_xBRCYARIsAC5QT9mBivwQJxOVT8E9Fbe3ef9B6-92FLm9XeiQTYNk0WGfzy5Rozbq1z4aAlaSEALw_wc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the-self-powered-sensor-that-could-enable-remote-m?fromrel=tru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zone.com/articles/podcast-nick-alesandro-on-blockchain-edge-and-clou?fromrel=true" TargetMode="External"/><Relationship Id="rId4" Type="http://schemas.openxmlformats.org/officeDocument/2006/relationships/webSettings" Target="webSettings.xml"/><Relationship Id="rId9" Type="http://schemas.openxmlformats.org/officeDocument/2006/relationships/hyperlink" Target="https://dzone.com/articles/understanding-the-working-of-embedded-iot-medic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Feggins</dc:creator>
  <cp:keywords/>
  <dc:description/>
  <cp:lastModifiedBy>R Feggins</cp:lastModifiedBy>
  <cp:revision>1</cp:revision>
  <dcterms:created xsi:type="dcterms:W3CDTF">2020-01-31T16:09:00Z</dcterms:created>
  <dcterms:modified xsi:type="dcterms:W3CDTF">2020-02-01T16:38:00Z</dcterms:modified>
</cp:coreProperties>
</file>