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54A" w:rsidRPr="00635C57" w:rsidRDefault="000E354A" w:rsidP="000E354A">
      <w:pPr>
        <w:spacing w:before="240" w:after="0" w:line="240" w:lineRule="auto"/>
        <w:jc w:val="both"/>
        <w:rPr>
          <w:rFonts w:ascii="Times New Roman" w:hAnsi="Times New Roman" w:cs="Times New Roman"/>
          <w:b/>
          <w:sz w:val="24"/>
          <w:szCs w:val="24"/>
        </w:rPr>
      </w:pPr>
      <w:bookmarkStart w:id="0" w:name="_GoBack"/>
      <w:bookmarkEnd w:id="0"/>
      <w:r w:rsidRPr="00635C57">
        <w:rPr>
          <w:rFonts w:ascii="Times New Roman" w:hAnsi="Times New Roman" w:cs="Times New Roman"/>
          <w:sz w:val="24"/>
          <w:szCs w:val="24"/>
        </w:rPr>
        <w:t>The responses on the level of reliability of the proposed system is measured using the scale of 1 to 5 as in Table 4.1 below</w:t>
      </w:r>
    </w:p>
    <w:tbl>
      <w:tblPr>
        <w:tblStyle w:val="TableGrid"/>
        <w:tblW w:w="8732" w:type="dxa"/>
        <w:tblInd w:w="-5" w:type="dxa"/>
        <w:tblLook w:val="04A0" w:firstRow="1" w:lastRow="0" w:firstColumn="1" w:lastColumn="0" w:noHBand="0" w:noVBand="1"/>
      </w:tblPr>
      <w:tblGrid>
        <w:gridCol w:w="2201"/>
        <w:gridCol w:w="2130"/>
        <w:gridCol w:w="1370"/>
        <w:gridCol w:w="1370"/>
        <w:gridCol w:w="1661"/>
      </w:tblGrid>
      <w:tr w:rsidR="000E354A" w:rsidRPr="00635C57" w:rsidTr="00C7476F">
        <w:trPr>
          <w:trHeight w:val="148"/>
        </w:trPr>
        <w:tc>
          <w:tcPr>
            <w:tcW w:w="220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213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137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137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166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r>
      <w:tr w:rsidR="000E354A" w:rsidRPr="00635C57" w:rsidTr="00C7476F">
        <w:trPr>
          <w:trHeight w:val="162"/>
        </w:trPr>
        <w:tc>
          <w:tcPr>
            <w:tcW w:w="2201"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Highly not reliable</w:t>
            </w:r>
          </w:p>
        </w:tc>
        <w:tc>
          <w:tcPr>
            <w:tcW w:w="213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 xml:space="preserve">Not Reliable   </w:t>
            </w:r>
          </w:p>
        </w:tc>
        <w:tc>
          <w:tcPr>
            <w:tcW w:w="137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Neutral</w:t>
            </w:r>
          </w:p>
        </w:tc>
        <w:tc>
          <w:tcPr>
            <w:tcW w:w="137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Reliable</w:t>
            </w:r>
          </w:p>
        </w:tc>
        <w:tc>
          <w:tcPr>
            <w:tcW w:w="1661"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 xml:space="preserve">Highly reliable </w:t>
            </w:r>
          </w:p>
        </w:tc>
      </w:tr>
    </w:tbl>
    <w:p w:rsidR="000E354A" w:rsidRPr="00635C57" w:rsidRDefault="000E354A" w:rsidP="000E354A">
      <w:pPr>
        <w:pStyle w:val="Caption"/>
        <w:rPr>
          <w:rFonts w:ascii="Times New Roman" w:hAnsi="Times New Roman" w:cs="Times New Roman"/>
          <w:i w:val="0"/>
          <w:color w:val="auto"/>
          <w:sz w:val="24"/>
          <w:szCs w:val="24"/>
        </w:rPr>
      </w:pPr>
      <w:bookmarkStart w:id="1" w:name="_Toc17604726"/>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Level of Reliability</w:t>
      </w:r>
      <w:bookmarkEnd w:id="1"/>
      <w:r w:rsidRPr="00635C57">
        <w:rPr>
          <w:rFonts w:ascii="Times New Roman" w:hAnsi="Times New Roman" w:cs="Times New Roman"/>
          <w:i w:val="0"/>
          <w:color w:val="auto"/>
          <w:sz w:val="24"/>
          <w:szCs w:val="24"/>
        </w:rPr>
        <w:t xml:space="preserve"> </w:t>
      </w: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you with the reliability of the proposed system?</w:t>
      </w:r>
    </w:p>
    <w:tbl>
      <w:tblPr>
        <w:tblStyle w:val="TableGrid"/>
        <w:tblW w:w="0" w:type="auto"/>
        <w:tblInd w:w="279" w:type="dxa"/>
        <w:tblLook w:val="04A0" w:firstRow="1" w:lastRow="0" w:firstColumn="1" w:lastColumn="0" w:noHBand="0" w:noVBand="1"/>
      </w:tblPr>
      <w:tblGrid>
        <w:gridCol w:w="1807"/>
        <w:gridCol w:w="906"/>
        <w:gridCol w:w="906"/>
        <w:gridCol w:w="907"/>
        <w:gridCol w:w="907"/>
        <w:gridCol w:w="907"/>
        <w:gridCol w:w="1047"/>
      </w:tblGrid>
      <w:tr w:rsidR="000E354A" w:rsidRPr="00635C57" w:rsidTr="00C7476F">
        <w:trPr>
          <w:trHeight w:val="292"/>
        </w:trPr>
        <w:tc>
          <w:tcPr>
            <w:tcW w:w="176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90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90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90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90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90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81"/>
        </w:trPr>
        <w:tc>
          <w:tcPr>
            <w:tcW w:w="176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90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w:t>
            </w:r>
          </w:p>
        </w:tc>
        <w:tc>
          <w:tcPr>
            <w:tcW w:w="90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3</w:t>
            </w:r>
          </w:p>
        </w:tc>
        <w:tc>
          <w:tcPr>
            <w:tcW w:w="90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92"/>
        </w:trPr>
        <w:tc>
          <w:tcPr>
            <w:tcW w:w="176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90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c>
          <w:tcPr>
            <w:tcW w:w="90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30</w:t>
            </w:r>
          </w:p>
        </w:tc>
        <w:tc>
          <w:tcPr>
            <w:tcW w:w="90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2" w:name="_Toc17604727"/>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2</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Reliability of Proposed System</w:t>
      </w:r>
      <w:bookmarkEnd w:id="2"/>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4.2 above, 6 respondents representing 60% are satisfied that the proposed system is highly reliable, 3 respondents representing 30% are satisfied that it is reliable and 1 respondent representing 10% a neutral view. Therefore, 90% (majority) of the respondents are of the opinion that the proposed system is reliable.</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 xml:space="preserve">Summarised comments from respondents: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Having different role for every user bring decentralisation in the use of the system given every user different role and different access/view makes it reliable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This is a unique platform for making and taking decisions regarding academic issues</w:t>
      </w:r>
    </w:p>
    <w:p w:rsidR="000E354A" w:rsidRPr="00635C57" w:rsidRDefault="000E354A" w:rsidP="000E354A">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response on the quantified level of satisfaction of the proposed system is measured in the scale of 1 to 5 as in Table 4.3 below</w:t>
      </w:r>
    </w:p>
    <w:tbl>
      <w:tblPr>
        <w:tblStyle w:val="TableGrid"/>
        <w:tblW w:w="8133" w:type="dxa"/>
        <w:tblInd w:w="-5" w:type="dxa"/>
        <w:tblLook w:val="04A0" w:firstRow="1" w:lastRow="0" w:firstColumn="1" w:lastColumn="0" w:noHBand="0" w:noVBand="1"/>
      </w:tblPr>
      <w:tblGrid>
        <w:gridCol w:w="2050"/>
        <w:gridCol w:w="1984"/>
        <w:gridCol w:w="1276"/>
        <w:gridCol w:w="1276"/>
        <w:gridCol w:w="1547"/>
      </w:tblGrid>
      <w:tr w:rsidR="000E354A" w:rsidRPr="00635C57" w:rsidTr="00C7476F">
        <w:trPr>
          <w:trHeight w:val="161"/>
        </w:trPr>
        <w:tc>
          <w:tcPr>
            <w:tcW w:w="205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1984"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127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127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15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r>
      <w:tr w:rsidR="000E354A" w:rsidRPr="00635C57" w:rsidTr="00C7476F">
        <w:trPr>
          <w:trHeight w:val="177"/>
        </w:trPr>
        <w:tc>
          <w:tcPr>
            <w:tcW w:w="205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Very little</w:t>
            </w:r>
          </w:p>
        </w:tc>
        <w:tc>
          <w:tcPr>
            <w:tcW w:w="1984"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Little</w:t>
            </w:r>
          </w:p>
        </w:tc>
        <w:tc>
          <w:tcPr>
            <w:tcW w:w="1276"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Neutral</w:t>
            </w:r>
          </w:p>
        </w:tc>
        <w:tc>
          <w:tcPr>
            <w:tcW w:w="1276"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Much</w:t>
            </w:r>
          </w:p>
        </w:tc>
        <w:tc>
          <w:tcPr>
            <w:tcW w:w="1547"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Very much</w:t>
            </w:r>
          </w:p>
        </w:tc>
      </w:tr>
    </w:tbl>
    <w:p w:rsidR="000E354A" w:rsidRPr="00635C57" w:rsidRDefault="000E354A" w:rsidP="000E354A">
      <w:pPr>
        <w:pStyle w:val="Caption"/>
        <w:rPr>
          <w:rFonts w:ascii="Times New Roman" w:hAnsi="Times New Roman" w:cs="Times New Roman"/>
          <w:i w:val="0"/>
          <w:color w:val="auto"/>
          <w:sz w:val="24"/>
          <w:szCs w:val="24"/>
        </w:rPr>
      </w:pPr>
      <w:bookmarkStart w:id="3" w:name="_Toc17604728"/>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3</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Quantified Level of Satisfaction</w:t>
      </w:r>
      <w:bookmarkEnd w:id="3"/>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you with the security of the proposed system?</w:t>
      </w:r>
    </w:p>
    <w:tbl>
      <w:tblPr>
        <w:tblStyle w:val="TableGrid"/>
        <w:tblW w:w="0" w:type="auto"/>
        <w:tblInd w:w="279" w:type="dxa"/>
        <w:tblLook w:val="04A0" w:firstRow="1" w:lastRow="0" w:firstColumn="1" w:lastColumn="0" w:noHBand="0" w:noVBand="1"/>
      </w:tblPr>
      <w:tblGrid>
        <w:gridCol w:w="1807"/>
        <w:gridCol w:w="898"/>
        <w:gridCol w:w="898"/>
        <w:gridCol w:w="899"/>
        <w:gridCol w:w="899"/>
        <w:gridCol w:w="899"/>
        <w:gridCol w:w="1047"/>
      </w:tblGrid>
      <w:tr w:rsidR="000E354A" w:rsidRPr="00635C57" w:rsidTr="00C7476F">
        <w:trPr>
          <w:trHeight w:val="216"/>
        </w:trPr>
        <w:tc>
          <w:tcPr>
            <w:tcW w:w="174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9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9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08"/>
        </w:trPr>
        <w:tc>
          <w:tcPr>
            <w:tcW w:w="174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9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16"/>
        </w:trPr>
        <w:tc>
          <w:tcPr>
            <w:tcW w:w="174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9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4" w:name="_Toc17604729"/>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4</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Security of the Proposed System</w:t>
      </w:r>
      <w:bookmarkEnd w:id="4"/>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The Table 4.4 above shows that, 6 respondents representing 60% are very much satisfied with the security of the proposed system, 2 respondents representing 20% are much satisfied and 2 respondents representing 20% had a neutral view. Therefore, majority (80%) of the respondents are of the opinion that the security of the proposed is satisfactory.</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 xml:space="preserve">Summarised comments from respondents: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system has limited number of users and every user has a unique way of accessing the system, therefore it is somewhat secured.</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The users can also be a threat and should be thought of as potential threat. </w:t>
      </w:r>
    </w:p>
    <w:p w:rsidR="000E354A" w:rsidRPr="00635C57" w:rsidRDefault="000E354A" w:rsidP="000E354A">
      <w:pPr>
        <w:pStyle w:val="ListParagraph"/>
        <w:spacing w:before="240" w:after="0" w:line="240" w:lineRule="auto"/>
        <w:ind w:left="284"/>
        <w:jc w:val="both"/>
        <w:rPr>
          <w:rFonts w:ascii="Times New Roman" w:hAnsi="Times New Roman" w:cs="Times New Roman"/>
          <w:sz w:val="24"/>
          <w:szCs w:val="24"/>
        </w:rPr>
      </w:pP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you with the ability to import data through excel (.csv) format?</w:t>
      </w:r>
    </w:p>
    <w:tbl>
      <w:tblPr>
        <w:tblStyle w:val="TableGrid"/>
        <w:tblW w:w="0" w:type="auto"/>
        <w:tblInd w:w="279" w:type="dxa"/>
        <w:tblLook w:val="04A0" w:firstRow="1" w:lastRow="0" w:firstColumn="1" w:lastColumn="0" w:noHBand="0" w:noVBand="1"/>
      </w:tblPr>
      <w:tblGrid>
        <w:gridCol w:w="1807"/>
        <w:gridCol w:w="895"/>
        <w:gridCol w:w="895"/>
        <w:gridCol w:w="896"/>
        <w:gridCol w:w="896"/>
        <w:gridCol w:w="896"/>
        <w:gridCol w:w="1047"/>
      </w:tblGrid>
      <w:tr w:rsidR="000E354A" w:rsidRPr="00635C57" w:rsidTr="00C7476F">
        <w:trPr>
          <w:trHeight w:val="240"/>
        </w:trPr>
        <w:tc>
          <w:tcPr>
            <w:tcW w:w="173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9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9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89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89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89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30"/>
        </w:trPr>
        <w:tc>
          <w:tcPr>
            <w:tcW w:w="173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95"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5"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w:t>
            </w:r>
          </w:p>
        </w:tc>
        <w:tc>
          <w:tcPr>
            <w:tcW w:w="89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w:t>
            </w:r>
          </w:p>
        </w:tc>
        <w:tc>
          <w:tcPr>
            <w:tcW w:w="89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7</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40"/>
        </w:trPr>
        <w:tc>
          <w:tcPr>
            <w:tcW w:w="173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lastRenderedPageBreak/>
              <w:t>%</w:t>
            </w:r>
          </w:p>
        </w:tc>
        <w:tc>
          <w:tcPr>
            <w:tcW w:w="895"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5"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c>
          <w:tcPr>
            <w:tcW w:w="89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20</w:t>
            </w:r>
          </w:p>
        </w:tc>
        <w:tc>
          <w:tcPr>
            <w:tcW w:w="89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70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5" w:name="_Toc17604730"/>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5</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the Ability to Import Data through Excel .CSV Format</w:t>
      </w:r>
      <w:bookmarkEnd w:id="5"/>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4.5 above, 7 respondents representing 70% are very much satisfied with importing data through file in excel format, 2 respondents representing 20% are much satisfied and 1 respondent representing 10% had a neutral view. Therefore, 90% (majority) of the respondents are satisfied with the way data is imported from a file (excel).</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 xml:space="preserve"> Summarised comments from respondents: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Importing a file brings sanity and can serve as a softcopy backup of students’ scores entered.</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Importing a file makes it easy to have all the scores entered at once.</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Eliminate some errors that might occur as a result of inputting scores via keyboard.</w:t>
      </w:r>
    </w:p>
    <w:p w:rsidR="000E354A" w:rsidRPr="00635C57" w:rsidRDefault="000E354A" w:rsidP="000E354A">
      <w:pPr>
        <w:pStyle w:val="ListParagraph"/>
        <w:spacing w:before="240" w:after="0" w:line="240" w:lineRule="auto"/>
        <w:ind w:left="644"/>
        <w:jc w:val="both"/>
        <w:rPr>
          <w:rFonts w:ascii="Times New Roman" w:hAnsi="Times New Roman" w:cs="Times New Roman"/>
          <w:sz w:val="24"/>
          <w:szCs w:val="24"/>
        </w:rPr>
      </w:pP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you with the look and feel of the software?</w:t>
      </w:r>
    </w:p>
    <w:tbl>
      <w:tblPr>
        <w:tblStyle w:val="TableGrid"/>
        <w:tblW w:w="0" w:type="auto"/>
        <w:tblInd w:w="279" w:type="dxa"/>
        <w:tblLook w:val="04A0" w:firstRow="1" w:lastRow="0" w:firstColumn="1" w:lastColumn="0" w:noHBand="0" w:noVBand="1"/>
      </w:tblPr>
      <w:tblGrid>
        <w:gridCol w:w="1807"/>
        <w:gridCol w:w="899"/>
        <w:gridCol w:w="899"/>
        <w:gridCol w:w="900"/>
        <w:gridCol w:w="900"/>
        <w:gridCol w:w="900"/>
        <w:gridCol w:w="1047"/>
      </w:tblGrid>
      <w:tr w:rsidR="000E354A" w:rsidRPr="00635C57" w:rsidTr="00C7476F">
        <w:trPr>
          <w:trHeight w:val="270"/>
        </w:trPr>
        <w:tc>
          <w:tcPr>
            <w:tcW w:w="17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9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9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9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60"/>
        </w:trPr>
        <w:tc>
          <w:tcPr>
            <w:tcW w:w="17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70"/>
        </w:trPr>
        <w:tc>
          <w:tcPr>
            <w:tcW w:w="17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6" w:name="_Toc17604731"/>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6</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the look and feel of the System.</w:t>
      </w:r>
      <w:bookmarkEnd w:id="6"/>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the table above, 6 respondents representing 60% are very much satisfied with the look and feel of the software, 2 respondents representing 20% are much satisfied and 2 respondents representing 20% had a neutral view. Therefore, 80% (majority) of the respondents are satisfied with the look and feel of the software.</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 xml:space="preserve">Summarised comments from respondents: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It has clear simple and well-defined menus that remain static when operating the system</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The menus can always be referred to without having to switch windows. </w:t>
      </w:r>
    </w:p>
    <w:p w:rsidR="000E354A" w:rsidRPr="00635C57" w:rsidRDefault="000E354A" w:rsidP="000E354A">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response on the ease of use of the proposed system are measured in the scale of 1 to 5 as in Table 4.7 below</w:t>
      </w:r>
    </w:p>
    <w:tbl>
      <w:tblPr>
        <w:tblStyle w:val="TableGrid"/>
        <w:tblW w:w="8133" w:type="dxa"/>
        <w:tblInd w:w="-5" w:type="dxa"/>
        <w:tblLook w:val="04A0" w:firstRow="1" w:lastRow="0" w:firstColumn="1" w:lastColumn="0" w:noHBand="0" w:noVBand="1"/>
      </w:tblPr>
      <w:tblGrid>
        <w:gridCol w:w="2050"/>
        <w:gridCol w:w="1984"/>
        <w:gridCol w:w="1276"/>
        <w:gridCol w:w="1276"/>
        <w:gridCol w:w="1547"/>
      </w:tblGrid>
      <w:tr w:rsidR="000E354A" w:rsidRPr="00635C57" w:rsidTr="00C7476F">
        <w:trPr>
          <w:trHeight w:val="161"/>
        </w:trPr>
        <w:tc>
          <w:tcPr>
            <w:tcW w:w="205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1984"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127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127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15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r>
      <w:tr w:rsidR="000E354A" w:rsidRPr="00635C57" w:rsidTr="00C7476F">
        <w:trPr>
          <w:trHeight w:val="177"/>
        </w:trPr>
        <w:tc>
          <w:tcPr>
            <w:tcW w:w="205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Very Difficult</w:t>
            </w:r>
          </w:p>
        </w:tc>
        <w:tc>
          <w:tcPr>
            <w:tcW w:w="1984"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 xml:space="preserve">Difficult   </w:t>
            </w:r>
          </w:p>
        </w:tc>
        <w:tc>
          <w:tcPr>
            <w:tcW w:w="1276"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Neutral</w:t>
            </w:r>
          </w:p>
        </w:tc>
        <w:tc>
          <w:tcPr>
            <w:tcW w:w="1276"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Easy</w:t>
            </w:r>
          </w:p>
        </w:tc>
        <w:tc>
          <w:tcPr>
            <w:tcW w:w="1547"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Very easy</w:t>
            </w:r>
          </w:p>
        </w:tc>
      </w:tr>
    </w:tbl>
    <w:p w:rsidR="000E354A" w:rsidRPr="00635C57" w:rsidRDefault="000E354A" w:rsidP="000E354A">
      <w:pPr>
        <w:pStyle w:val="Caption"/>
        <w:rPr>
          <w:rFonts w:ascii="Times New Roman" w:hAnsi="Times New Roman" w:cs="Times New Roman"/>
          <w:i w:val="0"/>
          <w:color w:val="auto"/>
          <w:sz w:val="24"/>
          <w:szCs w:val="24"/>
        </w:rPr>
      </w:pPr>
      <w:bookmarkStart w:id="7" w:name="_Toc17604732"/>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7</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Ease of Use</w:t>
      </w:r>
      <w:bookmarkEnd w:id="7"/>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easy is it to understand how the application work?</w:t>
      </w:r>
    </w:p>
    <w:tbl>
      <w:tblPr>
        <w:tblStyle w:val="TableGrid"/>
        <w:tblW w:w="0" w:type="auto"/>
        <w:tblInd w:w="279" w:type="dxa"/>
        <w:tblLook w:val="04A0" w:firstRow="1" w:lastRow="0" w:firstColumn="1" w:lastColumn="0" w:noHBand="0" w:noVBand="1"/>
      </w:tblPr>
      <w:tblGrid>
        <w:gridCol w:w="1807"/>
        <w:gridCol w:w="899"/>
        <w:gridCol w:w="899"/>
        <w:gridCol w:w="900"/>
        <w:gridCol w:w="900"/>
        <w:gridCol w:w="900"/>
        <w:gridCol w:w="1047"/>
      </w:tblGrid>
      <w:tr w:rsidR="000E354A" w:rsidRPr="00635C57" w:rsidTr="00C7476F">
        <w:trPr>
          <w:trHeight w:val="237"/>
        </w:trPr>
        <w:tc>
          <w:tcPr>
            <w:tcW w:w="17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9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9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9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28"/>
        </w:trPr>
        <w:tc>
          <w:tcPr>
            <w:tcW w:w="17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3</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7</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37"/>
        </w:trPr>
        <w:tc>
          <w:tcPr>
            <w:tcW w:w="17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9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30</w:t>
            </w:r>
          </w:p>
        </w:tc>
        <w:tc>
          <w:tcPr>
            <w:tcW w:w="90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70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8" w:name="_Toc17604733"/>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8</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how easy it was to understand the application</w:t>
      </w:r>
      <w:bookmarkEnd w:id="8"/>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4.8 above, 7 respondents representing 70% opine that it is very easy to understand how the application work, and 3 respondents representing 30% opine that it easy. Therefore, 100% (all) of the respondents observed that it is easy to understand how the application work.</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 xml:space="preserve">Summarised comments from respondents: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lastRenderedPageBreak/>
        <w:t>The application has an uncomplicated feature with fully inscribed pages to enable user to understand what to do and how to use the application.</w:t>
      </w:r>
    </w:p>
    <w:p w:rsidR="000E354A" w:rsidRPr="00635C57" w:rsidRDefault="000E354A" w:rsidP="000E354A">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response on the level of interaction of the proposed system is measured in the scale of 1 to 5 as in Table 4.9 below</w:t>
      </w:r>
    </w:p>
    <w:tbl>
      <w:tblPr>
        <w:tblStyle w:val="TableGrid"/>
        <w:tblW w:w="8133" w:type="dxa"/>
        <w:tblInd w:w="-5" w:type="dxa"/>
        <w:tblLook w:val="04A0" w:firstRow="1" w:lastRow="0" w:firstColumn="1" w:lastColumn="0" w:noHBand="0" w:noVBand="1"/>
      </w:tblPr>
      <w:tblGrid>
        <w:gridCol w:w="1766"/>
        <w:gridCol w:w="1701"/>
        <w:gridCol w:w="1560"/>
        <w:gridCol w:w="1559"/>
        <w:gridCol w:w="1547"/>
      </w:tblGrid>
      <w:tr w:rsidR="000E354A" w:rsidRPr="00635C57" w:rsidTr="00C7476F">
        <w:trPr>
          <w:trHeight w:val="161"/>
        </w:trPr>
        <w:tc>
          <w:tcPr>
            <w:tcW w:w="176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170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156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155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154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r>
      <w:tr w:rsidR="000E354A" w:rsidRPr="00635C57" w:rsidTr="00C7476F">
        <w:trPr>
          <w:trHeight w:val="177"/>
        </w:trPr>
        <w:tc>
          <w:tcPr>
            <w:tcW w:w="1766"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Very low</w:t>
            </w:r>
          </w:p>
        </w:tc>
        <w:tc>
          <w:tcPr>
            <w:tcW w:w="1701"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 xml:space="preserve">Low    </w:t>
            </w:r>
          </w:p>
        </w:tc>
        <w:tc>
          <w:tcPr>
            <w:tcW w:w="156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Neutral</w:t>
            </w:r>
          </w:p>
        </w:tc>
        <w:tc>
          <w:tcPr>
            <w:tcW w:w="1559"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 xml:space="preserve">High </w:t>
            </w:r>
          </w:p>
        </w:tc>
        <w:tc>
          <w:tcPr>
            <w:tcW w:w="1547"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 xml:space="preserve">Very high </w:t>
            </w:r>
          </w:p>
        </w:tc>
      </w:tr>
    </w:tbl>
    <w:p w:rsidR="000E354A" w:rsidRPr="00635C57" w:rsidRDefault="000E354A" w:rsidP="000E354A">
      <w:pPr>
        <w:pStyle w:val="Caption"/>
        <w:rPr>
          <w:rFonts w:ascii="Times New Roman" w:hAnsi="Times New Roman" w:cs="Times New Roman"/>
          <w:i w:val="0"/>
          <w:color w:val="auto"/>
          <w:sz w:val="24"/>
          <w:szCs w:val="24"/>
        </w:rPr>
      </w:pPr>
      <w:bookmarkStart w:id="9" w:name="_Toc17604734"/>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9</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Level of Interaction</w:t>
      </w:r>
      <w:bookmarkEnd w:id="9"/>
      <w:r w:rsidRPr="00635C57">
        <w:rPr>
          <w:rFonts w:ascii="Times New Roman" w:hAnsi="Times New Roman" w:cs="Times New Roman"/>
          <w:i w:val="0"/>
          <w:color w:val="auto"/>
          <w:sz w:val="24"/>
          <w:szCs w:val="24"/>
        </w:rPr>
        <w:t xml:space="preserve"> </w:t>
      </w: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do you find the level of interaction?</w:t>
      </w:r>
    </w:p>
    <w:tbl>
      <w:tblPr>
        <w:tblStyle w:val="TableGrid"/>
        <w:tblW w:w="0" w:type="auto"/>
        <w:tblInd w:w="279" w:type="dxa"/>
        <w:tblLook w:val="04A0" w:firstRow="1" w:lastRow="0" w:firstColumn="1" w:lastColumn="0" w:noHBand="0" w:noVBand="1"/>
      </w:tblPr>
      <w:tblGrid>
        <w:gridCol w:w="1807"/>
        <w:gridCol w:w="882"/>
        <w:gridCol w:w="882"/>
        <w:gridCol w:w="884"/>
        <w:gridCol w:w="884"/>
        <w:gridCol w:w="884"/>
        <w:gridCol w:w="1047"/>
      </w:tblGrid>
      <w:tr w:rsidR="000E354A" w:rsidRPr="00635C57" w:rsidTr="00C7476F">
        <w:trPr>
          <w:trHeight w:val="255"/>
        </w:trPr>
        <w:tc>
          <w:tcPr>
            <w:tcW w:w="171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8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8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884"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884"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884"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45"/>
        </w:trPr>
        <w:tc>
          <w:tcPr>
            <w:tcW w:w="171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8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8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84"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84"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4</w:t>
            </w:r>
          </w:p>
        </w:tc>
        <w:tc>
          <w:tcPr>
            <w:tcW w:w="884"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55"/>
        </w:trPr>
        <w:tc>
          <w:tcPr>
            <w:tcW w:w="171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8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8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84"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84"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40</w:t>
            </w:r>
          </w:p>
        </w:tc>
        <w:tc>
          <w:tcPr>
            <w:tcW w:w="884"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0" w:name="_Toc17604735"/>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10</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their level of interaction with the system</w:t>
      </w:r>
      <w:bookmarkEnd w:id="10"/>
      <w:r w:rsidRPr="00635C57">
        <w:rPr>
          <w:rFonts w:ascii="Times New Roman" w:hAnsi="Times New Roman" w:cs="Times New Roman"/>
          <w:i w:val="0"/>
          <w:color w:val="auto"/>
          <w:sz w:val="24"/>
          <w:szCs w:val="24"/>
        </w:rPr>
        <w:t xml:space="preserve"> </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4.10 above, 6 respondents representing 60% propound that the level of interaction very high, and 4 respondents representing 40% propound that it high. Therefore, 100% (all) of the respondents opine that the level of interaction is high.</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Summarised comments from respondents:</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level of interaction of the proposed system makes it easy for users to explore the interface and get the best out of its functionality.</w:t>
      </w:r>
    </w:p>
    <w:p w:rsidR="000E354A" w:rsidRPr="00635C57" w:rsidRDefault="000E354A" w:rsidP="000E354A">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responses on the level of satisfaction of the proposed system is measured using the scale of 1 to 5 as in Table 4.11 below</w:t>
      </w:r>
    </w:p>
    <w:tbl>
      <w:tblPr>
        <w:tblStyle w:val="TableGrid"/>
        <w:tblW w:w="8931" w:type="dxa"/>
        <w:tblInd w:w="-5" w:type="dxa"/>
        <w:tblLook w:val="04A0" w:firstRow="1" w:lastRow="0" w:firstColumn="1" w:lastColumn="0" w:noHBand="0" w:noVBand="1"/>
      </w:tblPr>
      <w:tblGrid>
        <w:gridCol w:w="1957"/>
        <w:gridCol w:w="1454"/>
        <w:gridCol w:w="2035"/>
        <w:gridCol w:w="1500"/>
        <w:gridCol w:w="1985"/>
      </w:tblGrid>
      <w:tr w:rsidR="000E354A" w:rsidRPr="00635C57" w:rsidTr="00C7476F">
        <w:trPr>
          <w:trHeight w:val="170"/>
        </w:trPr>
        <w:tc>
          <w:tcPr>
            <w:tcW w:w="195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1454"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203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150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198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r>
      <w:tr w:rsidR="000E354A" w:rsidRPr="00635C57" w:rsidTr="00C7476F">
        <w:trPr>
          <w:trHeight w:val="186"/>
        </w:trPr>
        <w:tc>
          <w:tcPr>
            <w:tcW w:w="1957"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Not at all satisfied</w:t>
            </w:r>
          </w:p>
        </w:tc>
        <w:tc>
          <w:tcPr>
            <w:tcW w:w="1454"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Not satisfied</w:t>
            </w:r>
          </w:p>
        </w:tc>
        <w:tc>
          <w:tcPr>
            <w:tcW w:w="2035"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Somewhat satisfied</w:t>
            </w:r>
          </w:p>
        </w:tc>
        <w:tc>
          <w:tcPr>
            <w:tcW w:w="1500"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Very satisfied</w:t>
            </w:r>
          </w:p>
        </w:tc>
        <w:tc>
          <w:tcPr>
            <w:tcW w:w="1985" w:type="dxa"/>
          </w:tcPr>
          <w:p w:rsidR="000E354A" w:rsidRPr="00635C57" w:rsidRDefault="000E354A" w:rsidP="00C7476F">
            <w:pPr>
              <w:jc w:val="both"/>
              <w:rPr>
                <w:rFonts w:ascii="Times New Roman" w:hAnsi="Times New Roman" w:cs="Times New Roman"/>
                <w:sz w:val="24"/>
                <w:szCs w:val="24"/>
              </w:rPr>
            </w:pPr>
            <w:r w:rsidRPr="00635C57">
              <w:rPr>
                <w:rFonts w:ascii="Times New Roman" w:hAnsi="Times New Roman" w:cs="Times New Roman"/>
                <w:sz w:val="24"/>
                <w:szCs w:val="24"/>
              </w:rPr>
              <w:t>Extremely satisfied</w:t>
            </w:r>
          </w:p>
        </w:tc>
      </w:tr>
    </w:tbl>
    <w:p w:rsidR="000E354A" w:rsidRPr="00635C57" w:rsidRDefault="000E354A" w:rsidP="000E354A">
      <w:pPr>
        <w:pStyle w:val="Caption"/>
        <w:rPr>
          <w:rFonts w:ascii="Times New Roman" w:hAnsi="Times New Roman" w:cs="Times New Roman"/>
          <w:i w:val="0"/>
          <w:color w:val="auto"/>
          <w:sz w:val="24"/>
          <w:szCs w:val="24"/>
        </w:rPr>
      </w:pPr>
      <w:bookmarkStart w:id="11" w:name="_Toc17604736"/>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11</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Level of Satisfaction</w:t>
      </w:r>
      <w:bookmarkEnd w:id="11"/>
      <w:r w:rsidRPr="00635C57">
        <w:rPr>
          <w:rFonts w:ascii="Times New Roman" w:hAnsi="Times New Roman" w:cs="Times New Roman"/>
          <w:i w:val="0"/>
          <w:color w:val="auto"/>
          <w:sz w:val="24"/>
          <w:szCs w:val="24"/>
        </w:rPr>
        <w:t xml:space="preserve">  </w:t>
      </w: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you with the registration processes (course registration, Student registration, staff registration) in this software?</w:t>
      </w:r>
    </w:p>
    <w:tbl>
      <w:tblPr>
        <w:tblStyle w:val="TableGrid"/>
        <w:tblW w:w="0" w:type="auto"/>
        <w:tblInd w:w="279" w:type="dxa"/>
        <w:tblLook w:val="04A0" w:firstRow="1" w:lastRow="0" w:firstColumn="1" w:lastColumn="0" w:noHBand="0" w:noVBand="1"/>
      </w:tblPr>
      <w:tblGrid>
        <w:gridCol w:w="1807"/>
        <w:gridCol w:w="878"/>
        <w:gridCol w:w="878"/>
        <w:gridCol w:w="879"/>
        <w:gridCol w:w="879"/>
        <w:gridCol w:w="879"/>
        <w:gridCol w:w="1047"/>
      </w:tblGrid>
      <w:tr w:rsidR="000E354A" w:rsidRPr="00635C57" w:rsidTr="00C7476F">
        <w:trPr>
          <w:trHeight w:val="307"/>
        </w:trPr>
        <w:tc>
          <w:tcPr>
            <w:tcW w:w="170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7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7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87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87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87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96"/>
        </w:trPr>
        <w:tc>
          <w:tcPr>
            <w:tcW w:w="170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7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5</w:t>
            </w:r>
          </w:p>
        </w:tc>
        <w:tc>
          <w:tcPr>
            <w:tcW w:w="87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307"/>
        </w:trPr>
        <w:tc>
          <w:tcPr>
            <w:tcW w:w="170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7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50</w:t>
            </w:r>
          </w:p>
        </w:tc>
        <w:tc>
          <w:tcPr>
            <w:tcW w:w="87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50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2" w:name="_Toc17604737"/>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12</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level of Satisfaction with the registration process</w:t>
      </w:r>
      <w:bookmarkEnd w:id="12"/>
      <w:r w:rsidRPr="00635C57">
        <w:rPr>
          <w:rFonts w:ascii="Times New Roman" w:hAnsi="Times New Roman" w:cs="Times New Roman"/>
          <w:i w:val="0"/>
          <w:color w:val="auto"/>
          <w:sz w:val="24"/>
          <w:szCs w:val="24"/>
        </w:rPr>
        <w:t xml:space="preserve">   </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4.12 above, 5 respondents representing 50% are extremely satisfied with the registration processes of the proposed system, and 5 respondents representing 50% are very satisfied. Therefore, 100% (all) of the respondents are satisfied with the process of the registration processes of the proposed system.</w:t>
      </w:r>
    </w:p>
    <w:p w:rsidR="000E354A" w:rsidRPr="00635C57" w:rsidRDefault="000E354A" w:rsidP="000E354A">
      <w:pPr>
        <w:spacing w:before="240" w:after="0" w:line="240" w:lineRule="auto"/>
        <w:ind w:firstLine="284"/>
        <w:jc w:val="both"/>
        <w:rPr>
          <w:rFonts w:ascii="Times New Roman" w:hAnsi="Times New Roman" w:cs="Times New Roman"/>
          <w:sz w:val="24"/>
          <w:szCs w:val="24"/>
        </w:rPr>
      </w:pPr>
      <w:r w:rsidRPr="00635C57">
        <w:rPr>
          <w:rFonts w:ascii="Times New Roman" w:hAnsi="Times New Roman" w:cs="Times New Roman"/>
          <w:sz w:val="24"/>
          <w:szCs w:val="24"/>
        </w:rPr>
        <w:t>Summarised comments from respondents:</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The forms for registration in the system has inscription at the top to tell the user how to use the forms and prompt users for wrong entries and empty fields when submitted. </w:t>
      </w:r>
    </w:p>
    <w:p w:rsidR="000E354A" w:rsidRPr="00635C57" w:rsidRDefault="000E354A" w:rsidP="000E354A">
      <w:pPr>
        <w:pStyle w:val="ListParagraph"/>
        <w:spacing w:before="240" w:after="0" w:line="240" w:lineRule="auto"/>
        <w:ind w:left="644"/>
        <w:jc w:val="both"/>
        <w:rPr>
          <w:rFonts w:ascii="Times New Roman" w:hAnsi="Times New Roman" w:cs="Times New Roman"/>
          <w:sz w:val="24"/>
          <w:szCs w:val="24"/>
        </w:rPr>
      </w:pP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with the broad sheet page?</w:t>
      </w:r>
    </w:p>
    <w:tbl>
      <w:tblPr>
        <w:tblStyle w:val="TableGrid"/>
        <w:tblW w:w="0" w:type="auto"/>
        <w:tblInd w:w="279" w:type="dxa"/>
        <w:tblLook w:val="04A0" w:firstRow="1" w:lastRow="0" w:firstColumn="1" w:lastColumn="0" w:noHBand="0" w:noVBand="1"/>
      </w:tblPr>
      <w:tblGrid>
        <w:gridCol w:w="1807"/>
        <w:gridCol w:w="871"/>
        <w:gridCol w:w="871"/>
        <w:gridCol w:w="872"/>
        <w:gridCol w:w="872"/>
        <w:gridCol w:w="872"/>
        <w:gridCol w:w="1047"/>
      </w:tblGrid>
      <w:tr w:rsidR="000E354A" w:rsidRPr="00635C57" w:rsidTr="00C7476F">
        <w:trPr>
          <w:trHeight w:val="270"/>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7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71"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87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87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87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60"/>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lastRenderedPageBreak/>
              <w:t>Respondents</w:t>
            </w:r>
          </w:p>
        </w:tc>
        <w:tc>
          <w:tcPr>
            <w:tcW w:w="871"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1"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w:t>
            </w:r>
          </w:p>
        </w:tc>
        <w:tc>
          <w:tcPr>
            <w:tcW w:w="87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4</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70"/>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71"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1"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7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60</w:t>
            </w:r>
          </w:p>
        </w:tc>
        <w:tc>
          <w:tcPr>
            <w:tcW w:w="87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40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3" w:name="_Toc17604738"/>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13</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how satisfied they were with the broadsheet page</w:t>
      </w:r>
      <w:bookmarkEnd w:id="13"/>
      <w:r w:rsidRPr="00635C57">
        <w:rPr>
          <w:rFonts w:ascii="Times New Roman" w:hAnsi="Times New Roman" w:cs="Times New Roman"/>
          <w:i w:val="0"/>
          <w:color w:val="auto"/>
          <w:sz w:val="24"/>
          <w:szCs w:val="24"/>
        </w:rPr>
        <w:t xml:space="preserve">  </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4.13 above 4 respondents representing 40% are extremely satisfied with the format of the broadsheet page, and 6 respondents representing 60% are very satisfied. Therefore, 100% (all) of the respondents are satisfied with the format of the broadsheet page.</w:t>
      </w:r>
    </w:p>
    <w:p w:rsidR="000E354A" w:rsidRPr="00635C57" w:rsidRDefault="000E354A" w:rsidP="000E354A">
      <w:pPr>
        <w:spacing w:before="240" w:after="0" w:line="240" w:lineRule="auto"/>
        <w:ind w:firstLine="284"/>
        <w:jc w:val="both"/>
        <w:rPr>
          <w:rFonts w:ascii="Times New Roman" w:hAnsi="Times New Roman" w:cs="Times New Roman"/>
          <w:sz w:val="24"/>
          <w:szCs w:val="24"/>
        </w:rPr>
      </w:pPr>
      <w:r w:rsidRPr="00635C57">
        <w:rPr>
          <w:rFonts w:ascii="Times New Roman" w:hAnsi="Times New Roman" w:cs="Times New Roman"/>
          <w:sz w:val="24"/>
          <w:szCs w:val="24"/>
        </w:rPr>
        <w:t>Summarised comments from respondents:</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The broadsheet page comprises of all details required to fully describe students results</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It shows both current and previous information of students’ results.</w:t>
      </w:r>
    </w:p>
    <w:p w:rsidR="000E354A" w:rsidRPr="00635C57" w:rsidRDefault="000E354A" w:rsidP="000E354A">
      <w:pPr>
        <w:pStyle w:val="ListParagraph"/>
        <w:spacing w:before="240" w:after="0" w:line="240" w:lineRule="auto"/>
        <w:ind w:left="284"/>
        <w:jc w:val="both"/>
        <w:rPr>
          <w:rFonts w:ascii="Times New Roman" w:hAnsi="Times New Roman" w:cs="Times New Roman"/>
          <w:b/>
          <w:sz w:val="24"/>
          <w:szCs w:val="24"/>
        </w:rPr>
      </w:pP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satisfied are with the analysis page?</w:t>
      </w:r>
    </w:p>
    <w:tbl>
      <w:tblPr>
        <w:tblStyle w:val="TableGrid"/>
        <w:tblW w:w="0" w:type="auto"/>
        <w:tblInd w:w="279" w:type="dxa"/>
        <w:tblLook w:val="04A0" w:firstRow="1" w:lastRow="0" w:firstColumn="1" w:lastColumn="0" w:noHBand="0" w:noVBand="1"/>
      </w:tblPr>
      <w:tblGrid>
        <w:gridCol w:w="1807"/>
        <w:gridCol w:w="867"/>
        <w:gridCol w:w="867"/>
        <w:gridCol w:w="868"/>
        <w:gridCol w:w="868"/>
        <w:gridCol w:w="868"/>
        <w:gridCol w:w="1047"/>
      </w:tblGrid>
      <w:tr w:rsidR="000E354A" w:rsidRPr="00635C57" w:rsidTr="00C7476F">
        <w:trPr>
          <w:trHeight w:val="283"/>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86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1</w:t>
            </w:r>
          </w:p>
        </w:tc>
        <w:tc>
          <w:tcPr>
            <w:tcW w:w="86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2</w:t>
            </w:r>
          </w:p>
        </w:tc>
        <w:tc>
          <w:tcPr>
            <w:tcW w:w="86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3</w:t>
            </w:r>
          </w:p>
        </w:tc>
        <w:tc>
          <w:tcPr>
            <w:tcW w:w="86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4</w:t>
            </w:r>
          </w:p>
        </w:tc>
        <w:tc>
          <w:tcPr>
            <w:tcW w:w="86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72"/>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86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6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6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3</w:t>
            </w:r>
          </w:p>
        </w:tc>
        <w:tc>
          <w:tcPr>
            <w:tcW w:w="86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w:t>
            </w:r>
          </w:p>
        </w:tc>
        <w:tc>
          <w:tcPr>
            <w:tcW w:w="86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5</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83"/>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86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6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86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30</w:t>
            </w:r>
          </w:p>
        </w:tc>
        <w:tc>
          <w:tcPr>
            <w:tcW w:w="86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20</w:t>
            </w:r>
          </w:p>
        </w:tc>
        <w:tc>
          <w:tcPr>
            <w:tcW w:w="86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50</w:t>
            </w:r>
          </w:p>
        </w:tc>
        <w:tc>
          <w:tcPr>
            <w:tcW w:w="100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4" w:name="_Toc17604739"/>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14</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how satisfied they were with the analysis page</w:t>
      </w:r>
      <w:bookmarkEnd w:id="14"/>
      <w:r w:rsidRPr="00635C57">
        <w:rPr>
          <w:rFonts w:ascii="Times New Roman" w:hAnsi="Times New Roman" w:cs="Times New Roman"/>
          <w:i w:val="0"/>
          <w:color w:val="auto"/>
          <w:sz w:val="24"/>
          <w:szCs w:val="24"/>
        </w:rPr>
        <w:t xml:space="preserve">  </w:t>
      </w:r>
    </w:p>
    <w:p w:rsidR="000E354A" w:rsidRPr="00635C57" w:rsidRDefault="000E354A" w:rsidP="000E354A">
      <w:pPr>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4.14 above 5 respondents representing 50% are extremely satisfied with the result analysis page, 2 respondents representing 20% are very satisfied and 3 respondents representing 30% are somewhat satisfied. Therefore, 70% (majority) of the respondents are satisfied with the result analysis page.</w:t>
      </w:r>
    </w:p>
    <w:p w:rsidR="000E354A" w:rsidRPr="00635C57" w:rsidRDefault="000E354A" w:rsidP="000E354A">
      <w:pPr>
        <w:spacing w:before="240" w:after="0" w:line="240" w:lineRule="auto"/>
        <w:ind w:firstLine="284"/>
        <w:jc w:val="both"/>
        <w:rPr>
          <w:rFonts w:ascii="Times New Roman" w:hAnsi="Times New Roman" w:cs="Times New Roman"/>
          <w:sz w:val="24"/>
          <w:szCs w:val="24"/>
        </w:rPr>
      </w:pPr>
      <w:r w:rsidRPr="00635C57">
        <w:rPr>
          <w:rFonts w:ascii="Times New Roman" w:hAnsi="Times New Roman" w:cs="Times New Roman"/>
          <w:sz w:val="24"/>
          <w:szCs w:val="24"/>
        </w:rPr>
        <w:t>Summarised comments from respondents:</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The result analysis is tabulated showing analysis of each course per grade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Including a tabulated summary analysis of the entire result </w:t>
      </w:r>
    </w:p>
    <w:p w:rsidR="000E354A" w:rsidRPr="00635C57" w:rsidRDefault="000E354A" w:rsidP="000E354A">
      <w:pPr>
        <w:pStyle w:val="ListParagraph"/>
        <w:numPr>
          <w:ilvl w:val="0"/>
          <w:numId w:val="2"/>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It should include visualisation and should be able to give analysis on a separate page with showing the results.</w:t>
      </w:r>
    </w:p>
    <w:p w:rsidR="000E354A" w:rsidRPr="00635C57" w:rsidRDefault="000E354A" w:rsidP="000E354A">
      <w:pPr>
        <w:pStyle w:val="ListParagraph"/>
        <w:spacing w:before="240" w:after="0" w:line="240" w:lineRule="auto"/>
        <w:ind w:left="284"/>
        <w:jc w:val="both"/>
        <w:rPr>
          <w:rFonts w:ascii="Times New Roman" w:hAnsi="Times New Roman" w:cs="Times New Roman"/>
          <w:b/>
          <w:sz w:val="24"/>
          <w:szCs w:val="24"/>
        </w:rPr>
      </w:pP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Were you in any point confused while exploring the software?</w:t>
      </w:r>
    </w:p>
    <w:tbl>
      <w:tblPr>
        <w:tblStyle w:val="TableGrid"/>
        <w:tblW w:w="0" w:type="auto"/>
        <w:tblInd w:w="279" w:type="dxa"/>
        <w:tblLook w:val="04A0" w:firstRow="1" w:lastRow="0" w:firstColumn="1" w:lastColumn="0" w:noHBand="0" w:noVBand="1"/>
      </w:tblPr>
      <w:tblGrid>
        <w:gridCol w:w="1807"/>
        <w:gridCol w:w="1262"/>
        <w:gridCol w:w="1276"/>
        <w:gridCol w:w="1529"/>
        <w:gridCol w:w="1216"/>
      </w:tblGrid>
      <w:tr w:rsidR="000E354A" w:rsidRPr="00635C57" w:rsidTr="00C7476F">
        <w:trPr>
          <w:trHeight w:val="204"/>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1262"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Yes</w:t>
            </w:r>
          </w:p>
        </w:tc>
        <w:tc>
          <w:tcPr>
            <w:tcW w:w="127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No</w:t>
            </w:r>
          </w:p>
        </w:tc>
        <w:tc>
          <w:tcPr>
            <w:tcW w:w="152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Not sure</w:t>
            </w:r>
          </w:p>
        </w:tc>
        <w:tc>
          <w:tcPr>
            <w:tcW w:w="121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196"/>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126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27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9</w:t>
            </w:r>
          </w:p>
        </w:tc>
        <w:tc>
          <w:tcPr>
            <w:tcW w:w="152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w:t>
            </w:r>
          </w:p>
        </w:tc>
        <w:tc>
          <w:tcPr>
            <w:tcW w:w="121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04"/>
        </w:trPr>
        <w:tc>
          <w:tcPr>
            <w:tcW w:w="169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1262"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27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90</w:t>
            </w:r>
          </w:p>
        </w:tc>
        <w:tc>
          <w:tcPr>
            <w:tcW w:w="152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c>
          <w:tcPr>
            <w:tcW w:w="121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5" w:name="_Toc17604740"/>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15</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Participants response on whether they were confuse or not, exploring the system</w:t>
      </w:r>
      <w:bookmarkEnd w:id="15"/>
      <w:r w:rsidRPr="00635C57">
        <w:rPr>
          <w:rFonts w:ascii="Times New Roman" w:hAnsi="Times New Roman" w:cs="Times New Roman"/>
          <w:i w:val="0"/>
          <w:color w:val="auto"/>
          <w:sz w:val="24"/>
          <w:szCs w:val="24"/>
        </w:rPr>
        <w:t xml:space="preserve"> </w:t>
      </w:r>
    </w:p>
    <w:p w:rsidR="000E354A" w:rsidRPr="00635C57" w:rsidRDefault="000E354A" w:rsidP="000E354A">
      <w:pPr>
        <w:pStyle w:val="ListParagraph"/>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Table 4.15 above shows that 90% representing 9 respondents were not in any point confused while exploring the software and 10% representing 1 respondent were not sure.  Therefore, majority (90%) of the respondent opine that they were not in any point confused exploring the system.</w:t>
      </w:r>
    </w:p>
    <w:p w:rsidR="000E354A" w:rsidRPr="00635C57" w:rsidRDefault="000E354A" w:rsidP="000E354A">
      <w:pPr>
        <w:pStyle w:val="ListParagraph"/>
        <w:spacing w:before="240" w:after="0" w:line="240" w:lineRule="auto"/>
        <w:ind w:left="284"/>
        <w:jc w:val="both"/>
        <w:rPr>
          <w:rFonts w:ascii="Times New Roman" w:hAnsi="Times New Roman" w:cs="Times New Roman"/>
          <w:sz w:val="24"/>
          <w:szCs w:val="24"/>
        </w:rPr>
      </w:pP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 xml:space="preserve">In your own words explain why you were confused </w:t>
      </w:r>
    </w:p>
    <w:p w:rsidR="000E354A" w:rsidRPr="0037699B" w:rsidRDefault="000E354A" w:rsidP="000E354A">
      <w:pPr>
        <w:pStyle w:val="ListParagraph"/>
        <w:spacing w:before="24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No response, none of the</w:t>
      </w:r>
      <w:r>
        <w:rPr>
          <w:rFonts w:ascii="Times New Roman" w:hAnsi="Times New Roman" w:cs="Times New Roman"/>
          <w:sz w:val="24"/>
          <w:szCs w:val="24"/>
        </w:rPr>
        <w:t xml:space="preserve"> respondents give their opinion</w:t>
      </w:r>
    </w:p>
    <w:p w:rsidR="000E354A" w:rsidRPr="00635C57" w:rsidRDefault="000E354A" w:rsidP="000E354A">
      <w:pPr>
        <w:pStyle w:val="ListParagraph"/>
        <w:numPr>
          <w:ilvl w:val="0"/>
          <w:numId w:val="1"/>
        </w:numPr>
        <w:shd w:val="clear" w:color="auto" w:fill="FFFFFF"/>
        <w:spacing w:before="240" w:after="0" w:line="240" w:lineRule="auto"/>
        <w:ind w:left="284"/>
        <w:jc w:val="both"/>
        <w:textAlignment w:val="baseline"/>
        <w:rPr>
          <w:rFonts w:ascii="Times New Roman" w:eastAsia="Times New Roman" w:hAnsi="Times New Roman" w:cs="Times New Roman"/>
          <w:b/>
          <w:sz w:val="24"/>
          <w:szCs w:val="24"/>
          <w:bdr w:val="none" w:sz="0" w:space="0" w:color="auto" w:frame="1"/>
          <w:lang w:eastAsia="en-GB"/>
        </w:rPr>
      </w:pPr>
      <w:r w:rsidRPr="00635C57">
        <w:rPr>
          <w:rFonts w:ascii="Times New Roman" w:eastAsia="Times New Roman" w:hAnsi="Times New Roman" w:cs="Times New Roman"/>
          <w:b/>
          <w:sz w:val="24"/>
          <w:szCs w:val="24"/>
          <w:bdr w:val="none" w:sz="0" w:space="0" w:color="auto" w:frame="1"/>
          <w:lang w:eastAsia="en-GB"/>
        </w:rPr>
        <w:t>Does anything distract you or get in your way?</w:t>
      </w:r>
    </w:p>
    <w:tbl>
      <w:tblPr>
        <w:tblStyle w:val="TableGrid"/>
        <w:tblW w:w="0" w:type="auto"/>
        <w:tblInd w:w="279" w:type="dxa"/>
        <w:tblLook w:val="04A0" w:firstRow="1" w:lastRow="0" w:firstColumn="1" w:lastColumn="0" w:noHBand="0" w:noVBand="1"/>
      </w:tblPr>
      <w:tblGrid>
        <w:gridCol w:w="2640"/>
        <w:gridCol w:w="1349"/>
        <w:gridCol w:w="1345"/>
        <w:gridCol w:w="1408"/>
        <w:gridCol w:w="1436"/>
      </w:tblGrid>
      <w:tr w:rsidR="000E354A" w:rsidRPr="00635C57" w:rsidTr="00C7476F">
        <w:trPr>
          <w:trHeight w:val="216"/>
        </w:trPr>
        <w:tc>
          <w:tcPr>
            <w:tcW w:w="264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1349"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Yes</w:t>
            </w:r>
          </w:p>
        </w:tc>
        <w:tc>
          <w:tcPr>
            <w:tcW w:w="1345"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No</w:t>
            </w:r>
          </w:p>
        </w:tc>
        <w:tc>
          <w:tcPr>
            <w:tcW w:w="140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Not sure</w:t>
            </w:r>
          </w:p>
        </w:tc>
        <w:tc>
          <w:tcPr>
            <w:tcW w:w="1436"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08"/>
        </w:trPr>
        <w:tc>
          <w:tcPr>
            <w:tcW w:w="264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134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345"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c>
          <w:tcPr>
            <w:tcW w:w="140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43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16"/>
        </w:trPr>
        <w:tc>
          <w:tcPr>
            <w:tcW w:w="264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1349"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345"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c>
          <w:tcPr>
            <w:tcW w:w="140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436"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6" w:name="_Toc17604741"/>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16</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 response on distraction when using the system</w:t>
      </w:r>
      <w:bookmarkEnd w:id="16"/>
      <w:r w:rsidRPr="00635C57">
        <w:rPr>
          <w:rFonts w:ascii="Times New Roman" w:hAnsi="Times New Roman" w:cs="Times New Roman"/>
          <w:i w:val="0"/>
          <w:color w:val="auto"/>
          <w:sz w:val="24"/>
          <w:szCs w:val="24"/>
        </w:rPr>
        <w:t xml:space="preserve"> </w:t>
      </w:r>
    </w:p>
    <w:p w:rsidR="000E354A" w:rsidRPr="00635C57" w:rsidRDefault="000E354A" w:rsidP="000E354A">
      <w:pPr>
        <w:pStyle w:val="ListParagraph"/>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lastRenderedPageBreak/>
        <w:t>From Table 4.16 above, 100% representing 10 respondents propound that there were no distractions while using the software.  Therefore, all (100%) of the respondent opine that they were nothing get in there way while exploring the system.</w:t>
      </w:r>
    </w:p>
    <w:p w:rsidR="000E354A" w:rsidRPr="00635C57" w:rsidRDefault="000E354A" w:rsidP="000E354A">
      <w:pPr>
        <w:pStyle w:val="ListParagraph"/>
        <w:shd w:val="clear" w:color="auto" w:fill="FFFFFF"/>
        <w:spacing w:before="240" w:after="0" w:line="240" w:lineRule="auto"/>
        <w:ind w:left="284"/>
        <w:jc w:val="both"/>
        <w:textAlignment w:val="baseline"/>
        <w:rPr>
          <w:rFonts w:ascii="Times New Roman" w:eastAsia="Times New Roman" w:hAnsi="Times New Roman" w:cs="Times New Roman"/>
          <w:b/>
          <w:sz w:val="24"/>
          <w:szCs w:val="24"/>
          <w:bdr w:val="none" w:sz="0" w:space="0" w:color="auto" w:frame="1"/>
          <w:lang w:eastAsia="en-GB"/>
        </w:rPr>
      </w:pPr>
    </w:p>
    <w:p w:rsidR="000E354A" w:rsidRPr="00635C57" w:rsidRDefault="000E354A" w:rsidP="000E354A">
      <w:pPr>
        <w:pStyle w:val="ListParagraph"/>
        <w:numPr>
          <w:ilvl w:val="0"/>
          <w:numId w:val="1"/>
        </w:numPr>
        <w:shd w:val="clear" w:color="auto" w:fill="FFFFFF"/>
        <w:spacing w:before="240" w:after="0" w:line="240" w:lineRule="auto"/>
        <w:ind w:left="284"/>
        <w:jc w:val="both"/>
        <w:textAlignment w:val="baseline"/>
        <w:rPr>
          <w:rFonts w:ascii="Times New Roman" w:eastAsia="Times New Roman" w:hAnsi="Times New Roman" w:cs="Times New Roman"/>
          <w:b/>
          <w:sz w:val="24"/>
          <w:szCs w:val="24"/>
          <w:bdr w:val="none" w:sz="0" w:space="0" w:color="auto" w:frame="1"/>
          <w:lang w:eastAsia="en-GB"/>
        </w:rPr>
      </w:pPr>
      <w:r w:rsidRPr="00635C57">
        <w:rPr>
          <w:rFonts w:ascii="Times New Roman" w:hAnsi="Times New Roman" w:cs="Times New Roman"/>
          <w:b/>
          <w:sz w:val="24"/>
          <w:szCs w:val="24"/>
        </w:rPr>
        <w:t>In your own words explain</w:t>
      </w:r>
      <w:r w:rsidRPr="00635C57">
        <w:rPr>
          <w:rFonts w:ascii="Times New Roman" w:eastAsia="Times New Roman" w:hAnsi="Times New Roman" w:cs="Times New Roman"/>
          <w:b/>
          <w:sz w:val="24"/>
          <w:szCs w:val="24"/>
          <w:bdr w:val="none" w:sz="0" w:space="0" w:color="auto" w:frame="1"/>
          <w:lang w:eastAsia="en-GB"/>
        </w:rPr>
        <w:t xml:space="preserve"> what distract or get in your way </w:t>
      </w:r>
    </w:p>
    <w:p w:rsidR="000E354A" w:rsidRPr="00635C57" w:rsidRDefault="000E354A" w:rsidP="000E354A">
      <w:pPr>
        <w:pStyle w:val="ListParagraph"/>
        <w:shd w:val="clear" w:color="auto" w:fill="FFFFFF"/>
        <w:spacing w:before="240" w:after="0" w:line="240" w:lineRule="auto"/>
        <w:ind w:left="284"/>
        <w:jc w:val="both"/>
        <w:textAlignment w:val="baseline"/>
        <w:rPr>
          <w:rFonts w:ascii="Times New Roman" w:eastAsia="Times New Roman" w:hAnsi="Times New Roman" w:cs="Times New Roman"/>
          <w:sz w:val="24"/>
          <w:szCs w:val="24"/>
          <w:bdr w:val="none" w:sz="0" w:space="0" w:color="auto" w:frame="1"/>
          <w:lang w:eastAsia="en-GB"/>
        </w:rPr>
      </w:pPr>
      <w:r w:rsidRPr="00635C57">
        <w:rPr>
          <w:rFonts w:ascii="Times New Roman" w:eastAsia="Times New Roman" w:hAnsi="Times New Roman" w:cs="Times New Roman"/>
          <w:sz w:val="24"/>
          <w:szCs w:val="24"/>
          <w:bdr w:val="none" w:sz="0" w:space="0" w:color="auto" w:frame="1"/>
          <w:lang w:eastAsia="en-GB"/>
        </w:rPr>
        <w:t xml:space="preserve">All respondents suggest that there is no distraction </w:t>
      </w:r>
    </w:p>
    <w:p w:rsidR="000E354A" w:rsidRPr="00635C57" w:rsidRDefault="000E354A" w:rsidP="000E354A">
      <w:pPr>
        <w:pStyle w:val="ListParagraph"/>
        <w:shd w:val="clear" w:color="auto" w:fill="FFFFFF"/>
        <w:spacing w:before="240" w:after="0" w:line="240" w:lineRule="auto"/>
        <w:ind w:left="644"/>
        <w:jc w:val="both"/>
        <w:textAlignment w:val="baseline"/>
        <w:rPr>
          <w:rFonts w:ascii="Times New Roman" w:eastAsia="Times New Roman" w:hAnsi="Times New Roman" w:cs="Times New Roman"/>
          <w:sz w:val="24"/>
          <w:szCs w:val="24"/>
          <w:lang w:eastAsia="en-GB"/>
        </w:rPr>
      </w:pPr>
    </w:p>
    <w:p w:rsidR="000E354A" w:rsidRPr="00635C57" w:rsidRDefault="000E354A" w:rsidP="000E354A">
      <w:pPr>
        <w:pStyle w:val="ListParagraph"/>
        <w:numPr>
          <w:ilvl w:val="0"/>
          <w:numId w:val="1"/>
        </w:numPr>
        <w:shd w:val="clear" w:color="auto" w:fill="FFFFFF"/>
        <w:spacing w:before="240" w:after="0" w:line="240" w:lineRule="auto"/>
        <w:ind w:left="284"/>
        <w:jc w:val="both"/>
        <w:textAlignment w:val="baseline"/>
        <w:rPr>
          <w:rFonts w:ascii="Times New Roman" w:eastAsia="Times New Roman" w:hAnsi="Times New Roman" w:cs="Times New Roman"/>
          <w:b/>
          <w:sz w:val="24"/>
          <w:szCs w:val="24"/>
          <w:lang w:eastAsia="en-GB"/>
        </w:rPr>
      </w:pPr>
      <w:r w:rsidRPr="00635C57">
        <w:rPr>
          <w:rFonts w:ascii="Times New Roman" w:eastAsia="Times New Roman" w:hAnsi="Times New Roman" w:cs="Times New Roman"/>
          <w:b/>
          <w:sz w:val="24"/>
          <w:szCs w:val="24"/>
          <w:bdr w:val="none" w:sz="0" w:space="0" w:color="auto" w:frame="1"/>
          <w:lang w:eastAsia="en-GB"/>
        </w:rPr>
        <w:t xml:space="preserve">Does the information architecture and navigation make sense? (Can you find what you are looking for?) </w:t>
      </w:r>
    </w:p>
    <w:tbl>
      <w:tblPr>
        <w:tblStyle w:val="TableGrid"/>
        <w:tblW w:w="0" w:type="auto"/>
        <w:tblInd w:w="279" w:type="dxa"/>
        <w:tblLook w:val="04A0" w:firstRow="1" w:lastRow="0" w:firstColumn="1" w:lastColumn="0" w:noHBand="0" w:noVBand="1"/>
      </w:tblPr>
      <w:tblGrid>
        <w:gridCol w:w="2640"/>
        <w:gridCol w:w="1350"/>
        <w:gridCol w:w="1343"/>
        <w:gridCol w:w="1408"/>
        <w:gridCol w:w="1437"/>
      </w:tblGrid>
      <w:tr w:rsidR="000E354A" w:rsidRPr="00635C57" w:rsidTr="00C7476F">
        <w:trPr>
          <w:trHeight w:val="216"/>
        </w:trPr>
        <w:tc>
          <w:tcPr>
            <w:tcW w:w="264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Description</w:t>
            </w:r>
          </w:p>
        </w:tc>
        <w:tc>
          <w:tcPr>
            <w:tcW w:w="135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Yes</w:t>
            </w:r>
          </w:p>
        </w:tc>
        <w:tc>
          <w:tcPr>
            <w:tcW w:w="1343"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No</w:t>
            </w:r>
          </w:p>
        </w:tc>
        <w:tc>
          <w:tcPr>
            <w:tcW w:w="1408"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Not sure</w:t>
            </w:r>
          </w:p>
        </w:tc>
        <w:tc>
          <w:tcPr>
            <w:tcW w:w="1437"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Total</w:t>
            </w:r>
          </w:p>
        </w:tc>
      </w:tr>
      <w:tr w:rsidR="000E354A" w:rsidRPr="00635C57" w:rsidTr="00C7476F">
        <w:trPr>
          <w:trHeight w:val="208"/>
        </w:trPr>
        <w:tc>
          <w:tcPr>
            <w:tcW w:w="264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Respondents</w:t>
            </w:r>
          </w:p>
        </w:tc>
        <w:tc>
          <w:tcPr>
            <w:tcW w:w="135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c>
          <w:tcPr>
            <w:tcW w:w="1343"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40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43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w:t>
            </w:r>
          </w:p>
        </w:tc>
      </w:tr>
      <w:tr w:rsidR="000E354A" w:rsidRPr="00635C57" w:rsidTr="00C7476F">
        <w:trPr>
          <w:trHeight w:val="216"/>
        </w:trPr>
        <w:tc>
          <w:tcPr>
            <w:tcW w:w="2640" w:type="dxa"/>
          </w:tcPr>
          <w:p w:rsidR="000E354A" w:rsidRPr="00635C57" w:rsidRDefault="000E354A" w:rsidP="00C7476F">
            <w:pPr>
              <w:pStyle w:val="ListParagraph"/>
              <w:ind w:left="284"/>
              <w:jc w:val="both"/>
              <w:rPr>
                <w:rFonts w:ascii="Times New Roman" w:hAnsi="Times New Roman" w:cs="Times New Roman"/>
                <w:b/>
                <w:sz w:val="24"/>
                <w:szCs w:val="24"/>
              </w:rPr>
            </w:pPr>
            <w:r w:rsidRPr="00635C57">
              <w:rPr>
                <w:rFonts w:ascii="Times New Roman" w:hAnsi="Times New Roman" w:cs="Times New Roman"/>
                <w:b/>
                <w:sz w:val="24"/>
                <w:szCs w:val="24"/>
              </w:rPr>
              <w:t>%</w:t>
            </w:r>
          </w:p>
        </w:tc>
        <w:tc>
          <w:tcPr>
            <w:tcW w:w="1350"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c>
          <w:tcPr>
            <w:tcW w:w="1343"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408"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0</w:t>
            </w:r>
          </w:p>
        </w:tc>
        <w:tc>
          <w:tcPr>
            <w:tcW w:w="1437" w:type="dxa"/>
          </w:tcPr>
          <w:p w:rsidR="000E354A" w:rsidRPr="00635C57" w:rsidRDefault="000E354A" w:rsidP="00C7476F">
            <w:pPr>
              <w:pStyle w:val="ListParagraph"/>
              <w:ind w:left="284"/>
              <w:jc w:val="both"/>
              <w:rPr>
                <w:rFonts w:ascii="Times New Roman" w:hAnsi="Times New Roman" w:cs="Times New Roman"/>
                <w:sz w:val="24"/>
                <w:szCs w:val="24"/>
              </w:rPr>
            </w:pPr>
            <w:r w:rsidRPr="00635C57">
              <w:rPr>
                <w:rFonts w:ascii="Times New Roman" w:hAnsi="Times New Roman" w:cs="Times New Roman"/>
                <w:sz w:val="24"/>
                <w:szCs w:val="24"/>
              </w:rPr>
              <w:t>100</w:t>
            </w:r>
          </w:p>
        </w:tc>
      </w:tr>
    </w:tbl>
    <w:p w:rsidR="000E354A" w:rsidRPr="00635C57" w:rsidRDefault="000E354A" w:rsidP="000E354A">
      <w:pPr>
        <w:pStyle w:val="Caption"/>
        <w:rPr>
          <w:rFonts w:ascii="Times New Roman" w:hAnsi="Times New Roman" w:cs="Times New Roman"/>
          <w:i w:val="0"/>
          <w:color w:val="auto"/>
          <w:sz w:val="24"/>
          <w:szCs w:val="24"/>
        </w:rPr>
      </w:pPr>
      <w:bookmarkStart w:id="17" w:name="_Toc17604742"/>
      <w:r w:rsidRPr="00635C57">
        <w:rPr>
          <w:rFonts w:ascii="Times New Roman" w:hAnsi="Times New Roman" w:cs="Times New Roman"/>
          <w:i w:val="0"/>
          <w:color w:val="auto"/>
          <w:sz w:val="24"/>
          <w:szCs w:val="24"/>
        </w:rPr>
        <w:t xml:space="preserve">Table 4. </w:t>
      </w:r>
      <w:r w:rsidRPr="00635C57">
        <w:rPr>
          <w:rFonts w:ascii="Times New Roman" w:hAnsi="Times New Roman" w:cs="Times New Roman"/>
          <w:i w:val="0"/>
          <w:color w:val="auto"/>
          <w:sz w:val="24"/>
          <w:szCs w:val="24"/>
        </w:rPr>
        <w:fldChar w:fldCharType="begin"/>
      </w:r>
      <w:r w:rsidRPr="00635C57">
        <w:rPr>
          <w:rFonts w:ascii="Times New Roman" w:hAnsi="Times New Roman" w:cs="Times New Roman"/>
          <w:i w:val="0"/>
          <w:color w:val="auto"/>
          <w:sz w:val="24"/>
          <w:szCs w:val="24"/>
        </w:rPr>
        <w:instrText xml:space="preserve"> SEQ Table_4. \* ARABIC </w:instrText>
      </w:r>
      <w:r w:rsidRPr="00635C57">
        <w:rPr>
          <w:rFonts w:ascii="Times New Roman" w:hAnsi="Times New Roman" w:cs="Times New Roman"/>
          <w:i w:val="0"/>
          <w:color w:val="auto"/>
          <w:sz w:val="24"/>
          <w:szCs w:val="24"/>
        </w:rPr>
        <w:fldChar w:fldCharType="separate"/>
      </w:r>
      <w:r w:rsidRPr="00635C57">
        <w:rPr>
          <w:rFonts w:ascii="Times New Roman" w:hAnsi="Times New Roman" w:cs="Times New Roman"/>
          <w:i w:val="0"/>
          <w:noProof/>
          <w:color w:val="auto"/>
          <w:sz w:val="24"/>
          <w:szCs w:val="24"/>
        </w:rPr>
        <w:t>17</w:t>
      </w:r>
      <w:r w:rsidRPr="00635C57">
        <w:rPr>
          <w:rFonts w:ascii="Times New Roman" w:hAnsi="Times New Roman" w:cs="Times New Roman"/>
          <w:i w:val="0"/>
          <w:color w:val="auto"/>
          <w:sz w:val="24"/>
          <w:szCs w:val="24"/>
        </w:rPr>
        <w:fldChar w:fldCharType="end"/>
      </w:r>
      <w:r w:rsidRPr="00635C57">
        <w:rPr>
          <w:rFonts w:ascii="Times New Roman" w:hAnsi="Times New Roman" w:cs="Times New Roman"/>
          <w:i w:val="0"/>
          <w:color w:val="auto"/>
          <w:sz w:val="24"/>
          <w:szCs w:val="24"/>
        </w:rPr>
        <w:t>: participant response on the information architecture and navigation</w:t>
      </w:r>
      <w:bookmarkEnd w:id="17"/>
      <w:r w:rsidRPr="00635C57">
        <w:rPr>
          <w:rFonts w:ascii="Times New Roman" w:hAnsi="Times New Roman" w:cs="Times New Roman"/>
          <w:i w:val="0"/>
          <w:color w:val="auto"/>
          <w:sz w:val="24"/>
          <w:szCs w:val="24"/>
        </w:rPr>
        <w:t xml:space="preserve"> </w:t>
      </w:r>
    </w:p>
    <w:p w:rsidR="000E354A" w:rsidRPr="00635C57" w:rsidRDefault="000E354A" w:rsidP="000E354A">
      <w:pPr>
        <w:pStyle w:val="ListParagraph"/>
        <w:spacing w:before="240" w:after="0" w:line="240" w:lineRule="auto"/>
        <w:ind w:left="284"/>
        <w:jc w:val="both"/>
        <w:rPr>
          <w:rFonts w:ascii="Times New Roman" w:hAnsi="Times New Roman" w:cs="Times New Roman"/>
          <w:sz w:val="24"/>
          <w:szCs w:val="24"/>
        </w:rPr>
      </w:pPr>
      <w:r w:rsidRPr="00635C57">
        <w:rPr>
          <w:rFonts w:ascii="Times New Roman" w:hAnsi="Times New Roman" w:cs="Times New Roman"/>
          <w:sz w:val="24"/>
          <w:szCs w:val="24"/>
        </w:rPr>
        <w:t>From Table 4.17 above, 100% representing 10 respondents propound that the navigation make sense. Therefore, all (100%) of the respondent find the navigation worthwhile as they can find what they are looking for.</w:t>
      </w: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Do you have any thought on how this software can be improve?</w:t>
      </w:r>
    </w:p>
    <w:p w:rsidR="000E354A" w:rsidRPr="00635C57" w:rsidRDefault="000E354A" w:rsidP="000E354A">
      <w:pPr>
        <w:spacing w:before="240" w:after="0" w:line="240" w:lineRule="auto"/>
        <w:ind w:left="-76"/>
        <w:jc w:val="both"/>
        <w:rPr>
          <w:rFonts w:ascii="Times New Roman" w:hAnsi="Times New Roman" w:cs="Times New Roman"/>
          <w:sz w:val="24"/>
          <w:szCs w:val="24"/>
        </w:rPr>
      </w:pPr>
      <w:r w:rsidRPr="00635C57">
        <w:rPr>
          <w:rFonts w:ascii="Times New Roman" w:hAnsi="Times New Roman" w:cs="Times New Roman"/>
          <w:sz w:val="24"/>
          <w:szCs w:val="24"/>
        </w:rPr>
        <w:t>Opinion of respondent on how the software can be improve</w:t>
      </w:r>
    </w:p>
    <w:p w:rsidR="000E354A" w:rsidRPr="00635C57" w:rsidRDefault="000E354A" w:rsidP="000E354A">
      <w:pPr>
        <w:pStyle w:val="ListParagraph"/>
        <w:numPr>
          <w:ilvl w:val="0"/>
          <w:numId w:val="3"/>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Should be able to keep backups in case of loss</w:t>
      </w:r>
    </w:p>
    <w:p w:rsidR="000E354A" w:rsidRPr="00635C57" w:rsidRDefault="000E354A" w:rsidP="000E354A">
      <w:pPr>
        <w:pStyle w:val="ListParagraph"/>
        <w:numPr>
          <w:ilvl w:val="0"/>
          <w:numId w:val="3"/>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Should protect the system from users misusing it. </w:t>
      </w:r>
    </w:p>
    <w:p w:rsidR="000E354A" w:rsidRPr="00635C57" w:rsidRDefault="000E354A" w:rsidP="000E354A">
      <w:pPr>
        <w:pStyle w:val="ListParagraph"/>
        <w:numPr>
          <w:ilvl w:val="0"/>
          <w:numId w:val="3"/>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Let the analysis page include visualisation and graphical view of the analysis </w:t>
      </w:r>
    </w:p>
    <w:p w:rsidR="000E354A" w:rsidRPr="00635C57" w:rsidRDefault="000E354A" w:rsidP="000E354A">
      <w:pPr>
        <w:pStyle w:val="ListParagraph"/>
        <w:numPr>
          <w:ilvl w:val="0"/>
          <w:numId w:val="3"/>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Provide search field for records</w:t>
      </w: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How would you describe this software using you own words?</w:t>
      </w:r>
    </w:p>
    <w:p w:rsidR="000E354A" w:rsidRPr="00635C57" w:rsidRDefault="000E354A" w:rsidP="000E354A">
      <w:pPr>
        <w:spacing w:before="240" w:after="0" w:line="240" w:lineRule="auto"/>
        <w:ind w:left="-76"/>
        <w:jc w:val="both"/>
        <w:rPr>
          <w:rFonts w:ascii="Times New Roman" w:hAnsi="Times New Roman" w:cs="Times New Roman"/>
          <w:sz w:val="24"/>
          <w:szCs w:val="24"/>
        </w:rPr>
      </w:pPr>
      <w:r w:rsidRPr="00635C57">
        <w:rPr>
          <w:rFonts w:ascii="Times New Roman" w:hAnsi="Times New Roman" w:cs="Times New Roman"/>
          <w:sz w:val="24"/>
          <w:szCs w:val="24"/>
        </w:rPr>
        <w:t>Participant respondent describing the system in their own words</w:t>
      </w:r>
    </w:p>
    <w:p w:rsidR="000E354A" w:rsidRPr="00635C57" w:rsidRDefault="000E354A" w:rsidP="000E354A">
      <w:pPr>
        <w:pStyle w:val="ListParagraph"/>
        <w:numPr>
          <w:ilvl w:val="0"/>
          <w:numId w:val="4"/>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Good </w:t>
      </w:r>
    </w:p>
    <w:p w:rsidR="000E354A" w:rsidRPr="00635C57" w:rsidRDefault="000E354A" w:rsidP="000E354A">
      <w:pPr>
        <w:pStyle w:val="ListParagraph"/>
        <w:numPr>
          <w:ilvl w:val="0"/>
          <w:numId w:val="4"/>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It almost perfect </w:t>
      </w:r>
    </w:p>
    <w:p w:rsidR="000E354A" w:rsidRPr="00635C57" w:rsidRDefault="000E354A" w:rsidP="000E354A">
      <w:pPr>
        <w:pStyle w:val="ListParagraph"/>
        <w:numPr>
          <w:ilvl w:val="0"/>
          <w:numId w:val="4"/>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Helpful, simple and plain user interfaces </w:t>
      </w:r>
    </w:p>
    <w:p w:rsidR="000E354A" w:rsidRPr="00635C57" w:rsidRDefault="000E354A" w:rsidP="000E354A">
      <w:pPr>
        <w:pStyle w:val="ListParagraph"/>
        <w:numPr>
          <w:ilvl w:val="0"/>
          <w:numId w:val="4"/>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Look original</w:t>
      </w:r>
    </w:p>
    <w:p w:rsidR="000E354A" w:rsidRPr="00635C57" w:rsidRDefault="000E354A" w:rsidP="000E354A">
      <w:pPr>
        <w:pStyle w:val="ListParagraph"/>
        <w:numPr>
          <w:ilvl w:val="0"/>
          <w:numId w:val="1"/>
        </w:numPr>
        <w:spacing w:before="240" w:after="0" w:line="240" w:lineRule="auto"/>
        <w:ind w:left="284"/>
        <w:jc w:val="both"/>
        <w:rPr>
          <w:rFonts w:ascii="Times New Roman" w:hAnsi="Times New Roman" w:cs="Times New Roman"/>
          <w:b/>
          <w:sz w:val="24"/>
          <w:szCs w:val="24"/>
        </w:rPr>
      </w:pPr>
      <w:r w:rsidRPr="00635C57">
        <w:rPr>
          <w:rFonts w:ascii="Times New Roman" w:hAnsi="Times New Roman" w:cs="Times New Roman"/>
          <w:b/>
          <w:sz w:val="24"/>
          <w:szCs w:val="24"/>
        </w:rPr>
        <w:t>Any suggestions or observation?</w:t>
      </w:r>
    </w:p>
    <w:p w:rsidR="000E354A" w:rsidRPr="00635C57" w:rsidRDefault="000E354A" w:rsidP="000E354A">
      <w:pPr>
        <w:spacing w:before="240" w:after="0" w:line="240" w:lineRule="auto"/>
        <w:ind w:left="-76"/>
        <w:jc w:val="both"/>
        <w:rPr>
          <w:rFonts w:ascii="Times New Roman" w:hAnsi="Times New Roman" w:cs="Times New Roman"/>
          <w:sz w:val="24"/>
          <w:szCs w:val="24"/>
        </w:rPr>
      </w:pPr>
      <w:r w:rsidRPr="00635C57">
        <w:rPr>
          <w:rFonts w:ascii="Times New Roman" w:hAnsi="Times New Roman" w:cs="Times New Roman"/>
          <w:sz w:val="24"/>
          <w:szCs w:val="24"/>
        </w:rPr>
        <w:t>Suggestions made by respondents</w:t>
      </w:r>
    </w:p>
    <w:p w:rsidR="000E354A" w:rsidRPr="00635C57" w:rsidRDefault="000E354A" w:rsidP="000E354A">
      <w:pPr>
        <w:pStyle w:val="ListParagraph"/>
        <w:numPr>
          <w:ilvl w:val="0"/>
          <w:numId w:val="5"/>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Make sure the software reaches out </w:t>
      </w:r>
      <w:r w:rsidRPr="00471471">
        <w:rPr>
          <w:rFonts w:ascii="Times New Roman" w:hAnsi="Times New Roman" w:cs="Times New Roman"/>
          <w:sz w:val="24"/>
          <w:szCs w:val="24"/>
          <w:highlight w:val="yellow"/>
        </w:rPr>
        <w:t>to</w:t>
      </w:r>
      <w:r>
        <w:rPr>
          <w:rFonts w:ascii="Times New Roman" w:hAnsi="Times New Roman" w:cs="Times New Roman"/>
          <w:sz w:val="24"/>
          <w:szCs w:val="24"/>
        </w:rPr>
        <w:t xml:space="preserve"> </w:t>
      </w:r>
      <w:r w:rsidRPr="00635C57">
        <w:rPr>
          <w:rFonts w:ascii="Times New Roman" w:hAnsi="Times New Roman" w:cs="Times New Roman"/>
          <w:sz w:val="24"/>
          <w:szCs w:val="24"/>
        </w:rPr>
        <w:t>the real users for implementation</w:t>
      </w:r>
    </w:p>
    <w:p w:rsidR="000E354A" w:rsidRPr="00635C57" w:rsidRDefault="000E354A" w:rsidP="000E354A">
      <w:pPr>
        <w:pStyle w:val="ListParagraph"/>
        <w:numPr>
          <w:ilvl w:val="0"/>
          <w:numId w:val="5"/>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If the software is implemented, the changeover procedure should be in parallel. </w:t>
      </w:r>
    </w:p>
    <w:p w:rsidR="000E354A" w:rsidRPr="00635C57" w:rsidRDefault="000E354A" w:rsidP="000E354A">
      <w:pPr>
        <w:pStyle w:val="ListParagraph"/>
        <w:numPr>
          <w:ilvl w:val="0"/>
          <w:numId w:val="5"/>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Use a plain white background, avoid dark colourful backgrounds</w:t>
      </w:r>
    </w:p>
    <w:p w:rsidR="00D02519" w:rsidRPr="000E354A" w:rsidRDefault="00D02519" w:rsidP="000E354A"/>
    <w:sectPr w:rsidR="00D02519" w:rsidRPr="000E3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A1E75"/>
    <w:multiLevelType w:val="hybridMultilevel"/>
    <w:tmpl w:val="2B444618"/>
    <w:lvl w:ilvl="0" w:tplc="0B96B7DE">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399A7F40"/>
    <w:multiLevelType w:val="hybridMultilevel"/>
    <w:tmpl w:val="53B238A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26719F2"/>
    <w:multiLevelType w:val="hybridMultilevel"/>
    <w:tmpl w:val="3BD84314"/>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1464C7"/>
    <w:multiLevelType w:val="hybridMultilevel"/>
    <w:tmpl w:val="F49492E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8829C0"/>
    <w:multiLevelType w:val="hybridMultilevel"/>
    <w:tmpl w:val="B45826B2"/>
    <w:lvl w:ilvl="0" w:tplc="0B96B7DE">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B7"/>
    <w:rsid w:val="000E354A"/>
    <w:rsid w:val="001751BE"/>
    <w:rsid w:val="00BB0E73"/>
    <w:rsid w:val="00D02519"/>
    <w:rsid w:val="00DD00C5"/>
    <w:rsid w:val="00F27AEB"/>
    <w:rsid w:val="00F300CC"/>
    <w:rsid w:val="00F76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C12A1-D916-448D-9954-59D69896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54A"/>
  </w:style>
  <w:style w:type="paragraph" w:styleId="Heading3">
    <w:name w:val="heading 3"/>
    <w:basedOn w:val="Normal"/>
    <w:link w:val="Heading3Char"/>
    <w:uiPriority w:val="9"/>
    <w:qFormat/>
    <w:rsid w:val="00F766B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6B7"/>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F766B7"/>
    <w:pPr>
      <w:ind w:left="720"/>
      <w:contextualSpacing/>
    </w:pPr>
  </w:style>
  <w:style w:type="table" w:styleId="TableGrid">
    <w:name w:val="Table Grid"/>
    <w:basedOn w:val="TableNormal"/>
    <w:uiPriority w:val="39"/>
    <w:rsid w:val="00F76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6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1623</Words>
  <Characters>9256</Characters>
  <Application>Microsoft Office Word</Application>
  <DocSecurity>0</DocSecurity>
  <Lines>77</Lines>
  <Paragraphs>21</Paragraphs>
  <ScaleCrop>false</ScaleCrop>
  <Company>HP Inc.</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cp:revision>
  <dcterms:created xsi:type="dcterms:W3CDTF">2019-08-28T04:21:00Z</dcterms:created>
  <dcterms:modified xsi:type="dcterms:W3CDTF">2019-08-30T23:04:00Z</dcterms:modified>
</cp:coreProperties>
</file>