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CB4" w:rsidRPr="00C74A82" w:rsidRDefault="000C1CB4" w:rsidP="00984B4E">
      <w:pPr>
        <w:pStyle w:val="FootnoteText"/>
        <w:rPr>
          <w:rFonts w:ascii="Times New Roman" w:hAnsi="Times New Roman" w:cs="Times New Roman"/>
          <w:sz w:val="22"/>
          <w:szCs w:val="22"/>
        </w:rPr>
      </w:pPr>
      <w:proofErr w:type="spellStart"/>
      <w:r w:rsidRPr="00C74A82">
        <w:rPr>
          <w:rFonts w:ascii="Times New Roman" w:hAnsi="Times New Roman" w:cs="Times New Roman"/>
          <w:color w:val="000000"/>
          <w:sz w:val="22"/>
          <w:szCs w:val="22"/>
        </w:rPr>
        <w:t>Akinmosin</w:t>
      </w:r>
      <w:proofErr w:type="spellEnd"/>
      <w:r w:rsidRPr="00C74A82">
        <w:rPr>
          <w:rFonts w:ascii="Times New Roman" w:hAnsi="Times New Roman" w:cs="Times New Roman"/>
          <w:color w:val="000000"/>
          <w:sz w:val="22"/>
          <w:szCs w:val="22"/>
        </w:rPr>
        <w:t>, J. (2014). Automated Student Result Management System using Oracle Database, Forms and Reports, Journal of information Engineering and Application Vol.4, ISSN 2225-0506(online)</w:t>
      </w:r>
    </w:p>
    <w:p w:rsidR="000C1CB4" w:rsidRPr="00C74A82" w:rsidRDefault="000C1CB4" w:rsidP="00984B4E">
      <w:pPr>
        <w:pStyle w:val="FootnoteText"/>
        <w:rPr>
          <w:rFonts w:ascii="Times New Roman" w:hAnsi="Times New Roman" w:cs="Times New Roman"/>
          <w:sz w:val="22"/>
          <w:szCs w:val="22"/>
        </w:rPr>
      </w:pPr>
      <w:proofErr w:type="spellStart"/>
      <w:r w:rsidRPr="00C74A82">
        <w:rPr>
          <w:rFonts w:ascii="Times New Roman" w:hAnsi="Times New Roman" w:cs="Times New Roman"/>
          <w:i/>
          <w:sz w:val="22"/>
          <w:szCs w:val="22"/>
        </w:rPr>
        <w:t>Akpasam</w:t>
      </w:r>
      <w:proofErr w:type="spellEnd"/>
      <w:r w:rsidRPr="00C74A82">
        <w:rPr>
          <w:rFonts w:ascii="Times New Roman" w:hAnsi="Times New Roman" w:cs="Times New Roman"/>
          <w:i/>
          <w:sz w:val="22"/>
          <w:szCs w:val="22"/>
        </w:rPr>
        <w:t xml:space="preserve"> J. E., Simeon O., </w:t>
      </w:r>
      <w:proofErr w:type="spellStart"/>
      <w:r w:rsidRPr="00C74A82">
        <w:rPr>
          <w:rFonts w:ascii="Times New Roman" w:hAnsi="Times New Roman" w:cs="Times New Roman"/>
          <w:i/>
          <w:sz w:val="22"/>
          <w:szCs w:val="22"/>
        </w:rPr>
        <w:t>Afolayan</w:t>
      </w:r>
      <w:proofErr w:type="spellEnd"/>
      <w:r w:rsidRPr="00C74A82">
        <w:rPr>
          <w:rFonts w:ascii="Times New Roman" w:hAnsi="Times New Roman" w:cs="Times New Roman"/>
          <w:i/>
          <w:sz w:val="22"/>
          <w:szCs w:val="22"/>
        </w:rPr>
        <w:t xml:space="preserve"> J. J. (2017). Development of Students Result Management System: A case study of University of </w:t>
      </w:r>
      <w:proofErr w:type="spellStart"/>
      <w:r w:rsidRPr="00C74A82">
        <w:rPr>
          <w:rFonts w:ascii="Times New Roman" w:hAnsi="Times New Roman" w:cs="Times New Roman"/>
          <w:i/>
          <w:sz w:val="22"/>
          <w:szCs w:val="22"/>
        </w:rPr>
        <w:t>Uyo</w:t>
      </w:r>
      <w:proofErr w:type="spellEnd"/>
      <w:r w:rsidRPr="00C74A82">
        <w:rPr>
          <w:rFonts w:ascii="Times New Roman" w:hAnsi="Times New Roman" w:cs="Times New Roman"/>
          <w:i/>
          <w:sz w:val="22"/>
          <w:szCs w:val="22"/>
        </w:rPr>
        <w:t>. Mathematical and Software Engineering, Vol. 3, No. 1, 26-42</w:t>
      </w:r>
    </w:p>
    <w:p w:rsidR="000C1CB4" w:rsidRPr="00C74A82" w:rsidRDefault="000C1CB4" w:rsidP="00984B4E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C74A82">
        <w:rPr>
          <w:rFonts w:ascii="Times New Roman" w:hAnsi="Times New Roman" w:cs="Times New Roman"/>
          <w:color w:val="000000"/>
          <w:sz w:val="22"/>
          <w:szCs w:val="22"/>
        </w:rPr>
        <w:t xml:space="preserve">Amar, E. and </w:t>
      </w:r>
      <w:proofErr w:type="spellStart"/>
      <w:r w:rsidRPr="00C74A82">
        <w:rPr>
          <w:rFonts w:ascii="Times New Roman" w:hAnsi="Times New Roman" w:cs="Times New Roman"/>
          <w:color w:val="000000"/>
          <w:sz w:val="22"/>
          <w:szCs w:val="22"/>
        </w:rPr>
        <w:t>Mohini</w:t>
      </w:r>
      <w:proofErr w:type="spellEnd"/>
      <w:r w:rsidRPr="00C74A82">
        <w:rPr>
          <w:rFonts w:ascii="Times New Roman" w:hAnsi="Times New Roman" w:cs="Times New Roman"/>
          <w:color w:val="000000"/>
          <w:sz w:val="22"/>
          <w:szCs w:val="22"/>
        </w:rPr>
        <w:t xml:space="preserve"> (2009). Single portal for integrated examination system, emerging technologies in e-governance, E-Governance, pages 287-293</w:t>
      </w:r>
    </w:p>
    <w:p w:rsidR="000C1CB4" w:rsidRPr="00272B8E" w:rsidRDefault="000C1CB4" w:rsidP="00984B4E">
      <w:pPr>
        <w:pStyle w:val="maintitle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534FBF">
        <w:rPr>
          <w:rFonts w:asciiTheme="minorHAnsi" w:eastAsiaTheme="minorHAnsi" w:hAnsiTheme="minorHAnsi" w:cstheme="minorBidi"/>
          <w:sz w:val="20"/>
          <w:szCs w:val="20"/>
          <w:lang w:eastAsia="en-US"/>
        </w:rPr>
        <w:t>Ambler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,</w:t>
      </w:r>
      <w:r w:rsidRPr="00534FBF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hyperlink r:id="rId4" w:history="1">
        <w:r w:rsidRPr="00247807">
          <w:rPr>
            <w:rFonts w:asciiTheme="minorHAnsi" w:eastAsiaTheme="minorHAnsi" w:hAnsiTheme="minorHAnsi" w:cstheme="minorBidi"/>
            <w:sz w:val="20"/>
            <w:szCs w:val="20"/>
            <w:lang w:eastAsia="en-US"/>
          </w:rPr>
          <w:t>S</w:t>
        </w:r>
        <w:r>
          <w:rPr>
            <w:rFonts w:asciiTheme="minorHAnsi" w:eastAsiaTheme="minorHAnsi" w:hAnsiTheme="minorHAnsi" w:cstheme="minorBidi"/>
            <w:sz w:val="20"/>
            <w:szCs w:val="20"/>
            <w:lang w:eastAsia="en-US"/>
          </w:rPr>
          <w:t>.</w:t>
        </w:r>
        <w:r w:rsidRPr="00247807">
          <w:rPr>
            <w:rFonts w:asciiTheme="minorHAnsi" w:eastAsiaTheme="minorHAnsi" w:hAnsiTheme="minorHAnsi" w:cstheme="minorBidi"/>
            <w:sz w:val="20"/>
            <w:szCs w:val="20"/>
            <w:lang w:eastAsia="en-US"/>
          </w:rPr>
          <w:t xml:space="preserve"> W. </w:t>
        </w:r>
      </w:hyperlink>
      <w:r w:rsidRPr="00247807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(2018) Agile </w:t>
      </w:r>
      <w:proofErr w:type="spellStart"/>
      <w:r w:rsidRPr="00247807">
        <w:rPr>
          <w:rFonts w:asciiTheme="minorHAnsi" w:eastAsiaTheme="minorHAnsi" w:hAnsiTheme="minorHAnsi" w:cstheme="minorBidi"/>
          <w:sz w:val="20"/>
          <w:szCs w:val="20"/>
          <w:lang w:eastAsia="en-US"/>
        </w:rPr>
        <w:t>Modeling</w:t>
      </w:r>
      <w:proofErr w:type="spellEnd"/>
      <w:r w:rsidRPr="00247807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(AM), Effective Practices for </w:t>
      </w:r>
      <w:proofErr w:type="spellStart"/>
      <w:r w:rsidRPr="00247807">
        <w:rPr>
          <w:rFonts w:asciiTheme="minorHAnsi" w:eastAsiaTheme="minorHAnsi" w:hAnsiTheme="minorHAnsi" w:cstheme="minorBidi"/>
          <w:sz w:val="20"/>
          <w:szCs w:val="20"/>
          <w:lang w:eastAsia="en-US"/>
        </w:rPr>
        <w:t>Modeling</w:t>
      </w:r>
      <w:proofErr w:type="spellEnd"/>
      <w:r w:rsidRPr="00247807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and Documentation retrieved from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hyperlink r:id="rId5" w:history="1">
        <w:r w:rsidRPr="00247807">
          <w:rPr>
            <w:rStyle w:val="Hyperlink"/>
            <w:sz w:val="22"/>
            <w:szCs w:val="22"/>
          </w:rPr>
          <w:t>http://www.agilemodeling.com/artifacts/personas.htm</w:t>
        </w:r>
      </w:hyperlink>
    </w:p>
    <w:p w:rsidR="000C1CB4" w:rsidRPr="00C74A82" w:rsidRDefault="000C1CB4" w:rsidP="00984B4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74A82">
        <w:rPr>
          <w:rFonts w:ascii="Times New Roman" w:hAnsi="Times New Roman" w:cs="Times New Roman"/>
          <w:i/>
        </w:rPr>
        <w:t>Ashwin</w:t>
      </w:r>
      <w:proofErr w:type="spellEnd"/>
      <w:r w:rsidRPr="00C74A82">
        <w:rPr>
          <w:rFonts w:ascii="Times New Roman" w:hAnsi="Times New Roman" w:cs="Times New Roman"/>
          <w:i/>
        </w:rPr>
        <w:t xml:space="preserve"> M., </w:t>
      </w:r>
      <w:proofErr w:type="spellStart"/>
      <w:r w:rsidRPr="00C74A82">
        <w:rPr>
          <w:rFonts w:ascii="Times New Roman" w:hAnsi="Times New Roman" w:cs="Times New Roman"/>
          <w:i/>
        </w:rPr>
        <w:t>Jugal</w:t>
      </w:r>
      <w:proofErr w:type="spellEnd"/>
      <w:r w:rsidRPr="00C74A82">
        <w:rPr>
          <w:rFonts w:ascii="Times New Roman" w:hAnsi="Times New Roman" w:cs="Times New Roman"/>
          <w:i/>
        </w:rPr>
        <w:t xml:space="preserve"> P., Aditya M. (2018). Student Result Analysis System. International Research Journal of Engineering and Technology (IRJET), vol.5, e-ISSN: 2895 -0056</w:t>
      </w:r>
      <w:r w:rsidRPr="00C74A82">
        <w:rPr>
          <w:rFonts w:ascii="Times New Roman" w:hAnsi="Times New Roman" w:cs="Times New Roman"/>
        </w:rPr>
        <w:t xml:space="preserve"> </w:t>
      </w:r>
    </w:p>
    <w:p w:rsidR="000C1CB4" w:rsidRPr="00C74A82" w:rsidRDefault="000C1CB4" w:rsidP="00984B4E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C74A82">
        <w:rPr>
          <w:rFonts w:ascii="Times New Roman" w:hAnsi="Times New Roman" w:cs="Times New Roman"/>
          <w:sz w:val="22"/>
          <w:szCs w:val="22"/>
        </w:rPr>
        <w:t>Beck, 2003</w:t>
      </w:r>
    </w:p>
    <w:p w:rsidR="000C1CB4" w:rsidRPr="00C74A82" w:rsidRDefault="000C1CB4" w:rsidP="00984B4E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C74A82">
        <w:rPr>
          <w:color w:val="000000"/>
          <w:sz w:val="22"/>
          <w:szCs w:val="22"/>
        </w:rPr>
        <w:t xml:space="preserve">Bhatt J., Jain R., </w:t>
      </w:r>
      <w:proofErr w:type="spellStart"/>
      <w:r w:rsidRPr="00C74A82">
        <w:rPr>
          <w:color w:val="000000"/>
          <w:sz w:val="22"/>
          <w:szCs w:val="22"/>
        </w:rPr>
        <w:t>Kadge</w:t>
      </w:r>
      <w:proofErr w:type="spellEnd"/>
      <w:r w:rsidRPr="00C74A82">
        <w:rPr>
          <w:color w:val="000000"/>
          <w:sz w:val="22"/>
          <w:szCs w:val="22"/>
        </w:rPr>
        <w:t xml:space="preserve"> S. and </w:t>
      </w:r>
      <w:proofErr w:type="spellStart"/>
      <w:r w:rsidRPr="00C74A82">
        <w:rPr>
          <w:color w:val="000000"/>
          <w:sz w:val="22"/>
          <w:szCs w:val="22"/>
        </w:rPr>
        <w:t>Parate</w:t>
      </w:r>
      <w:proofErr w:type="spellEnd"/>
      <w:r w:rsidRPr="00C74A82">
        <w:rPr>
          <w:color w:val="000000"/>
          <w:sz w:val="22"/>
          <w:szCs w:val="22"/>
        </w:rPr>
        <w:t xml:space="preserve"> P. (2016). Result Generation System for CBGS Scheme in Educational Organization. International Journal of Research in Engineering and Technology (IJRET), Vol. 5, Issue 2 from http://www.ijret.org</w:t>
      </w:r>
    </w:p>
    <w:p w:rsidR="000C1CB4" w:rsidRPr="00277D19" w:rsidRDefault="000C1CB4" w:rsidP="00277D19">
      <w:pPr>
        <w:rPr>
          <w:rFonts w:ascii="Times New Roman" w:hAnsi="Times New Roman" w:cs="Times New Roman"/>
        </w:rPr>
      </w:pPr>
      <w:r w:rsidRPr="006D5BAD">
        <w:rPr>
          <w:rFonts w:ascii="Times New Roman" w:hAnsi="Times New Roman" w:cs="Times New Roman"/>
        </w:rPr>
        <w:t xml:space="preserve">Brown, K. (2017, September, 6) </w:t>
      </w:r>
      <w:hyperlink r:id="rId6" w:history="1">
        <w:r w:rsidRPr="006D5BAD">
          <w:rPr>
            <w:rFonts w:ascii="Times New Roman" w:hAnsi="Times New Roman" w:cs="Times New Roman"/>
          </w:rPr>
          <w:t>What Is GitHub, and What Is It Used For?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Retrieved</w:t>
      </w:r>
      <w:r>
        <w:rPr>
          <w:rFonts w:ascii="Times New Roman" w:hAnsi="Times New Roman" w:cs="Times New Roman"/>
        </w:rPr>
        <w:t xml:space="preserve"> from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401C84">
          <w:rPr>
            <w:rStyle w:val="Hyperlink"/>
            <w:rFonts w:ascii="Times New Roman" w:hAnsi="Times New Roman" w:cs="Times New Roman"/>
          </w:rPr>
          <w:t>https://www.howtogeek.com/180167/htg-explains-what-is-github-and-what-do-geeks-use-it-for/</w:t>
        </w:r>
      </w:hyperlink>
    </w:p>
    <w:p w:rsidR="000C1CB4" w:rsidRPr="00DF0A45" w:rsidRDefault="000C1CB4" w:rsidP="00DF0A45">
      <w:pPr>
        <w:rPr>
          <w:rFonts w:ascii="Times New Roman" w:hAnsi="Times New Roman" w:cs="Times New Roman"/>
          <w:lang w:eastAsia="en-GB"/>
        </w:rPr>
      </w:pPr>
      <w:proofErr w:type="spellStart"/>
      <w:r w:rsidRPr="00C74A82">
        <w:rPr>
          <w:rFonts w:ascii="Times New Roman" w:hAnsi="Times New Roman" w:cs="Times New Roman"/>
          <w:color w:val="000000" w:themeColor="text1"/>
        </w:rPr>
        <w:t>Conard</w:t>
      </w:r>
      <w:proofErr w:type="spellEnd"/>
      <w:r>
        <w:t xml:space="preserve">, </w:t>
      </w:r>
      <w:r w:rsidRPr="00C74A82">
        <w:rPr>
          <w:rFonts w:ascii="Times New Roman" w:hAnsi="Times New Roman" w:cs="Times New Roman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 xml:space="preserve">. (2019, November) </w:t>
      </w:r>
      <w:r w:rsidRPr="006D5BAD">
        <w:rPr>
          <w:rFonts w:ascii="Times New Roman" w:hAnsi="Times New Roman" w:cs="Times New Roman"/>
          <w:lang w:eastAsia="en-GB"/>
        </w:rPr>
        <w:t>Indigo Studio - Free UI Prototyping tool</w:t>
      </w:r>
      <w:r>
        <w:rPr>
          <w:rFonts w:ascii="Times New Roman" w:hAnsi="Times New Roman" w:cs="Times New Roman"/>
          <w:lang w:eastAsia="en-GB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retrieved from </w:t>
      </w:r>
      <w:hyperlink r:id="rId8" w:history="1">
        <w:r w:rsidRPr="00C74A82">
          <w:rPr>
            <w:rStyle w:val="Hyperlink"/>
            <w:rFonts w:ascii="Times New Roman" w:hAnsi="Times New Roman" w:cs="Times New Roman"/>
            <w:i/>
            <w:iCs/>
            <w:color w:val="000000" w:themeColor="text1"/>
          </w:rPr>
          <w:t>https://www.i-programmer.info/news/146/5149.html</w:t>
        </w:r>
      </w:hyperlink>
      <w:r w:rsidRPr="00C74A82">
        <w:rPr>
          <w:rFonts w:ascii="Times New Roman" w:hAnsi="Times New Roman" w:cs="Times New Roman"/>
          <w:color w:val="000000" w:themeColor="text1"/>
        </w:rPr>
        <w:t xml:space="preserve"> </w:t>
      </w:r>
    </w:p>
    <w:p w:rsidR="000C1CB4" w:rsidRDefault="00596318" w:rsidP="005359D1">
      <w:pPr>
        <w:pStyle w:val="FootnoteText"/>
        <w:jc w:val="both"/>
        <w:rPr>
          <w:rStyle w:val="Hyperlink"/>
          <w:rFonts w:ascii="Times New Roman" w:hAnsi="Times New Roman" w:cs="Times New Roman"/>
          <w:sz w:val="22"/>
          <w:szCs w:val="22"/>
        </w:rPr>
      </w:pPr>
      <w:r>
        <w:t>Darren</w:t>
      </w:r>
      <w:r w:rsidR="000C1CB4">
        <w:t xml:space="preserve"> (2009) </w:t>
      </w:r>
      <w:proofErr w:type="spellStart"/>
      <w:r w:rsidR="000C1CB4">
        <w:t>Wamp</w:t>
      </w:r>
      <w:proofErr w:type="spellEnd"/>
      <w:r w:rsidR="000C1CB4">
        <w:t xml:space="preserve"> Server Stack, Local host for development and testing retrieved from </w:t>
      </w:r>
      <w:hyperlink r:id="rId9" w:history="1">
        <w:r w:rsidR="000C1CB4" w:rsidRPr="00C74A82">
          <w:rPr>
            <w:rStyle w:val="Hyperlink"/>
            <w:rFonts w:ascii="Times New Roman" w:hAnsi="Times New Roman" w:cs="Times New Roman"/>
            <w:sz w:val="22"/>
            <w:szCs w:val="22"/>
          </w:rPr>
          <w:t>https://www.smallbizgeek.co.uk/tools/wamp/</w:t>
        </w:r>
      </w:hyperlink>
    </w:p>
    <w:p w:rsidR="000C1CB4" w:rsidRPr="001025FC" w:rsidRDefault="000C1CB4" w:rsidP="00984B4E">
      <w:pPr>
        <w:pStyle w:val="FootnoteText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>
        <w:t xml:space="preserve">Google APIs </w:t>
      </w:r>
      <w:r w:rsidRPr="007321D9">
        <w:t xml:space="preserve">(2016, January 15) </w:t>
      </w:r>
      <w:r w:rsidRPr="007321D9">
        <w:rPr>
          <w:lang w:eastAsia="en-GB"/>
        </w:rPr>
        <w:t>Using Google Charts retrieved from</w:t>
      </w:r>
      <w:r>
        <w:rPr>
          <w:lang w:eastAsia="en-GB"/>
        </w:rPr>
        <w:t xml:space="preserve"> </w:t>
      </w:r>
      <w:hyperlink r:id="rId10" w:history="1">
        <w:r w:rsidRPr="000B26D9">
          <w:rPr>
            <w:rStyle w:val="Hyperlink"/>
            <w:rFonts w:ascii="Times New Roman" w:hAnsi="Times New Roman" w:cs="Times New Roman"/>
            <w:sz w:val="22"/>
            <w:szCs w:val="22"/>
          </w:rPr>
          <w:t>https://developers.google.com/chart/interactive/docs/</w:t>
        </w:r>
      </w:hyperlink>
    </w:p>
    <w:p w:rsidR="000C1CB4" w:rsidRPr="00C74A82" w:rsidRDefault="000C1CB4" w:rsidP="00984B4E">
      <w:pPr>
        <w:spacing w:after="0"/>
        <w:rPr>
          <w:rFonts w:ascii="Times New Roman" w:hAnsi="Times New Roman" w:cs="Times New Roman"/>
        </w:rPr>
      </w:pPr>
      <w:r w:rsidRPr="00C74A82">
        <w:rPr>
          <w:rFonts w:ascii="Times New Roman" w:eastAsia="Times New Roman" w:hAnsi="Times New Roman" w:cs="Times New Roman"/>
          <w:color w:val="000000"/>
          <w:lang w:eastAsia="en-GB"/>
        </w:rPr>
        <w:t>Hart and Field, 2006).</w:t>
      </w:r>
    </w:p>
    <w:p w:rsidR="000C1CB4" w:rsidRPr="00C74A82" w:rsidRDefault="000C1CB4" w:rsidP="00984B4E">
      <w:pPr>
        <w:pStyle w:val="FootnoteText"/>
        <w:rPr>
          <w:rFonts w:ascii="Times New Roman" w:hAnsi="Times New Roman" w:cs="Times New Roman"/>
          <w:sz w:val="22"/>
          <w:szCs w:val="22"/>
        </w:rPr>
      </w:pPr>
      <w:hyperlink r:id="rId11" w:tgtFrame="_blank" w:history="1">
        <w:r w:rsidRPr="00C74A82">
          <w:rPr>
            <w:rStyle w:val="Hyperlink"/>
            <w:rFonts w:ascii="Times New Roman" w:hAnsi="Times New Roman" w:cs="Times New Roman"/>
            <w:color w:val="009CF6"/>
            <w:sz w:val="22"/>
            <w:szCs w:val="22"/>
            <w:shd w:val="clear" w:color="auto" w:fill="FFFFFF"/>
          </w:rPr>
          <w:t>http://www.wampserver.com/en/</w:t>
        </w:r>
      </w:hyperlink>
      <w:r w:rsidRPr="00C74A82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</w:p>
    <w:p w:rsidR="000C1CB4" w:rsidRDefault="000C1CB4" w:rsidP="00984B4E">
      <w:pPr>
        <w:shd w:val="clear" w:color="auto" w:fill="FFFFFF"/>
        <w:spacing w:after="0" w:line="240" w:lineRule="auto"/>
        <w:jc w:val="both"/>
        <w:rPr>
          <w:rStyle w:val="Strong"/>
          <w:rFonts w:ascii="Times New Roman" w:hAnsi="Times New Roman" w:cs="Times New Roman"/>
          <w:color w:val="006D21"/>
        </w:rPr>
      </w:pPr>
      <w:hyperlink r:id="rId12" w:history="1">
        <w:r w:rsidRPr="00401C84">
          <w:rPr>
            <w:rStyle w:val="Hyperlink"/>
            <w:rFonts w:ascii="Times New Roman" w:hAnsi="Times New Roman" w:cs="Times New Roman"/>
          </w:rPr>
          <w:t>https://en.wikipedia.org/wiki/Alan_Cooper</w:t>
        </w:r>
      </w:hyperlink>
    </w:p>
    <w:p w:rsidR="000C1CB4" w:rsidRDefault="000C1CB4" w:rsidP="00984B4E">
      <w:pPr>
        <w:pStyle w:val="FootnoteText"/>
        <w:rPr>
          <w:rFonts w:ascii="Times New Roman" w:hAnsi="Times New Roman" w:cs="Times New Roman"/>
          <w:sz w:val="22"/>
          <w:szCs w:val="22"/>
        </w:rPr>
      </w:pPr>
      <w:hyperlink r:id="rId13" w:history="1">
        <w:r w:rsidRPr="00C74A82">
          <w:rPr>
            <w:rStyle w:val="Hyperlink"/>
            <w:rFonts w:ascii="Times New Roman" w:hAnsi="Times New Roman" w:cs="Times New Roman"/>
            <w:sz w:val="22"/>
            <w:szCs w:val="22"/>
          </w:rPr>
          <w:t>https://stackoverflow.com/questions/2497227/what-are-good-alternatives-to-sql-the-language</w:t>
        </w:r>
      </w:hyperlink>
      <w:r w:rsidRPr="00C74A8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C1CB4" w:rsidRDefault="000C1CB4" w:rsidP="00984B4E">
      <w:pPr>
        <w:pStyle w:val="FootnoteText"/>
        <w:rPr>
          <w:rStyle w:val="Hyperlink"/>
          <w:rFonts w:ascii="Times New Roman" w:hAnsi="Times New Roman" w:cs="Times New Roman"/>
          <w:sz w:val="22"/>
          <w:szCs w:val="22"/>
        </w:rPr>
      </w:pPr>
      <w:hyperlink r:id="rId14" w:history="1">
        <w:r w:rsidRPr="00C74A82">
          <w:rPr>
            <w:rStyle w:val="Hyperlink"/>
            <w:rFonts w:ascii="Times New Roman" w:hAnsi="Times New Roman" w:cs="Times New Roman"/>
            <w:sz w:val="22"/>
            <w:szCs w:val="22"/>
          </w:rPr>
          <w:t>https://www.bootstrapdash.com/product/purple-free-admin-template/</w:t>
        </w:r>
      </w:hyperlink>
    </w:p>
    <w:p w:rsidR="000C1CB4" w:rsidRDefault="000C1CB4" w:rsidP="00984B4E">
      <w:pPr>
        <w:shd w:val="clear" w:color="auto" w:fill="FFFFFF"/>
        <w:spacing w:after="0" w:line="240" w:lineRule="auto"/>
        <w:jc w:val="both"/>
        <w:rPr>
          <w:rStyle w:val="Hyperlink"/>
          <w:rFonts w:ascii="Times New Roman" w:hAnsi="Times New Roman" w:cs="Times New Roman"/>
        </w:rPr>
      </w:pPr>
      <w:hyperlink r:id="rId15" w:anchor="fbid=w-gCxvCHf2g" w:history="1">
        <w:r w:rsidRPr="00C74A82">
          <w:rPr>
            <w:rStyle w:val="Hyperlink"/>
            <w:rFonts w:ascii="Times New Roman" w:hAnsi="Times New Roman" w:cs="Times New Roman"/>
          </w:rPr>
          <w:t>https://www.informatica.com/services-and-training/glossary-of-terms/agile-methodology-definition.html#fbid=w-gCxvCHf2g</w:t>
        </w:r>
      </w:hyperlink>
      <w:r>
        <w:rPr>
          <w:rStyle w:val="Hyperlink"/>
          <w:rFonts w:ascii="Times New Roman" w:hAnsi="Times New Roman" w:cs="Times New Roman"/>
        </w:rPr>
        <w:t>,</w:t>
      </w:r>
    </w:p>
    <w:p w:rsidR="000C1CB4" w:rsidRDefault="000C1CB4" w:rsidP="00984B4E">
      <w:pPr>
        <w:pStyle w:val="NoSpacing"/>
        <w:rPr>
          <w:rStyle w:val="Hyperlink"/>
          <w:rFonts w:ascii="Times New Roman" w:hAnsi="Times New Roman" w:cs="Times New Roman"/>
        </w:rPr>
      </w:pPr>
      <w:hyperlink r:id="rId16" w:history="1">
        <w:r w:rsidRPr="00C74A82">
          <w:rPr>
            <w:rStyle w:val="Hyperlink"/>
            <w:rFonts w:ascii="Times New Roman" w:hAnsi="Times New Roman" w:cs="Times New Roman"/>
          </w:rPr>
          <w:t>https://www.npmjs.com/</w:t>
        </w:r>
      </w:hyperlink>
    </w:p>
    <w:p w:rsidR="000C1CB4" w:rsidRPr="00C74A82" w:rsidRDefault="000C1CB4" w:rsidP="00984B4E">
      <w:pPr>
        <w:pStyle w:val="FootnoteText"/>
        <w:rPr>
          <w:rFonts w:ascii="Times New Roman" w:hAnsi="Times New Roman" w:cs="Times New Roman"/>
          <w:sz w:val="22"/>
          <w:szCs w:val="22"/>
        </w:rPr>
      </w:pPr>
      <w:hyperlink r:id="rId17" w:history="1">
        <w:r w:rsidRPr="00C74A82">
          <w:rPr>
            <w:rStyle w:val="Hyperlink"/>
            <w:rFonts w:ascii="Times New Roman" w:hAnsi="Times New Roman" w:cs="Times New Roman"/>
            <w:sz w:val="22"/>
            <w:szCs w:val="22"/>
          </w:rPr>
          <w:t>https://www.w3.org/standards/webdesign/htmlcss</w:t>
        </w:r>
      </w:hyperlink>
      <w:r w:rsidRPr="00C74A8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C1CB4" w:rsidRPr="00C74A82" w:rsidRDefault="000C1CB4" w:rsidP="00984B4E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C74A82">
        <w:rPr>
          <w:rFonts w:ascii="Times New Roman" w:hAnsi="Times New Roman" w:cs="Times New Roman"/>
          <w:sz w:val="22"/>
          <w:szCs w:val="22"/>
        </w:rPr>
        <w:t>https://www.w3schools.com/sql/sql_injection.asp</w:t>
      </w:r>
    </w:p>
    <w:p w:rsidR="000C1CB4" w:rsidRDefault="000C1CB4" w:rsidP="00984B4E">
      <w:pPr>
        <w:pStyle w:val="FootnoteText"/>
        <w:rPr>
          <w:rFonts w:ascii="Times New Roman" w:hAnsi="Times New Roman" w:cs="Times New Roman"/>
          <w:sz w:val="22"/>
          <w:szCs w:val="22"/>
        </w:rPr>
      </w:pPr>
      <w:hyperlink r:id="rId18" w:history="1">
        <w:r w:rsidRPr="00C74A82">
          <w:rPr>
            <w:rStyle w:val="Hyperlink"/>
            <w:rFonts w:ascii="Times New Roman" w:hAnsi="Times New Roman" w:cs="Times New Roman"/>
            <w:sz w:val="22"/>
            <w:szCs w:val="22"/>
          </w:rPr>
          <w:t>https://www.w3trainingschool.com/php-advantages</w:t>
        </w:r>
      </w:hyperlink>
      <w:r w:rsidRPr="00C74A8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137CE" w:rsidRDefault="003137CE" w:rsidP="003137CE">
      <w:pPr>
        <w:pStyle w:val="FootnoteText"/>
      </w:pPr>
      <w:hyperlink r:id="rId19" w:history="1">
        <w:r w:rsidRPr="00A83F85">
          <w:rPr>
            <w:rStyle w:val="Hyperlink"/>
          </w:rPr>
          <w:t>https://www.ntirety.com/why-you-still-need-a-relational-database/</w:t>
        </w:r>
      </w:hyperlink>
      <w:r>
        <w:t xml:space="preserve"> </w:t>
      </w:r>
    </w:p>
    <w:p w:rsidR="003137CE" w:rsidRPr="00C74A82" w:rsidRDefault="003137CE" w:rsidP="00984B4E">
      <w:pPr>
        <w:pStyle w:val="FootnoteText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0C1CB4" w:rsidRDefault="000C1CB4" w:rsidP="001B6B90">
      <w:pPr>
        <w:pStyle w:val="FootnoteText"/>
        <w:rPr>
          <w:rFonts w:ascii="Times New Roman" w:hAnsi="Times New Roman" w:cs="Times New Roman"/>
          <w:color w:val="0070C0"/>
          <w:sz w:val="22"/>
          <w:szCs w:val="22"/>
          <w:u w:val="single"/>
        </w:rPr>
      </w:pPr>
      <w:proofErr w:type="spellStart"/>
      <w:r w:rsidRPr="00D61D3E">
        <w:rPr>
          <w:rFonts w:ascii="Times New Roman" w:hAnsi="Times New Roman" w:cs="Times New Roman"/>
          <w:sz w:val="22"/>
          <w:szCs w:val="22"/>
        </w:rPr>
        <w:t>Mifsud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 w:rsidRPr="00D61D3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J. </w:t>
      </w:r>
      <w:r>
        <w:rPr>
          <w:rStyle w:val="entry-author-name"/>
          <w:rFonts w:ascii="Times New Roman" w:hAnsi="Times New Roman" w:cs="Times New Roman"/>
          <w:color w:val="222222"/>
          <w:shd w:val="clear" w:color="auto" w:fill="FFFFFF"/>
        </w:rPr>
        <w:t>(</w:t>
      </w:r>
      <w:r w:rsidRPr="000B26D9">
        <w:rPr>
          <w:rFonts w:ascii="Times New Roman" w:hAnsi="Times New Roman" w:cs="Times New Roman"/>
          <w:sz w:val="22"/>
          <w:szCs w:val="22"/>
        </w:rPr>
        <w:t>2011</w:t>
      </w:r>
      <w:r>
        <w:rPr>
          <w:rFonts w:ascii="Times New Roman" w:hAnsi="Times New Roman" w:cs="Times New Roman"/>
        </w:rPr>
        <w:t>, August 22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0B26D9">
        <w:rPr>
          <w:rStyle w:val="entry-author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B26D9">
        <w:rPr>
          <w:rFonts w:ascii="Times New Roman" w:hAnsi="Times New Roman" w:cs="Times New Roman"/>
          <w:sz w:val="22"/>
          <w:szCs w:val="22"/>
        </w:rPr>
        <w:t>UsabilityGeek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8A73E1">
        <w:rPr>
          <w:rStyle w:val="entry-author-name"/>
          <w:rFonts w:ascii="Times New Roman" w:hAnsi="Times New Roman" w:cs="Times New Roman"/>
          <w:sz w:val="22"/>
          <w:szCs w:val="22"/>
          <w:shd w:val="clear" w:color="auto" w:fill="FFFFFF"/>
        </w:rPr>
        <w:t>10 Free Web-Based Website Accessibility Evaluation</w:t>
      </w:r>
      <w:r>
        <w:rPr>
          <w:rStyle w:val="entry-author-name"/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8A73E1">
        <w:rPr>
          <w:rStyle w:val="entry-author-name"/>
          <w:rFonts w:ascii="Times New Roman" w:hAnsi="Times New Roman" w:cs="Times New Roman"/>
          <w:sz w:val="22"/>
          <w:szCs w:val="22"/>
          <w:shd w:val="clear" w:color="auto" w:fill="FFFFFF"/>
        </w:rPr>
        <w:t>Tools</w:t>
      </w:r>
      <w:r>
        <w:rPr>
          <w:rStyle w:val="entry-author-name"/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</w:rPr>
        <w:t xml:space="preserve">retrieved from </w:t>
      </w:r>
      <w:hyperlink r:id="rId20" w:history="1">
        <w:r w:rsidRPr="00401C84">
          <w:rPr>
            <w:rStyle w:val="Hyperlink"/>
            <w:rFonts w:ascii="Times New Roman" w:hAnsi="Times New Roman" w:cs="Times New Roman"/>
            <w:sz w:val="22"/>
            <w:szCs w:val="22"/>
          </w:rPr>
          <w:t>https://usabilitygeek.com/10-free-web-based-web-site-accessibility-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17601">
        <w:rPr>
          <w:rFonts w:ascii="Times New Roman" w:hAnsi="Times New Roman" w:cs="Times New Roman"/>
          <w:color w:val="0070C0"/>
          <w:sz w:val="22"/>
          <w:szCs w:val="22"/>
          <w:u w:val="single"/>
        </w:rPr>
        <w:t>evaluation-tools/</w:t>
      </w:r>
    </w:p>
    <w:p w:rsidR="000C1CB4" w:rsidRPr="00C74A82" w:rsidRDefault="000C1CB4" w:rsidP="00984B4E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C74A82">
        <w:rPr>
          <w:rFonts w:ascii="Times New Roman" w:hAnsi="Times New Roman" w:cs="Times New Roman"/>
          <w:sz w:val="22"/>
          <w:szCs w:val="22"/>
        </w:rPr>
        <w:t xml:space="preserve">Niger State Polytechnic, </w:t>
      </w:r>
      <w:proofErr w:type="spellStart"/>
      <w:r w:rsidRPr="00C74A82">
        <w:rPr>
          <w:rFonts w:ascii="Times New Roman" w:hAnsi="Times New Roman" w:cs="Times New Roman"/>
          <w:sz w:val="22"/>
          <w:szCs w:val="22"/>
        </w:rPr>
        <w:t>Zungeru</w:t>
      </w:r>
      <w:proofErr w:type="spellEnd"/>
      <w:r w:rsidRPr="00C74A82">
        <w:rPr>
          <w:rFonts w:ascii="Times New Roman" w:hAnsi="Times New Roman" w:cs="Times New Roman"/>
          <w:sz w:val="22"/>
          <w:szCs w:val="22"/>
        </w:rPr>
        <w:t xml:space="preserve">, Student and Staff Handbook (2018/2019) - NSP (2018). Niger state Student and staff handbook 2018/2019 session. Niger State Polytechnic, </w:t>
      </w:r>
      <w:proofErr w:type="spellStart"/>
      <w:proofErr w:type="gramStart"/>
      <w:r w:rsidRPr="00C74A82">
        <w:rPr>
          <w:rFonts w:ascii="Times New Roman" w:hAnsi="Times New Roman" w:cs="Times New Roman"/>
          <w:sz w:val="22"/>
          <w:szCs w:val="22"/>
        </w:rPr>
        <w:t>Zungeru</w:t>
      </w:r>
      <w:proofErr w:type="spellEnd"/>
      <w:r w:rsidRPr="00C74A82">
        <w:rPr>
          <w:rFonts w:ascii="Times New Roman" w:hAnsi="Times New Roman" w:cs="Times New Roman"/>
          <w:sz w:val="22"/>
          <w:szCs w:val="22"/>
        </w:rPr>
        <w:t xml:space="preserve"> ,</w:t>
      </w:r>
      <w:proofErr w:type="gramEnd"/>
      <w:r w:rsidRPr="00C74A82">
        <w:rPr>
          <w:rFonts w:ascii="Times New Roman" w:hAnsi="Times New Roman" w:cs="Times New Roman"/>
          <w:sz w:val="22"/>
          <w:szCs w:val="22"/>
        </w:rPr>
        <w:t xml:space="preserve"> Nigeria, PMB 001, </w:t>
      </w:r>
      <w:proofErr w:type="spellStart"/>
      <w:r w:rsidRPr="00C74A82">
        <w:rPr>
          <w:rFonts w:ascii="Times New Roman" w:hAnsi="Times New Roman" w:cs="Times New Roman"/>
          <w:sz w:val="22"/>
          <w:szCs w:val="22"/>
        </w:rPr>
        <w:t>Zungeru</w:t>
      </w:r>
      <w:proofErr w:type="spellEnd"/>
      <w:r w:rsidRPr="00C74A8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C1CB4" w:rsidRPr="00C74A82" w:rsidRDefault="000C1CB4" w:rsidP="00984B4E">
      <w:pPr>
        <w:pStyle w:val="FootnoteText"/>
        <w:rPr>
          <w:rFonts w:ascii="Times New Roman" w:hAnsi="Times New Roman" w:cs="Times New Roman"/>
          <w:sz w:val="22"/>
          <w:szCs w:val="22"/>
        </w:rPr>
      </w:pPr>
      <w:proofErr w:type="spellStart"/>
      <w:r w:rsidRPr="00C74A82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Obasa</w:t>
      </w:r>
      <w:proofErr w:type="spellEnd"/>
      <w:r w:rsidRPr="00C74A82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A.I., </w:t>
      </w:r>
      <w:proofErr w:type="spellStart"/>
      <w:r w:rsidRPr="00C74A82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Eludire</w:t>
      </w:r>
      <w:proofErr w:type="spellEnd"/>
      <w:r w:rsidRPr="00C74A82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, A.A. and Isaac, M. (2011) The Architectural Design of an Integrated Virtual Classroom System. Research Journal of Information Technology, 3, 43-48.</w:t>
      </w:r>
    </w:p>
    <w:p w:rsidR="000C1CB4" w:rsidRPr="00C74A82" w:rsidRDefault="000C1CB4" w:rsidP="00984B4E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C74A82">
        <w:rPr>
          <w:rFonts w:ascii="Times New Roman" w:hAnsi="Times New Roman" w:cs="Times New Roman"/>
        </w:rPr>
        <w:t>Plinio</w:t>
      </w:r>
      <w:proofErr w:type="spellEnd"/>
      <w:r w:rsidRPr="00C74A82">
        <w:rPr>
          <w:rFonts w:ascii="Times New Roman" w:hAnsi="Times New Roman" w:cs="Times New Roman"/>
        </w:rPr>
        <w:t xml:space="preserve"> </w:t>
      </w:r>
      <w:proofErr w:type="spellStart"/>
      <w:r w:rsidRPr="00C74A82">
        <w:rPr>
          <w:rFonts w:ascii="Times New Roman" w:hAnsi="Times New Roman" w:cs="Times New Roman"/>
        </w:rPr>
        <w:t>Thomaz</w:t>
      </w:r>
      <w:proofErr w:type="spellEnd"/>
      <w:r w:rsidRPr="00C74A82">
        <w:rPr>
          <w:rFonts w:ascii="Times New Roman" w:hAnsi="Times New Roman" w:cs="Times New Roman"/>
        </w:rPr>
        <w:t xml:space="preserve"> Aquino, Lucia </w:t>
      </w:r>
      <w:proofErr w:type="spellStart"/>
      <w:r w:rsidRPr="00C74A82">
        <w:rPr>
          <w:rFonts w:ascii="Times New Roman" w:hAnsi="Times New Roman" w:cs="Times New Roman"/>
        </w:rPr>
        <w:t>Vilela</w:t>
      </w:r>
      <w:proofErr w:type="spellEnd"/>
      <w:r w:rsidRPr="00C74A82">
        <w:rPr>
          <w:rFonts w:ascii="Times New Roman" w:hAnsi="Times New Roman" w:cs="Times New Roman"/>
        </w:rPr>
        <w:t xml:space="preserve">, </w:t>
      </w:r>
      <w:proofErr w:type="spellStart"/>
      <w:r w:rsidRPr="00C74A82">
        <w:rPr>
          <w:rFonts w:ascii="Times New Roman" w:hAnsi="Times New Roman" w:cs="Times New Roman"/>
        </w:rPr>
        <w:t>Leite</w:t>
      </w:r>
      <w:proofErr w:type="spellEnd"/>
      <w:r w:rsidRPr="00C74A82">
        <w:rPr>
          <w:rFonts w:ascii="Times New Roman" w:hAnsi="Times New Roman" w:cs="Times New Roman"/>
        </w:rPr>
        <w:t xml:space="preserve"> </w:t>
      </w:r>
      <w:proofErr w:type="spellStart"/>
      <w:r w:rsidRPr="00C74A82">
        <w:rPr>
          <w:rFonts w:ascii="Times New Roman" w:hAnsi="Times New Roman" w:cs="Times New Roman"/>
        </w:rPr>
        <w:t>Filgueiras</w:t>
      </w:r>
      <w:proofErr w:type="spellEnd"/>
      <w:r w:rsidRPr="00C74A82">
        <w:rPr>
          <w:rFonts w:ascii="Times New Roman" w:hAnsi="Times New Roman" w:cs="Times New Roman"/>
        </w:rPr>
        <w:t xml:space="preserve">. (2005). User </w:t>
      </w:r>
      <w:proofErr w:type="spellStart"/>
      <w:r w:rsidRPr="00C74A82">
        <w:rPr>
          <w:rFonts w:ascii="Times New Roman" w:hAnsi="Times New Roman" w:cs="Times New Roman"/>
        </w:rPr>
        <w:t>Modeling</w:t>
      </w:r>
      <w:proofErr w:type="spellEnd"/>
      <w:r w:rsidRPr="00C74A82">
        <w:rPr>
          <w:rFonts w:ascii="Times New Roman" w:hAnsi="Times New Roman" w:cs="Times New Roman"/>
        </w:rPr>
        <w:t xml:space="preserve"> with Personas, Proceedings of the 2005 Latin American conference on Human-computer interaction, Cuernavaca, Mexico, pp. 277-281</w:t>
      </w:r>
    </w:p>
    <w:p w:rsidR="000C1CB4" w:rsidRPr="00C74A82" w:rsidRDefault="000C1CB4" w:rsidP="00984B4E">
      <w:pPr>
        <w:pStyle w:val="FootnoteText"/>
        <w:rPr>
          <w:rFonts w:ascii="Times New Roman" w:hAnsi="Times New Roman" w:cs="Times New Roman"/>
          <w:sz w:val="22"/>
          <w:szCs w:val="22"/>
        </w:rPr>
      </w:pPr>
      <w:proofErr w:type="spellStart"/>
      <w:r w:rsidRPr="00C74A82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Provos</w:t>
      </w:r>
      <w:proofErr w:type="spellEnd"/>
      <w:r w:rsidRPr="00C74A82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Niels; </w:t>
      </w:r>
      <w:proofErr w:type="spellStart"/>
      <w:r w:rsidRPr="00C74A82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Mazières</w:t>
      </w:r>
      <w:proofErr w:type="spellEnd"/>
      <w:r w:rsidRPr="00C74A82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David; Talan Jason Sutton 2012 (1999). </w:t>
      </w:r>
      <w:hyperlink r:id="rId21" w:history="1">
        <w:r w:rsidRPr="00C74A82">
          <w:rPr>
            <w:rStyle w:val="Hyperlink"/>
            <w:rFonts w:ascii="Times New Roman" w:hAnsi="Times New Roman" w:cs="Times New Roman"/>
            <w:color w:val="663366"/>
            <w:sz w:val="22"/>
            <w:szCs w:val="22"/>
          </w:rPr>
          <w:t>"A Future-Adaptable Password Scheme"</w:t>
        </w:r>
      </w:hyperlink>
      <w:r w:rsidRPr="00C74A82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 </w:t>
      </w:r>
      <w:r w:rsidRPr="00C74A82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Proceedings of 1999 USENIX Annual Technical Conference</w:t>
      </w:r>
      <w:r w:rsidRPr="00C74A82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: 81–92.</w:t>
      </w:r>
    </w:p>
    <w:p w:rsidR="000C1CB4" w:rsidRPr="00984B4E" w:rsidRDefault="000C1CB4" w:rsidP="00984B4E">
      <w:pPr>
        <w:pStyle w:val="FootnoteText"/>
        <w:rPr>
          <w:rFonts w:ascii="Times New Roman" w:hAnsi="Times New Roman" w:cs="Times New Roman"/>
          <w:sz w:val="16"/>
          <w:szCs w:val="22"/>
        </w:rPr>
      </w:pPr>
      <w:hyperlink r:id="rId22" w:history="1">
        <w:r w:rsidRPr="00A105B2">
          <w:t>Rouse</w:t>
        </w:r>
      </w:hyperlink>
      <w:r>
        <w:t xml:space="preserve"> M. (2018, July) </w:t>
      </w:r>
      <w:r w:rsidRPr="003904D2">
        <w:t>RDBMS (relational database management system)</w:t>
      </w:r>
      <w:r>
        <w:t xml:space="preserve"> retrieved from</w:t>
      </w:r>
      <w:r>
        <w:t xml:space="preserve"> </w:t>
      </w:r>
      <w:hyperlink r:id="rId23" w:history="1">
        <w:r w:rsidRPr="00001903">
          <w:rPr>
            <w:rStyle w:val="Hyperlink"/>
            <w:rFonts w:ascii="Times New Roman" w:hAnsi="Times New Roman" w:cs="Times New Roman"/>
            <w:sz w:val="18"/>
            <w:szCs w:val="22"/>
          </w:rPr>
          <w:t>https://searchdatamanagement.techtarget.com/definition/RDBMS-relational-database-management-system</w:t>
        </w:r>
      </w:hyperlink>
      <w:r w:rsidRPr="00001903">
        <w:rPr>
          <w:rFonts w:ascii="Times New Roman" w:hAnsi="Times New Roman" w:cs="Times New Roman"/>
          <w:sz w:val="18"/>
          <w:szCs w:val="22"/>
        </w:rPr>
        <w:t xml:space="preserve"> </w:t>
      </w:r>
    </w:p>
    <w:p w:rsidR="000C1CB4" w:rsidRDefault="000C1CB4" w:rsidP="00984B4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74A82">
        <w:rPr>
          <w:rFonts w:ascii="Times New Roman" w:hAnsi="Times New Roman" w:cs="Times New Roman"/>
        </w:rPr>
        <w:t>SmartDraw</w:t>
      </w:r>
      <w:proofErr w:type="spellEnd"/>
      <w:r w:rsidRPr="00C74A82">
        <w:rPr>
          <w:rFonts w:ascii="Times New Roman" w:hAnsi="Times New Roman" w:cs="Times New Roman"/>
        </w:rPr>
        <w:t>, LLC</w:t>
      </w:r>
      <w:r>
        <w:t xml:space="preserve"> (2019) Use Case Diagram retrieved from </w:t>
      </w:r>
      <w:hyperlink r:id="rId24" w:history="1">
        <w:r w:rsidRPr="00C74A82">
          <w:rPr>
            <w:rFonts w:ascii="Times New Roman" w:hAnsi="Times New Roman" w:cs="Times New Roman"/>
          </w:rPr>
          <w:t>https://www.smartdraw.com/use-case-diagram/</w:t>
        </w:r>
      </w:hyperlink>
      <w:r w:rsidRPr="00C74A82">
        <w:rPr>
          <w:rFonts w:ascii="Times New Roman" w:hAnsi="Times New Roman" w:cs="Times New Roman"/>
        </w:rPr>
        <w:t xml:space="preserve"> </w:t>
      </w:r>
    </w:p>
    <w:p w:rsidR="000C1CB4" w:rsidRDefault="000C1CB4" w:rsidP="00984B4E">
      <w:pPr>
        <w:pStyle w:val="FootnoteText"/>
        <w:rPr>
          <w:rFonts w:ascii="Times New Roman" w:hAnsi="Times New Roman" w:cs="Times New Roman"/>
          <w:color w:val="000000" w:themeColor="text1"/>
          <w:sz w:val="18"/>
          <w:szCs w:val="22"/>
        </w:rPr>
      </w:pPr>
      <w:proofErr w:type="spellStart"/>
      <w:r w:rsidRPr="00C74A82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Techopedia</w:t>
      </w:r>
      <w:proofErr w:type="spellEnd"/>
      <w:r w:rsidRPr="00C74A8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Inc.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(2019) Prototyping retrieved from </w:t>
      </w:r>
      <w:hyperlink r:id="rId25" w:history="1">
        <w:r w:rsidRPr="00401C84">
          <w:rPr>
            <w:rStyle w:val="Hyperlink"/>
            <w:rFonts w:ascii="Times New Roman" w:hAnsi="Times New Roman" w:cs="Times New Roman"/>
            <w:sz w:val="18"/>
            <w:szCs w:val="22"/>
          </w:rPr>
          <w:t>https://www.techopedia.com/definition/13136/prototyping</w:t>
        </w:r>
      </w:hyperlink>
      <w:r w:rsidRPr="000706DF">
        <w:rPr>
          <w:rFonts w:ascii="Times New Roman" w:hAnsi="Times New Roman" w:cs="Times New Roman"/>
          <w:color w:val="000000" w:themeColor="text1"/>
          <w:sz w:val="18"/>
          <w:szCs w:val="22"/>
        </w:rPr>
        <w:t xml:space="preserve"> </w:t>
      </w:r>
    </w:p>
    <w:p w:rsidR="000C1CB4" w:rsidRPr="00C74A82" w:rsidRDefault="000C1CB4" w:rsidP="00984B4E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proofErr w:type="spellStart"/>
      <w:r w:rsidRPr="00C74A82">
        <w:rPr>
          <w:rFonts w:ascii="Times New Roman" w:hAnsi="Times New Roman" w:cs="Times New Roman"/>
        </w:rPr>
        <w:t>Teorey</w:t>
      </w:r>
      <w:proofErr w:type="spellEnd"/>
      <w:r w:rsidRPr="00C74A82">
        <w:rPr>
          <w:rFonts w:ascii="Times New Roman" w:hAnsi="Times New Roman" w:cs="Times New Roman"/>
        </w:rPr>
        <w:t xml:space="preserve">, T.J., </w:t>
      </w:r>
      <w:proofErr w:type="spellStart"/>
      <w:r w:rsidRPr="00C74A82">
        <w:rPr>
          <w:rFonts w:ascii="Times New Roman" w:hAnsi="Times New Roman" w:cs="Times New Roman"/>
        </w:rPr>
        <w:t>Lightstone</w:t>
      </w:r>
      <w:proofErr w:type="spellEnd"/>
      <w:r w:rsidRPr="00C74A82">
        <w:rPr>
          <w:rFonts w:ascii="Times New Roman" w:hAnsi="Times New Roman" w:cs="Times New Roman"/>
        </w:rPr>
        <w:t>, S.S., et al., (2009). Database Design: Know it all.1st ed. Burlington, MA: Morgan Kaufmann Publishers</w:t>
      </w:r>
    </w:p>
    <w:p w:rsidR="000C1CB4" w:rsidRPr="00D37352" w:rsidRDefault="000C1CB4" w:rsidP="00984B4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D37352">
        <w:rPr>
          <w:rFonts w:ascii="Times New Roman" w:hAnsi="Times New Roman" w:cs="Times New Roman"/>
          <w:color w:val="000000"/>
          <w:shd w:val="clear" w:color="auto" w:fill="FFFFFF"/>
        </w:rPr>
        <w:t>UDEZE, C. L., UMOREN, P. U., OHERI, H. E., &amp; ATTAH H. H. (2017) Automated Students' Results Management Information System (SRMIS), Journal of Multidisciplinary Engineering Science and Technology (JMEST) Vol. 4, ISSN: 2458-9403,</w:t>
      </w:r>
    </w:p>
    <w:p w:rsidR="000C1CB4" w:rsidRPr="00C74A82" w:rsidRDefault="000C1CB4" w:rsidP="00984B4E">
      <w:pPr>
        <w:pStyle w:val="FootnoteText"/>
        <w:rPr>
          <w:rFonts w:ascii="Times New Roman" w:hAnsi="Times New Roman" w:cs="Times New Roman"/>
          <w:sz w:val="22"/>
          <w:szCs w:val="22"/>
        </w:rPr>
      </w:pPr>
      <w:proofErr w:type="spellStart"/>
      <w:r w:rsidRPr="00C74A82">
        <w:rPr>
          <w:rFonts w:ascii="Times New Roman" w:hAnsi="Times New Roman" w:cs="Times New Roman"/>
          <w:sz w:val="22"/>
          <w:szCs w:val="22"/>
        </w:rPr>
        <w:t>Ukem</w:t>
      </w:r>
      <w:proofErr w:type="spellEnd"/>
      <w:r w:rsidRPr="00C74A82">
        <w:rPr>
          <w:rFonts w:ascii="Times New Roman" w:hAnsi="Times New Roman" w:cs="Times New Roman"/>
          <w:sz w:val="22"/>
          <w:szCs w:val="22"/>
        </w:rPr>
        <w:t>, E. O.-I. (2011). A Software Application for The Processing Of Students Results. Global Journal of Pure and Applied Sciences, Volume 17 No. 4</w:t>
      </w:r>
    </w:p>
    <w:p w:rsidR="000C1CB4" w:rsidRDefault="000C1CB4" w:rsidP="00984B4E">
      <w:r w:rsidRPr="00C74A82">
        <w:rPr>
          <w:rFonts w:ascii="Times New Roman" w:hAnsi="Times New Roman" w:cs="Times New Roman"/>
        </w:rPr>
        <w:t>Wikipedia, “Personas”, http://en.wikipedia.org/wiki/Personas</w:t>
      </w:r>
    </w:p>
    <w:p w:rsidR="000C1CB4" w:rsidRPr="000F7649" w:rsidRDefault="000C1CB4" w:rsidP="00984B4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  <w:color w:val="333333"/>
        </w:rPr>
        <w:t>William J.</w:t>
      </w:r>
      <w:r w:rsidRPr="000B26D9">
        <w:rPr>
          <w:rFonts w:ascii="Times New Roman" w:hAnsi="Times New Roman" w:cs="Times New Roman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>(2019)</w:t>
      </w:r>
      <w:r w:rsidRPr="000F7649">
        <w:t xml:space="preserve"> </w:t>
      </w:r>
      <w:r>
        <w:rPr>
          <w:rFonts w:ascii="Times New Roman" w:hAnsi="Times New Roman" w:cs="Times New Roman"/>
          <w:color w:val="333333"/>
        </w:rPr>
        <w:t xml:space="preserve">Differences between </w:t>
      </w:r>
      <w:r w:rsidRPr="000F7649">
        <w:rPr>
          <w:rFonts w:ascii="Times New Roman" w:hAnsi="Times New Roman" w:cs="Times New Roman"/>
          <w:color w:val="333333"/>
        </w:rPr>
        <w:t>agile</w:t>
      </w:r>
      <w:r>
        <w:rPr>
          <w:rFonts w:ascii="Times New Roman" w:hAnsi="Times New Roman" w:cs="Times New Roman"/>
          <w:color w:val="333333"/>
        </w:rPr>
        <w:t xml:space="preserve"> and </w:t>
      </w:r>
      <w:r w:rsidRPr="000F7649">
        <w:rPr>
          <w:rFonts w:ascii="Times New Roman" w:hAnsi="Times New Roman" w:cs="Times New Roman"/>
          <w:color w:val="333333"/>
        </w:rPr>
        <w:t>waterfall</w:t>
      </w:r>
      <w:r>
        <w:rPr>
          <w:rFonts w:ascii="Times New Roman" w:hAnsi="Times New Roman" w:cs="Times New Roman"/>
          <w:color w:val="333333"/>
        </w:rPr>
        <w:t xml:space="preserve"> </w:t>
      </w:r>
      <w:r w:rsidRPr="000F7649">
        <w:rPr>
          <w:rFonts w:ascii="Times New Roman" w:hAnsi="Times New Roman" w:cs="Times New Roman"/>
          <w:color w:val="333333"/>
        </w:rPr>
        <w:t>methodology</w:t>
      </w:r>
      <w:r>
        <w:rPr>
          <w:rStyle w:val="Hyperlink"/>
          <w:rFonts w:ascii="Times New Roman" w:hAnsi="Times New Roman" w:cs="Times New Roman"/>
        </w:rPr>
        <w:t xml:space="preserve"> </w:t>
      </w:r>
      <w:hyperlink r:id="rId26" w:history="1">
        <w:r w:rsidRPr="000B26D9">
          <w:rPr>
            <w:rStyle w:val="Hyperlink"/>
            <w:rFonts w:ascii="Times New Roman" w:hAnsi="Times New Roman" w:cs="Times New Roman"/>
          </w:rPr>
          <w:t>https://flatworldsolutions.com/10-differences-agile-waterfall-methodology/</w:t>
        </w:r>
      </w:hyperlink>
    </w:p>
    <w:sectPr w:rsidR="000C1CB4" w:rsidRPr="000F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4E"/>
    <w:rsid w:val="00001903"/>
    <w:rsid w:val="00025738"/>
    <w:rsid w:val="00027CBA"/>
    <w:rsid w:val="000706DF"/>
    <w:rsid w:val="000C1CB4"/>
    <w:rsid w:val="001025FC"/>
    <w:rsid w:val="0013780E"/>
    <w:rsid w:val="001751BE"/>
    <w:rsid w:val="001B6B90"/>
    <w:rsid w:val="001C628F"/>
    <w:rsid w:val="00233BB0"/>
    <w:rsid w:val="00242930"/>
    <w:rsid w:val="00277D19"/>
    <w:rsid w:val="0028631D"/>
    <w:rsid w:val="002A34C9"/>
    <w:rsid w:val="002D1F4C"/>
    <w:rsid w:val="003137CE"/>
    <w:rsid w:val="00395689"/>
    <w:rsid w:val="003E2F42"/>
    <w:rsid w:val="00454B11"/>
    <w:rsid w:val="005359D1"/>
    <w:rsid w:val="00580191"/>
    <w:rsid w:val="00596318"/>
    <w:rsid w:val="007E1DE9"/>
    <w:rsid w:val="00984B4E"/>
    <w:rsid w:val="00A130EA"/>
    <w:rsid w:val="00A15E86"/>
    <w:rsid w:val="00AE6136"/>
    <w:rsid w:val="00B75E3A"/>
    <w:rsid w:val="00BB0E73"/>
    <w:rsid w:val="00BF65D1"/>
    <w:rsid w:val="00C61E65"/>
    <w:rsid w:val="00D02519"/>
    <w:rsid w:val="00D37352"/>
    <w:rsid w:val="00DD00C5"/>
    <w:rsid w:val="00DF0A45"/>
    <w:rsid w:val="00F27AEB"/>
    <w:rsid w:val="00F300CC"/>
    <w:rsid w:val="00F50BE5"/>
    <w:rsid w:val="00F6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9AFA"/>
  <w15:chartTrackingRefBased/>
  <w15:docId w15:val="{A1EEFA90-9746-4325-8C0E-5B1CB186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4E"/>
  </w:style>
  <w:style w:type="paragraph" w:styleId="Heading1">
    <w:name w:val="heading 1"/>
    <w:basedOn w:val="Normal"/>
    <w:link w:val="Heading1Char"/>
    <w:uiPriority w:val="9"/>
    <w:qFormat/>
    <w:rsid w:val="00C61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84B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84B4E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984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84B4E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84B4E"/>
    <w:rPr>
      <w:i/>
      <w:iCs/>
    </w:rPr>
  </w:style>
  <w:style w:type="character" w:styleId="Strong">
    <w:name w:val="Strong"/>
    <w:basedOn w:val="DefaultParagraphFont"/>
    <w:uiPriority w:val="22"/>
    <w:qFormat/>
    <w:rsid w:val="00984B4E"/>
    <w:rPr>
      <w:b/>
      <w:bCs/>
    </w:rPr>
  </w:style>
  <w:style w:type="paragraph" w:styleId="NoSpacing">
    <w:name w:val="No Spacing"/>
    <w:uiPriority w:val="1"/>
    <w:qFormat/>
    <w:rsid w:val="00984B4E"/>
    <w:pPr>
      <w:spacing w:after="0" w:line="240" w:lineRule="auto"/>
    </w:pPr>
  </w:style>
  <w:style w:type="character" w:customStyle="1" w:styleId="entry-author">
    <w:name w:val="entry-author"/>
    <w:basedOn w:val="DefaultParagraphFont"/>
    <w:rsid w:val="00984B4E"/>
  </w:style>
  <w:style w:type="character" w:customStyle="1" w:styleId="entry-author-name">
    <w:name w:val="entry-author-name"/>
    <w:basedOn w:val="DefaultParagraphFont"/>
    <w:rsid w:val="00984B4E"/>
  </w:style>
  <w:style w:type="paragraph" w:customStyle="1" w:styleId="maintitle">
    <w:name w:val="maintitle"/>
    <w:basedOn w:val="Normal"/>
    <w:rsid w:val="00984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61E6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1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-programmer.info/news/146/5149.html" TargetMode="External"/><Relationship Id="rId13" Type="http://schemas.openxmlformats.org/officeDocument/2006/relationships/hyperlink" Target="https://stackoverflow.com/questions/2497227/what-are-good-alternatives-to-sql-the-language" TargetMode="External"/><Relationship Id="rId18" Type="http://schemas.openxmlformats.org/officeDocument/2006/relationships/hyperlink" Target="https://www.w3trainingschool.com/php-advantages" TargetMode="External"/><Relationship Id="rId26" Type="http://schemas.openxmlformats.org/officeDocument/2006/relationships/hyperlink" Target="https://flatworldsolutions.com/10-differences-agile-waterfall-methodolog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usenix.org/events/usenix99/provos/provos_html/node1.html" TargetMode="External"/><Relationship Id="rId7" Type="http://schemas.openxmlformats.org/officeDocument/2006/relationships/hyperlink" Target="https://www.howtogeek.com/180167/htg-explains-what-is-github-and-what-do-geeks-use-it-for/" TargetMode="External"/><Relationship Id="rId12" Type="http://schemas.openxmlformats.org/officeDocument/2006/relationships/hyperlink" Target="https://en.wikipedia.org/wiki/Alan_Cooper" TargetMode="External"/><Relationship Id="rId17" Type="http://schemas.openxmlformats.org/officeDocument/2006/relationships/hyperlink" Target="https://www.w3.org/standards/webdesign/htmlcss" TargetMode="External"/><Relationship Id="rId25" Type="http://schemas.openxmlformats.org/officeDocument/2006/relationships/hyperlink" Target="https://www.techopedia.com/definition/13136/prototyp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pmjs.com/" TargetMode="External"/><Relationship Id="rId20" Type="http://schemas.openxmlformats.org/officeDocument/2006/relationships/hyperlink" Target="https://usabilitygeek.com/10-free-web-based-web-site-accessibility-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owtogeek.com/180167/htg-explains-what-is-github-and-what-do-geeks-use-it-for/" TargetMode="External"/><Relationship Id="rId11" Type="http://schemas.openxmlformats.org/officeDocument/2006/relationships/hyperlink" Target="http://www.wampserver.com/en/" TargetMode="External"/><Relationship Id="rId24" Type="http://schemas.openxmlformats.org/officeDocument/2006/relationships/hyperlink" Target="https://www.smartdraw.com/use-case-diagram/" TargetMode="External"/><Relationship Id="rId5" Type="http://schemas.openxmlformats.org/officeDocument/2006/relationships/hyperlink" Target="http://www.agilemodeling.com/artifacts/personas.htm" TargetMode="External"/><Relationship Id="rId15" Type="http://schemas.openxmlformats.org/officeDocument/2006/relationships/hyperlink" Target="https://www.informatica.com/services-and-training/glossary-of-terms/agile-methodology-definition.html" TargetMode="External"/><Relationship Id="rId23" Type="http://schemas.openxmlformats.org/officeDocument/2006/relationships/hyperlink" Target="https://searchdatamanagement.techtarget.com/definition/RDBMS-relational-database-management-syste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s.google.com/chart/interactive/docs/" TargetMode="External"/><Relationship Id="rId19" Type="http://schemas.openxmlformats.org/officeDocument/2006/relationships/hyperlink" Target="https://www.ntirety.com/why-you-still-need-a-relational-database/" TargetMode="External"/><Relationship Id="rId4" Type="http://schemas.openxmlformats.org/officeDocument/2006/relationships/hyperlink" Target="http://www.ambysoft.com/scottAmbler.html" TargetMode="External"/><Relationship Id="rId9" Type="http://schemas.openxmlformats.org/officeDocument/2006/relationships/hyperlink" Target="https://www.smallbizgeek.co.uk/tools/wamp/" TargetMode="External"/><Relationship Id="rId14" Type="http://schemas.openxmlformats.org/officeDocument/2006/relationships/hyperlink" Target="https://www.bootstrapdash.com/product/purple-free-admin-template/" TargetMode="External"/><Relationship Id="rId22" Type="http://schemas.openxmlformats.org/officeDocument/2006/relationships/hyperlink" Target="https://www.techtarget.com/contributor/Margaret-Rous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31</cp:revision>
  <dcterms:created xsi:type="dcterms:W3CDTF">2019-09-03T18:08:00Z</dcterms:created>
  <dcterms:modified xsi:type="dcterms:W3CDTF">2019-09-03T20:32:00Z</dcterms:modified>
</cp:coreProperties>
</file>