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30"/>
    <w:bookmarkStart w:id="1" w:name="OLE_LINK31"/>
    <w:p w14:paraId="402D9C46" w14:textId="2758DFB7" w:rsidR="00073821" w:rsidRPr="00A206C4" w:rsidRDefault="00937F2A" w:rsidP="00502395">
      <w:pPr>
        <w:pStyle w:val="Title1"/>
      </w:pPr>
      <w:sdt>
        <w:sdtPr>
          <w:alias w:val="Title"/>
          <w:tag w:val="mdoc.base_title"/>
          <w:id w:val="92552975"/>
          <w:lock w:val="sdtLocked"/>
          <w:placeholder>
            <w:docPart w:val="A7B5AD481FE7EA4B851C2AF6CFAAC8D0"/>
          </w:placeholder>
          <w:dataBinding w:xpath="/root[1]/mdoc.base_title[1]" w:storeItemID="{5D0EB2D5-CEAB-49F7-BFB1-23B03A50BEDB}"/>
          <w:text/>
        </w:sdtPr>
        <w:sdtEndPr/>
        <w:sdtContent>
          <w:r w:rsidR="00BE601F">
            <w:t>Scoped Certified Application</w:t>
          </w:r>
          <w:r w:rsidR="00280CBE">
            <w:t xml:space="preserve"> </w:t>
          </w:r>
          <w:r w:rsidR="002307A4">
            <w:t>Installation And configuration Guide</w:t>
          </w:r>
        </w:sdtContent>
      </w:sdt>
    </w:p>
    <w:bookmarkEnd w:id="1" w:displacedByCustomXml="next"/>
    <w:bookmarkEnd w:id="0" w:displacedByCustomXml="next"/>
    <w:sdt>
      <w:sdtPr>
        <w:alias w:val="Title 2"/>
        <w:tag w:val="mdoc.title2"/>
        <w:id w:val="92552974"/>
        <w:placeholder>
          <w:docPart w:val="A7B5AD481FE7EA4B851C2AF6CFAAC8D0"/>
        </w:placeholder>
        <w:dataBinding w:xpath="/root[1]/mdoc.title2[1]" w:storeItemID="{5D0EB2D5-CEAB-49F7-BFB1-23B03A50BEDB}"/>
        <w:text/>
      </w:sdtPr>
      <w:sdtEndPr/>
      <w:sdtContent>
        <w:p w14:paraId="30D10F2F" w14:textId="52CB33B8" w:rsidR="00073821" w:rsidRDefault="00E91F3B" w:rsidP="00502395">
          <w:pPr>
            <w:pStyle w:val="Title2"/>
          </w:pPr>
          <w:r w:rsidRPr="00E91F3B">
            <w:t>IBM Resilient</w:t>
          </w:r>
        </w:p>
      </w:sdtContent>
    </w:sdt>
    <w:p w14:paraId="42489FE1" w14:textId="539756D5" w:rsidR="00F627ED" w:rsidRPr="00F732C7" w:rsidRDefault="00204E56" w:rsidP="00F627ED">
      <w:pPr>
        <w:pStyle w:val="TitleVersion"/>
      </w:pPr>
      <w:r>
        <w:t>Template v</w:t>
      </w:r>
      <w:r w:rsidR="003E5F02">
        <w:t>ersion</w:t>
      </w:r>
      <w:r w:rsidR="00F627ED">
        <w:t>:</w:t>
      </w:r>
      <w:r w:rsidR="00E97ED6">
        <w:t xml:space="preserve"> </w:t>
      </w:r>
      <w:r w:rsidR="002307A4">
        <w:t>1</w:t>
      </w:r>
      <w:r w:rsidR="00E623AB">
        <w:t>.0</w:t>
      </w:r>
    </w:p>
    <w:p w14:paraId="772A4D75" w14:textId="41D5E22C" w:rsidR="002F5BCB" w:rsidRDefault="00204E56" w:rsidP="00073821">
      <w:pPr>
        <w:pStyle w:val="TitleVersion"/>
      </w:pPr>
      <w:r>
        <w:t>Template e</w:t>
      </w:r>
      <w:r w:rsidR="004754EB">
        <w:t>ffective date</w:t>
      </w:r>
      <w:r w:rsidR="00E603A5">
        <w:t>:</w:t>
      </w:r>
      <w:r w:rsidR="00AF3767">
        <w:t xml:space="preserve"> </w:t>
      </w:r>
      <w:r w:rsidR="00E91F3B">
        <w:t>April</w:t>
      </w:r>
      <w:r w:rsidR="00BE601F">
        <w:t xml:space="preserve"> </w:t>
      </w:r>
      <w:r w:rsidR="00E91F3B">
        <w:t>3rd</w:t>
      </w:r>
      <w:r w:rsidR="00BE601F">
        <w:t>, 201</w:t>
      </w:r>
      <w:r w:rsidR="00E91F3B">
        <w:t>9</w:t>
      </w:r>
    </w:p>
    <w:p w14:paraId="7DC4B2C0" w14:textId="77777777" w:rsidR="00836B4A" w:rsidRPr="00010792" w:rsidRDefault="00836B4A" w:rsidP="00073821">
      <w:pPr>
        <w:pStyle w:val="TitleVersion"/>
        <w:rPr>
          <w:b/>
        </w:rPr>
      </w:pPr>
    </w:p>
    <w:p w14:paraId="38CCED8A" w14:textId="77777777" w:rsidR="00CC2A16" w:rsidRDefault="00CC2A16" w:rsidP="00073821">
      <w:pPr>
        <w:pStyle w:val="TitleVersion"/>
      </w:pPr>
    </w:p>
    <w:p w14:paraId="261E074C" w14:textId="77777777" w:rsidR="00836B4A" w:rsidRDefault="00836B4A" w:rsidP="00254020">
      <w:pPr>
        <w:pStyle w:val="Disclaimer"/>
      </w:pPr>
    </w:p>
    <w:p w14:paraId="690AADEC" w14:textId="77777777" w:rsidR="00836B4A" w:rsidRDefault="00836B4A" w:rsidP="00254020">
      <w:pPr>
        <w:pStyle w:val="Disclaimer"/>
      </w:pPr>
    </w:p>
    <w:p w14:paraId="1C17E0D6" w14:textId="0EB9923D" w:rsidR="00DB019A" w:rsidRDefault="00CC2A16" w:rsidP="00442C08">
      <w:pPr>
        <w:pStyle w:val="Disclaimer"/>
        <w:rPr>
          <w:sz w:val="28"/>
        </w:rPr>
      </w:pPr>
      <w:r>
        <w:br/>
      </w:r>
      <w:r w:rsidR="00DB019A">
        <w:br w:type="page"/>
      </w:r>
    </w:p>
    <w:p w14:paraId="0BEAB363" w14:textId="3C23AB38" w:rsidR="00F442D1" w:rsidRPr="00B800BB" w:rsidRDefault="00F442D1" w:rsidP="00B800BB">
      <w:pPr>
        <w:pStyle w:val="Disclaimer"/>
        <w:jc w:val="center"/>
        <w:rPr>
          <w:b/>
          <w:sz w:val="24"/>
        </w:rPr>
      </w:pPr>
      <w:r w:rsidRPr="00B800BB">
        <w:rPr>
          <w:b/>
          <w:sz w:val="24"/>
        </w:rPr>
        <w:lastRenderedPageBreak/>
        <w:t>Table of Contents</w:t>
      </w:r>
    </w:p>
    <w:p w14:paraId="145E2252" w14:textId="5F537704" w:rsidR="00B800BB" w:rsidRPr="00E6367F" w:rsidRDefault="00F442D1" w:rsidP="00E6367F">
      <w:pPr>
        <w:pStyle w:val="TOC1"/>
        <w:tabs>
          <w:tab w:val="left" w:pos="370"/>
        </w:tabs>
        <w:rPr>
          <w:rFonts w:eastAsiaTheme="minorEastAsia" w:cstheme="minorBidi"/>
          <w:b w:val="0"/>
          <w:noProof/>
          <w:sz w:val="24"/>
          <w:szCs w:val="24"/>
          <w:lang w:eastAsia="ja-JP"/>
        </w:rPr>
      </w:pPr>
      <w:r w:rsidRPr="006F2C1C">
        <w:fldChar w:fldCharType="begin"/>
      </w:r>
      <w:r w:rsidRPr="006F2C1C">
        <w:instrText xml:space="preserve"> TOC \o "1-3" </w:instrText>
      </w:r>
      <w:r w:rsidRPr="006F2C1C">
        <w:fldChar w:fldCharType="separate"/>
      </w:r>
      <w:r w:rsidR="00B800BB">
        <w:rPr>
          <w:noProof/>
        </w:rPr>
        <w:t>1</w:t>
      </w:r>
      <w:r w:rsidR="00B800BB">
        <w:rPr>
          <w:rFonts w:eastAsiaTheme="minorEastAsia" w:cstheme="minorBidi"/>
          <w:b w:val="0"/>
          <w:noProof/>
          <w:sz w:val="24"/>
          <w:szCs w:val="24"/>
          <w:lang w:eastAsia="ja-JP"/>
        </w:rPr>
        <w:tab/>
      </w:r>
      <w:r w:rsidR="00B800BB">
        <w:rPr>
          <w:noProof/>
        </w:rPr>
        <w:t>Overview</w:t>
      </w:r>
      <w:r w:rsidR="00B800BB">
        <w:rPr>
          <w:noProof/>
        </w:rPr>
        <w:tab/>
      </w:r>
      <w:r w:rsidR="00B800BB">
        <w:rPr>
          <w:noProof/>
        </w:rPr>
        <w:fldChar w:fldCharType="begin"/>
      </w:r>
      <w:r w:rsidR="00B800BB">
        <w:rPr>
          <w:noProof/>
        </w:rPr>
        <w:instrText xml:space="preserve"> PAGEREF _Toc286066339 \h </w:instrText>
      </w:r>
      <w:r w:rsidR="00B800BB">
        <w:rPr>
          <w:noProof/>
        </w:rPr>
      </w:r>
      <w:r w:rsidR="00B800BB">
        <w:rPr>
          <w:noProof/>
        </w:rPr>
        <w:fldChar w:fldCharType="separate"/>
      </w:r>
      <w:r w:rsidR="00B800BB">
        <w:rPr>
          <w:noProof/>
        </w:rPr>
        <w:t>3</w:t>
      </w:r>
      <w:r w:rsidR="00B800BB">
        <w:rPr>
          <w:noProof/>
        </w:rPr>
        <w:fldChar w:fldCharType="end"/>
      </w:r>
    </w:p>
    <w:p w14:paraId="7A577276" w14:textId="77777777" w:rsidR="00B800BB" w:rsidRDefault="00B800BB">
      <w:pPr>
        <w:pStyle w:val="TOC1"/>
        <w:tabs>
          <w:tab w:val="left" w:pos="370"/>
        </w:tabs>
        <w:rPr>
          <w:rFonts w:eastAsiaTheme="minorEastAsia" w:cstheme="minorBidi"/>
          <w:b w:val="0"/>
          <w:noProof/>
          <w:sz w:val="24"/>
          <w:szCs w:val="24"/>
          <w:lang w:eastAsia="ja-JP"/>
        </w:rPr>
      </w:pPr>
      <w:r>
        <w:rPr>
          <w:noProof/>
        </w:rPr>
        <w:t>2</w:t>
      </w:r>
      <w:r>
        <w:rPr>
          <w:rFonts w:eastAsiaTheme="minorEastAsia" w:cstheme="minorBidi"/>
          <w:b w:val="0"/>
          <w:noProof/>
          <w:sz w:val="24"/>
          <w:szCs w:val="24"/>
          <w:lang w:eastAsia="ja-JP"/>
        </w:rPr>
        <w:tab/>
      </w:r>
      <w:r>
        <w:rPr>
          <w:noProof/>
        </w:rPr>
        <w:t>Application Dependencies</w:t>
      </w:r>
      <w:r>
        <w:rPr>
          <w:noProof/>
        </w:rPr>
        <w:tab/>
      </w:r>
      <w:r>
        <w:rPr>
          <w:noProof/>
        </w:rPr>
        <w:fldChar w:fldCharType="begin"/>
      </w:r>
      <w:r>
        <w:rPr>
          <w:noProof/>
        </w:rPr>
        <w:instrText xml:space="preserve"> PAGEREF _Toc286066341 \h </w:instrText>
      </w:r>
      <w:r>
        <w:rPr>
          <w:noProof/>
        </w:rPr>
      </w:r>
      <w:r>
        <w:rPr>
          <w:noProof/>
        </w:rPr>
        <w:fldChar w:fldCharType="separate"/>
      </w:r>
      <w:r>
        <w:rPr>
          <w:noProof/>
        </w:rPr>
        <w:t>3</w:t>
      </w:r>
      <w:r>
        <w:rPr>
          <w:noProof/>
        </w:rPr>
        <w:fldChar w:fldCharType="end"/>
      </w:r>
    </w:p>
    <w:p w14:paraId="07CF0E6F" w14:textId="77777777" w:rsidR="00B800BB" w:rsidRDefault="00B800BB">
      <w:pPr>
        <w:pStyle w:val="TOC1"/>
        <w:tabs>
          <w:tab w:val="left" w:pos="370"/>
        </w:tabs>
        <w:rPr>
          <w:rFonts w:eastAsiaTheme="minorEastAsia" w:cstheme="minorBidi"/>
          <w:b w:val="0"/>
          <w:noProof/>
          <w:sz w:val="24"/>
          <w:szCs w:val="24"/>
          <w:lang w:eastAsia="ja-JP"/>
        </w:rPr>
      </w:pPr>
      <w:r>
        <w:rPr>
          <w:noProof/>
        </w:rPr>
        <w:t>3</w:t>
      </w:r>
      <w:r>
        <w:rPr>
          <w:rFonts w:eastAsiaTheme="minorEastAsia" w:cstheme="minorBidi"/>
          <w:b w:val="0"/>
          <w:noProof/>
          <w:sz w:val="24"/>
          <w:szCs w:val="24"/>
          <w:lang w:eastAsia="ja-JP"/>
        </w:rPr>
        <w:tab/>
      </w:r>
      <w:r>
        <w:rPr>
          <w:noProof/>
        </w:rPr>
        <w:t>Configuration Instructions</w:t>
      </w:r>
      <w:r>
        <w:rPr>
          <w:noProof/>
        </w:rPr>
        <w:tab/>
      </w:r>
      <w:r>
        <w:rPr>
          <w:noProof/>
        </w:rPr>
        <w:fldChar w:fldCharType="begin"/>
      </w:r>
      <w:r>
        <w:rPr>
          <w:noProof/>
        </w:rPr>
        <w:instrText xml:space="preserve"> PAGEREF _Toc286066342 \h </w:instrText>
      </w:r>
      <w:r>
        <w:rPr>
          <w:noProof/>
        </w:rPr>
      </w:r>
      <w:r>
        <w:rPr>
          <w:noProof/>
        </w:rPr>
        <w:fldChar w:fldCharType="separate"/>
      </w:r>
      <w:r>
        <w:rPr>
          <w:noProof/>
        </w:rPr>
        <w:t>3</w:t>
      </w:r>
      <w:r>
        <w:rPr>
          <w:noProof/>
        </w:rPr>
        <w:fldChar w:fldCharType="end"/>
      </w:r>
    </w:p>
    <w:p w14:paraId="2D696BA7" w14:textId="77777777" w:rsidR="00B800BB" w:rsidRDefault="00B800BB">
      <w:pPr>
        <w:pStyle w:val="TOC1"/>
        <w:tabs>
          <w:tab w:val="left" w:pos="370"/>
        </w:tabs>
        <w:rPr>
          <w:rFonts w:eastAsiaTheme="minorEastAsia" w:cstheme="minorBidi"/>
          <w:b w:val="0"/>
          <w:noProof/>
          <w:sz w:val="24"/>
          <w:szCs w:val="24"/>
          <w:lang w:eastAsia="ja-JP"/>
        </w:rPr>
      </w:pPr>
      <w:r>
        <w:rPr>
          <w:noProof/>
        </w:rPr>
        <w:t>4</w:t>
      </w:r>
      <w:r>
        <w:rPr>
          <w:rFonts w:eastAsiaTheme="minorEastAsia" w:cstheme="minorBidi"/>
          <w:b w:val="0"/>
          <w:noProof/>
          <w:sz w:val="24"/>
          <w:szCs w:val="24"/>
          <w:lang w:eastAsia="ja-JP"/>
        </w:rPr>
        <w:tab/>
      </w:r>
      <w:r>
        <w:rPr>
          <w:noProof/>
        </w:rPr>
        <w:t>External systems connection</w:t>
      </w:r>
      <w:r>
        <w:rPr>
          <w:noProof/>
        </w:rPr>
        <w:tab/>
      </w:r>
      <w:r>
        <w:rPr>
          <w:noProof/>
        </w:rPr>
        <w:fldChar w:fldCharType="begin"/>
      </w:r>
      <w:r>
        <w:rPr>
          <w:noProof/>
        </w:rPr>
        <w:instrText xml:space="preserve"> PAGEREF _Toc286066343 \h </w:instrText>
      </w:r>
      <w:r>
        <w:rPr>
          <w:noProof/>
        </w:rPr>
      </w:r>
      <w:r>
        <w:rPr>
          <w:noProof/>
        </w:rPr>
        <w:fldChar w:fldCharType="separate"/>
      </w:r>
      <w:r>
        <w:rPr>
          <w:noProof/>
        </w:rPr>
        <w:t>3</w:t>
      </w:r>
      <w:r>
        <w:rPr>
          <w:noProof/>
        </w:rPr>
        <w:fldChar w:fldCharType="end"/>
      </w:r>
    </w:p>
    <w:p w14:paraId="4053A967" w14:textId="77777777" w:rsidR="00B800BB" w:rsidRDefault="00B800BB">
      <w:pPr>
        <w:pStyle w:val="TOC1"/>
        <w:tabs>
          <w:tab w:val="left" w:pos="370"/>
        </w:tabs>
        <w:rPr>
          <w:rFonts w:eastAsiaTheme="minorEastAsia" w:cstheme="minorBidi"/>
          <w:b w:val="0"/>
          <w:noProof/>
          <w:sz w:val="24"/>
          <w:szCs w:val="24"/>
          <w:lang w:eastAsia="ja-JP"/>
        </w:rPr>
      </w:pPr>
      <w:r>
        <w:rPr>
          <w:noProof/>
        </w:rPr>
        <w:t>5</w:t>
      </w:r>
      <w:r>
        <w:rPr>
          <w:rFonts w:eastAsiaTheme="minorEastAsia" w:cstheme="minorBidi"/>
          <w:b w:val="0"/>
          <w:noProof/>
          <w:sz w:val="24"/>
          <w:szCs w:val="24"/>
          <w:lang w:eastAsia="ja-JP"/>
        </w:rPr>
        <w:tab/>
      </w:r>
      <w:r>
        <w:rPr>
          <w:noProof/>
        </w:rPr>
        <w:t>Testing the configuration</w:t>
      </w:r>
      <w:r>
        <w:rPr>
          <w:noProof/>
        </w:rPr>
        <w:tab/>
      </w:r>
      <w:r>
        <w:rPr>
          <w:noProof/>
        </w:rPr>
        <w:fldChar w:fldCharType="begin"/>
      </w:r>
      <w:r>
        <w:rPr>
          <w:noProof/>
        </w:rPr>
        <w:instrText xml:space="preserve"> PAGEREF _Toc286066344 \h </w:instrText>
      </w:r>
      <w:r>
        <w:rPr>
          <w:noProof/>
        </w:rPr>
      </w:r>
      <w:r>
        <w:rPr>
          <w:noProof/>
        </w:rPr>
        <w:fldChar w:fldCharType="separate"/>
      </w:r>
      <w:r>
        <w:rPr>
          <w:noProof/>
        </w:rPr>
        <w:t>3</w:t>
      </w:r>
      <w:r>
        <w:rPr>
          <w:noProof/>
        </w:rPr>
        <w:fldChar w:fldCharType="end"/>
      </w:r>
    </w:p>
    <w:p w14:paraId="6496B60C" w14:textId="77777777" w:rsidR="00B800BB" w:rsidRDefault="00B800BB">
      <w:pPr>
        <w:pStyle w:val="TOC1"/>
        <w:tabs>
          <w:tab w:val="left" w:pos="370"/>
        </w:tabs>
        <w:rPr>
          <w:rFonts w:eastAsiaTheme="minorEastAsia" w:cstheme="minorBidi"/>
          <w:b w:val="0"/>
          <w:noProof/>
          <w:sz w:val="24"/>
          <w:szCs w:val="24"/>
          <w:lang w:eastAsia="ja-JP"/>
        </w:rPr>
      </w:pPr>
      <w:r>
        <w:rPr>
          <w:noProof/>
        </w:rPr>
        <w:t>6</w:t>
      </w:r>
      <w:r>
        <w:rPr>
          <w:rFonts w:eastAsiaTheme="minorEastAsia" w:cstheme="minorBidi"/>
          <w:b w:val="0"/>
          <w:noProof/>
          <w:sz w:val="24"/>
          <w:szCs w:val="24"/>
          <w:lang w:eastAsia="ja-JP"/>
        </w:rPr>
        <w:tab/>
      </w:r>
      <w:r>
        <w:rPr>
          <w:noProof/>
        </w:rPr>
        <w:t>Demo Data</w:t>
      </w:r>
      <w:r>
        <w:rPr>
          <w:noProof/>
        </w:rPr>
        <w:tab/>
      </w:r>
      <w:r>
        <w:rPr>
          <w:noProof/>
        </w:rPr>
        <w:fldChar w:fldCharType="begin"/>
      </w:r>
      <w:r>
        <w:rPr>
          <w:noProof/>
        </w:rPr>
        <w:instrText xml:space="preserve"> PAGEREF _Toc286066345 \h </w:instrText>
      </w:r>
      <w:r>
        <w:rPr>
          <w:noProof/>
        </w:rPr>
      </w:r>
      <w:r>
        <w:rPr>
          <w:noProof/>
        </w:rPr>
        <w:fldChar w:fldCharType="separate"/>
      </w:r>
      <w:r>
        <w:rPr>
          <w:noProof/>
        </w:rPr>
        <w:t>3</w:t>
      </w:r>
      <w:r>
        <w:rPr>
          <w:noProof/>
        </w:rPr>
        <w:fldChar w:fldCharType="end"/>
      </w:r>
    </w:p>
    <w:p w14:paraId="04D2DE34" w14:textId="77777777" w:rsidR="00B800BB" w:rsidRDefault="00B800BB">
      <w:pPr>
        <w:pStyle w:val="TOC1"/>
        <w:tabs>
          <w:tab w:val="left" w:pos="370"/>
        </w:tabs>
        <w:rPr>
          <w:rFonts w:eastAsiaTheme="minorEastAsia" w:cstheme="minorBidi"/>
          <w:b w:val="0"/>
          <w:noProof/>
          <w:sz w:val="24"/>
          <w:szCs w:val="24"/>
          <w:lang w:eastAsia="ja-JP"/>
        </w:rPr>
      </w:pPr>
      <w:r>
        <w:rPr>
          <w:noProof/>
        </w:rPr>
        <w:t>7</w:t>
      </w:r>
      <w:r>
        <w:rPr>
          <w:rFonts w:eastAsiaTheme="minorEastAsia" w:cstheme="minorBidi"/>
          <w:b w:val="0"/>
          <w:noProof/>
          <w:sz w:val="24"/>
          <w:szCs w:val="24"/>
          <w:lang w:eastAsia="ja-JP"/>
        </w:rPr>
        <w:tab/>
      </w:r>
      <w:r>
        <w:rPr>
          <w:noProof/>
        </w:rPr>
        <w:t>Support and Troubleshooting</w:t>
      </w:r>
      <w:r>
        <w:rPr>
          <w:noProof/>
        </w:rPr>
        <w:tab/>
      </w:r>
      <w:r>
        <w:rPr>
          <w:noProof/>
        </w:rPr>
        <w:fldChar w:fldCharType="begin"/>
      </w:r>
      <w:r>
        <w:rPr>
          <w:noProof/>
        </w:rPr>
        <w:instrText xml:space="preserve"> PAGEREF _Toc286066346 \h </w:instrText>
      </w:r>
      <w:r>
        <w:rPr>
          <w:noProof/>
        </w:rPr>
      </w:r>
      <w:r>
        <w:rPr>
          <w:noProof/>
        </w:rPr>
        <w:fldChar w:fldCharType="separate"/>
      </w:r>
      <w:r>
        <w:rPr>
          <w:noProof/>
        </w:rPr>
        <w:t>4</w:t>
      </w:r>
      <w:r>
        <w:rPr>
          <w:noProof/>
        </w:rPr>
        <w:fldChar w:fldCharType="end"/>
      </w:r>
    </w:p>
    <w:p w14:paraId="28A31D53" w14:textId="77777777" w:rsidR="00B800BB" w:rsidRDefault="00B800BB">
      <w:pPr>
        <w:pStyle w:val="TOC2"/>
        <w:tabs>
          <w:tab w:val="left" w:pos="529"/>
        </w:tabs>
        <w:rPr>
          <w:rFonts w:eastAsiaTheme="minorEastAsia" w:cstheme="minorBidi"/>
          <w:noProof/>
          <w:sz w:val="24"/>
          <w:szCs w:val="24"/>
          <w:lang w:eastAsia="ja-JP"/>
        </w:rPr>
      </w:pPr>
      <w:r>
        <w:rPr>
          <w:noProof/>
        </w:rPr>
        <w:t>7.1</w:t>
      </w:r>
      <w:r>
        <w:rPr>
          <w:rFonts w:eastAsiaTheme="minorEastAsia" w:cstheme="minorBidi"/>
          <w:noProof/>
          <w:sz w:val="24"/>
          <w:szCs w:val="24"/>
          <w:lang w:eastAsia="ja-JP"/>
        </w:rPr>
        <w:tab/>
      </w:r>
      <w:r>
        <w:rPr>
          <w:noProof/>
        </w:rPr>
        <w:t>Service Level Agreement Definition</w:t>
      </w:r>
      <w:r>
        <w:rPr>
          <w:noProof/>
        </w:rPr>
        <w:tab/>
      </w:r>
      <w:r>
        <w:rPr>
          <w:noProof/>
        </w:rPr>
        <w:fldChar w:fldCharType="begin"/>
      </w:r>
      <w:r>
        <w:rPr>
          <w:noProof/>
        </w:rPr>
        <w:instrText xml:space="preserve"> PAGEREF _Toc286066347 \h </w:instrText>
      </w:r>
      <w:r>
        <w:rPr>
          <w:noProof/>
        </w:rPr>
      </w:r>
      <w:r>
        <w:rPr>
          <w:noProof/>
        </w:rPr>
        <w:fldChar w:fldCharType="separate"/>
      </w:r>
      <w:r>
        <w:rPr>
          <w:noProof/>
        </w:rPr>
        <w:t>4</w:t>
      </w:r>
      <w:r>
        <w:rPr>
          <w:noProof/>
        </w:rPr>
        <w:fldChar w:fldCharType="end"/>
      </w:r>
    </w:p>
    <w:p w14:paraId="14A8C7FB" w14:textId="77777777" w:rsidR="00B800BB" w:rsidRDefault="00B800BB">
      <w:pPr>
        <w:pStyle w:val="TOC2"/>
        <w:tabs>
          <w:tab w:val="left" w:pos="529"/>
        </w:tabs>
        <w:rPr>
          <w:rFonts w:eastAsiaTheme="minorEastAsia" w:cstheme="minorBidi"/>
          <w:noProof/>
          <w:sz w:val="24"/>
          <w:szCs w:val="24"/>
          <w:lang w:eastAsia="ja-JP"/>
        </w:rPr>
      </w:pPr>
      <w:r>
        <w:rPr>
          <w:noProof/>
        </w:rPr>
        <w:t>7.2</w:t>
      </w:r>
      <w:r>
        <w:rPr>
          <w:rFonts w:eastAsiaTheme="minorEastAsia" w:cstheme="minorBidi"/>
          <w:noProof/>
          <w:sz w:val="24"/>
          <w:szCs w:val="24"/>
          <w:lang w:eastAsia="ja-JP"/>
        </w:rPr>
        <w:tab/>
      </w:r>
      <w:r>
        <w:rPr>
          <w:noProof/>
        </w:rPr>
        <w:t>Troubleshooting</w:t>
      </w:r>
      <w:r>
        <w:rPr>
          <w:noProof/>
        </w:rPr>
        <w:tab/>
      </w:r>
      <w:r>
        <w:rPr>
          <w:noProof/>
        </w:rPr>
        <w:fldChar w:fldCharType="begin"/>
      </w:r>
      <w:r>
        <w:rPr>
          <w:noProof/>
        </w:rPr>
        <w:instrText xml:space="preserve"> PAGEREF _Toc286066348 \h </w:instrText>
      </w:r>
      <w:r>
        <w:rPr>
          <w:noProof/>
        </w:rPr>
      </w:r>
      <w:r>
        <w:rPr>
          <w:noProof/>
        </w:rPr>
        <w:fldChar w:fldCharType="separate"/>
      </w:r>
      <w:r>
        <w:rPr>
          <w:noProof/>
        </w:rPr>
        <w:t>4</w:t>
      </w:r>
      <w:r>
        <w:rPr>
          <w:noProof/>
        </w:rPr>
        <w:fldChar w:fldCharType="end"/>
      </w:r>
    </w:p>
    <w:p w14:paraId="45F0A62B" w14:textId="77777777" w:rsidR="00F442D1" w:rsidRPr="00F442D1" w:rsidRDefault="00F442D1" w:rsidP="00F442D1">
      <w:pPr>
        <w:pStyle w:val="SNCBodyText"/>
      </w:pPr>
      <w:r w:rsidRPr="006F2C1C">
        <w:fldChar w:fldCharType="end"/>
      </w:r>
    </w:p>
    <w:p w14:paraId="7F61CC2D" w14:textId="77777777" w:rsidR="00DB45AC" w:rsidRDefault="00DB45AC">
      <w:pPr>
        <w:keepNext w:val="0"/>
        <w:spacing w:after="0"/>
        <w:rPr>
          <w:rFonts w:cs="Arial"/>
          <w:b/>
          <w:bCs/>
          <w:kern w:val="32"/>
          <w:sz w:val="28"/>
          <w:szCs w:val="36"/>
        </w:rPr>
      </w:pPr>
      <w:r>
        <w:br w:type="page"/>
      </w:r>
    </w:p>
    <w:p w14:paraId="304690CB" w14:textId="478CCB58" w:rsidR="00073821" w:rsidRDefault="00483D7B" w:rsidP="00676544">
      <w:pPr>
        <w:pStyle w:val="Heading1"/>
      </w:pPr>
      <w:bookmarkStart w:id="2" w:name="_Toc286066339"/>
      <w:r>
        <w:lastRenderedPageBreak/>
        <w:t>Overview</w:t>
      </w:r>
      <w:bookmarkEnd w:id="2"/>
    </w:p>
    <w:p w14:paraId="11691865" w14:textId="413AEE60" w:rsidR="00A105B1" w:rsidRDefault="00DE6474" w:rsidP="00A105B1">
      <w:pPr>
        <w:pStyle w:val="SNCBodyText"/>
      </w:pPr>
      <w:r>
        <w:t xml:space="preserve">Your </w:t>
      </w:r>
      <w:r w:rsidR="00A105B1">
        <w:t xml:space="preserve">Application Installation and Configuration Guide will be used to assist with the preparation of the customer’s instance in order to enable your application components to function properly. This document should contain a clear, step-by-step process for any configuration steps that are required after installing your certified application. Additionally it should clearly call out </w:t>
      </w:r>
      <w:r w:rsidR="00B800BB">
        <w:t>any application dependencies that</w:t>
      </w:r>
      <w:r w:rsidR="00A105B1">
        <w:t xml:space="preserve"> may exist.</w:t>
      </w:r>
    </w:p>
    <w:p w14:paraId="5CFCCD67" w14:textId="77777777" w:rsidR="00683F80" w:rsidRDefault="00683F80" w:rsidP="00683F80">
      <w:pPr>
        <w:pStyle w:val="SNCBodyText"/>
      </w:pPr>
    </w:p>
    <w:p w14:paraId="41A13A4A" w14:textId="4427176B" w:rsidR="00154249" w:rsidRDefault="00D67DE6" w:rsidP="00154249">
      <w:pPr>
        <w:pStyle w:val="Heading1"/>
      </w:pPr>
      <w:bookmarkStart w:id="3" w:name="_Toc286066341"/>
      <w:bookmarkStart w:id="4" w:name="OLE_LINK33"/>
      <w:bookmarkStart w:id="5" w:name="OLE_LINK34"/>
      <w:bookmarkStart w:id="6" w:name="OLE_LINK15"/>
      <w:r>
        <w:t>Application</w:t>
      </w:r>
      <w:r w:rsidR="002242FB">
        <w:t xml:space="preserve"> </w:t>
      </w:r>
      <w:r w:rsidR="00A105B1">
        <w:t>Dependencies</w:t>
      </w:r>
      <w:bookmarkEnd w:id="3"/>
    </w:p>
    <w:p w14:paraId="32159788" w14:textId="51B1CA92" w:rsidR="009651EB" w:rsidRDefault="009651EB" w:rsidP="007E04FE">
      <w:pPr>
        <w:pStyle w:val="SNCBodyText"/>
        <w:numPr>
          <w:ilvl w:val="0"/>
          <w:numId w:val="17"/>
        </w:numPr>
      </w:pPr>
      <w:r>
        <w:t>An IBM Resilient Appliance</w:t>
      </w:r>
      <w:r w:rsidR="00E307A5">
        <w:t xml:space="preserve"> running the fn_service_now Integration</w:t>
      </w:r>
    </w:p>
    <w:p w14:paraId="2CB51862" w14:textId="6BE8959A" w:rsidR="009341ED" w:rsidRDefault="009341ED" w:rsidP="009341ED">
      <w:pPr>
        <w:pStyle w:val="SNCBodyText"/>
        <w:numPr>
          <w:ilvl w:val="1"/>
          <w:numId w:val="17"/>
        </w:numPr>
      </w:pPr>
      <w:r>
        <w:t xml:space="preserve">See </w:t>
      </w:r>
      <w:hyperlink r:id="rId8" w:history="1">
        <w:r w:rsidRPr="009B7019">
          <w:rPr>
            <w:rStyle w:val="Hyperlink"/>
          </w:rPr>
          <w:t>https://ibm.biz/res-snow-docs</w:t>
        </w:r>
      </w:hyperlink>
      <w:r>
        <w:t xml:space="preserve">  for more</w:t>
      </w:r>
    </w:p>
    <w:p w14:paraId="06E7D44B" w14:textId="2BA34833" w:rsidR="00802ABF" w:rsidRDefault="009068A8" w:rsidP="007E04FE">
      <w:pPr>
        <w:pStyle w:val="SNCBodyText"/>
        <w:numPr>
          <w:ilvl w:val="0"/>
          <w:numId w:val="17"/>
        </w:numPr>
      </w:pPr>
      <w:r>
        <w:t>Access to the following tables:</w:t>
      </w:r>
    </w:p>
    <w:p w14:paraId="683D4305" w14:textId="3FF3B1BC" w:rsidR="009068A8" w:rsidRDefault="009068A8" w:rsidP="009068A8">
      <w:pPr>
        <w:pStyle w:val="SNCBodyText"/>
        <w:numPr>
          <w:ilvl w:val="1"/>
          <w:numId w:val="17"/>
        </w:numPr>
      </w:pPr>
      <w:r>
        <w:t>incident</w:t>
      </w:r>
    </w:p>
    <w:p w14:paraId="02F642E1" w14:textId="36A24DA0" w:rsidR="009068A8" w:rsidRDefault="009068A8" w:rsidP="009068A8">
      <w:pPr>
        <w:pStyle w:val="SNCBodyText"/>
        <w:numPr>
          <w:ilvl w:val="1"/>
          <w:numId w:val="17"/>
        </w:numPr>
      </w:pPr>
      <w:r>
        <w:t>sys_user</w:t>
      </w:r>
    </w:p>
    <w:p w14:paraId="0B88CFE4" w14:textId="5F232715" w:rsidR="009068A8" w:rsidRDefault="009068A8" w:rsidP="009068A8">
      <w:pPr>
        <w:pStyle w:val="SNCBodyText"/>
        <w:numPr>
          <w:ilvl w:val="1"/>
          <w:numId w:val="17"/>
        </w:numPr>
      </w:pPr>
      <w:r>
        <w:t>sys_user_group</w:t>
      </w:r>
    </w:p>
    <w:p w14:paraId="143E4F72" w14:textId="48015413" w:rsidR="009068A8" w:rsidRPr="009068A8" w:rsidRDefault="007E04FE" w:rsidP="009068A8">
      <w:pPr>
        <w:pStyle w:val="Heading1"/>
      </w:pPr>
      <w:bookmarkStart w:id="7" w:name="_Toc286066342"/>
      <w:r>
        <w:t>Configuration Instructions</w:t>
      </w:r>
      <w:bookmarkEnd w:id="4"/>
      <w:bookmarkEnd w:id="5"/>
      <w:bookmarkEnd w:id="6"/>
      <w:bookmarkEnd w:id="7"/>
    </w:p>
    <w:p w14:paraId="0E1C52A5" w14:textId="05B23EC9" w:rsidR="009068A8" w:rsidRPr="009068A8" w:rsidRDefault="009068A8" w:rsidP="009068A8">
      <w:pPr>
        <w:pStyle w:val="Heading2"/>
      </w:pPr>
      <w:r w:rsidRPr="009068A8">
        <w:rPr>
          <w:iCs w:val="0"/>
        </w:rPr>
        <w:t>Create a User on the Resilient Appliance</w:t>
      </w:r>
    </w:p>
    <w:p w14:paraId="6F9B377D" w14:textId="77777777" w:rsidR="009068A8" w:rsidRDefault="009068A8" w:rsidP="00937F2A">
      <w:pPr>
        <w:pStyle w:val="code-line"/>
        <w:numPr>
          <w:ilvl w:val="0"/>
          <w:numId w:val="20"/>
        </w:numPr>
        <w:rPr>
          <w:rFonts w:ascii="Arial" w:hAnsi="Arial" w:cs="Arial"/>
          <w:color w:val="000000"/>
          <w:sz w:val="21"/>
          <w:szCs w:val="21"/>
        </w:rPr>
      </w:pPr>
      <w:r>
        <w:rPr>
          <w:rFonts w:ascii="Arial" w:hAnsi="Arial" w:cs="Arial"/>
          <w:color w:val="000000"/>
          <w:sz w:val="21"/>
          <w:szCs w:val="21"/>
        </w:rPr>
        <w:t>Get the Resilient Organization name you want to use this integration with.</w:t>
      </w:r>
    </w:p>
    <w:p w14:paraId="30ACB56A" w14:textId="77777777" w:rsidR="009068A8" w:rsidRDefault="009068A8" w:rsidP="00937F2A">
      <w:pPr>
        <w:pStyle w:val="code-line"/>
        <w:numPr>
          <w:ilvl w:val="0"/>
          <w:numId w:val="20"/>
        </w:numPr>
        <w:rPr>
          <w:rFonts w:ascii="Arial" w:hAnsi="Arial" w:cs="Arial"/>
          <w:color w:val="000000"/>
          <w:sz w:val="21"/>
          <w:szCs w:val="21"/>
        </w:rPr>
      </w:pPr>
      <w:r>
        <w:rPr>
          <w:rFonts w:ascii="Arial" w:hAnsi="Arial" w:cs="Arial"/>
          <w:color w:val="000000"/>
          <w:sz w:val="21"/>
          <w:szCs w:val="21"/>
        </w:rPr>
        <w:t>SSH into your Resilient Appliance.</w:t>
      </w:r>
    </w:p>
    <w:p w14:paraId="6CB878D9" w14:textId="77777777" w:rsidR="009068A8" w:rsidRDefault="009068A8" w:rsidP="00937F2A">
      <w:pPr>
        <w:pStyle w:val="code-line"/>
        <w:numPr>
          <w:ilvl w:val="0"/>
          <w:numId w:val="20"/>
        </w:numPr>
        <w:rPr>
          <w:rFonts w:ascii="Arial" w:hAnsi="Arial" w:cs="Arial"/>
          <w:color w:val="000000"/>
          <w:sz w:val="21"/>
          <w:szCs w:val="21"/>
        </w:rPr>
      </w:pPr>
      <w:r>
        <w:rPr>
          <w:rFonts w:ascii="Arial" w:hAnsi="Arial" w:cs="Arial"/>
          <w:color w:val="000000"/>
          <w:sz w:val="21"/>
          <w:szCs w:val="21"/>
        </w:rPr>
        <w:t>Insert your Organization name in the command below and run it:</w:t>
      </w:r>
    </w:p>
    <w:p w14:paraId="7C0118C3" w14:textId="77777777" w:rsidR="009068A8" w:rsidRDefault="009068A8" w:rsidP="00937F2A">
      <w:pPr>
        <w:pStyle w:val="HTMLPreformatted"/>
        <w:numPr>
          <w:ilvl w:val="0"/>
          <w:numId w:val="20"/>
        </w:numPr>
        <w:tabs>
          <w:tab w:val="clear" w:pos="720"/>
        </w:tabs>
        <w:spacing w:line="285" w:lineRule="atLeast"/>
        <w:rPr>
          <w:rFonts w:ascii="Menlo" w:hAnsi="Menlo" w:cs="Menlo"/>
          <w:color w:val="000000"/>
          <w:sz w:val="21"/>
          <w:szCs w:val="21"/>
        </w:rPr>
      </w:pPr>
      <w:r>
        <w:rPr>
          <w:rFonts w:ascii="Menlo" w:hAnsi="Menlo" w:cs="Menlo"/>
          <w:color w:val="000000"/>
          <w:sz w:val="21"/>
          <w:szCs w:val="21"/>
        </w:rPr>
        <w:t>$ sudo resutil newuser -org "&lt;org-name&gt;" -email snow_integration@example.com -first "SNOW" -last "Integration"</w:t>
      </w:r>
    </w:p>
    <w:p w14:paraId="511FDB76" w14:textId="77777777" w:rsidR="009068A8" w:rsidRDefault="009068A8" w:rsidP="00937F2A">
      <w:pPr>
        <w:pStyle w:val="code-line"/>
        <w:numPr>
          <w:ilvl w:val="0"/>
          <w:numId w:val="20"/>
        </w:numPr>
        <w:rPr>
          <w:rFonts w:ascii="Arial" w:hAnsi="Arial" w:cs="Arial"/>
          <w:color w:val="000000"/>
          <w:sz w:val="21"/>
          <w:szCs w:val="21"/>
        </w:rPr>
      </w:pPr>
      <w:r>
        <w:rPr>
          <w:rFonts w:ascii="Arial" w:hAnsi="Arial" w:cs="Arial"/>
          <w:color w:val="000000"/>
          <w:sz w:val="21"/>
          <w:szCs w:val="21"/>
        </w:rPr>
        <w:t>You can use any email address you desire</w:t>
      </w:r>
    </w:p>
    <w:p w14:paraId="4E3329FD" w14:textId="77777777" w:rsidR="009068A8" w:rsidRDefault="009068A8" w:rsidP="00937F2A">
      <w:pPr>
        <w:pStyle w:val="code-line"/>
        <w:numPr>
          <w:ilvl w:val="0"/>
          <w:numId w:val="20"/>
        </w:numPr>
        <w:rPr>
          <w:rFonts w:ascii="Arial" w:hAnsi="Arial" w:cs="Arial"/>
          <w:color w:val="000000"/>
          <w:sz w:val="21"/>
          <w:szCs w:val="21"/>
        </w:rPr>
      </w:pPr>
      <w:r>
        <w:rPr>
          <w:rFonts w:ascii="Arial" w:hAnsi="Arial" w:cs="Arial"/>
          <w:color w:val="000000"/>
          <w:sz w:val="21"/>
          <w:szCs w:val="21"/>
        </w:rPr>
        <w:t>This creates a new user in that Organization with the following attributes:</w:t>
      </w:r>
    </w:p>
    <w:p w14:paraId="1BDEACDF" w14:textId="77777777" w:rsidR="009068A8" w:rsidRDefault="009068A8" w:rsidP="00937F2A">
      <w:pPr>
        <w:pStyle w:val="code-line"/>
        <w:numPr>
          <w:ilvl w:val="1"/>
          <w:numId w:val="20"/>
        </w:numPr>
        <w:rPr>
          <w:rFonts w:ascii="Arial" w:hAnsi="Arial" w:cs="Arial"/>
          <w:color w:val="000000"/>
          <w:sz w:val="21"/>
          <w:szCs w:val="21"/>
        </w:rPr>
      </w:pPr>
      <w:r>
        <w:rPr>
          <w:rStyle w:val="Strong"/>
          <w:rFonts w:ascii="Arial" w:hAnsi="Arial" w:cs="Arial"/>
          <w:color w:val="000000"/>
          <w:sz w:val="21"/>
          <w:szCs w:val="21"/>
        </w:rPr>
        <w:t>First Name:</w:t>
      </w:r>
      <w:r>
        <w:rPr>
          <w:rFonts w:ascii="Arial" w:hAnsi="Arial" w:cs="Arial"/>
          <w:color w:val="000000"/>
          <w:sz w:val="21"/>
          <w:szCs w:val="21"/>
        </w:rPr>
        <w:t> SNOW</w:t>
      </w:r>
    </w:p>
    <w:p w14:paraId="489AB84F" w14:textId="77777777" w:rsidR="009068A8" w:rsidRDefault="009068A8" w:rsidP="00937F2A">
      <w:pPr>
        <w:pStyle w:val="code-line"/>
        <w:numPr>
          <w:ilvl w:val="1"/>
          <w:numId w:val="20"/>
        </w:numPr>
        <w:rPr>
          <w:rFonts w:ascii="Arial" w:hAnsi="Arial" w:cs="Arial"/>
          <w:color w:val="000000"/>
          <w:sz w:val="21"/>
          <w:szCs w:val="21"/>
        </w:rPr>
      </w:pPr>
      <w:r>
        <w:rPr>
          <w:rStyle w:val="Strong"/>
          <w:rFonts w:ascii="Arial" w:hAnsi="Arial" w:cs="Arial"/>
          <w:color w:val="000000"/>
          <w:sz w:val="21"/>
          <w:szCs w:val="21"/>
        </w:rPr>
        <w:t>Last Name:</w:t>
      </w:r>
      <w:r>
        <w:rPr>
          <w:rFonts w:ascii="Arial" w:hAnsi="Arial" w:cs="Arial"/>
          <w:color w:val="000000"/>
          <w:sz w:val="21"/>
          <w:szCs w:val="21"/>
        </w:rPr>
        <w:t> Integration</w:t>
      </w:r>
    </w:p>
    <w:p w14:paraId="159E9815" w14:textId="4B48BE9D" w:rsidR="009068A8" w:rsidRPr="009068A8" w:rsidRDefault="009068A8" w:rsidP="00937F2A">
      <w:pPr>
        <w:pStyle w:val="code-line"/>
        <w:numPr>
          <w:ilvl w:val="1"/>
          <w:numId w:val="20"/>
        </w:numPr>
        <w:rPr>
          <w:rFonts w:ascii="Arial" w:hAnsi="Arial" w:cs="Arial"/>
          <w:color w:val="000000"/>
          <w:sz w:val="21"/>
          <w:szCs w:val="21"/>
        </w:rPr>
      </w:pPr>
      <w:r>
        <w:rPr>
          <w:rStyle w:val="Strong"/>
          <w:rFonts w:ascii="Arial" w:hAnsi="Arial" w:cs="Arial"/>
          <w:color w:val="000000"/>
          <w:sz w:val="21"/>
          <w:szCs w:val="21"/>
        </w:rPr>
        <w:t>Email:</w:t>
      </w:r>
      <w:r>
        <w:rPr>
          <w:rFonts w:ascii="Arial" w:hAnsi="Arial" w:cs="Arial"/>
          <w:color w:val="000000"/>
          <w:sz w:val="21"/>
          <w:szCs w:val="21"/>
        </w:rPr>
        <w:t> </w:t>
      </w:r>
      <w:hyperlink r:id="rId9" w:tooltip="mailto:snow_integration@example.com" w:history="1">
        <w:r>
          <w:rPr>
            <w:rStyle w:val="Hyperlink"/>
            <w:rFonts w:ascii="Arial" w:hAnsi="Arial" w:cs="Arial"/>
            <w:sz w:val="21"/>
            <w:szCs w:val="21"/>
          </w:rPr>
          <w:t>snow_integration@example.com</w:t>
        </w:r>
      </w:hyperlink>
    </w:p>
    <w:p w14:paraId="2C0B5F32" w14:textId="369BE4A0" w:rsidR="009068A8" w:rsidRPr="009068A8" w:rsidRDefault="009068A8" w:rsidP="009068A8">
      <w:pPr>
        <w:pStyle w:val="Heading2"/>
      </w:pPr>
      <w:r w:rsidRPr="009068A8">
        <w:t>Create a User in ServiceNow and assign it the correct Role</w:t>
      </w:r>
    </w:p>
    <w:p w14:paraId="12D34F7D" w14:textId="159A2E27" w:rsidR="00E42A95" w:rsidRDefault="009068A8" w:rsidP="00937F2A">
      <w:pPr>
        <w:pStyle w:val="SNCBodyText"/>
        <w:numPr>
          <w:ilvl w:val="0"/>
          <w:numId w:val="22"/>
        </w:numPr>
      </w:pPr>
      <w:r w:rsidRPr="009068A8">
        <w:t>In ServiceNow, go to the Users Table and click New</w:t>
      </w:r>
    </w:p>
    <w:p w14:paraId="0DCDC16E" w14:textId="1042CF81" w:rsidR="009068A8" w:rsidRDefault="009068A8" w:rsidP="00937F2A">
      <w:pPr>
        <w:pStyle w:val="SNCBodyText"/>
        <w:numPr>
          <w:ilvl w:val="0"/>
          <w:numId w:val="22"/>
        </w:numPr>
      </w:pPr>
      <w:r w:rsidRPr="009068A8">
        <w:t>Enter the following:</w:t>
      </w:r>
    </w:p>
    <w:p w14:paraId="6E1F4EAB" w14:textId="3C6486F5" w:rsidR="009068A8" w:rsidRDefault="009068A8" w:rsidP="00937F2A">
      <w:pPr>
        <w:pStyle w:val="SNCBodyText"/>
        <w:numPr>
          <w:ilvl w:val="1"/>
          <w:numId w:val="22"/>
        </w:numPr>
      </w:pPr>
      <w:r w:rsidRPr="009068A8">
        <w:rPr>
          <w:b/>
        </w:rPr>
        <w:t>User ID:</w:t>
      </w:r>
      <w:r w:rsidRPr="009068A8">
        <w:t xml:space="preserve"> ibmresilient</w:t>
      </w:r>
    </w:p>
    <w:p w14:paraId="7B4E5FD2" w14:textId="77777777" w:rsidR="009068A8" w:rsidRDefault="009068A8" w:rsidP="00937F2A">
      <w:pPr>
        <w:pStyle w:val="code-line"/>
        <w:numPr>
          <w:ilvl w:val="1"/>
          <w:numId w:val="22"/>
        </w:numPr>
        <w:shd w:val="clear" w:color="auto" w:fill="FFFFFF"/>
        <w:rPr>
          <w:rFonts w:ascii="Arial" w:hAnsi="Arial" w:cs="Arial"/>
          <w:color w:val="000000"/>
          <w:sz w:val="21"/>
          <w:szCs w:val="21"/>
        </w:rPr>
      </w:pPr>
      <w:r>
        <w:rPr>
          <w:rStyle w:val="Strong"/>
          <w:rFonts w:ascii="Arial" w:hAnsi="Arial" w:cs="Arial"/>
          <w:color w:val="000000"/>
          <w:sz w:val="21"/>
          <w:szCs w:val="21"/>
        </w:rPr>
        <w:t>First Name:</w:t>
      </w:r>
      <w:r>
        <w:rPr>
          <w:rFonts w:ascii="Arial" w:hAnsi="Arial" w:cs="Arial"/>
          <w:color w:val="000000"/>
          <w:sz w:val="21"/>
          <w:szCs w:val="21"/>
        </w:rPr>
        <w:t> IBM</w:t>
      </w:r>
    </w:p>
    <w:p w14:paraId="2B3E4BCE" w14:textId="77777777" w:rsidR="009068A8" w:rsidRPr="009068A8" w:rsidRDefault="009068A8" w:rsidP="00937F2A">
      <w:pPr>
        <w:keepNext w:val="0"/>
        <w:numPr>
          <w:ilvl w:val="1"/>
          <w:numId w:val="22"/>
        </w:numPr>
        <w:shd w:val="clear" w:color="auto" w:fill="FFFFFF"/>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Last Name:</w:t>
      </w:r>
      <w:r w:rsidRPr="009068A8">
        <w:rPr>
          <w:rFonts w:ascii="Arial" w:hAnsi="Arial" w:cs="Arial"/>
          <w:color w:val="000000"/>
          <w:sz w:val="21"/>
          <w:szCs w:val="21"/>
        </w:rPr>
        <w:t> Resilient</w:t>
      </w:r>
    </w:p>
    <w:p w14:paraId="1EE41780" w14:textId="77777777" w:rsidR="009068A8" w:rsidRPr="009068A8" w:rsidRDefault="009068A8" w:rsidP="00937F2A">
      <w:pPr>
        <w:keepNext w:val="0"/>
        <w:numPr>
          <w:ilvl w:val="1"/>
          <w:numId w:val="22"/>
        </w:numPr>
        <w:shd w:val="clear" w:color="auto" w:fill="FFFFFF"/>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Password:</w:t>
      </w:r>
      <w:r w:rsidRPr="009068A8">
        <w:rPr>
          <w:rFonts w:ascii="Arial" w:hAnsi="Arial" w:cs="Arial"/>
          <w:color w:val="000000"/>
          <w:sz w:val="21"/>
          <w:szCs w:val="21"/>
        </w:rPr>
        <w:t> #########</w:t>
      </w:r>
    </w:p>
    <w:p w14:paraId="779A44C2" w14:textId="57FBF573" w:rsidR="009068A8" w:rsidRPr="009068A8" w:rsidRDefault="009068A8" w:rsidP="00937F2A">
      <w:pPr>
        <w:pStyle w:val="code-line"/>
        <w:numPr>
          <w:ilvl w:val="1"/>
          <w:numId w:val="22"/>
        </w:numPr>
        <w:shd w:val="clear" w:color="auto" w:fill="FFFFFF"/>
        <w:rPr>
          <w:rFonts w:ascii="Arial" w:hAnsi="Arial" w:cs="Arial"/>
          <w:color w:val="000000"/>
          <w:sz w:val="21"/>
          <w:szCs w:val="21"/>
        </w:rPr>
      </w:pPr>
      <w:r>
        <w:rPr>
          <w:rStyle w:val="Strong"/>
          <w:rFonts w:ascii="Arial" w:hAnsi="Arial" w:cs="Arial"/>
          <w:color w:val="000000"/>
          <w:sz w:val="21"/>
          <w:szCs w:val="21"/>
        </w:rPr>
        <w:t>Email:</w:t>
      </w:r>
      <w:r>
        <w:rPr>
          <w:rFonts w:ascii="Arial" w:hAnsi="Arial" w:cs="Arial"/>
          <w:color w:val="000000"/>
          <w:sz w:val="21"/>
          <w:szCs w:val="21"/>
        </w:rPr>
        <w:t> </w:t>
      </w:r>
      <w:hyperlink r:id="rId10" w:tooltip="mailto:ibm_resilient_integration@example.com" w:history="1">
        <w:r>
          <w:rPr>
            <w:rStyle w:val="Hyperlink"/>
            <w:rFonts w:ascii="Arial" w:hAnsi="Arial" w:cs="Arial"/>
            <w:sz w:val="21"/>
            <w:szCs w:val="21"/>
          </w:rPr>
          <w:t>ibm_resilient_integration@example.com</w:t>
        </w:r>
      </w:hyperlink>
    </w:p>
    <w:p w14:paraId="4DD114FF" w14:textId="6B75CFB4" w:rsidR="009068A8" w:rsidRPr="009068A8" w:rsidRDefault="009068A8" w:rsidP="00937F2A">
      <w:pPr>
        <w:pStyle w:val="ListParagraph"/>
        <w:keepNext w:val="0"/>
        <w:numPr>
          <w:ilvl w:val="0"/>
          <w:numId w:val="22"/>
        </w:numPr>
        <w:spacing w:after="0"/>
        <w:rPr>
          <w:rFonts w:ascii="Times New Roman" w:hAnsi="Times New Roman"/>
          <w:sz w:val="24"/>
          <w:szCs w:val="24"/>
        </w:rPr>
      </w:pPr>
      <w:r w:rsidRPr="009068A8">
        <w:rPr>
          <w:rFonts w:ascii="Arial" w:hAnsi="Arial" w:cs="Arial"/>
          <w:color w:val="000000"/>
          <w:sz w:val="21"/>
          <w:szCs w:val="21"/>
          <w:shd w:val="clear" w:color="auto" w:fill="FFFFFF"/>
        </w:rPr>
        <w:t>Set the </w:t>
      </w:r>
      <w:r w:rsidRPr="009068A8">
        <w:rPr>
          <w:rFonts w:ascii="Arial" w:hAnsi="Arial" w:cs="Arial"/>
          <w:b/>
          <w:bCs/>
          <w:color w:val="000000"/>
          <w:sz w:val="21"/>
          <w:szCs w:val="21"/>
          <w:shd w:val="clear" w:color="auto" w:fill="FFFFFF"/>
        </w:rPr>
        <w:t>Timezone</w:t>
      </w:r>
      <w:r w:rsidRPr="009068A8">
        <w:rPr>
          <w:rFonts w:ascii="Arial" w:hAnsi="Arial" w:cs="Arial"/>
          <w:color w:val="000000"/>
          <w:sz w:val="21"/>
          <w:szCs w:val="21"/>
          <w:shd w:val="clear" w:color="auto" w:fill="FFFFFF"/>
        </w:rPr>
        <w:t> to the same timezone of your Resilient Integrations Server.</w:t>
      </w:r>
    </w:p>
    <w:p w14:paraId="6F48177D" w14:textId="77777777" w:rsidR="009068A8" w:rsidRPr="009068A8" w:rsidRDefault="009068A8" w:rsidP="00937F2A">
      <w:pPr>
        <w:pStyle w:val="ListParagraph"/>
        <w:keepNext w:val="0"/>
        <w:numPr>
          <w:ilvl w:val="0"/>
          <w:numId w:val="22"/>
        </w:numPr>
        <w:spacing w:after="0"/>
        <w:rPr>
          <w:rFonts w:ascii="Times New Roman" w:hAnsi="Times New Roman"/>
          <w:sz w:val="24"/>
          <w:szCs w:val="24"/>
        </w:rPr>
      </w:pPr>
      <w:r w:rsidRPr="009068A8">
        <w:rPr>
          <w:rFonts w:ascii="Arial" w:hAnsi="Arial" w:cs="Arial"/>
          <w:color w:val="000000"/>
          <w:sz w:val="21"/>
          <w:szCs w:val="21"/>
          <w:shd w:val="clear" w:color="auto" w:fill="FFFFFF"/>
        </w:rPr>
        <w:t>Still in the users table, search and open the user you just created. </w:t>
      </w:r>
    </w:p>
    <w:p w14:paraId="4863FCEF" w14:textId="77777777" w:rsidR="009068A8" w:rsidRPr="009068A8" w:rsidRDefault="009068A8" w:rsidP="00937F2A">
      <w:pPr>
        <w:keepNext w:val="0"/>
        <w:numPr>
          <w:ilvl w:val="0"/>
          <w:numId w:val="22"/>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Scroll down. Under </w:t>
      </w:r>
      <w:r w:rsidRPr="009068A8">
        <w:rPr>
          <w:rFonts w:ascii="Arial" w:hAnsi="Arial" w:cs="Arial"/>
          <w:b/>
          <w:bCs/>
          <w:color w:val="000000"/>
          <w:sz w:val="21"/>
          <w:szCs w:val="21"/>
        </w:rPr>
        <w:t>Roles</w:t>
      </w:r>
      <w:r w:rsidRPr="009068A8">
        <w:rPr>
          <w:rFonts w:ascii="Arial" w:hAnsi="Arial" w:cs="Arial"/>
          <w:color w:val="000000"/>
          <w:sz w:val="21"/>
          <w:szCs w:val="21"/>
        </w:rPr>
        <w:t>, click </w:t>
      </w:r>
      <w:r w:rsidRPr="009068A8">
        <w:rPr>
          <w:rFonts w:ascii="Arial" w:hAnsi="Arial" w:cs="Arial"/>
          <w:b/>
          <w:bCs/>
          <w:color w:val="000000"/>
          <w:sz w:val="21"/>
          <w:szCs w:val="21"/>
        </w:rPr>
        <w:t>Edit</w:t>
      </w:r>
    </w:p>
    <w:p w14:paraId="6B88D30F" w14:textId="77777777" w:rsidR="009068A8" w:rsidRPr="009068A8" w:rsidRDefault="009068A8" w:rsidP="00937F2A">
      <w:pPr>
        <w:pStyle w:val="ListParagraph"/>
        <w:keepNext w:val="0"/>
        <w:numPr>
          <w:ilvl w:val="0"/>
          <w:numId w:val="22"/>
        </w:numPr>
        <w:spacing w:after="0"/>
        <w:rPr>
          <w:rFonts w:ascii="Times New Roman" w:hAnsi="Times New Roman"/>
          <w:sz w:val="24"/>
          <w:szCs w:val="24"/>
        </w:rPr>
      </w:pPr>
      <w:r w:rsidRPr="009068A8">
        <w:rPr>
          <w:rFonts w:ascii="Arial" w:hAnsi="Arial" w:cs="Arial"/>
          <w:color w:val="000000"/>
          <w:sz w:val="21"/>
          <w:szCs w:val="21"/>
          <w:shd w:val="clear" w:color="auto" w:fill="FFFFFF"/>
        </w:rPr>
        <w:t>Give the user the </w:t>
      </w:r>
      <w:r w:rsidRPr="009068A8">
        <w:rPr>
          <w:rFonts w:ascii="Menlo" w:hAnsi="Menlo" w:cs="Menlo"/>
          <w:sz w:val="21"/>
          <w:szCs w:val="21"/>
          <w:shd w:val="clear" w:color="auto" w:fill="FFFFFF"/>
        </w:rPr>
        <w:t>x_ibmrt_resilient.integrator</w:t>
      </w:r>
      <w:r w:rsidRPr="009068A8">
        <w:rPr>
          <w:rFonts w:ascii="Arial" w:hAnsi="Arial" w:cs="Arial"/>
          <w:color w:val="000000"/>
          <w:sz w:val="21"/>
          <w:szCs w:val="21"/>
          <w:shd w:val="clear" w:color="auto" w:fill="FFFFFF"/>
        </w:rPr>
        <w:t> role. </w:t>
      </w:r>
    </w:p>
    <w:p w14:paraId="21AE2CD2" w14:textId="6F38A6CA" w:rsidR="009068A8" w:rsidRPr="009068A8" w:rsidRDefault="009068A8" w:rsidP="00937F2A">
      <w:pPr>
        <w:keepNext w:val="0"/>
        <w:numPr>
          <w:ilvl w:val="0"/>
          <w:numId w:val="22"/>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Click </w:t>
      </w:r>
      <w:r w:rsidRPr="009068A8">
        <w:rPr>
          <w:rFonts w:ascii="Arial" w:hAnsi="Arial" w:cs="Arial"/>
          <w:b/>
          <w:bCs/>
          <w:color w:val="000000"/>
          <w:sz w:val="21"/>
          <w:szCs w:val="21"/>
        </w:rPr>
        <w:t>Save.</w:t>
      </w:r>
    </w:p>
    <w:p w14:paraId="6B638AD2" w14:textId="4F224036" w:rsidR="009068A8" w:rsidRDefault="009068A8" w:rsidP="009068A8">
      <w:pPr>
        <w:pStyle w:val="Heading2"/>
        <w:rPr>
          <w:iCs w:val="0"/>
        </w:rPr>
      </w:pPr>
      <w:r w:rsidRPr="009068A8">
        <w:rPr>
          <w:iCs w:val="0"/>
        </w:rPr>
        <w:lastRenderedPageBreak/>
        <w:t>Enter IBM Resilient Configurations</w:t>
      </w:r>
    </w:p>
    <w:p w14:paraId="2CF2A983" w14:textId="21629163" w:rsidR="009068A8" w:rsidRDefault="009068A8" w:rsidP="00937F2A">
      <w:pPr>
        <w:pStyle w:val="SNCBodyText"/>
        <w:numPr>
          <w:ilvl w:val="0"/>
          <w:numId w:val="23"/>
        </w:numPr>
      </w:pPr>
      <w:r w:rsidRPr="009068A8">
        <w:t>In ServiceNow, look for the IBM Resilient menu in the navigation panel. </w:t>
      </w:r>
    </w:p>
    <w:p w14:paraId="7AFC89E3" w14:textId="77777777" w:rsidR="009068A8" w:rsidRPr="009068A8" w:rsidRDefault="009068A8" w:rsidP="00937F2A">
      <w:pPr>
        <w:pStyle w:val="ListParagraph"/>
        <w:keepNext w:val="0"/>
        <w:numPr>
          <w:ilvl w:val="0"/>
          <w:numId w:val="23"/>
        </w:numPr>
        <w:spacing w:after="0"/>
        <w:rPr>
          <w:rFonts w:ascii="Times New Roman" w:hAnsi="Times New Roman"/>
          <w:sz w:val="24"/>
          <w:szCs w:val="24"/>
        </w:rPr>
      </w:pPr>
      <w:r w:rsidRPr="009068A8">
        <w:rPr>
          <w:rFonts w:ascii="Arial" w:hAnsi="Arial" w:cs="Arial"/>
          <w:color w:val="000000"/>
          <w:sz w:val="21"/>
          <w:szCs w:val="21"/>
          <w:shd w:val="clear" w:color="auto" w:fill="FFFFFF"/>
        </w:rPr>
        <w:t>Click </w:t>
      </w:r>
      <w:r w:rsidRPr="009068A8">
        <w:rPr>
          <w:rFonts w:ascii="Arial" w:hAnsi="Arial" w:cs="Arial"/>
          <w:b/>
          <w:bCs/>
          <w:color w:val="000000"/>
          <w:sz w:val="21"/>
          <w:szCs w:val="21"/>
          <w:shd w:val="clear" w:color="auto" w:fill="FFFFFF"/>
        </w:rPr>
        <w:t>Properties.</w:t>
      </w:r>
      <w:r w:rsidRPr="009068A8">
        <w:rPr>
          <w:rFonts w:ascii="Arial" w:hAnsi="Arial" w:cs="Arial"/>
          <w:color w:val="000000"/>
          <w:sz w:val="21"/>
          <w:szCs w:val="21"/>
          <w:shd w:val="clear" w:color="auto" w:fill="FFFFFF"/>
        </w:rPr>
        <w:t> A new tab opens.</w:t>
      </w:r>
    </w:p>
    <w:p w14:paraId="48B81A1F" w14:textId="77777777" w:rsidR="009068A8" w:rsidRPr="009068A8" w:rsidRDefault="009068A8" w:rsidP="00937F2A">
      <w:pPr>
        <w:keepNext w:val="0"/>
        <w:numPr>
          <w:ilvl w:val="0"/>
          <w:numId w:val="23"/>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Enter your configurations:</w:t>
      </w:r>
    </w:p>
    <w:p w14:paraId="59CEF046" w14:textId="67B52E41" w:rsidR="009068A8" w:rsidRPr="009068A8" w:rsidRDefault="009068A8" w:rsidP="00937F2A">
      <w:pPr>
        <w:keepNext w:val="0"/>
        <w:numPr>
          <w:ilvl w:val="1"/>
          <w:numId w:val="23"/>
        </w:numPr>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Resilient Host:</w:t>
      </w:r>
      <w:r w:rsidRPr="009068A8">
        <w:rPr>
          <w:rFonts w:ascii="Arial" w:hAnsi="Arial" w:cs="Arial"/>
          <w:color w:val="000000"/>
          <w:sz w:val="21"/>
          <w:szCs w:val="21"/>
        </w:rPr>
        <w:t> this is the Hostname or IP address of your Resilient Appliance, </w:t>
      </w:r>
      <w:r w:rsidRPr="009068A8">
        <w:rPr>
          <w:rFonts w:ascii="Arial" w:hAnsi="Arial" w:cs="Arial"/>
          <w:b/>
          <w:bCs/>
          <w:color w:val="000000"/>
          <w:sz w:val="21"/>
          <w:szCs w:val="21"/>
        </w:rPr>
        <w:t>relative to your ServiceNow Instance</w:t>
      </w:r>
      <w:r w:rsidRPr="009068A8">
        <w:rPr>
          <w:rFonts w:ascii="Arial" w:hAnsi="Arial" w:cs="Arial"/>
          <w:color w:val="000000"/>
          <w:sz w:val="21"/>
          <w:szCs w:val="21"/>
        </w:rPr>
        <w:t>, but </w:t>
      </w:r>
      <w:r w:rsidRPr="009068A8">
        <w:rPr>
          <w:rFonts w:ascii="Arial" w:hAnsi="Arial" w:cs="Arial"/>
          <w:b/>
          <w:bCs/>
          <w:color w:val="000000"/>
          <w:sz w:val="21"/>
          <w:szCs w:val="21"/>
        </w:rPr>
        <w:t>if you use a Mid-Server, it is relative to the Mid-Server</w:t>
      </w:r>
      <w:r w:rsidRPr="009068A8">
        <w:rPr>
          <w:rFonts w:ascii="Arial" w:hAnsi="Arial" w:cs="Arial"/>
          <w:color w:val="000000"/>
          <w:sz w:val="21"/>
          <w:szCs w:val="21"/>
        </w:rPr>
        <w:t> </w:t>
      </w:r>
    </w:p>
    <w:p w14:paraId="72E4A589" w14:textId="737F1E81" w:rsidR="009068A8" w:rsidRPr="009068A8" w:rsidRDefault="009068A8" w:rsidP="00937F2A">
      <w:pPr>
        <w:keepNext w:val="0"/>
        <w:numPr>
          <w:ilvl w:val="1"/>
          <w:numId w:val="23"/>
        </w:numPr>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Resilient Organization:</w:t>
      </w:r>
      <w:r w:rsidRPr="009068A8">
        <w:rPr>
          <w:rFonts w:ascii="Arial" w:hAnsi="Arial" w:cs="Arial"/>
          <w:color w:val="000000"/>
          <w:sz w:val="21"/>
          <w:szCs w:val="21"/>
        </w:rPr>
        <w:t> this is the Org Name you used in </w:t>
      </w:r>
      <w:r w:rsidRPr="009068A8">
        <w:rPr>
          <w:rFonts w:ascii="Arial" w:hAnsi="Arial" w:cs="Arial"/>
          <w:b/>
          <w:bCs/>
          <w:color w:val="000000"/>
          <w:sz w:val="21"/>
          <w:szCs w:val="21"/>
        </w:rPr>
        <w:t xml:space="preserve">Step </w:t>
      </w:r>
      <w:r>
        <w:rPr>
          <w:rFonts w:ascii="Arial" w:hAnsi="Arial" w:cs="Arial"/>
          <w:b/>
          <w:bCs/>
          <w:color w:val="000000"/>
          <w:sz w:val="21"/>
          <w:szCs w:val="21"/>
        </w:rPr>
        <w:t>3.</w:t>
      </w:r>
      <w:r w:rsidRPr="009068A8">
        <w:rPr>
          <w:rFonts w:ascii="Arial" w:hAnsi="Arial" w:cs="Arial"/>
          <w:b/>
          <w:bCs/>
          <w:color w:val="000000"/>
          <w:sz w:val="21"/>
          <w:szCs w:val="21"/>
        </w:rPr>
        <w:t>1.</w:t>
      </w:r>
    </w:p>
    <w:p w14:paraId="48AF7F7E" w14:textId="4D0CA9CB" w:rsidR="009068A8" w:rsidRPr="009068A8" w:rsidRDefault="009068A8" w:rsidP="00937F2A">
      <w:pPr>
        <w:keepNext w:val="0"/>
        <w:numPr>
          <w:ilvl w:val="1"/>
          <w:numId w:val="23"/>
        </w:numPr>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Email Address:</w:t>
      </w:r>
      <w:r w:rsidRPr="009068A8">
        <w:rPr>
          <w:rFonts w:ascii="Arial" w:hAnsi="Arial" w:cs="Arial"/>
          <w:color w:val="000000"/>
          <w:sz w:val="21"/>
          <w:szCs w:val="21"/>
        </w:rPr>
        <w:t> this is the Email Address you used in </w:t>
      </w:r>
      <w:r w:rsidRPr="009068A8">
        <w:rPr>
          <w:rFonts w:ascii="Arial" w:hAnsi="Arial" w:cs="Arial"/>
          <w:b/>
          <w:bCs/>
          <w:color w:val="000000"/>
          <w:sz w:val="21"/>
          <w:szCs w:val="21"/>
        </w:rPr>
        <w:t xml:space="preserve">Step </w:t>
      </w:r>
      <w:r>
        <w:rPr>
          <w:rFonts w:ascii="Arial" w:hAnsi="Arial" w:cs="Arial"/>
          <w:b/>
          <w:bCs/>
          <w:color w:val="000000"/>
          <w:sz w:val="21"/>
          <w:szCs w:val="21"/>
        </w:rPr>
        <w:t>3.</w:t>
      </w:r>
      <w:r w:rsidRPr="009068A8">
        <w:rPr>
          <w:rFonts w:ascii="Arial" w:hAnsi="Arial" w:cs="Arial"/>
          <w:b/>
          <w:bCs/>
          <w:color w:val="000000"/>
          <w:sz w:val="21"/>
          <w:szCs w:val="21"/>
        </w:rPr>
        <w:t>1.</w:t>
      </w:r>
    </w:p>
    <w:p w14:paraId="0FBACF08" w14:textId="390DC7DF" w:rsidR="009068A8" w:rsidRPr="009068A8" w:rsidRDefault="009068A8" w:rsidP="00937F2A">
      <w:pPr>
        <w:keepNext w:val="0"/>
        <w:numPr>
          <w:ilvl w:val="1"/>
          <w:numId w:val="23"/>
        </w:numPr>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Password:</w:t>
      </w:r>
      <w:r w:rsidRPr="009068A8">
        <w:rPr>
          <w:rFonts w:ascii="Arial" w:hAnsi="Arial" w:cs="Arial"/>
          <w:color w:val="000000"/>
          <w:sz w:val="21"/>
          <w:szCs w:val="21"/>
        </w:rPr>
        <w:t> this is the Password you used in </w:t>
      </w:r>
      <w:r w:rsidRPr="009068A8">
        <w:rPr>
          <w:rFonts w:ascii="Arial" w:hAnsi="Arial" w:cs="Arial"/>
          <w:b/>
          <w:bCs/>
          <w:color w:val="000000"/>
          <w:sz w:val="21"/>
          <w:szCs w:val="21"/>
        </w:rPr>
        <w:t xml:space="preserve">Step </w:t>
      </w:r>
      <w:r>
        <w:rPr>
          <w:rFonts w:ascii="Arial" w:hAnsi="Arial" w:cs="Arial"/>
          <w:b/>
          <w:bCs/>
          <w:color w:val="000000"/>
          <w:sz w:val="21"/>
          <w:szCs w:val="21"/>
        </w:rPr>
        <w:t>3.</w:t>
      </w:r>
      <w:r w:rsidRPr="009068A8">
        <w:rPr>
          <w:rFonts w:ascii="Arial" w:hAnsi="Arial" w:cs="Arial"/>
          <w:b/>
          <w:bCs/>
          <w:color w:val="000000"/>
          <w:sz w:val="21"/>
          <w:szCs w:val="21"/>
        </w:rPr>
        <w:t>1.</w:t>
      </w:r>
    </w:p>
    <w:p w14:paraId="0CA5199C" w14:textId="3B283FF4" w:rsidR="009068A8" w:rsidRPr="009068A8" w:rsidRDefault="009068A8" w:rsidP="00937F2A">
      <w:pPr>
        <w:keepNext w:val="0"/>
        <w:numPr>
          <w:ilvl w:val="1"/>
          <w:numId w:val="23"/>
        </w:numPr>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ServiceNow Username:</w:t>
      </w:r>
      <w:r w:rsidRPr="009068A8">
        <w:rPr>
          <w:rFonts w:ascii="Arial" w:hAnsi="Arial" w:cs="Arial"/>
          <w:color w:val="000000"/>
          <w:sz w:val="21"/>
          <w:szCs w:val="21"/>
        </w:rPr>
        <w:t> this is the </w:t>
      </w:r>
      <w:r w:rsidRPr="009068A8">
        <w:rPr>
          <w:rFonts w:ascii="Arial" w:hAnsi="Arial" w:cs="Arial"/>
          <w:b/>
          <w:bCs/>
          <w:color w:val="000000"/>
          <w:sz w:val="21"/>
          <w:szCs w:val="21"/>
        </w:rPr>
        <w:t>User ID</w:t>
      </w:r>
      <w:r w:rsidRPr="009068A8">
        <w:rPr>
          <w:rFonts w:ascii="Arial" w:hAnsi="Arial" w:cs="Arial"/>
          <w:color w:val="000000"/>
          <w:sz w:val="21"/>
          <w:szCs w:val="21"/>
        </w:rPr>
        <w:t> you entered in </w:t>
      </w:r>
      <w:r w:rsidRPr="009068A8">
        <w:rPr>
          <w:rFonts w:ascii="Arial" w:hAnsi="Arial" w:cs="Arial"/>
          <w:b/>
          <w:bCs/>
          <w:color w:val="000000"/>
          <w:sz w:val="21"/>
          <w:szCs w:val="21"/>
        </w:rPr>
        <w:t>Step 3.</w:t>
      </w:r>
      <w:r>
        <w:rPr>
          <w:rFonts w:ascii="Arial" w:hAnsi="Arial" w:cs="Arial"/>
          <w:b/>
          <w:bCs/>
          <w:color w:val="000000"/>
          <w:sz w:val="21"/>
          <w:szCs w:val="21"/>
        </w:rPr>
        <w:t>2</w:t>
      </w:r>
    </w:p>
    <w:p w14:paraId="34D435E3" w14:textId="77777777" w:rsidR="009068A8" w:rsidRPr="009068A8" w:rsidRDefault="009068A8" w:rsidP="00937F2A">
      <w:pPr>
        <w:keepNext w:val="0"/>
        <w:numPr>
          <w:ilvl w:val="1"/>
          <w:numId w:val="23"/>
        </w:numPr>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ServiceNow MID Server Name:</w:t>
      </w:r>
      <w:r w:rsidRPr="009068A8">
        <w:rPr>
          <w:rFonts w:ascii="Arial" w:hAnsi="Arial" w:cs="Arial"/>
          <w:color w:val="000000"/>
          <w:sz w:val="21"/>
          <w:szCs w:val="21"/>
        </w:rPr>
        <w:t> enter the name of the MID Server to use with this Integration or leave blank if not using a MID Server</w:t>
      </w:r>
    </w:p>
    <w:p w14:paraId="4C24127E" w14:textId="77777777" w:rsidR="009068A8" w:rsidRPr="009068A8" w:rsidRDefault="009068A8" w:rsidP="00937F2A">
      <w:pPr>
        <w:keepNext w:val="0"/>
        <w:numPr>
          <w:ilvl w:val="1"/>
          <w:numId w:val="23"/>
        </w:numPr>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ServiceNowAllowedTableNames:</w:t>
      </w:r>
      <w:r w:rsidRPr="009068A8">
        <w:rPr>
          <w:rFonts w:ascii="Arial" w:hAnsi="Arial" w:cs="Arial"/>
          <w:color w:val="000000"/>
          <w:sz w:val="21"/>
          <w:szCs w:val="21"/>
        </w:rPr>
        <w:t> is a CSV list of all the </w:t>
      </w:r>
      <w:r w:rsidRPr="009068A8">
        <w:rPr>
          <w:rFonts w:ascii="Arial" w:hAnsi="Arial" w:cs="Arial"/>
          <w:b/>
          <w:bCs/>
          <w:color w:val="000000"/>
          <w:sz w:val="21"/>
          <w:szCs w:val="21"/>
        </w:rPr>
        <w:t>Table Names</w:t>
      </w:r>
      <w:r w:rsidRPr="009068A8">
        <w:rPr>
          <w:rFonts w:ascii="Arial" w:hAnsi="Arial" w:cs="Arial"/>
          <w:color w:val="000000"/>
          <w:sz w:val="21"/>
          <w:szCs w:val="21"/>
        </w:rPr>
        <w:t> in ServiceNow IBM Resilient is allowed to integrate with. </w:t>
      </w:r>
      <w:r w:rsidRPr="009068A8">
        <w:rPr>
          <w:rFonts w:ascii="Arial" w:hAnsi="Arial" w:cs="Arial"/>
          <w:i/>
          <w:iCs/>
          <w:color w:val="000000"/>
          <w:sz w:val="21"/>
          <w:szCs w:val="21"/>
        </w:rPr>
        <w:t>Out-of-the-box this integration requires access to the </w:t>
      </w:r>
      <w:r w:rsidRPr="009068A8">
        <w:rPr>
          <w:rFonts w:ascii="Menlo" w:hAnsi="Menlo" w:cs="Menlo"/>
          <w:i/>
          <w:iCs/>
          <w:color w:val="000000"/>
          <w:sz w:val="21"/>
          <w:szCs w:val="21"/>
        </w:rPr>
        <w:t>incident</w:t>
      </w:r>
      <w:r w:rsidRPr="009068A8">
        <w:rPr>
          <w:rFonts w:ascii="Arial" w:hAnsi="Arial" w:cs="Arial"/>
          <w:i/>
          <w:iCs/>
          <w:color w:val="000000"/>
          <w:sz w:val="21"/>
          <w:szCs w:val="21"/>
        </w:rPr>
        <w:t>, </w:t>
      </w:r>
      <w:r w:rsidRPr="009068A8">
        <w:rPr>
          <w:rFonts w:ascii="Menlo" w:hAnsi="Menlo" w:cs="Menlo"/>
          <w:i/>
          <w:iCs/>
          <w:color w:val="000000"/>
          <w:sz w:val="21"/>
          <w:szCs w:val="21"/>
        </w:rPr>
        <w:t>sys_user</w:t>
      </w:r>
      <w:r w:rsidRPr="009068A8">
        <w:rPr>
          <w:rFonts w:ascii="Arial" w:hAnsi="Arial" w:cs="Arial"/>
          <w:i/>
          <w:iCs/>
          <w:color w:val="000000"/>
          <w:sz w:val="21"/>
          <w:szCs w:val="21"/>
        </w:rPr>
        <w:t> and </w:t>
      </w:r>
      <w:r w:rsidRPr="009068A8">
        <w:rPr>
          <w:rFonts w:ascii="Menlo" w:hAnsi="Menlo" w:cs="Menlo"/>
          <w:i/>
          <w:iCs/>
          <w:color w:val="000000"/>
          <w:sz w:val="21"/>
          <w:szCs w:val="21"/>
        </w:rPr>
        <w:t>sys_user_group</w:t>
      </w:r>
      <w:r w:rsidRPr="009068A8">
        <w:rPr>
          <w:rFonts w:ascii="Arial" w:hAnsi="Arial" w:cs="Arial"/>
          <w:i/>
          <w:iCs/>
          <w:color w:val="000000"/>
          <w:sz w:val="21"/>
          <w:szCs w:val="21"/>
        </w:rPr>
        <w:t> tables.</w:t>
      </w:r>
    </w:p>
    <w:p w14:paraId="1EE63B20" w14:textId="77777777" w:rsidR="009068A8" w:rsidRPr="009068A8" w:rsidRDefault="009068A8" w:rsidP="00937F2A">
      <w:pPr>
        <w:keepNext w:val="0"/>
        <w:numPr>
          <w:ilvl w:val="1"/>
          <w:numId w:val="23"/>
        </w:numPr>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Logging Verbosity:</w:t>
      </w:r>
      <w:r w:rsidRPr="009068A8">
        <w:rPr>
          <w:rFonts w:ascii="Arial" w:hAnsi="Arial" w:cs="Arial"/>
          <w:color w:val="000000"/>
          <w:sz w:val="21"/>
          <w:szCs w:val="21"/>
        </w:rPr>
        <w:t> set this to </w:t>
      </w:r>
      <w:r w:rsidRPr="009068A8">
        <w:rPr>
          <w:rFonts w:ascii="Arial" w:hAnsi="Arial" w:cs="Arial"/>
          <w:b/>
          <w:bCs/>
          <w:color w:val="000000"/>
          <w:sz w:val="21"/>
          <w:szCs w:val="21"/>
        </w:rPr>
        <w:t>error</w:t>
      </w:r>
      <w:r w:rsidRPr="009068A8">
        <w:rPr>
          <w:rFonts w:ascii="Arial" w:hAnsi="Arial" w:cs="Arial"/>
          <w:color w:val="000000"/>
          <w:sz w:val="21"/>
          <w:szCs w:val="21"/>
        </w:rPr>
        <w:t>. Can be changed to </w:t>
      </w:r>
      <w:r w:rsidRPr="009068A8">
        <w:rPr>
          <w:rFonts w:ascii="Arial" w:hAnsi="Arial" w:cs="Arial"/>
          <w:b/>
          <w:bCs/>
          <w:color w:val="000000"/>
          <w:sz w:val="21"/>
          <w:szCs w:val="21"/>
        </w:rPr>
        <w:t>debug</w:t>
      </w:r>
      <w:r w:rsidRPr="009068A8">
        <w:rPr>
          <w:rFonts w:ascii="Arial" w:hAnsi="Arial" w:cs="Arial"/>
          <w:color w:val="000000"/>
          <w:sz w:val="21"/>
          <w:szCs w:val="21"/>
        </w:rPr>
        <w:t> if needed later.</w:t>
      </w:r>
    </w:p>
    <w:p w14:paraId="0176FBD1" w14:textId="77777777" w:rsidR="009068A8" w:rsidRPr="009068A8" w:rsidRDefault="009068A8" w:rsidP="00937F2A">
      <w:pPr>
        <w:keepNext w:val="0"/>
        <w:numPr>
          <w:ilvl w:val="1"/>
          <w:numId w:val="23"/>
        </w:numPr>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Logging Destination:</w:t>
      </w:r>
      <w:r w:rsidRPr="009068A8">
        <w:rPr>
          <w:rFonts w:ascii="Arial" w:hAnsi="Arial" w:cs="Arial"/>
          <w:color w:val="000000"/>
          <w:sz w:val="21"/>
          <w:szCs w:val="21"/>
        </w:rPr>
        <w:t> set this to </w:t>
      </w:r>
      <w:r w:rsidRPr="009068A8">
        <w:rPr>
          <w:rFonts w:ascii="Arial" w:hAnsi="Arial" w:cs="Arial"/>
          <w:b/>
          <w:bCs/>
          <w:color w:val="000000"/>
          <w:sz w:val="21"/>
          <w:szCs w:val="21"/>
        </w:rPr>
        <w:t>db</w:t>
      </w:r>
      <w:r w:rsidRPr="009068A8">
        <w:rPr>
          <w:rFonts w:ascii="Arial" w:hAnsi="Arial" w:cs="Arial"/>
          <w:color w:val="000000"/>
          <w:sz w:val="21"/>
          <w:szCs w:val="21"/>
        </w:rPr>
        <w:t> (which will print any error logs to the Application Logs Table). Can be changed to </w:t>
      </w:r>
      <w:r w:rsidRPr="009068A8">
        <w:rPr>
          <w:rFonts w:ascii="Arial" w:hAnsi="Arial" w:cs="Arial"/>
          <w:b/>
          <w:bCs/>
          <w:color w:val="000000"/>
          <w:sz w:val="21"/>
          <w:szCs w:val="21"/>
        </w:rPr>
        <w:t>file</w:t>
      </w:r>
      <w:r w:rsidRPr="009068A8">
        <w:rPr>
          <w:rFonts w:ascii="Arial" w:hAnsi="Arial" w:cs="Arial"/>
          <w:color w:val="000000"/>
          <w:sz w:val="21"/>
          <w:szCs w:val="21"/>
        </w:rPr>
        <w:t>if needed later.</w:t>
      </w:r>
    </w:p>
    <w:p w14:paraId="4CA73573" w14:textId="77777777" w:rsidR="009068A8" w:rsidRPr="009068A8" w:rsidRDefault="009068A8" w:rsidP="00937F2A">
      <w:pPr>
        <w:keepNext w:val="0"/>
        <w:numPr>
          <w:ilvl w:val="0"/>
          <w:numId w:val="23"/>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Click </w:t>
      </w:r>
      <w:r w:rsidRPr="009068A8">
        <w:rPr>
          <w:rFonts w:ascii="Arial" w:hAnsi="Arial" w:cs="Arial"/>
          <w:b/>
          <w:bCs/>
          <w:color w:val="000000"/>
          <w:sz w:val="21"/>
          <w:szCs w:val="21"/>
        </w:rPr>
        <w:t>Save.</w:t>
      </w:r>
      <w:r w:rsidRPr="009068A8">
        <w:rPr>
          <w:rFonts w:ascii="Arial" w:hAnsi="Arial" w:cs="Arial"/>
          <w:color w:val="000000"/>
          <w:sz w:val="21"/>
          <w:szCs w:val="21"/>
        </w:rPr>
        <w:t> You should see a </w:t>
      </w:r>
      <w:r w:rsidRPr="009068A8">
        <w:rPr>
          <w:rFonts w:ascii="Arial" w:hAnsi="Arial" w:cs="Arial"/>
          <w:b/>
          <w:bCs/>
          <w:color w:val="000000"/>
          <w:sz w:val="21"/>
          <w:szCs w:val="21"/>
        </w:rPr>
        <w:t>Properties updated</w:t>
      </w:r>
      <w:r w:rsidRPr="009068A8">
        <w:rPr>
          <w:rFonts w:ascii="Arial" w:hAnsi="Arial" w:cs="Arial"/>
          <w:color w:val="000000"/>
          <w:sz w:val="21"/>
          <w:szCs w:val="21"/>
        </w:rPr>
        <w:t> banner at the top of the page if the save was successful.</w:t>
      </w:r>
    </w:p>
    <w:p w14:paraId="45BA6348" w14:textId="77777777" w:rsidR="009068A8" w:rsidRPr="009068A8" w:rsidRDefault="009068A8" w:rsidP="00937F2A">
      <w:pPr>
        <w:keepNext w:val="0"/>
        <w:numPr>
          <w:ilvl w:val="0"/>
          <w:numId w:val="23"/>
        </w:numPr>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Close</w:t>
      </w:r>
      <w:r w:rsidRPr="009068A8">
        <w:rPr>
          <w:rFonts w:ascii="Arial" w:hAnsi="Arial" w:cs="Arial"/>
          <w:color w:val="000000"/>
          <w:sz w:val="21"/>
          <w:szCs w:val="21"/>
        </w:rPr>
        <w:t> the tab.</w:t>
      </w:r>
    </w:p>
    <w:p w14:paraId="085A0A67" w14:textId="397E722A" w:rsidR="009068A8" w:rsidRPr="009068A8" w:rsidRDefault="009068A8" w:rsidP="009068A8">
      <w:pPr>
        <w:pStyle w:val="Heading2"/>
        <w:rPr>
          <w:iCs w:val="0"/>
        </w:rPr>
      </w:pPr>
      <w:r w:rsidRPr="009068A8">
        <w:t>Install and Configure ServiceNow Mid-Server (if needed)</w:t>
      </w:r>
    </w:p>
    <w:p w14:paraId="014DC0B4" w14:textId="77777777" w:rsidR="009068A8" w:rsidRDefault="009068A8" w:rsidP="009068A8">
      <w:pPr>
        <w:pStyle w:val="code-line"/>
        <w:rPr>
          <w:rFonts w:ascii="Arial" w:hAnsi="Arial" w:cs="Arial"/>
          <w:color w:val="000000"/>
          <w:sz w:val="21"/>
          <w:szCs w:val="21"/>
        </w:rPr>
      </w:pPr>
      <w:r>
        <w:rPr>
          <w:rFonts w:ascii="Arial" w:hAnsi="Arial" w:cs="Arial"/>
          <w:color w:val="000000"/>
          <w:sz w:val="21"/>
          <w:szCs w:val="21"/>
        </w:rPr>
        <w:t>A ServiceNow Mid-Server is needed if your Resilient instance is not directly accessible from your ServiceNow instance. If using a Mid-Server, verify the following:</w:t>
      </w:r>
    </w:p>
    <w:p w14:paraId="1EE65E1C" w14:textId="77777777" w:rsidR="009068A8" w:rsidRDefault="009068A8" w:rsidP="00937F2A">
      <w:pPr>
        <w:pStyle w:val="code-line"/>
        <w:numPr>
          <w:ilvl w:val="0"/>
          <w:numId w:val="18"/>
        </w:numPr>
        <w:rPr>
          <w:rFonts w:ascii="Arial" w:hAnsi="Arial" w:cs="Arial"/>
          <w:color w:val="000000"/>
          <w:sz w:val="21"/>
          <w:szCs w:val="21"/>
        </w:rPr>
      </w:pPr>
      <w:r>
        <w:rPr>
          <w:rFonts w:ascii="Arial" w:hAnsi="Arial" w:cs="Arial"/>
          <w:color w:val="000000"/>
          <w:sz w:val="21"/>
          <w:szCs w:val="21"/>
        </w:rPr>
        <w:t>The ServiceNow Mid-Server must be setup on the same network as your Resilient Appliance.</w:t>
      </w:r>
    </w:p>
    <w:p w14:paraId="06B50BCD" w14:textId="2F955305" w:rsidR="009068A8" w:rsidRDefault="009068A8" w:rsidP="00937F2A">
      <w:pPr>
        <w:pStyle w:val="code-line"/>
        <w:numPr>
          <w:ilvl w:val="0"/>
          <w:numId w:val="18"/>
        </w:numPr>
        <w:rPr>
          <w:rFonts w:ascii="Arial" w:hAnsi="Arial" w:cs="Arial"/>
          <w:color w:val="000000"/>
          <w:sz w:val="21"/>
          <w:szCs w:val="21"/>
        </w:rPr>
      </w:pPr>
      <w:r>
        <w:rPr>
          <w:rFonts w:ascii="Arial" w:hAnsi="Arial" w:cs="Arial"/>
          <w:color w:val="000000"/>
          <w:sz w:val="21"/>
          <w:szCs w:val="21"/>
        </w:rPr>
        <w:t>The Resilient Host Address you input in </w:t>
      </w:r>
      <w:r>
        <w:rPr>
          <w:rStyle w:val="Strong"/>
          <w:rFonts w:ascii="Arial" w:hAnsi="Arial" w:cs="Arial"/>
          <w:color w:val="000000"/>
          <w:sz w:val="21"/>
          <w:szCs w:val="21"/>
        </w:rPr>
        <w:t xml:space="preserve">Step </w:t>
      </w:r>
      <w:r>
        <w:rPr>
          <w:rStyle w:val="Strong"/>
          <w:rFonts w:ascii="Arial" w:hAnsi="Arial" w:cs="Arial"/>
          <w:color w:val="000000"/>
          <w:sz w:val="21"/>
          <w:szCs w:val="21"/>
        </w:rPr>
        <w:t>3.3</w:t>
      </w:r>
      <w:r>
        <w:rPr>
          <w:rFonts w:ascii="Arial" w:hAnsi="Arial" w:cs="Arial"/>
          <w:color w:val="000000"/>
          <w:sz w:val="21"/>
          <w:szCs w:val="21"/>
        </w:rPr>
        <w:t> must be relevant to your Mid Server.</w:t>
      </w:r>
    </w:p>
    <w:p w14:paraId="6A927C38" w14:textId="77777777" w:rsidR="009068A8" w:rsidRDefault="009068A8" w:rsidP="009068A8">
      <w:pPr>
        <w:pStyle w:val="code-line"/>
        <w:rPr>
          <w:rFonts w:ascii="Arial" w:hAnsi="Arial" w:cs="Arial"/>
          <w:color w:val="000000"/>
          <w:sz w:val="21"/>
          <w:szCs w:val="21"/>
        </w:rPr>
      </w:pPr>
      <w:r>
        <w:rPr>
          <w:rFonts w:ascii="Arial" w:hAnsi="Arial" w:cs="Arial"/>
          <w:color w:val="000000"/>
          <w:sz w:val="21"/>
          <w:szCs w:val="21"/>
        </w:rPr>
        <w:t>If not already installed:</w:t>
      </w:r>
    </w:p>
    <w:p w14:paraId="10B45025" w14:textId="77777777" w:rsidR="009068A8" w:rsidRDefault="009068A8" w:rsidP="00937F2A">
      <w:pPr>
        <w:pStyle w:val="code-line"/>
        <w:numPr>
          <w:ilvl w:val="0"/>
          <w:numId w:val="19"/>
        </w:numPr>
        <w:rPr>
          <w:rFonts w:ascii="Arial" w:hAnsi="Arial" w:cs="Arial"/>
          <w:color w:val="000000"/>
          <w:sz w:val="21"/>
          <w:szCs w:val="21"/>
        </w:rPr>
      </w:pPr>
      <w:r>
        <w:rPr>
          <w:rFonts w:ascii="Arial" w:hAnsi="Arial" w:cs="Arial"/>
          <w:color w:val="000000"/>
          <w:sz w:val="21"/>
          <w:szCs w:val="21"/>
        </w:rPr>
        <w:t>Type </w:t>
      </w:r>
      <w:r>
        <w:rPr>
          <w:rStyle w:val="Strong"/>
          <w:rFonts w:ascii="Arial" w:hAnsi="Arial" w:cs="Arial"/>
          <w:color w:val="000000"/>
          <w:sz w:val="21"/>
          <w:szCs w:val="21"/>
        </w:rPr>
        <w:t>mid-server</w:t>
      </w:r>
      <w:r>
        <w:rPr>
          <w:rFonts w:ascii="Arial" w:hAnsi="Arial" w:cs="Arial"/>
          <w:color w:val="000000"/>
          <w:sz w:val="21"/>
          <w:szCs w:val="21"/>
        </w:rPr>
        <w:t> into your ServiceNow search box and click </w:t>
      </w:r>
      <w:r>
        <w:rPr>
          <w:rStyle w:val="Strong"/>
          <w:rFonts w:ascii="Arial" w:hAnsi="Arial" w:cs="Arial"/>
          <w:color w:val="000000"/>
          <w:sz w:val="21"/>
          <w:szCs w:val="21"/>
        </w:rPr>
        <w:t>Installation Instructions.</w:t>
      </w:r>
      <w:r>
        <w:rPr>
          <w:rFonts w:ascii="Arial" w:hAnsi="Arial" w:cs="Arial"/>
          <w:color w:val="000000"/>
          <w:sz w:val="21"/>
          <w:szCs w:val="21"/>
        </w:rPr>
        <w:t> </w:t>
      </w:r>
    </w:p>
    <w:p w14:paraId="6AB368D7" w14:textId="77777777" w:rsidR="009068A8" w:rsidRPr="009068A8" w:rsidRDefault="009068A8" w:rsidP="009068A8">
      <w:pPr>
        <w:keepNext w:val="0"/>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Once </w:t>
      </w:r>
      <w:r w:rsidRPr="009068A8">
        <w:rPr>
          <w:rFonts w:ascii="Arial" w:hAnsi="Arial" w:cs="Arial"/>
          <w:b/>
          <w:bCs/>
          <w:color w:val="000000"/>
          <w:sz w:val="21"/>
          <w:szCs w:val="21"/>
        </w:rPr>
        <w:t>installed</w:t>
      </w:r>
      <w:r w:rsidRPr="009068A8">
        <w:rPr>
          <w:rFonts w:ascii="Arial" w:hAnsi="Arial" w:cs="Arial"/>
          <w:color w:val="000000"/>
          <w:sz w:val="21"/>
          <w:szCs w:val="21"/>
        </w:rPr>
        <w:t> and </w:t>
      </w:r>
      <w:r w:rsidRPr="009068A8">
        <w:rPr>
          <w:rFonts w:ascii="Arial" w:hAnsi="Arial" w:cs="Arial"/>
          <w:b/>
          <w:bCs/>
          <w:color w:val="000000"/>
          <w:sz w:val="21"/>
          <w:szCs w:val="21"/>
        </w:rPr>
        <w:t>validated:</w:t>
      </w:r>
    </w:p>
    <w:p w14:paraId="7FC9E63B" w14:textId="77777777" w:rsidR="009068A8" w:rsidRPr="009068A8" w:rsidRDefault="009068A8" w:rsidP="00937F2A">
      <w:pPr>
        <w:keepNext w:val="0"/>
        <w:numPr>
          <w:ilvl w:val="0"/>
          <w:numId w:val="21"/>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In ServiceNow, go to your List of Mid Servers. </w:t>
      </w:r>
    </w:p>
    <w:p w14:paraId="4632CBA1" w14:textId="77777777" w:rsidR="009068A8" w:rsidRPr="009068A8" w:rsidRDefault="009068A8" w:rsidP="00937F2A">
      <w:pPr>
        <w:keepNext w:val="0"/>
        <w:numPr>
          <w:ilvl w:val="0"/>
          <w:numId w:val="21"/>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Copy the </w:t>
      </w:r>
      <w:r w:rsidRPr="009068A8">
        <w:rPr>
          <w:rFonts w:ascii="Arial" w:hAnsi="Arial" w:cs="Arial"/>
          <w:b/>
          <w:bCs/>
          <w:color w:val="000000"/>
          <w:sz w:val="21"/>
          <w:szCs w:val="21"/>
        </w:rPr>
        <w:t>Name</w:t>
      </w:r>
      <w:r w:rsidRPr="009068A8">
        <w:rPr>
          <w:rFonts w:ascii="Arial" w:hAnsi="Arial" w:cs="Arial"/>
          <w:color w:val="000000"/>
          <w:sz w:val="21"/>
          <w:szCs w:val="21"/>
        </w:rPr>
        <w:t> of the Mid Server you will be using with IBM Resilient.</w:t>
      </w:r>
    </w:p>
    <w:p w14:paraId="25BAA805" w14:textId="77777777" w:rsidR="009068A8" w:rsidRPr="009068A8" w:rsidRDefault="009068A8" w:rsidP="00937F2A">
      <w:pPr>
        <w:keepNext w:val="0"/>
        <w:numPr>
          <w:ilvl w:val="0"/>
          <w:numId w:val="21"/>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In the Navigation Panel, open </w:t>
      </w:r>
      <w:r w:rsidRPr="009068A8">
        <w:rPr>
          <w:rFonts w:ascii="Arial" w:hAnsi="Arial" w:cs="Arial"/>
          <w:b/>
          <w:bCs/>
          <w:color w:val="000000"/>
          <w:sz w:val="21"/>
          <w:szCs w:val="21"/>
        </w:rPr>
        <w:t>IBM Resilient Properties</w:t>
      </w:r>
      <w:r w:rsidRPr="009068A8">
        <w:rPr>
          <w:rFonts w:ascii="Arial" w:hAnsi="Arial" w:cs="Arial"/>
          <w:color w:val="000000"/>
          <w:sz w:val="21"/>
          <w:szCs w:val="21"/>
        </w:rPr>
        <w:t>. </w:t>
      </w:r>
    </w:p>
    <w:p w14:paraId="7F0265B9" w14:textId="77777777" w:rsidR="009068A8" w:rsidRPr="009068A8" w:rsidRDefault="009068A8" w:rsidP="00937F2A">
      <w:pPr>
        <w:keepNext w:val="0"/>
        <w:numPr>
          <w:ilvl w:val="0"/>
          <w:numId w:val="21"/>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Paste the name into the </w:t>
      </w:r>
      <w:r w:rsidRPr="009068A8">
        <w:rPr>
          <w:rFonts w:ascii="Arial" w:hAnsi="Arial" w:cs="Arial"/>
          <w:b/>
          <w:bCs/>
          <w:color w:val="000000"/>
          <w:sz w:val="21"/>
          <w:szCs w:val="21"/>
        </w:rPr>
        <w:t>ServiceNow MID Server Name</w:t>
      </w:r>
      <w:r w:rsidRPr="009068A8">
        <w:rPr>
          <w:rFonts w:ascii="Arial" w:hAnsi="Arial" w:cs="Arial"/>
          <w:color w:val="000000"/>
          <w:sz w:val="21"/>
          <w:szCs w:val="21"/>
        </w:rPr>
        <w:t> field.</w:t>
      </w:r>
    </w:p>
    <w:p w14:paraId="1A055FFF" w14:textId="77777777" w:rsidR="009068A8" w:rsidRPr="009068A8" w:rsidRDefault="009068A8" w:rsidP="00937F2A">
      <w:pPr>
        <w:keepNext w:val="0"/>
        <w:numPr>
          <w:ilvl w:val="0"/>
          <w:numId w:val="21"/>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Click </w:t>
      </w:r>
      <w:r w:rsidRPr="009068A8">
        <w:rPr>
          <w:rFonts w:ascii="Arial" w:hAnsi="Arial" w:cs="Arial"/>
          <w:b/>
          <w:bCs/>
          <w:color w:val="000000"/>
          <w:sz w:val="21"/>
          <w:szCs w:val="21"/>
        </w:rPr>
        <w:t>Save.</w:t>
      </w:r>
    </w:p>
    <w:p w14:paraId="5D7040C7" w14:textId="77777777" w:rsidR="009068A8" w:rsidRPr="009068A8" w:rsidRDefault="009068A8" w:rsidP="009068A8">
      <w:pPr>
        <w:pStyle w:val="SNCBodyText"/>
      </w:pPr>
    </w:p>
    <w:p w14:paraId="7768B82F" w14:textId="77777777" w:rsidR="009068A8" w:rsidRPr="009068A8" w:rsidRDefault="009068A8" w:rsidP="009068A8">
      <w:pPr>
        <w:pStyle w:val="Heading2"/>
      </w:pPr>
      <w:r w:rsidRPr="009068A8">
        <w:rPr>
          <w:iCs w:val="0"/>
        </w:rPr>
        <w:t>Give your ServiceNow users the correct Role</w:t>
      </w:r>
    </w:p>
    <w:p w14:paraId="3C312C23" w14:textId="77777777" w:rsidR="009068A8" w:rsidRPr="009068A8" w:rsidRDefault="009068A8" w:rsidP="00937F2A">
      <w:pPr>
        <w:keepNext w:val="0"/>
        <w:numPr>
          <w:ilvl w:val="0"/>
          <w:numId w:val="24"/>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For a ServiceNow user to have the permission to escalate an Incident to IBM Resilient, they must be explicitly given the correct role</w:t>
      </w:r>
    </w:p>
    <w:p w14:paraId="4577123B" w14:textId="77777777" w:rsidR="009068A8" w:rsidRPr="009068A8" w:rsidRDefault="009068A8" w:rsidP="00937F2A">
      <w:pPr>
        <w:keepNext w:val="0"/>
        <w:numPr>
          <w:ilvl w:val="0"/>
          <w:numId w:val="24"/>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lastRenderedPageBreak/>
        <w:t>In ServiceNow, go to the </w:t>
      </w:r>
      <w:r w:rsidRPr="009068A8">
        <w:rPr>
          <w:rFonts w:ascii="Arial" w:hAnsi="Arial" w:cs="Arial"/>
          <w:b/>
          <w:bCs/>
          <w:color w:val="000000"/>
          <w:sz w:val="21"/>
          <w:szCs w:val="21"/>
        </w:rPr>
        <w:t>Users Table</w:t>
      </w:r>
      <w:r w:rsidRPr="009068A8">
        <w:rPr>
          <w:rFonts w:ascii="Arial" w:hAnsi="Arial" w:cs="Arial"/>
          <w:color w:val="000000"/>
          <w:sz w:val="21"/>
          <w:szCs w:val="21"/>
        </w:rPr>
        <w:t> and open the user you want to give the permissions to</w:t>
      </w:r>
    </w:p>
    <w:p w14:paraId="04034145" w14:textId="3E2AB4E8" w:rsidR="009068A8" w:rsidRDefault="009068A8" w:rsidP="00937F2A">
      <w:pPr>
        <w:keepNext w:val="0"/>
        <w:numPr>
          <w:ilvl w:val="0"/>
          <w:numId w:val="24"/>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Scroll down. Under </w:t>
      </w:r>
      <w:r w:rsidRPr="009068A8">
        <w:rPr>
          <w:rFonts w:ascii="Arial" w:hAnsi="Arial" w:cs="Arial"/>
          <w:b/>
          <w:bCs/>
          <w:color w:val="000000"/>
          <w:sz w:val="21"/>
          <w:szCs w:val="21"/>
        </w:rPr>
        <w:t>Roles</w:t>
      </w:r>
      <w:r w:rsidRPr="009068A8">
        <w:rPr>
          <w:rFonts w:ascii="Arial" w:hAnsi="Arial" w:cs="Arial"/>
          <w:color w:val="000000"/>
          <w:sz w:val="21"/>
          <w:szCs w:val="21"/>
        </w:rPr>
        <w:t>, click </w:t>
      </w:r>
      <w:r w:rsidRPr="009068A8">
        <w:rPr>
          <w:rFonts w:ascii="Arial" w:hAnsi="Arial" w:cs="Arial"/>
          <w:b/>
          <w:bCs/>
          <w:color w:val="000000"/>
          <w:sz w:val="21"/>
          <w:szCs w:val="21"/>
        </w:rPr>
        <w:t>Edit</w:t>
      </w:r>
      <w:r w:rsidRPr="009068A8">
        <w:rPr>
          <w:rFonts w:ascii="Arial" w:hAnsi="Arial" w:cs="Arial"/>
          <w:color w:val="000000"/>
          <w:sz w:val="21"/>
          <w:szCs w:val="21"/>
        </w:rPr>
        <w:t> </w:t>
      </w:r>
    </w:p>
    <w:p w14:paraId="13A69381" w14:textId="77777777" w:rsidR="009068A8" w:rsidRPr="009068A8" w:rsidRDefault="009068A8" w:rsidP="00937F2A">
      <w:pPr>
        <w:pStyle w:val="ListParagraph"/>
        <w:keepNext w:val="0"/>
        <w:numPr>
          <w:ilvl w:val="0"/>
          <w:numId w:val="24"/>
        </w:numPr>
        <w:spacing w:after="0"/>
        <w:rPr>
          <w:rFonts w:ascii="Times New Roman" w:hAnsi="Times New Roman"/>
          <w:sz w:val="24"/>
          <w:szCs w:val="24"/>
        </w:rPr>
      </w:pPr>
      <w:r w:rsidRPr="009068A8">
        <w:rPr>
          <w:rFonts w:ascii="Arial" w:hAnsi="Arial" w:cs="Arial"/>
          <w:color w:val="000000"/>
          <w:sz w:val="21"/>
          <w:szCs w:val="21"/>
          <w:shd w:val="clear" w:color="auto" w:fill="FFFFFF"/>
        </w:rPr>
        <w:t>Give the user the </w:t>
      </w:r>
      <w:r w:rsidRPr="009068A8">
        <w:rPr>
          <w:rFonts w:ascii="Menlo" w:hAnsi="Menlo" w:cs="Menlo"/>
          <w:sz w:val="21"/>
          <w:szCs w:val="21"/>
          <w:shd w:val="clear" w:color="auto" w:fill="FFFFFF"/>
        </w:rPr>
        <w:t>x_ibmrt_resilient.user</w:t>
      </w:r>
      <w:r w:rsidRPr="009068A8">
        <w:rPr>
          <w:rFonts w:ascii="Arial" w:hAnsi="Arial" w:cs="Arial"/>
          <w:color w:val="000000"/>
          <w:sz w:val="21"/>
          <w:szCs w:val="21"/>
          <w:shd w:val="clear" w:color="auto" w:fill="FFFFFF"/>
        </w:rPr>
        <w:t> role </w:t>
      </w:r>
    </w:p>
    <w:p w14:paraId="0AFAC7FB" w14:textId="77777777" w:rsidR="009068A8" w:rsidRPr="009068A8" w:rsidRDefault="009068A8" w:rsidP="00937F2A">
      <w:pPr>
        <w:keepNext w:val="0"/>
        <w:numPr>
          <w:ilvl w:val="0"/>
          <w:numId w:val="24"/>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Click </w:t>
      </w:r>
      <w:r w:rsidRPr="009068A8">
        <w:rPr>
          <w:rFonts w:ascii="Arial" w:hAnsi="Arial" w:cs="Arial"/>
          <w:b/>
          <w:bCs/>
          <w:color w:val="000000"/>
          <w:sz w:val="21"/>
          <w:szCs w:val="21"/>
        </w:rPr>
        <w:t>Save</w:t>
      </w:r>
    </w:p>
    <w:p w14:paraId="076AEF78" w14:textId="099F174D" w:rsidR="009068A8" w:rsidRPr="009068A8" w:rsidRDefault="009068A8" w:rsidP="009068A8">
      <w:pPr>
        <w:pStyle w:val="Heading2"/>
        <w:rPr>
          <w:iCs w:val="0"/>
        </w:rPr>
      </w:pPr>
      <w:r w:rsidRPr="009068A8">
        <w:rPr>
          <w:iCs w:val="0"/>
        </w:rPr>
        <w:t>Test</w:t>
      </w:r>
    </w:p>
    <w:p w14:paraId="704D879B" w14:textId="77777777" w:rsidR="009068A8" w:rsidRPr="009068A8"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In ServiceNow, in the navigation panel, go to </w:t>
      </w:r>
      <w:r w:rsidRPr="009068A8">
        <w:rPr>
          <w:rFonts w:ascii="Arial" w:hAnsi="Arial" w:cs="Arial"/>
          <w:b/>
          <w:bCs/>
          <w:color w:val="000000"/>
          <w:sz w:val="21"/>
          <w:szCs w:val="21"/>
        </w:rPr>
        <w:t>IBM Resilient &gt; Test Connection</w:t>
      </w:r>
    </w:p>
    <w:p w14:paraId="695846EF" w14:textId="77777777" w:rsidR="009068A8" w:rsidRPr="009068A8"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A </w:t>
      </w:r>
      <w:r w:rsidRPr="009068A8">
        <w:rPr>
          <w:rFonts w:ascii="Arial" w:hAnsi="Arial" w:cs="Arial"/>
          <w:b/>
          <w:bCs/>
          <w:color w:val="000000"/>
          <w:sz w:val="21"/>
          <w:szCs w:val="21"/>
        </w:rPr>
        <w:t>new tab</w:t>
      </w:r>
      <w:r w:rsidRPr="009068A8">
        <w:rPr>
          <w:rFonts w:ascii="Arial" w:hAnsi="Arial" w:cs="Arial"/>
          <w:color w:val="000000"/>
          <w:sz w:val="21"/>
          <w:szCs w:val="21"/>
        </w:rPr>
        <w:t> opens</w:t>
      </w:r>
    </w:p>
    <w:p w14:paraId="7AA621F3" w14:textId="77777777" w:rsidR="009068A8" w:rsidRPr="009068A8"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Click the green </w:t>
      </w:r>
      <w:r w:rsidRPr="009068A8">
        <w:rPr>
          <w:rFonts w:ascii="Arial" w:hAnsi="Arial" w:cs="Arial"/>
          <w:b/>
          <w:bCs/>
          <w:color w:val="000000"/>
          <w:sz w:val="21"/>
          <w:szCs w:val="21"/>
        </w:rPr>
        <w:t>Test Connection</w:t>
      </w:r>
      <w:r w:rsidRPr="009068A8">
        <w:rPr>
          <w:rFonts w:ascii="Arial" w:hAnsi="Arial" w:cs="Arial"/>
          <w:color w:val="000000"/>
          <w:sz w:val="21"/>
          <w:szCs w:val="21"/>
        </w:rPr>
        <w:t> button and wait until you see a page banner</w:t>
      </w:r>
    </w:p>
    <w:p w14:paraId="52717364" w14:textId="77777777" w:rsidR="009068A8" w:rsidRPr="009068A8"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The </w:t>
      </w:r>
      <w:r w:rsidRPr="009068A8">
        <w:rPr>
          <w:rFonts w:ascii="Arial" w:hAnsi="Arial" w:cs="Arial"/>
          <w:b/>
          <w:bCs/>
          <w:color w:val="000000"/>
          <w:sz w:val="21"/>
          <w:szCs w:val="21"/>
        </w:rPr>
        <w:t>page banner</w:t>
      </w:r>
      <w:r w:rsidRPr="009068A8">
        <w:rPr>
          <w:rFonts w:ascii="Arial" w:hAnsi="Arial" w:cs="Arial"/>
          <w:color w:val="000000"/>
          <w:sz w:val="21"/>
          <w:szCs w:val="21"/>
        </w:rPr>
        <w:t> will inform you if your Test was successful or not and print any errors you may have </w:t>
      </w:r>
    </w:p>
    <w:p w14:paraId="7E6C4249" w14:textId="77777777" w:rsidR="009068A8" w:rsidRPr="009068A8"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If your test was successful, we can now do a </w:t>
      </w:r>
      <w:r w:rsidRPr="009068A8">
        <w:rPr>
          <w:rFonts w:ascii="Arial" w:hAnsi="Arial" w:cs="Arial"/>
          <w:b/>
          <w:bCs/>
          <w:color w:val="000000"/>
          <w:sz w:val="21"/>
          <w:szCs w:val="21"/>
        </w:rPr>
        <w:t>real test!</w:t>
      </w:r>
    </w:p>
    <w:p w14:paraId="1A37F357" w14:textId="77777777" w:rsidR="009068A8" w:rsidRPr="009068A8"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b/>
          <w:bCs/>
          <w:color w:val="000000"/>
          <w:sz w:val="21"/>
          <w:szCs w:val="21"/>
        </w:rPr>
        <w:t>Login</w:t>
      </w:r>
      <w:r w:rsidRPr="009068A8">
        <w:rPr>
          <w:rFonts w:ascii="Arial" w:hAnsi="Arial" w:cs="Arial"/>
          <w:color w:val="000000"/>
          <w:sz w:val="21"/>
          <w:szCs w:val="21"/>
        </w:rPr>
        <w:t> to ServiceNow with a user that has the </w:t>
      </w:r>
      <w:r w:rsidRPr="009068A8">
        <w:rPr>
          <w:rFonts w:ascii="Menlo" w:hAnsi="Menlo" w:cs="Menlo"/>
          <w:color w:val="000000"/>
          <w:sz w:val="21"/>
          <w:szCs w:val="21"/>
        </w:rPr>
        <w:t>x_ibmrt_resilient.admin</w:t>
      </w:r>
      <w:r w:rsidRPr="009068A8">
        <w:rPr>
          <w:rFonts w:ascii="Arial" w:hAnsi="Arial" w:cs="Arial"/>
          <w:color w:val="000000"/>
          <w:sz w:val="21"/>
          <w:szCs w:val="21"/>
        </w:rPr>
        <w:t> or </w:t>
      </w:r>
      <w:r w:rsidRPr="009068A8">
        <w:rPr>
          <w:rFonts w:ascii="Menlo" w:hAnsi="Menlo" w:cs="Menlo"/>
          <w:color w:val="000000"/>
          <w:sz w:val="21"/>
          <w:szCs w:val="21"/>
        </w:rPr>
        <w:t>x_ibmrt_resilient.user</w:t>
      </w:r>
      <w:r w:rsidRPr="009068A8">
        <w:rPr>
          <w:rFonts w:ascii="Arial" w:hAnsi="Arial" w:cs="Arial"/>
          <w:color w:val="000000"/>
          <w:sz w:val="21"/>
          <w:szCs w:val="21"/>
        </w:rPr>
        <w:t> role</w:t>
      </w:r>
    </w:p>
    <w:p w14:paraId="6F7F1E27" w14:textId="77777777" w:rsidR="009068A8" w:rsidRPr="009068A8"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Go to the </w:t>
      </w:r>
      <w:r w:rsidRPr="009068A8">
        <w:rPr>
          <w:rFonts w:ascii="Arial" w:hAnsi="Arial" w:cs="Arial"/>
          <w:b/>
          <w:bCs/>
          <w:color w:val="000000"/>
          <w:sz w:val="21"/>
          <w:szCs w:val="21"/>
        </w:rPr>
        <w:t>Incident Table</w:t>
      </w:r>
      <w:r w:rsidRPr="009068A8">
        <w:rPr>
          <w:rFonts w:ascii="Arial" w:hAnsi="Arial" w:cs="Arial"/>
          <w:color w:val="000000"/>
          <w:sz w:val="21"/>
          <w:szCs w:val="21"/>
        </w:rPr>
        <w:t> </w:t>
      </w:r>
    </w:p>
    <w:p w14:paraId="73FA210F" w14:textId="77777777" w:rsidR="009068A8" w:rsidRPr="009068A8"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Create a </w:t>
      </w:r>
      <w:r w:rsidRPr="009068A8">
        <w:rPr>
          <w:rFonts w:ascii="Arial" w:hAnsi="Arial" w:cs="Arial"/>
          <w:b/>
          <w:bCs/>
          <w:color w:val="000000"/>
          <w:sz w:val="21"/>
          <w:szCs w:val="21"/>
        </w:rPr>
        <w:t>New Incident</w:t>
      </w:r>
      <w:r w:rsidRPr="009068A8">
        <w:rPr>
          <w:rFonts w:ascii="Arial" w:hAnsi="Arial" w:cs="Arial"/>
          <w:color w:val="000000"/>
          <w:sz w:val="21"/>
          <w:szCs w:val="21"/>
        </w:rPr>
        <w:t> and </w:t>
      </w:r>
      <w:r w:rsidRPr="009068A8">
        <w:rPr>
          <w:rFonts w:ascii="Arial" w:hAnsi="Arial" w:cs="Arial"/>
          <w:b/>
          <w:bCs/>
          <w:color w:val="000000"/>
          <w:sz w:val="21"/>
          <w:szCs w:val="21"/>
        </w:rPr>
        <w:t>Save</w:t>
      </w:r>
      <w:r w:rsidRPr="009068A8">
        <w:rPr>
          <w:rFonts w:ascii="Arial" w:hAnsi="Arial" w:cs="Arial"/>
          <w:color w:val="000000"/>
          <w:sz w:val="21"/>
          <w:szCs w:val="21"/>
        </w:rPr>
        <w:t> it</w:t>
      </w:r>
    </w:p>
    <w:p w14:paraId="5DD3341C" w14:textId="77777777" w:rsidR="009068A8" w:rsidRPr="009068A8"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Open the incident you just created and </w:t>
      </w:r>
      <w:r w:rsidRPr="009068A8">
        <w:rPr>
          <w:rFonts w:ascii="Arial" w:hAnsi="Arial" w:cs="Arial"/>
          <w:b/>
          <w:bCs/>
          <w:color w:val="000000"/>
          <w:sz w:val="21"/>
          <w:szCs w:val="21"/>
        </w:rPr>
        <w:t>scroll to the bottom</w:t>
      </w:r>
    </w:p>
    <w:p w14:paraId="0A82F329" w14:textId="77777777" w:rsidR="009068A8" w:rsidRPr="009068A8"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Click </w:t>
      </w:r>
      <w:r w:rsidRPr="009068A8">
        <w:rPr>
          <w:rFonts w:ascii="Arial" w:hAnsi="Arial" w:cs="Arial"/>
          <w:b/>
          <w:bCs/>
          <w:color w:val="000000"/>
          <w:sz w:val="21"/>
          <w:szCs w:val="21"/>
        </w:rPr>
        <w:t>Create Resilient Incident</w:t>
      </w:r>
      <w:r w:rsidRPr="009068A8">
        <w:rPr>
          <w:rFonts w:ascii="Arial" w:hAnsi="Arial" w:cs="Arial"/>
          <w:color w:val="000000"/>
          <w:sz w:val="21"/>
          <w:szCs w:val="21"/>
        </w:rPr>
        <w:t> </w:t>
      </w:r>
    </w:p>
    <w:p w14:paraId="01AFCB33" w14:textId="77777777" w:rsidR="009068A8" w:rsidRPr="009068A8" w:rsidRDefault="009068A8" w:rsidP="00937F2A">
      <w:pPr>
        <w:pStyle w:val="ListParagraph"/>
        <w:keepNext w:val="0"/>
        <w:numPr>
          <w:ilvl w:val="0"/>
          <w:numId w:val="25"/>
        </w:numPr>
        <w:spacing w:after="0"/>
        <w:rPr>
          <w:rFonts w:ascii="Times New Roman" w:hAnsi="Times New Roman"/>
          <w:sz w:val="24"/>
          <w:szCs w:val="24"/>
        </w:rPr>
      </w:pPr>
      <w:r w:rsidRPr="009068A8">
        <w:rPr>
          <w:rFonts w:ascii="Arial" w:hAnsi="Arial" w:cs="Arial"/>
          <w:color w:val="000000"/>
          <w:sz w:val="21"/>
          <w:szCs w:val="21"/>
          <w:shd w:val="clear" w:color="auto" w:fill="FFFFFF"/>
        </w:rPr>
        <w:t>Click the </w:t>
      </w:r>
      <w:r w:rsidRPr="009068A8">
        <w:rPr>
          <w:rFonts w:ascii="Arial" w:hAnsi="Arial" w:cs="Arial"/>
          <w:b/>
          <w:bCs/>
          <w:color w:val="000000"/>
          <w:sz w:val="21"/>
          <w:szCs w:val="21"/>
          <w:shd w:val="clear" w:color="auto" w:fill="FFFFFF"/>
        </w:rPr>
        <w:t>IBM Resilient</w:t>
      </w:r>
      <w:r w:rsidRPr="009068A8">
        <w:rPr>
          <w:rFonts w:ascii="Arial" w:hAnsi="Arial" w:cs="Arial"/>
          <w:color w:val="000000"/>
          <w:sz w:val="21"/>
          <w:szCs w:val="21"/>
          <w:shd w:val="clear" w:color="auto" w:fill="FFFFFF"/>
        </w:rPr>
        <w:t> tab </w:t>
      </w:r>
    </w:p>
    <w:p w14:paraId="646D4651" w14:textId="77777777" w:rsidR="009068A8" w:rsidRPr="009068A8" w:rsidRDefault="009068A8" w:rsidP="00937F2A">
      <w:pPr>
        <w:pStyle w:val="ListParagraph"/>
        <w:keepNext w:val="0"/>
        <w:numPr>
          <w:ilvl w:val="0"/>
          <w:numId w:val="25"/>
        </w:numPr>
        <w:shd w:val="clear" w:color="auto" w:fill="FFFFFF"/>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Once the incident has been created in Resilient, these fields will be populated</w:t>
      </w:r>
    </w:p>
    <w:p w14:paraId="415DE2B0" w14:textId="77777777" w:rsidR="009068A8" w:rsidRPr="009068A8"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Sign into your Resilient Appliance and see if it created successfully</w:t>
      </w:r>
    </w:p>
    <w:p w14:paraId="487AEB6D" w14:textId="52B813EB" w:rsidR="007E04FE" w:rsidRPr="009651EB" w:rsidRDefault="009068A8" w:rsidP="00937F2A">
      <w:pPr>
        <w:keepNext w:val="0"/>
        <w:numPr>
          <w:ilvl w:val="0"/>
          <w:numId w:val="25"/>
        </w:numPr>
        <w:spacing w:before="100" w:beforeAutospacing="1" w:after="100" w:afterAutospacing="1"/>
        <w:rPr>
          <w:rFonts w:ascii="Arial" w:hAnsi="Arial" w:cs="Arial"/>
          <w:color w:val="000000"/>
          <w:sz w:val="21"/>
          <w:szCs w:val="21"/>
        </w:rPr>
      </w:pPr>
      <w:r w:rsidRPr="009068A8">
        <w:rPr>
          <w:rFonts w:ascii="Arial" w:hAnsi="Arial" w:cs="Arial"/>
          <w:color w:val="000000"/>
          <w:sz w:val="21"/>
          <w:szCs w:val="21"/>
        </w:rPr>
        <w:t>Open the incident that was created</w:t>
      </w:r>
    </w:p>
    <w:p w14:paraId="28D8C787" w14:textId="3DF538E2" w:rsidR="00A74866" w:rsidRDefault="007E04FE" w:rsidP="00A74866">
      <w:pPr>
        <w:pStyle w:val="Heading1"/>
      </w:pPr>
      <w:bookmarkStart w:id="8" w:name="_Toc286066343"/>
      <w:r>
        <w:t>External systems connection</w:t>
      </w:r>
      <w:bookmarkEnd w:id="8"/>
    </w:p>
    <w:p w14:paraId="1907091C" w14:textId="236000FC" w:rsidR="007E04FE" w:rsidRDefault="007E04FE" w:rsidP="007E04FE">
      <w:pPr>
        <w:pStyle w:val="SNCBodyText"/>
      </w:pPr>
      <w:r>
        <w:t>If your application contains integration components please clearly outlined them here and provide integration user creation instructions:</w:t>
      </w:r>
    </w:p>
    <w:p w14:paraId="108E9CF0" w14:textId="30F03018" w:rsidR="007E04FE" w:rsidRPr="007E04FE" w:rsidRDefault="009651EB" w:rsidP="00937F2A">
      <w:pPr>
        <w:pStyle w:val="SNCBodyText"/>
        <w:numPr>
          <w:ilvl w:val="0"/>
          <w:numId w:val="27"/>
        </w:numPr>
      </w:pPr>
      <w:r>
        <w:t>See section 3 above</w:t>
      </w:r>
    </w:p>
    <w:p w14:paraId="2E5316B7" w14:textId="3573AFB8" w:rsidR="001A32E7" w:rsidRDefault="007E04FE" w:rsidP="001A32E7">
      <w:pPr>
        <w:pStyle w:val="Heading1"/>
      </w:pPr>
      <w:bookmarkStart w:id="9" w:name="_Toc286066344"/>
      <w:bookmarkStart w:id="10" w:name="OLE_LINK37"/>
      <w:bookmarkStart w:id="11" w:name="OLE_LINK38"/>
      <w:bookmarkStart w:id="12" w:name="OLE_LINK1"/>
      <w:bookmarkStart w:id="13" w:name="OLE_LINK2"/>
      <w:r>
        <w:t>Testing the configuration</w:t>
      </w:r>
      <w:bookmarkEnd w:id="9"/>
    </w:p>
    <w:p w14:paraId="0F4A7763" w14:textId="1240225B" w:rsidR="00D67DE6" w:rsidRDefault="007E04FE" w:rsidP="00DC66BF">
      <w:pPr>
        <w:pStyle w:val="SNCBodyText"/>
      </w:pPr>
      <w:r>
        <w:t>If your application requires successful communication with external systems, please outline how to test the connection and ensure successful configuration</w:t>
      </w:r>
      <w:bookmarkEnd w:id="10"/>
      <w:bookmarkEnd w:id="11"/>
      <w:bookmarkEnd w:id="12"/>
      <w:bookmarkEnd w:id="13"/>
    </w:p>
    <w:p w14:paraId="4172AA3E" w14:textId="4B0A1B66" w:rsidR="009651EB" w:rsidRDefault="009651EB" w:rsidP="00937F2A">
      <w:pPr>
        <w:pStyle w:val="SNCBodyText"/>
        <w:numPr>
          <w:ilvl w:val="0"/>
          <w:numId w:val="26"/>
        </w:numPr>
      </w:pPr>
      <w:r>
        <w:t>See section 3 above</w:t>
      </w:r>
    </w:p>
    <w:p w14:paraId="4ADF49D8" w14:textId="5B04521B" w:rsidR="008410E3" w:rsidRDefault="007E04FE" w:rsidP="008410E3">
      <w:pPr>
        <w:pStyle w:val="Heading1"/>
      </w:pPr>
      <w:bookmarkStart w:id="14" w:name="_Toc286066345"/>
      <w:bookmarkStart w:id="15" w:name="OLE_LINK3"/>
      <w:bookmarkStart w:id="16" w:name="OLE_LINK4"/>
      <w:bookmarkStart w:id="17" w:name="OLE_LINK5"/>
      <w:bookmarkStart w:id="18" w:name="OLE_LINK6"/>
      <w:r>
        <w:t>Demo Data</w:t>
      </w:r>
      <w:bookmarkEnd w:id="14"/>
    </w:p>
    <w:p w14:paraId="1474AC57" w14:textId="74B9F70C" w:rsidR="007E04FE" w:rsidRDefault="007E04FE" w:rsidP="007E04FE">
      <w:pPr>
        <w:pStyle w:val="SNCBodyText"/>
      </w:pPr>
      <w:r>
        <w:t>If any demo data is required as a part of your application installation, please outline the requirements here:</w:t>
      </w:r>
    </w:p>
    <w:p w14:paraId="1D478A7D" w14:textId="67984907" w:rsidR="009651EB" w:rsidRPr="007E04FE" w:rsidRDefault="009651EB" w:rsidP="00937F2A">
      <w:pPr>
        <w:pStyle w:val="SNCBodyText"/>
        <w:numPr>
          <w:ilvl w:val="0"/>
          <w:numId w:val="26"/>
        </w:numPr>
      </w:pPr>
      <w:r>
        <w:t>N/A</w:t>
      </w:r>
    </w:p>
    <w:p w14:paraId="727D1D30" w14:textId="6CB75916" w:rsidR="007D4951" w:rsidRDefault="007E04FE" w:rsidP="007D4951">
      <w:pPr>
        <w:pStyle w:val="Heading1"/>
      </w:pPr>
      <w:bookmarkStart w:id="19" w:name="_Toc286066346"/>
      <w:bookmarkStart w:id="20" w:name="OLE_LINK43"/>
      <w:bookmarkStart w:id="21" w:name="OLE_LINK44"/>
      <w:bookmarkEnd w:id="15"/>
      <w:bookmarkEnd w:id="16"/>
      <w:bookmarkEnd w:id="17"/>
      <w:bookmarkEnd w:id="18"/>
      <w:r>
        <w:t>Support and Troubleshooting</w:t>
      </w:r>
      <w:bookmarkEnd w:id="19"/>
    </w:p>
    <w:p w14:paraId="77BB764B" w14:textId="3127F513" w:rsidR="00BA4CA2" w:rsidRDefault="00C75DE1" w:rsidP="00BA4CA2">
      <w:pPr>
        <w:pStyle w:val="SNCBodyText"/>
      </w:pPr>
      <w:r>
        <w:t>In this section,</w:t>
      </w:r>
      <w:r w:rsidR="00BA4CA2">
        <w:t xml:space="preserve"> </w:t>
      </w:r>
      <w:r w:rsidR="007E04FE">
        <w:t>please complete the SLA definition and provide some common troubleshooting options:</w:t>
      </w:r>
    </w:p>
    <w:p w14:paraId="64F1AAE6" w14:textId="7E854C33" w:rsidR="009651EB" w:rsidRDefault="009651EB" w:rsidP="00937F2A">
      <w:pPr>
        <w:pStyle w:val="SNCBodyText"/>
        <w:numPr>
          <w:ilvl w:val="0"/>
          <w:numId w:val="26"/>
        </w:numPr>
      </w:pPr>
      <w:r>
        <w:t xml:space="preserve">In the IBM Resilient Properties, set the Logging Verbosity to </w:t>
      </w:r>
      <w:r>
        <w:rPr>
          <w:b/>
        </w:rPr>
        <w:t>error</w:t>
      </w:r>
    </w:p>
    <w:p w14:paraId="5AC93736" w14:textId="3C386EE7" w:rsidR="009651EB" w:rsidRDefault="009651EB" w:rsidP="00937F2A">
      <w:pPr>
        <w:pStyle w:val="SNCBodyText"/>
        <w:numPr>
          <w:ilvl w:val="0"/>
          <w:numId w:val="26"/>
        </w:numPr>
      </w:pPr>
      <w:r>
        <w:t>Recreate the issue</w:t>
      </w:r>
    </w:p>
    <w:p w14:paraId="7FE87DD6" w14:textId="49FF17E6" w:rsidR="009651EB" w:rsidRPr="009651EB" w:rsidRDefault="009651EB" w:rsidP="00937F2A">
      <w:pPr>
        <w:pStyle w:val="ListParagraph"/>
        <w:keepNext w:val="0"/>
        <w:numPr>
          <w:ilvl w:val="0"/>
          <w:numId w:val="26"/>
        </w:numPr>
        <w:spacing w:after="0"/>
        <w:rPr>
          <w:rFonts w:ascii="Times New Roman" w:hAnsi="Times New Roman"/>
          <w:sz w:val="24"/>
          <w:szCs w:val="24"/>
        </w:rPr>
      </w:pPr>
      <w:r w:rsidRPr="009651EB">
        <w:rPr>
          <w:rFonts w:ascii="Arial" w:hAnsi="Arial" w:cs="Arial"/>
          <w:color w:val="000000"/>
          <w:sz w:val="21"/>
          <w:szCs w:val="21"/>
        </w:rPr>
        <w:t>In the navigation panel, go to </w:t>
      </w:r>
      <w:r w:rsidRPr="009651EB">
        <w:rPr>
          <w:rFonts w:ascii="Arial" w:hAnsi="Arial" w:cs="Arial"/>
          <w:b/>
          <w:bCs/>
          <w:color w:val="000000"/>
          <w:sz w:val="21"/>
          <w:szCs w:val="21"/>
        </w:rPr>
        <w:t>System Logs &gt; System Log &gt; Application Logs</w:t>
      </w:r>
    </w:p>
    <w:p w14:paraId="5A44AA12" w14:textId="52B15F2F" w:rsidR="009651EB" w:rsidRPr="009651EB" w:rsidRDefault="009651EB" w:rsidP="00937F2A">
      <w:pPr>
        <w:pStyle w:val="ListParagraph"/>
        <w:keepNext w:val="0"/>
        <w:numPr>
          <w:ilvl w:val="0"/>
          <w:numId w:val="26"/>
        </w:numPr>
        <w:spacing w:after="0"/>
        <w:rPr>
          <w:rFonts w:ascii="Times New Roman" w:hAnsi="Times New Roman"/>
          <w:sz w:val="24"/>
          <w:szCs w:val="24"/>
        </w:rPr>
      </w:pPr>
      <w:r w:rsidRPr="009651EB">
        <w:rPr>
          <w:rFonts w:ascii="Arial" w:hAnsi="Arial" w:cs="Arial"/>
          <w:bCs/>
          <w:color w:val="000000"/>
          <w:sz w:val="21"/>
          <w:szCs w:val="21"/>
        </w:rPr>
        <w:t xml:space="preserve">Search our </w:t>
      </w:r>
      <w:r w:rsidRPr="009651EB">
        <w:rPr>
          <w:rFonts w:ascii="Arial" w:hAnsi="Arial" w:cs="Arial"/>
          <w:b/>
          <w:bCs/>
          <w:color w:val="000000"/>
          <w:sz w:val="21"/>
          <w:szCs w:val="21"/>
        </w:rPr>
        <w:t>IBM Resilient Community For</w:t>
      </w:r>
      <w:r>
        <w:rPr>
          <w:rFonts w:ascii="Arial" w:hAnsi="Arial" w:cs="Arial"/>
          <w:b/>
          <w:bCs/>
          <w:color w:val="000000"/>
          <w:sz w:val="21"/>
          <w:szCs w:val="21"/>
        </w:rPr>
        <w:t>u</w:t>
      </w:r>
      <w:r w:rsidRPr="009651EB">
        <w:rPr>
          <w:rFonts w:ascii="Arial" w:hAnsi="Arial" w:cs="Arial"/>
          <w:b/>
          <w:bCs/>
          <w:color w:val="000000"/>
          <w:sz w:val="21"/>
          <w:szCs w:val="21"/>
        </w:rPr>
        <w:t>m</w:t>
      </w:r>
      <w:r w:rsidRPr="009651EB">
        <w:rPr>
          <w:rFonts w:ascii="Arial" w:hAnsi="Arial" w:cs="Arial"/>
          <w:bCs/>
          <w:color w:val="000000"/>
          <w:sz w:val="21"/>
          <w:szCs w:val="21"/>
        </w:rPr>
        <w:t xml:space="preserve"> for your issue or submit a new discussion with a copy of the Application Logs:</w:t>
      </w:r>
      <w:r>
        <w:rPr>
          <w:rFonts w:ascii="Arial" w:hAnsi="Arial" w:cs="Arial"/>
          <w:bCs/>
          <w:color w:val="000000"/>
          <w:sz w:val="21"/>
          <w:szCs w:val="21"/>
          <w:u w:val="single"/>
        </w:rPr>
        <w:t xml:space="preserve"> </w:t>
      </w:r>
      <w:hyperlink r:id="rId11" w:history="1">
        <w:r w:rsidRPr="009B7019">
          <w:rPr>
            <w:rStyle w:val="Hyperlink"/>
            <w:rFonts w:ascii="Arial" w:hAnsi="Arial" w:cs="Arial"/>
            <w:bCs/>
            <w:sz w:val="21"/>
            <w:szCs w:val="21"/>
          </w:rPr>
          <w:t>http://ibm.biz/resilientcommunity</w:t>
        </w:r>
      </w:hyperlink>
      <w:r>
        <w:rPr>
          <w:rFonts w:ascii="Arial" w:hAnsi="Arial" w:cs="Arial"/>
          <w:bCs/>
          <w:color w:val="000000"/>
          <w:sz w:val="21"/>
          <w:szCs w:val="21"/>
        </w:rPr>
        <w:t xml:space="preserve"> </w:t>
      </w:r>
    </w:p>
    <w:p w14:paraId="76A1FA56" w14:textId="6EDC95F8" w:rsidR="00E97ECC" w:rsidRDefault="00E97ECC" w:rsidP="007E04FE">
      <w:pPr>
        <w:pStyle w:val="Heading2"/>
      </w:pPr>
      <w:bookmarkStart w:id="22" w:name="OLE_LINK32"/>
      <w:bookmarkStart w:id="23" w:name="_Toc286066347"/>
      <w:bookmarkStart w:id="24" w:name="OLE_LINK39"/>
      <w:bookmarkStart w:id="25" w:name="OLE_LINK40"/>
      <w:bookmarkEnd w:id="20"/>
      <w:bookmarkEnd w:id="21"/>
      <w:r>
        <w:lastRenderedPageBreak/>
        <w:t>Service Level Agreement Definition</w:t>
      </w:r>
      <w:bookmarkEnd w:id="22"/>
      <w:bookmarkEnd w:id="23"/>
    </w:p>
    <w:p w14:paraId="2A19A3C3" w14:textId="6C729DC1" w:rsidR="0077492F" w:rsidRDefault="0077492F" w:rsidP="006A66BB">
      <w:pPr>
        <w:pStyle w:val="SNCBodyText"/>
      </w:pPr>
      <w:r>
        <w:t>In t</w:t>
      </w:r>
      <w:r w:rsidRPr="006A66BB">
        <w:t xml:space="preserve">his </w:t>
      </w:r>
      <w:r>
        <w:t>section</w:t>
      </w:r>
      <w:bookmarkEnd w:id="24"/>
      <w:bookmarkEnd w:id="25"/>
      <w:r>
        <w:t>, you</w:t>
      </w:r>
      <w:r w:rsidRPr="006A66BB">
        <w:t xml:space="preserve"> define the </w:t>
      </w:r>
      <w:r>
        <w:t>Service Level Agreement (SLA) for your</w:t>
      </w:r>
      <w:r w:rsidRPr="006A66BB">
        <w:t xml:space="preserve"> customer</w:t>
      </w:r>
      <w:r>
        <w:t>s.</w:t>
      </w:r>
    </w:p>
    <w:p w14:paraId="2B7F11F8" w14:textId="1469A3B7" w:rsidR="006A66BB" w:rsidRPr="006A66BB" w:rsidRDefault="00386FE4" w:rsidP="006A66BB">
      <w:pPr>
        <w:pStyle w:val="SNCBodyText"/>
      </w:pPr>
      <w:r w:rsidRPr="006A66BB">
        <w:t>Customers will be instructed to contact the integration provider (your organization) for technical support.  I</w:t>
      </w:r>
      <w:r w:rsidR="0077492F">
        <w:t>f</w:t>
      </w:r>
      <w:r w:rsidRPr="006A66BB">
        <w:t xml:space="preserve"> </w:t>
      </w:r>
      <w:r w:rsidR="0077492F">
        <w:t xml:space="preserve">a </w:t>
      </w:r>
      <w:r w:rsidRPr="006A66BB">
        <w:t xml:space="preserve">customer </w:t>
      </w:r>
      <w:r w:rsidR="0077492F">
        <w:t>first</w:t>
      </w:r>
      <w:r w:rsidRPr="006A66BB">
        <w:t xml:space="preserve"> contact</w:t>
      </w:r>
      <w:r w:rsidR="0077492F">
        <w:t>s</w:t>
      </w:r>
      <w:r w:rsidRPr="006A66BB">
        <w:t xml:space="preserve"> ServiceNow Customer Support, </w:t>
      </w:r>
      <w:r w:rsidR="0077492F">
        <w:t xml:space="preserve">then </w:t>
      </w:r>
      <w:r w:rsidRPr="006A66BB">
        <w:t xml:space="preserve">ServiceNow </w:t>
      </w:r>
      <w:r w:rsidR="0077492F" w:rsidRPr="006A66BB">
        <w:t>Customer Support</w:t>
      </w:r>
      <w:r w:rsidR="0077492F" w:rsidRPr="006A66BB" w:rsidDel="0077492F">
        <w:t xml:space="preserve"> </w:t>
      </w:r>
      <w:r w:rsidRPr="006A66BB">
        <w:t xml:space="preserve">will isolate the problem and instruct the customer to resolve the issue with your organization. </w:t>
      </w:r>
    </w:p>
    <w:p w14:paraId="6246F3AE" w14:textId="6F53C7C8" w:rsidR="006A66BB" w:rsidRPr="006A66BB" w:rsidRDefault="00603F4C" w:rsidP="007E04FE">
      <w:pPr>
        <w:pStyle w:val="SNCBodyText"/>
        <w:numPr>
          <w:ilvl w:val="0"/>
          <w:numId w:val="16"/>
        </w:numPr>
      </w:pPr>
      <w:r>
        <w:rPr>
          <w:b/>
          <w:bCs/>
        </w:rPr>
        <w:t>Contact Method</w:t>
      </w:r>
      <w:r w:rsidR="006A66BB" w:rsidRPr="006A66BB">
        <w:rPr>
          <w:b/>
          <w:bCs/>
        </w:rPr>
        <w:t>:</w:t>
      </w:r>
      <w:r w:rsidR="006A66BB" w:rsidRPr="006A66BB">
        <w:t xml:space="preserve"> </w:t>
      </w:r>
      <w:r w:rsidR="009651EB" w:rsidRPr="009651EB">
        <w:rPr>
          <w:rFonts w:ascii="Arial" w:hAnsi="Arial" w:cs="Arial"/>
          <w:bCs/>
          <w:color w:val="000000"/>
          <w:sz w:val="21"/>
          <w:szCs w:val="21"/>
        </w:rPr>
        <w:t>IBM Resilient Community Forum</w:t>
      </w:r>
    </w:p>
    <w:p w14:paraId="651CAECE" w14:textId="2330651B" w:rsidR="001A32E7" w:rsidRDefault="00603F4C" w:rsidP="007E04FE">
      <w:pPr>
        <w:pStyle w:val="SNCBodyText"/>
        <w:numPr>
          <w:ilvl w:val="0"/>
          <w:numId w:val="16"/>
        </w:numPr>
      </w:pPr>
      <w:r>
        <w:rPr>
          <w:b/>
          <w:bCs/>
        </w:rPr>
        <w:t>Contact</w:t>
      </w:r>
      <w:r w:rsidR="006A66BB" w:rsidRPr="006A66BB">
        <w:rPr>
          <w:b/>
          <w:bCs/>
        </w:rPr>
        <w:t xml:space="preserve"> </w:t>
      </w:r>
      <w:r w:rsidR="003034F2">
        <w:rPr>
          <w:b/>
          <w:bCs/>
        </w:rPr>
        <w:t>D</w:t>
      </w:r>
      <w:r w:rsidR="006A66BB" w:rsidRPr="006A66BB">
        <w:rPr>
          <w:b/>
          <w:bCs/>
        </w:rPr>
        <w:t>etails:</w:t>
      </w:r>
      <w:r w:rsidR="006A66BB" w:rsidRPr="006A66BB">
        <w:t xml:space="preserve"> </w:t>
      </w:r>
      <w:hyperlink r:id="rId12" w:history="1">
        <w:r w:rsidR="009651EB" w:rsidRPr="009B7019">
          <w:rPr>
            <w:rStyle w:val="Hyperlink"/>
            <w:rFonts w:ascii="Arial" w:hAnsi="Arial" w:cs="Arial"/>
            <w:bCs/>
            <w:sz w:val="21"/>
            <w:szCs w:val="21"/>
          </w:rPr>
          <w:t>http://ibm.biz/resilientcommunity</w:t>
        </w:r>
      </w:hyperlink>
    </w:p>
    <w:p w14:paraId="5D14CAEE" w14:textId="7F431E03" w:rsidR="007E04FE" w:rsidRDefault="007E04FE" w:rsidP="007E04FE">
      <w:pPr>
        <w:pStyle w:val="Heading2"/>
      </w:pPr>
      <w:bookmarkStart w:id="26" w:name="_Toc286066348"/>
      <w:r>
        <w:t>Troubleshooting</w:t>
      </w:r>
      <w:bookmarkEnd w:id="26"/>
    </w:p>
    <w:p w14:paraId="4BC6C964" w14:textId="2F17780B" w:rsidR="007E04FE" w:rsidRDefault="007E04FE" w:rsidP="007E04FE">
      <w:pPr>
        <w:pStyle w:val="SNCBodyText"/>
      </w:pPr>
      <w:r>
        <w:t>Provide any steps to troubleshoot the failed configuration here:</w:t>
      </w:r>
    </w:p>
    <w:p w14:paraId="0789E5CF" w14:textId="77777777" w:rsidR="00A76F7F" w:rsidRPr="009651EB" w:rsidRDefault="00A76F7F" w:rsidP="00937F2A">
      <w:pPr>
        <w:pStyle w:val="ListParagraph"/>
        <w:keepNext w:val="0"/>
        <w:numPr>
          <w:ilvl w:val="0"/>
          <w:numId w:val="28"/>
        </w:numPr>
        <w:spacing w:after="0"/>
        <w:rPr>
          <w:rFonts w:ascii="Times New Roman" w:hAnsi="Times New Roman"/>
          <w:sz w:val="24"/>
          <w:szCs w:val="24"/>
        </w:rPr>
      </w:pPr>
      <w:r w:rsidRPr="009651EB">
        <w:rPr>
          <w:rFonts w:ascii="Arial" w:hAnsi="Arial" w:cs="Arial"/>
          <w:color w:val="000000"/>
          <w:sz w:val="21"/>
          <w:szCs w:val="21"/>
        </w:rPr>
        <w:t>In the navigation panel, go to </w:t>
      </w:r>
      <w:r w:rsidRPr="009651EB">
        <w:rPr>
          <w:rFonts w:ascii="Arial" w:hAnsi="Arial" w:cs="Arial"/>
          <w:b/>
          <w:bCs/>
          <w:color w:val="000000"/>
          <w:sz w:val="21"/>
          <w:szCs w:val="21"/>
        </w:rPr>
        <w:t>System Logs &gt; System Log &gt; Application Logs</w:t>
      </w:r>
    </w:p>
    <w:p w14:paraId="3264FAEA" w14:textId="3BCA79A1" w:rsidR="00A76F7F" w:rsidRDefault="00A76F7F" w:rsidP="00937F2A">
      <w:pPr>
        <w:pStyle w:val="ListParagraph"/>
        <w:keepNext w:val="0"/>
        <w:numPr>
          <w:ilvl w:val="0"/>
          <w:numId w:val="28"/>
        </w:numPr>
        <w:spacing w:after="0"/>
      </w:pPr>
      <w:r w:rsidRPr="00A76F7F">
        <w:rPr>
          <w:rFonts w:ascii="Arial" w:hAnsi="Arial" w:cs="Arial"/>
          <w:bCs/>
          <w:color w:val="000000"/>
          <w:sz w:val="21"/>
          <w:szCs w:val="21"/>
        </w:rPr>
        <w:t xml:space="preserve">Search our </w:t>
      </w:r>
      <w:r w:rsidRPr="00A76F7F">
        <w:rPr>
          <w:rFonts w:ascii="Arial" w:hAnsi="Arial" w:cs="Arial"/>
          <w:b/>
          <w:bCs/>
          <w:color w:val="000000"/>
          <w:sz w:val="21"/>
          <w:szCs w:val="21"/>
        </w:rPr>
        <w:t>IBM Resilient Community Forum</w:t>
      </w:r>
      <w:r w:rsidRPr="00A76F7F">
        <w:rPr>
          <w:rFonts w:ascii="Arial" w:hAnsi="Arial" w:cs="Arial"/>
          <w:bCs/>
          <w:color w:val="000000"/>
          <w:sz w:val="21"/>
          <w:szCs w:val="21"/>
        </w:rPr>
        <w:t xml:space="preserve"> for your issue or submit a new discussion with a copy of the Application Logs:</w:t>
      </w:r>
      <w:r w:rsidRPr="00A76F7F">
        <w:rPr>
          <w:rFonts w:ascii="Arial" w:hAnsi="Arial" w:cs="Arial"/>
          <w:bCs/>
          <w:color w:val="000000"/>
          <w:sz w:val="21"/>
          <w:szCs w:val="21"/>
          <w:u w:val="single"/>
        </w:rPr>
        <w:t xml:space="preserve"> </w:t>
      </w:r>
      <w:hyperlink r:id="rId13" w:history="1">
        <w:r w:rsidRPr="00A76F7F">
          <w:rPr>
            <w:rStyle w:val="Hyperlink"/>
            <w:rFonts w:ascii="Arial" w:hAnsi="Arial" w:cs="Arial"/>
            <w:bCs/>
            <w:sz w:val="21"/>
            <w:szCs w:val="21"/>
          </w:rPr>
          <w:t>http://ibm.biz/resilientcommunity</w:t>
        </w:r>
      </w:hyperlink>
      <w:r w:rsidRPr="00A76F7F">
        <w:rPr>
          <w:rFonts w:ascii="Arial" w:hAnsi="Arial" w:cs="Arial"/>
          <w:bCs/>
          <w:color w:val="000000"/>
          <w:sz w:val="21"/>
          <w:szCs w:val="21"/>
        </w:rPr>
        <w:t xml:space="preserve"> </w:t>
      </w:r>
      <w:bookmarkStart w:id="27" w:name="_GoBack"/>
      <w:bookmarkEnd w:id="27"/>
    </w:p>
    <w:p w14:paraId="75F2BF68" w14:textId="77777777" w:rsidR="000D7D42" w:rsidRPr="00683F80" w:rsidRDefault="000D7D42" w:rsidP="00683F80">
      <w:pPr>
        <w:pStyle w:val="SNCBodyText"/>
      </w:pPr>
    </w:p>
    <w:p w14:paraId="4CCCC828" w14:textId="77777777" w:rsidR="00073821" w:rsidRPr="00F130A0" w:rsidRDefault="00EF49A1" w:rsidP="0046408C">
      <w:pPr>
        <w:pStyle w:val="Style1"/>
      </w:pPr>
      <w:r w:rsidRPr="00F130A0">
        <w:t>End of Document</w:t>
      </w:r>
    </w:p>
    <w:sectPr w:rsidR="00073821" w:rsidRPr="00F130A0" w:rsidSect="00BE14B7">
      <w:headerReference w:type="even" r:id="rId14"/>
      <w:headerReference w:type="default" r:id="rId15"/>
      <w:footerReference w:type="default" r:id="rId16"/>
      <w:headerReference w:type="first" r:id="rId17"/>
      <w:footerReference w:type="first" r:id="rId18"/>
      <w:pgSz w:w="12240" w:h="15840" w:code="1"/>
      <w:pgMar w:top="214" w:right="1656" w:bottom="1080" w:left="1656" w:header="576" w:footer="48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D9D2" w14:textId="77777777" w:rsidR="00937F2A" w:rsidRDefault="00937F2A">
      <w:r>
        <w:separator/>
      </w:r>
    </w:p>
  </w:endnote>
  <w:endnote w:type="continuationSeparator" w:id="0">
    <w:p w14:paraId="661779BA" w14:textId="77777777" w:rsidR="00937F2A" w:rsidRDefault="0093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EDFA4" w14:textId="4551439A" w:rsidR="00A105B1" w:rsidRDefault="00A105B1" w:rsidP="00D150B0">
    <w:pPr>
      <w:pStyle w:val="Footer"/>
    </w:pPr>
    <w:r w:rsidRPr="00D150B0">
      <w:tab/>
    </w:r>
    <w:r>
      <w:tab/>
    </w:r>
    <w:r w:rsidRPr="00D150B0">
      <w:rPr>
        <w:b/>
      </w:rPr>
      <w:t>Page:</w:t>
    </w:r>
    <w:r w:rsidRPr="00D150B0">
      <w:t xml:space="preserve"> </w:t>
    </w:r>
    <w:r>
      <w:t xml:space="preserve"> </w:t>
    </w:r>
    <w:r w:rsidRPr="00D150B0">
      <w:fldChar w:fldCharType="begin"/>
    </w:r>
    <w:r w:rsidRPr="00D150B0">
      <w:instrText xml:space="preserve"> PAGE  \* Arabic  \* MERGEFORMAT </w:instrText>
    </w:r>
    <w:r w:rsidRPr="00D150B0">
      <w:fldChar w:fldCharType="separate"/>
    </w:r>
    <w:r w:rsidR="00B800BB">
      <w:rPr>
        <w:noProof/>
      </w:rPr>
      <w:t>2</w:t>
    </w:r>
    <w:r w:rsidRPr="00D150B0">
      <w:fldChar w:fldCharType="end"/>
    </w:r>
    <w:r w:rsidRPr="00D150B0">
      <w:t xml:space="preserve"> of </w:t>
    </w:r>
    <w:fldSimple w:instr=" SECTIONPAGES  \* Arabic  \* MERGEFORMAT ">
      <w:r w:rsidR="00A76F7F">
        <w:rPr>
          <w:noProof/>
        </w:rPr>
        <w:t>6</w:t>
      </w:r>
    </w:fldSimple>
  </w:p>
  <w:p w14:paraId="3E066D1F" w14:textId="0A44130F" w:rsidR="00A105B1" w:rsidRPr="00D150B0" w:rsidRDefault="00937F2A" w:rsidP="00F627ED">
    <w:pPr>
      <w:pStyle w:val="Footer"/>
    </w:pPr>
    <w:sdt>
      <w:sdtPr>
        <w:alias w:val="Classification"/>
        <w:tag w:val="mdoc.classification"/>
        <w:id w:val="-419479070"/>
        <w:showingPlcHdr/>
        <w:dataBinding w:xpath="/root[1]/mdoc.classification[1]" w:storeItemID="{5D0EB2D5-CEAB-49F7-BFB1-23B03A50BEDB}"/>
        <w:text/>
      </w:sdtPr>
      <w:sdtEndPr/>
      <w:sdtContent>
        <w:r w:rsidR="00A105B1">
          <w:t xml:space="preserve">     </w:t>
        </w:r>
      </w:sdtContent>
    </w:sdt>
    <w:r w:rsidR="00A105B1" w:rsidRPr="00B30D8F">
      <w:tab/>
    </w:r>
    <w:r w:rsidR="00A105B1">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71C2F" w14:textId="6BD524DC" w:rsidR="00A105B1" w:rsidRDefault="00A105B1" w:rsidP="00B30D8F">
    <w:pPr>
      <w:pStyle w:val="Footer"/>
    </w:pPr>
    <w:r w:rsidRPr="00B30D8F">
      <w:tab/>
    </w:r>
    <w:r>
      <w:tab/>
    </w:r>
    <w:r w:rsidRPr="003F59F0">
      <w:rPr>
        <w:b/>
      </w:rPr>
      <w:t>Page:</w:t>
    </w:r>
    <w:r w:rsidRPr="00B30D8F">
      <w:t xml:space="preserve"> </w:t>
    </w:r>
    <w:r>
      <w:t xml:space="preserve"> </w:t>
    </w:r>
    <w:r w:rsidRPr="00B30D8F">
      <w:fldChar w:fldCharType="begin"/>
    </w:r>
    <w:r w:rsidRPr="00B30D8F">
      <w:instrText xml:space="preserve"> PAGE  \* Arabic  \* MERGEFORMAT </w:instrText>
    </w:r>
    <w:r w:rsidRPr="00B30D8F">
      <w:fldChar w:fldCharType="separate"/>
    </w:r>
    <w:r w:rsidR="00B800BB">
      <w:rPr>
        <w:noProof/>
      </w:rPr>
      <w:t>1</w:t>
    </w:r>
    <w:r w:rsidRPr="00B30D8F">
      <w:fldChar w:fldCharType="end"/>
    </w:r>
    <w:r w:rsidRPr="00B30D8F">
      <w:t xml:space="preserve"> of </w:t>
    </w:r>
    <w:fldSimple w:instr=" SECTIONPAGES  \* Arabic  \* MERGEFORMAT ">
      <w:r w:rsidR="00A76F7F">
        <w:rPr>
          <w:noProof/>
        </w:rPr>
        <w:t>6</w:t>
      </w:r>
    </w:fldSimple>
  </w:p>
  <w:p w14:paraId="79D0EBE6" w14:textId="706AFA98" w:rsidR="00A105B1" w:rsidRPr="00B30D8F" w:rsidRDefault="00937F2A" w:rsidP="00B30D8F">
    <w:pPr>
      <w:pStyle w:val="Footer"/>
    </w:pPr>
    <w:sdt>
      <w:sdtPr>
        <w:alias w:val="Classification"/>
        <w:tag w:val="mdoc.classification"/>
        <w:id w:val="-515156202"/>
        <w:showingPlcHdr/>
        <w:dataBinding w:xpath="/root[1]/mdoc.classification[1]" w:storeItemID="{5D0EB2D5-CEAB-49F7-BFB1-23B03A50BEDB}"/>
        <w:text/>
      </w:sdtPr>
      <w:sdtEndPr/>
      <w:sdtContent>
        <w:r w:rsidR="00A105B1">
          <w:t xml:space="preserve">     </w:t>
        </w:r>
      </w:sdtContent>
    </w:sdt>
    <w:r w:rsidR="00A105B1" w:rsidRPr="00B30D8F">
      <w:tab/>
    </w:r>
    <w:r w:rsidR="00A105B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2E992" w14:textId="77777777" w:rsidR="00937F2A" w:rsidRDefault="00937F2A">
      <w:r>
        <w:separator/>
      </w:r>
    </w:p>
  </w:footnote>
  <w:footnote w:type="continuationSeparator" w:id="0">
    <w:p w14:paraId="76154D62" w14:textId="77777777" w:rsidR="00937F2A" w:rsidRDefault="00937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C68FD" w14:textId="77777777" w:rsidR="00A105B1" w:rsidRDefault="00937F2A">
    <w:pPr>
      <w:pStyle w:val="Header"/>
    </w:pPr>
    <w:r>
      <w:rPr>
        <w:noProof/>
      </w:rPr>
      <w:pict w14:anchorId="568878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alt="" style="position:absolute;margin-left:0;margin-top:0;width:456.8pt;height:152.25pt;rotation:315;z-index:-251596800;mso-wrap-edited:f;mso-width-percent:0;mso-height-percent:0;mso-position-horizontal:center;mso-position-horizontal-relative:margin;mso-position-vertical:center;mso-position-vertical-relative:margin;mso-width-percent:0;mso-height-percent:0" wrapcoords="21387 5426 17804 5426 17733 5426 17698 6384 17237 5426 16705 4894 16528 5320 14932 5320 14683 5639 14577 6065 14577 11278 11846 5107 11739 5320 11385 5426 11207 5533 11101 5852 10321 10746 8334 6277 7909 5426 6100 5320 5781 5426 5603 5639 5568 6065 5533 10640 3936 6703 3227 5213 3014 5639 2766 5426 2092 5320 957 5426 744 5426 638 5745 602 15960 957 16918 2766 16811 3333 16279 3901 15534 4327 14364 4575 15002 5887 17131 5958 16918 6277 16705 6348 16492 6348 13300 6703 11810 8334 16705 8760 17450 9115 16599 9931 17024 10072 16918 10214 16279 10675 14045 12200 13938 13194 16705 13619 17450 13903 16492 15073 16918 15322 16705 15393 16279 15393 13832 15641 12130 17131 11917 17521 12874 19542 17131 19613 16918 19968 16705 20003 16599 20039 8512 20394 7022 21103 6916 21458 6809 21600 6384 21600 5958 21387 5426" fillcolor="#d8d8d8 [2732]" stroked="f">
          <v:textpath style="font-family:&quot;Calibri&quot;;font-size:1pt" string="DRAFT"/>
          <w10:wrap anchorx="margin" anchory="margin"/>
        </v:shape>
      </w:pict>
    </w:r>
    <w:r w:rsidR="00E91F3B">
      <w:rPr>
        <w:noProof/>
      </w:rPr>
      <mc:AlternateContent>
        <mc:Choice Requires="wps">
          <w:drawing>
            <wp:anchor distT="0" distB="0" distL="114300" distR="114300" simplePos="0" relativeHeight="251715584" behindDoc="1" locked="0" layoutInCell="1" allowOverlap="1" wp14:anchorId="4C7C4398">
              <wp:simplePos x="0" y="0"/>
              <wp:positionH relativeFrom="margin">
                <wp:align>center</wp:align>
              </wp:positionH>
              <wp:positionV relativeFrom="margin">
                <wp:align>center</wp:align>
              </wp:positionV>
              <wp:extent cx="5801360" cy="1933575"/>
              <wp:effectExtent l="0" t="0" r="0" b="0"/>
              <wp:wrapNone/>
              <wp:docPr id="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5801360" cy="19335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52B80F" w14:textId="77777777" w:rsidR="00E91F3B" w:rsidRDefault="00E91F3B" w:rsidP="00E91F3B">
                          <w:pPr>
                            <w:jc w:val="center"/>
                            <w:rPr>
                              <w:sz w:val="24"/>
                              <w:szCs w:val="24"/>
                            </w:rPr>
                          </w:pPr>
                          <w:r>
                            <w:rPr>
                              <w:rFonts w:ascii="Calibri" w:hAnsi="Calibri" w:cs="Calibri"/>
                              <w:color w:val="000000"/>
                              <w:sz w:val="16"/>
                              <w:szCs w:val="16"/>
                              <w14:textFill>
                                <w14:solidFill>
                                  <w14:srgbClr w14:val="000000">
                                    <w14:alpha w14:val="75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C7C4398" id="_x0000_t202" coordsize="21600,21600" o:spt="202" path="m,l,21600r21600,l21600,xe">
              <v:stroke joinstyle="miter"/>
              <v:path gradientshapeok="t" o:connecttype="rect"/>
            </v:shapetype>
            <v:shape id="WordArt 4" o:spid="_x0000_s1026" type="#_x0000_t202" style="position:absolute;margin-left:0;margin-top:0;width:456.8pt;height:152.25pt;rotation:-45;z-index:-251600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" filled="f" stroked="f">
              <v:stroke joinstyle="round"/>
              <v:path arrowok="t"/>
              <v:textbox>
                <w:txbxContent>
                  <w:p w14:paraId="6552B80F" w14:textId="77777777" w:rsidR="00E91F3B" w:rsidRDefault="00E91F3B" w:rsidP="00E91F3B">
                    <w:pPr>
                      <w:jc w:val="center"/>
                      <w:rPr>
                        <w:sz w:val="24"/>
                        <w:szCs w:val="24"/>
                      </w:rPr>
                    </w:pPr>
                    <w:r>
                      <w:rPr>
                        <w:rFonts w:ascii="Calibri" w:hAnsi="Calibri" w:cs="Calibri"/>
                        <w:color w:val="000000"/>
                        <w:sz w:val="16"/>
                        <w:szCs w:val="16"/>
                        <w14:textFill>
                          <w14:solidFill>
                            <w14:srgbClr w14:val="000000">
                              <w14:alpha w14:val="75000"/>
                            </w14:srgbClr>
                          </w14:solidFill>
                        </w14:textFill>
                      </w:rPr>
                      <w:t>DRAFT</w:t>
                    </w:r>
                  </w:p>
                </w:txbxContent>
              </v:textbox>
              <w10:wrap anchorx="margin" anchory="margin"/>
            </v:shape>
          </w:pict>
        </mc:Fallback>
      </mc:AlternateContent>
    </w:r>
    <w:r w:rsidR="00E91F3B">
      <w:rPr>
        <w:noProof/>
      </w:rPr>
      <mc:AlternateContent>
        <mc:Choice Requires="wps">
          <w:drawing>
            <wp:anchor distT="0" distB="0" distL="114300" distR="114300" simplePos="0" relativeHeight="251703296" behindDoc="1" locked="0" layoutInCell="1" allowOverlap="1" wp14:anchorId="5639F057">
              <wp:simplePos x="0" y="0"/>
              <wp:positionH relativeFrom="margin">
                <wp:align>center</wp:align>
              </wp:positionH>
              <wp:positionV relativeFrom="margin">
                <wp:align>center</wp:align>
              </wp:positionV>
              <wp:extent cx="5801360" cy="1933575"/>
              <wp:effectExtent l="0" t="0" r="0" b="0"/>
              <wp:wrapNone/>
              <wp:docPr id="2"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5801360" cy="19335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404618" w14:textId="77777777" w:rsidR="00E91F3B" w:rsidRDefault="00E91F3B" w:rsidP="00E91F3B">
                          <w:pPr>
                            <w:jc w:val="center"/>
                            <w:rPr>
                              <w:sz w:val="24"/>
                              <w:szCs w:val="24"/>
                            </w:rPr>
                          </w:pPr>
                          <w:r>
                            <w:rPr>
                              <w:rFonts w:ascii="Calibri" w:hAnsi="Calibri" w:cs="Calibri"/>
                              <w:color w:val="000000"/>
                              <w:sz w:val="16"/>
                              <w:szCs w:val="16"/>
                              <w14:textFill>
                                <w14:solidFill>
                                  <w14:srgbClr w14:val="000000">
                                    <w14:alpha w14:val="80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5639F057" id="WordArt 3" o:spid="_x0000_s1027" type="#_x0000_t202" style="position:absolute;margin-left:0;margin-top:0;width:456.8pt;height:152.25pt;rotation:-45;z-index:-2516131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" filled="f" stroked="f">
              <v:stroke joinstyle="round"/>
              <v:path arrowok="t"/>
              <v:textbox>
                <w:txbxContent>
                  <w:p w14:paraId="0A404618" w14:textId="77777777" w:rsidR="00E91F3B" w:rsidRDefault="00E91F3B" w:rsidP="00E91F3B">
                    <w:pPr>
                      <w:jc w:val="center"/>
                      <w:rPr>
                        <w:sz w:val="24"/>
                        <w:szCs w:val="24"/>
                      </w:rPr>
                    </w:pPr>
                    <w:r>
                      <w:rPr>
                        <w:rFonts w:ascii="Calibri" w:hAnsi="Calibri" w:cs="Calibri"/>
                        <w:color w:val="000000"/>
                        <w:sz w:val="16"/>
                        <w:szCs w:val="16"/>
                        <w14:textFill>
                          <w14:solidFill>
                            <w14:srgbClr w14:val="000000">
                              <w14:alpha w14:val="8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85E30" w14:textId="48960FE0" w:rsidR="00A105B1" w:rsidRDefault="00E91F3B">
    <w:pPr>
      <w:pStyle w:val="Header"/>
    </w:pPr>
    <w:r>
      <w:rPr>
        <w:noProof/>
      </w:rPr>
      <mc:AlternateContent>
        <mc:Choice Requires="wps">
          <w:drawing>
            <wp:anchor distT="0" distB="0" distL="114300" distR="114300" simplePos="0" relativeHeight="251672576" behindDoc="0" locked="0" layoutInCell="1" allowOverlap="1" wp14:anchorId="23C38703">
              <wp:simplePos x="0" y="0"/>
              <wp:positionH relativeFrom="column">
                <wp:posOffset>-698500</wp:posOffset>
              </wp:positionH>
              <wp:positionV relativeFrom="paragraph">
                <wp:posOffset>-115570</wp:posOffset>
              </wp:positionV>
              <wp:extent cx="5801360" cy="1933575"/>
              <wp:effectExtent l="0" t="0" r="0" b="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01360" cy="1933575"/>
                      </a:xfrm>
                      <a:prstGeom prst="rect">
                        <a:avLst/>
                      </a:prstGeom>
                    </wps:spPr>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3A10E003" id="_x0000_t202" coordsize="21600,21600" o:spt="202" path="m,l,21600r21600,l21600,xe">
              <v:stroke joinstyle="miter"/>
              <v:path gradientshapeok="t" o:connecttype="rect"/>
            </v:shapetype>
            <v:shape id="WordArt 1" o:spid="_x0000_s1026" type="#_x0000_t202" style="position:absolute;margin-left:-55pt;margin-top:-9.1pt;width:456.8pt;height:15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" filled="f" stroked="f"/>
          </w:pict>
        </mc:Fallback>
      </mc:AlternateContent>
    </w:r>
    <w:r w:rsidR="00A105B1" w:rsidRPr="00CF77F6">
      <w:rPr>
        <w:noProof/>
      </w:rPr>
      <w:drawing>
        <wp:anchor distT="0" distB="0" distL="114300" distR="114300" simplePos="0" relativeHeight="251722752" behindDoc="0" locked="0" layoutInCell="1" allowOverlap="1" wp14:anchorId="1D828CED" wp14:editId="426027D0">
          <wp:simplePos x="0" y="0"/>
          <wp:positionH relativeFrom="column">
            <wp:posOffset>2540</wp:posOffset>
          </wp:positionH>
          <wp:positionV relativeFrom="paragraph">
            <wp:posOffset>-43180</wp:posOffset>
          </wp:positionV>
          <wp:extent cx="739775" cy="156210"/>
          <wp:effectExtent l="0" t="0" r="0" b="0"/>
          <wp:wrapThrough wrapText="bothSides">
            <wp:wrapPolygon edited="0">
              <wp:start x="0" y="0"/>
              <wp:lineTo x="0" y="17561"/>
              <wp:lineTo x="20766" y="17561"/>
              <wp:lineTo x="2076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_72dpi_032812.jpg"/>
                  <pic:cNvPicPr/>
                </pic:nvPicPr>
                <pic:blipFill>
                  <a:blip r:embed="rId1">
                    <a:extLst>
                      <a:ext uri="{28A0092B-C50C-407E-A947-70E740481C1C}">
                        <a14:useLocalDpi xmlns:a14="http://schemas.microsoft.com/office/drawing/2010/main" val="0"/>
                      </a:ext>
                    </a:extLst>
                  </a:blip>
                  <a:stretch>
                    <a:fillRect/>
                  </a:stretch>
                </pic:blipFill>
                <pic:spPr>
                  <a:xfrm>
                    <a:off x="0" y="0"/>
                    <a:ext cx="739775" cy="156210"/>
                  </a:xfrm>
                  <a:prstGeom prst="rect">
                    <a:avLst/>
                  </a:prstGeom>
                </pic:spPr>
              </pic:pic>
            </a:graphicData>
          </a:graphic>
          <wp14:sizeRelH relativeFrom="page">
            <wp14:pctWidth>0</wp14:pctWidth>
          </wp14:sizeRelH>
          <wp14:sizeRelV relativeFrom="page">
            <wp14:pctHeight>0</wp14:pctHeight>
          </wp14:sizeRelV>
        </wp:anchor>
      </w:drawing>
    </w:r>
    <w:r w:rsidR="00A105B1">
      <w:tab/>
    </w:r>
    <w:r w:rsidR="00A105B1">
      <w:tab/>
    </w:r>
    <w:sdt>
      <w:sdtPr>
        <w:alias w:val="Title"/>
        <w:tag w:val="mdoc.base_title"/>
        <w:id w:val="-1383245019"/>
        <w:lock w:val="sdtLocked"/>
        <w:dataBinding w:xpath="/root[1]/mdoc.base_title[1]" w:storeItemID="{5D0EB2D5-CEAB-49F7-BFB1-23B03A50BEDB}"/>
        <w:text/>
      </w:sdtPr>
      <w:sdtEndPr/>
      <w:sdtContent>
        <w:r w:rsidR="00A105B1">
          <w:t>Integration Design Document</w:t>
        </w:r>
        <w:r w:rsidR="00A105B1">
          <w:rPr>
            <w:rFonts w:eastAsiaTheme="minorEastAsia" w:cstheme="minorBidi"/>
            <w:szCs w:val="24"/>
          </w:rPr>
          <w:t xml:space="preserve"> Template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665C5" w14:textId="77777777" w:rsidR="00A105B1" w:rsidRDefault="00A105B1" w:rsidP="00FC0E27">
    <w:pPr>
      <w:pStyle w:val="Header"/>
      <w:pBdr>
        <w:bottom w:val="single" w:sz="2" w:space="0" w:color="auto"/>
      </w:pBdr>
    </w:pPr>
  </w:p>
  <w:p w14:paraId="2F343CC5" w14:textId="0CFC5D5A" w:rsidR="00A105B1" w:rsidRPr="00241C04" w:rsidRDefault="00A105B1" w:rsidP="00FC0E27">
    <w:pPr>
      <w:pStyle w:val="Header"/>
      <w:pBdr>
        <w:bottom w:val="single" w:sz="2" w:space="0" w:color="auto"/>
      </w:pBdr>
    </w:pPr>
    <w:r w:rsidRPr="00CF77F6">
      <w:rPr>
        <w:noProof/>
      </w:rPr>
      <w:drawing>
        <wp:inline distT="0" distB="0" distL="0" distR="0" wp14:anchorId="3F9A9D3F" wp14:editId="07DD2D90">
          <wp:extent cx="2114561" cy="446405"/>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_72dpi_032812.jpg"/>
                  <pic:cNvPicPr/>
                </pic:nvPicPr>
                <pic:blipFill>
                  <a:blip r:embed="rId1">
                    <a:extLst>
                      <a:ext uri="{28A0092B-C50C-407E-A947-70E740481C1C}">
                        <a14:useLocalDpi xmlns:a14="http://schemas.microsoft.com/office/drawing/2010/main" val="0"/>
                      </a:ext>
                    </a:extLst>
                  </a:blip>
                  <a:stretch>
                    <a:fillRect/>
                  </a:stretch>
                </pic:blipFill>
                <pic:spPr>
                  <a:xfrm>
                    <a:off x="0" y="0"/>
                    <a:ext cx="2116309" cy="4467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E1112"/>
    <w:multiLevelType w:val="hybridMultilevel"/>
    <w:tmpl w:val="0F4C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64E1E"/>
    <w:multiLevelType w:val="hybridMultilevel"/>
    <w:tmpl w:val="D556C164"/>
    <w:lvl w:ilvl="0" w:tplc="D2860E8E">
      <w:start w:val="1"/>
      <w:numFmt w:val="bullet"/>
      <w:pStyle w:val="SNCTableCellBullet2"/>
      <w:lvlText w:val="o"/>
      <w:lvlJc w:val="left"/>
      <w:pPr>
        <w:ind w:left="1134" w:hanging="360"/>
      </w:pPr>
      <w:rPr>
        <w:rFonts w:ascii="Courier New" w:hAnsi="Courier New" w:cs="Courier New"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 w15:restartNumberingAfterBreak="0">
    <w:nsid w:val="0DD0293D"/>
    <w:multiLevelType w:val="multilevel"/>
    <w:tmpl w:val="E9B2D0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E5B7807"/>
    <w:multiLevelType w:val="hybridMultilevel"/>
    <w:tmpl w:val="643CC0D0"/>
    <w:lvl w:ilvl="0" w:tplc="83827170">
      <w:start w:val="1"/>
      <w:numFmt w:val="decimal"/>
      <w:pStyle w:val="FigureTitle"/>
      <w:lvlText w:val="Figure %1."/>
      <w:lvlJc w:val="left"/>
      <w:pPr>
        <w:ind w:left="720" w:hanging="360"/>
      </w:pPr>
      <w:rPr>
        <w:rFonts w:ascii="Calibri" w:hAnsi="Calibri" w:hint="default"/>
        <w:b/>
        <w:bCs/>
        <w:i w:val="0"/>
        <w:iCs w:val="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F5FE6"/>
    <w:multiLevelType w:val="multilevel"/>
    <w:tmpl w:val="7B6A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41C90"/>
    <w:multiLevelType w:val="hybridMultilevel"/>
    <w:tmpl w:val="31445490"/>
    <w:lvl w:ilvl="0" w:tplc="86B69D22">
      <w:start w:val="1"/>
      <w:numFmt w:val="bullet"/>
      <w:pStyle w:val="SNCTableCellBullet1"/>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A5D29"/>
    <w:multiLevelType w:val="hybridMultilevel"/>
    <w:tmpl w:val="B7109778"/>
    <w:lvl w:ilvl="0" w:tplc="708889CA">
      <w:start w:val="1"/>
      <w:numFmt w:val="decimal"/>
      <w:pStyle w:val="SNCTableCellSteps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E6549"/>
    <w:multiLevelType w:val="multilevel"/>
    <w:tmpl w:val="BE80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209D3"/>
    <w:multiLevelType w:val="hybridMultilevel"/>
    <w:tmpl w:val="8880FFF6"/>
    <w:lvl w:ilvl="0" w:tplc="44ACECD4">
      <w:start w:val="1"/>
      <w:numFmt w:val="decimal"/>
      <w:pStyle w:val="SNCNumberedList1"/>
      <w:lvlText w:val="%1."/>
      <w:lvlJc w:val="left"/>
      <w:pPr>
        <w:ind w:left="1260" w:hanging="360"/>
      </w:pPr>
    </w:lvl>
    <w:lvl w:ilvl="1" w:tplc="B99037B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81FFF"/>
    <w:multiLevelType w:val="hybridMultilevel"/>
    <w:tmpl w:val="DA6AD54A"/>
    <w:lvl w:ilvl="0" w:tplc="FF1C6CBE">
      <w:start w:val="1"/>
      <w:numFmt w:val="bullet"/>
      <w:pStyle w:val="SNCTableCellBullet3"/>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8F5799B"/>
    <w:multiLevelType w:val="multilevel"/>
    <w:tmpl w:val="E85A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943D5"/>
    <w:multiLevelType w:val="hybridMultilevel"/>
    <w:tmpl w:val="053E7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8669B"/>
    <w:multiLevelType w:val="hybridMultilevel"/>
    <w:tmpl w:val="9520537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C3B5961"/>
    <w:multiLevelType w:val="hybridMultilevel"/>
    <w:tmpl w:val="3DECF1C6"/>
    <w:lvl w:ilvl="0" w:tplc="6EE27718">
      <w:start w:val="1"/>
      <w:numFmt w:val="decimal"/>
      <w:pStyle w:val="SNCCaption"/>
      <w:lvlText w:val="Figure %1."/>
      <w:lvlJc w:val="center"/>
      <w:pPr>
        <w:ind w:left="720" w:hanging="360"/>
      </w:pPr>
      <w:rPr>
        <w:rFonts w:ascii="Calibri" w:hAnsi="Calibri"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14280"/>
    <w:multiLevelType w:val="hybridMultilevel"/>
    <w:tmpl w:val="F92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68782A"/>
    <w:multiLevelType w:val="hybridMultilevel"/>
    <w:tmpl w:val="7698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840D8"/>
    <w:multiLevelType w:val="hybridMultilevel"/>
    <w:tmpl w:val="79AC1AFA"/>
    <w:lvl w:ilvl="0" w:tplc="32D47922">
      <w:start w:val="1"/>
      <w:numFmt w:val="bullet"/>
      <w:pStyle w:val="SNCBulletedList2"/>
      <w:lvlText w:val="o"/>
      <w:lvlJc w:val="left"/>
      <w:pPr>
        <w:ind w:left="936" w:hanging="360"/>
      </w:pPr>
      <w:rPr>
        <w:rFonts w:ascii="Courier New" w:hAnsi="Courier New" w:hint="default"/>
        <w:sz w:val="20"/>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8" w15:restartNumberingAfterBreak="0">
    <w:nsid w:val="4B4B4086"/>
    <w:multiLevelType w:val="hybridMultilevel"/>
    <w:tmpl w:val="86B65CD4"/>
    <w:lvl w:ilvl="0" w:tplc="90BC0CD8">
      <w:start w:val="1"/>
      <w:numFmt w:val="decimal"/>
      <w:pStyle w:val="SNCNumberedList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E53E80"/>
    <w:multiLevelType w:val="hybridMultilevel"/>
    <w:tmpl w:val="0DEA44B0"/>
    <w:lvl w:ilvl="0" w:tplc="62A4A886">
      <w:start w:val="1"/>
      <w:numFmt w:val="lowerLetter"/>
      <w:pStyle w:val="SNCNumberedList2"/>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50661A7E"/>
    <w:multiLevelType w:val="multilevel"/>
    <w:tmpl w:val="2DD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2400E"/>
    <w:multiLevelType w:val="hybridMultilevel"/>
    <w:tmpl w:val="5426A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0596A"/>
    <w:multiLevelType w:val="hybridMultilevel"/>
    <w:tmpl w:val="CCB4C61E"/>
    <w:lvl w:ilvl="0" w:tplc="D154FAB4">
      <w:start w:val="1"/>
      <w:numFmt w:val="decimal"/>
      <w:pStyle w:val="TableTitle"/>
      <w:lvlText w:val="Table %1."/>
      <w:lvlJc w:val="left"/>
      <w:pPr>
        <w:tabs>
          <w:tab w:val="num" w:pos="720"/>
        </w:tabs>
        <w:ind w:left="432" w:firstLine="288"/>
      </w:pPr>
      <w:rPr>
        <w:rFonts w:ascii="Calibri" w:hAnsi="Calibri"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062746"/>
    <w:multiLevelType w:val="hybridMultilevel"/>
    <w:tmpl w:val="460497C8"/>
    <w:lvl w:ilvl="0" w:tplc="71987458">
      <w:start w:val="1"/>
      <w:numFmt w:val="lowerLetter"/>
      <w:pStyle w:val="SNCTableCellSteps2"/>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603E660D"/>
    <w:multiLevelType w:val="multilevel"/>
    <w:tmpl w:val="95AA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E709B"/>
    <w:multiLevelType w:val="hybridMultilevel"/>
    <w:tmpl w:val="03CADEF6"/>
    <w:lvl w:ilvl="0" w:tplc="9C38B8BE">
      <w:start w:val="1"/>
      <w:numFmt w:val="bullet"/>
      <w:pStyle w:val="SNCBulletedList1"/>
      <w:lvlText w:val=""/>
      <w:lvlJc w:val="left"/>
      <w:pPr>
        <w:ind w:left="648"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2688F"/>
    <w:multiLevelType w:val="hybridMultilevel"/>
    <w:tmpl w:val="2896571C"/>
    <w:lvl w:ilvl="0" w:tplc="73863C34">
      <w:start w:val="1"/>
      <w:numFmt w:val="bullet"/>
      <w:pStyle w:val="SNCBulleted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ACB1865"/>
    <w:multiLevelType w:val="multilevel"/>
    <w:tmpl w:val="294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25"/>
  </w:num>
  <w:num w:numId="4">
    <w:abstractNumId w:val="17"/>
  </w:num>
  <w:num w:numId="5">
    <w:abstractNumId w:val="26"/>
  </w:num>
  <w:num w:numId="6">
    <w:abstractNumId w:val="4"/>
  </w:num>
  <w:num w:numId="7">
    <w:abstractNumId w:val="19"/>
  </w:num>
  <w:num w:numId="8">
    <w:abstractNumId w:val="14"/>
  </w:num>
  <w:num w:numId="9">
    <w:abstractNumId w:val="22"/>
  </w:num>
  <w:num w:numId="10">
    <w:abstractNumId w:val="6"/>
  </w:num>
  <w:num w:numId="11">
    <w:abstractNumId w:val="7"/>
  </w:num>
  <w:num w:numId="12">
    <w:abstractNumId w:val="2"/>
  </w:num>
  <w:num w:numId="13">
    <w:abstractNumId w:val="10"/>
  </w:num>
  <w:num w:numId="14">
    <w:abstractNumId w:val="23"/>
  </w:num>
  <w:num w:numId="15">
    <w:abstractNumId w:val="3"/>
  </w:num>
  <w:num w:numId="16">
    <w:abstractNumId w:val="0"/>
  </w:num>
  <w:num w:numId="17">
    <w:abstractNumId w:val="12"/>
  </w:num>
  <w:num w:numId="18">
    <w:abstractNumId w:val="5"/>
  </w:num>
  <w:num w:numId="19">
    <w:abstractNumId w:val="24"/>
  </w:num>
  <w:num w:numId="20">
    <w:abstractNumId w:val="8"/>
  </w:num>
  <w:num w:numId="21">
    <w:abstractNumId w:val="20"/>
  </w:num>
  <w:num w:numId="22">
    <w:abstractNumId w:val="15"/>
  </w:num>
  <w:num w:numId="23">
    <w:abstractNumId w:val="21"/>
  </w:num>
  <w:num w:numId="24">
    <w:abstractNumId w:val="27"/>
  </w:num>
  <w:num w:numId="25">
    <w:abstractNumId w:val="11"/>
  </w:num>
  <w:num w:numId="26">
    <w:abstractNumId w:val="13"/>
  </w:num>
  <w:num w:numId="27">
    <w:abstractNumId w:val="1"/>
  </w:num>
  <w:num w:numId="2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stylePaneSortMethod w:val="0000"/>
  <w:defaultTabStop w:val="504"/>
  <w:drawingGridHorizontalSpacing w:val="11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61"/>
    <w:rsid w:val="000032BE"/>
    <w:rsid w:val="00003B9E"/>
    <w:rsid w:val="0000456E"/>
    <w:rsid w:val="00010792"/>
    <w:rsid w:val="0001230E"/>
    <w:rsid w:val="00012C2B"/>
    <w:rsid w:val="00017BE1"/>
    <w:rsid w:val="0002070F"/>
    <w:rsid w:val="00026095"/>
    <w:rsid w:val="00030F96"/>
    <w:rsid w:val="0003443F"/>
    <w:rsid w:val="000414ED"/>
    <w:rsid w:val="00042813"/>
    <w:rsid w:val="00042C43"/>
    <w:rsid w:val="000463C4"/>
    <w:rsid w:val="0004777A"/>
    <w:rsid w:val="00055B75"/>
    <w:rsid w:val="00056723"/>
    <w:rsid w:val="00065EF8"/>
    <w:rsid w:val="00072843"/>
    <w:rsid w:val="00073821"/>
    <w:rsid w:val="0007489D"/>
    <w:rsid w:val="000825B2"/>
    <w:rsid w:val="00082623"/>
    <w:rsid w:val="00092F7F"/>
    <w:rsid w:val="00095067"/>
    <w:rsid w:val="00095D80"/>
    <w:rsid w:val="000A18D6"/>
    <w:rsid w:val="000A2691"/>
    <w:rsid w:val="000B68D7"/>
    <w:rsid w:val="000C183B"/>
    <w:rsid w:val="000C25A8"/>
    <w:rsid w:val="000C3ABE"/>
    <w:rsid w:val="000C6CD7"/>
    <w:rsid w:val="000D5358"/>
    <w:rsid w:val="000D7BA2"/>
    <w:rsid w:val="000D7D42"/>
    <w:rsid w:val="000E1142"/>
    <w:rsid w:val="000E2AD6"/>
    <w:rsid w:val="000E7D1B"/>
    <w:rsid w:val="000F0F0D"/>
    <w:rsid w:val="000F4FB2"/>
    <w:rsid w:val="000F7AE4"/>
    <w:rsid w:val="001027E2"/>
    <w:rsid w:val="001027E4"/>
    <w:rsid w:val="00111E62"/>
    <w:rsid w:val="0012262D"/>
    <w:rsid w:val="00123CC4"/>
    <w:rsid w:val="00134D0E"/>
    <w:rsid w:val="00136DFD"/>
    <w:rsid w:val="0014033F"/>
    <w:rsid w:val="00142BC0"/>
    <w:rsid w:val="00142D17"/>
    <w:rsid w:val="00143BA4"/>
    <w:rsid w:val="00150575"/>
    <w:rsid w:val="0015117A"/>
    <w:rsid w:val="00152F69"/>
    <w:rsid w:val="00154249"/>
    <w:rsid w:val="00154EA3"/>
    <w:rsid w:val="00156F54"/>
    <w:rsid w:val="001628E8"/>
    <w:rsid w:val="00170943"/>
    <w:rsid w:val="00181548"/>
    <w:rsid w:val="00181B6D"/>
    <w:rsid w:val="00184AA1"/>
    <w:rsid w:val="00193BCE"/>
    <w:rsid w:val="001A32E7"/>
    <w:rsid w:val="001A48B0"/>
    <w:rsid w:val="001A6998"/>
    <w:rsid w:val="001A75A5"/>
    <w:rsid w:val="001B12C1"/>
    <w:rsid w:val="001B24D9"/>
    <w:rsid w:val="001E3CDD"/>
    <w:rsid w:val="001E591E"/>
    <w:rsid w:val="001E7F4E"/>
    <w:rsid w:val="00200A3F"/>
    <w:rsid w:val="002021E5"/>
    <w:rsid w:val="00202F1E"/>
    <w:rsid w:val="002041D6"/>
    <w:rsid w:val="002048C2"/>
    <w:rsid w:val="00204E56"/>
    <w:rsid w:val="002079C3"/>
    <w:rsid w:val="0021185C"/>
    <w:rsid w:val="00212C9A"/>
    <w:rsid w:val="002155D1"/>
    <w:rsid w:val="00217D20"/>
    <w:rsid w:val="002242FB"/>
    <w:rsid w:val="00224FB1"/>
    <w:rsid w:val="0023033B"/>
    <w:rsid w:val="002307A4"/>
    <w:rsid w:val="00241C04"/>
    <w:rsid w:val="00250445"/>
    <w:rsid w:val="00250B89"/>
    <w:rsid w:val="00253690"/>
    <w:rsid w:val="00254020"/>
    <w:rsid w:val="00261CB4"/>
    <w:rsid w:val="00274B0F"/>
    <w:rsid w:val="00280CBE"/>
    <w:rsid w:val="00281111"/>
    <w:rsid w:val="00295EE2"/>
    <w:rsid w:val="002A2774"/>
    <w:rsid w:val="002B0015"/>
    <w:rsid w:val="002B4C7A"/>
    <w:rsid w:val="002B58A1"/>
    <w:rsid w:val="002B67C3"/>
    <w:rsid w:val="002C0ABC"/>
    <w:rsid w:val="002E03EA"/>
    <w:rsid w:val="002E067A"/>
    <w:rsid w:val="002F1803"/>
    <w:rsid w:val="002F5BCB"/>
    <w:rsid w:val="0030136E"/>
    <w:rsid w:val="003034F2"/>
    <w:rsid w:val="00304D76"/>
    <w:rsid w:val="00310C16"/>
    <w:rsid w:val="0031376D"/>
    <w:rsid w:val="00314E7B"/>
    <w:rsid w:val="003167BA"/>
    <w:rsid w:val="00316E23"/>
    <w:rsid w:val="003237FF"/>
    <w:rsid w:val="00324099"/>
    <w:rsid w:val="00324F8D"/>
    <w:rsid w:val="00326E94"/>
    <w:rsid w:val="00327349"/>
    <w:rsid w:val="003276BC"/>
    <w:rsid w:val="00332722"/>
    <w:rsid w:val="00340501"/>
    <w:rsid w:val="00341113"/>
    <w:rsid w:val="00341DC4"/>
    <w:rsid w:val="00350F03"/>
    <w:rsid w:val="00351302"/>
    <w:rsid w:val="00351CE1"/>
    <w:rsid w:val="00353E67"/>
    <w:rsid w:val="00377327"/>
    <w:rsid w:val="003851CB"/>
    <w:rsid w:val="00386FE4"/>
    <w:rsid w:val="00393B3D"/>
    <w:rsid w:val="00393C77"/>
    <w:rsid w:val="00395CBF"/>
    <w:rsid w:val="00397AEE"/>
    <w:rsid w:val="003A70D4"/>
    <w:rsid w:val="003B1822"/>
    <w:rsid w:val="003B2543"/>
    <w:rsid w:val="003B441B"/>
    <w:rsid w:val="003B754E"/>
    <w:rsid w:val="003C0044"/>
    <w:rsid w:val="003C1B8B"/>
    <w:rsid w:val="003C7A2A"/>
    <w:rsid w:val="003D0B80"/>
    <w:rsid w:val="003D5242"/>
    <w:rsid w:val="003D7C56"/>
    <w:rsid w:val="003E1B75"/>
    <w:rsid w:val="003E37CB"/>
    <w:rsid w:val="003E3C68"/>
    <w:rsid w:val="003E5F02"/>
    <w:rsid w:val="003E65E4"/>
    <w:rsid w:val="003F1830"/>
    <w:rsid w:val="003F4FF9"/>
    <w:rsid w:val="003F59F0"/>
    <w:rsid w:val="004028E6"/>
    <w:rsid w:val="00403053"/>
    <w:rsid w:val="00403B5B"/>
    <w:rsid w:val="00403DBC"/>
    <w:rsid w:val="00405B38"/>
    <w:rsid w:val="004060CA"/>
    <w:rsid w:val="00417C37"/>
    <w:rsid w:val="00421F79"/>
    <w:rsid w:val="004237CC"/>
    <w:rsid w:val="004240D2"/>
    <w:rsid w:val="00425F27"/>
    <w:rsid w:val="004316DA"/>
    <w:rsid w:val="004319DB"/>
    <w:rsid w:val="00434148"/>
    <w:rsid w:val="00442C08"/>
    <w:rsid w:val="00443596"/>
    <w:rsid w:val="00445D55"/>
    <w:rsid w:val="00453D43"/>
    <w:rsid w:val="00457004"/>
    <w:rsid w:val="0046408C"/>
    <w:rsid w:val="00464DCB"/>
    <w:rsid w:val="00467612"/>
    <w:rsid w:val="0047143C"/>
    <w:rsid w:val="004754EB"/>
    <w:rsid w:val="00483D7B"/>
    <w:rsid w:val="00484E61"/>
    <w:rsid w:val="004A11C0"/>
    <w:rsid w:val="004A1FA3"/>
    <w:rsid w:val="004A3DC5"/>
    <w:rsid w:val="004B05CB"/>
    <w:rsid w:val="004B2F90"/>
    <w:rsid w:val="004B382D"/>
    <w:rsid w:val="004B44A4"/>
    <w:rsid w:val="004C04DF"/>
    <w:rsid w:val="004D115D"/>
    <w:rsid w:val="004D3810"/>
    <w:rsid w:val="004D580F"/>
    <w:rsid w:val="004D6F9F"/>
    <w:rsid w:val="004D7772"/>
    <w:rsid w:val="004E15E6"/>
    <w:rsid w:val="004E3E04"/>
    <w:rsid w:val="004E5174"/>
    <w:rsid w:val="004E6A31"/>
    <w:rsid w:val="004F2B83"/>
    <w:rsid w:val="005011CB"/>
    <w:rsid w:val="00502395"/>
    <w:rsid w:val="00504587"/>
    <w:rsid w:val="00504E7E"/>
    <w:rsid w:val="00505117"/>
    <w:rsid w:val="00505CB6"/>
    <w:rsid w:val="005107F7"/>
    <w:rsid w:val="00511570"/>
    <w:rsid w:val="0051551A"/>
    <w:rsid w:val="00520059"/>
    <w:rsid w:val="005200D5"/>
    <w:rsid w:val="005226C8"/>
    <w:rsid w:val="00522D8E"/>
    <w:rsid w:val="00526415"/>
    <w:rsid w:val="005268AA"/>
    <w:rsid w:val="005438E8"/>
    <w:rsid w:val="005504D2"/>
    <w:rsid w:val="00556957"/>
    <w:rsid w:val="00560963"/>
    <w:rsid w:val="00563770"/>
    <w:rsid w:val="0057586C"/>
    <w:rsid w:val="005821C3"/>
    <w:rsid w:val="00582443"/>
    <w:rsid w:val="005840F4"/>
    <w:rsid w:val="00591954"/>
    <w:rsid w:val="00591D7D"/>
    <w:rsid w:val="00597ED4"/>
    <w:rsid w:val="005A008F"/>
    <w:rsid w:val="005A0D2C"/>
    <w:rsid w:val="005A0F8F"/>
    <w:rsid w:val="005A45FA"/>
    <w:rsid w:val="005B376B"/>
    <w:rsid w:val="005B6AA6"/>
    <w:rsid w:val="005B7864"/>
    <w:rsid w:val="005C306F"/>
    <w:rsid w:val="005C7211"/>
    <w:rsid w:val="005D020E"/>
    <w:rsid w:val="005D3557"/>
    <w:rsid w:val="005D7477"/>
    <w:rsid w:val="005E0E32"/>
    <w:rsid w:val="005E40FA"/>
    <w:rsid w:val="00602228"/>
    <w:rsid w:val="0060365A"/>
    <w:rsid w:val="00603F4C"/>
    <w:rsid w:val="00606673"/>
    <w:rsid w:val="00616DFD"/>
    <w:rsid w:val="0062782B"/>
    <w:rsid w:val="00631AA7"/>
    <w:rsid w:val="0064499C"/>
    <w:rsid w:val="0066512B"/>
    <w:rsid w:val="0066603F"/>
    <w:rsid w:val="00671475"/>
    <w:rsid w:val="00676544"/>
    <w:rsid w:val="00683F80"/>
    <w:rsid w:val="00684491"/>
    <w:rsid w:val="00684A26"/>
    <w:rsid w:val="00684B87"/>
    <w:rsid w:val="0069011F"/>
    <w:rsid w:val="006A66BB"/>
    <w:rsid w:val="006B013D"/>
    <w:rsid w:val="006B06C4"/>
    <w:rsid w:val="006B12A4"/>
    <w:rsid w:val="006B5270"/>
    <w:rsid w:val="006C0AF4"/>
    <w:rsid w:val="006C0DE6"/>
    <w:rsid w:val="006E5F87"/>
    <w:rsid w:val="006F0425"/>
    <w:rsid w:val="006F1F33"/>
    <w:rsid w:val="006F2C1C"/>
    <w:rsid w:val="007018E3"/>
    <w:rsid w:val="0070777D"/>
    <w:rsid w:val="007111DA"/>
    <w:rsid w:val="00711F53"/>
    <w:rsid w:val="007141B4"/>
    <w:rsid w:val="007143D9"/>
    <w:rsid w:val="0071775A"/>
    <w:rsid w:val="0072182F"/>
    <w:rsid w:val="00730218"/>
    <w:rsid w:val="00731350"/>
    <w:rsid w:val="0073181E"/>
    <w:rsid w:val="00731BDB"/>
    <w:rsid w:val="00741332"/>
    <w:rsid w:val="00741513"/>
    <w:rsid w:val="007454C1"/>
    <w:rsid w:val="007575DE"/>
    <w:rsid w:val="007660EB"/>
    <w:rsid w:val="00772E8F"/>
    <w:rsid w:val="0077492F"/>
    <w:rsid w:val="00776F91"/>
    <w:rsid w:val="00783661"/>
    <w:rsid w:val="007862B7"/>
    <w:rsid w:val="00794C51"/>
    <w:rsid w:val="00795ABC"/>
    <w:rsid w:val="007A2D53"/>
    <w:rsid w:val="007A30D8"/>
    <w:rsid w:val="007B53CA"/>
    <w:rsid w:val="007C221C"/>
    <w:rsid w:val="007D11E8"/>
    <w:rsid w:val="007D2828"/>
    <w:rsid w:val="007D4951"/>
    <w:rsid w:val="007E0053"/>
    <w:rsid w:val="007E04FE"/>
    <w:rsid w:val="007E5A14"/>
    <w:rsid w:val="007E7942"/>
    <w:rsid w:val="007E7D4F"/>
    <w:rsid w:val="007F3E4A"/>
    <w:rsid w:val="007F40D4"/>
    <w:rsid w:val="007F5828"/>
    <w:rsid w:val="007F6167"/>
    <w:rsid w:val="007F7118"/>
    <w:rsid w:val="00802895"/>
    <w:rsid w:val="00802ABF"/>
    <w:rsid w:val="008060AC"/>
    <w:rsid w:val="008060CF"/>
    <w:rsid w:val="00807A83"/>
    <w:rsid w:val="00813D25"/>
    <w:rsid w:val="00814CA1"/>
    <w:rsid w:val="008166A9"/>
    <w:rsid w:val="00823643"/>
    <w:rsid w:val="00825F93"/>
    <w:rsid w:val="0083008E"/>
    <w:rsid w:val="00831992"/>
    <w:rsid w:val="00836B4A"/>
    <w:rsid w:val="0084062B"/>
    <w:rsid w:val="008410E3"/>
    <w:rsid w:val="00847F3C"/>
    <w:rsid w:val="008654D5"/>
    <w:rsid w:val="00867D3E"/>
    <w:rsid w:val="008736C1"/>
    <w:rsid w:val="00875E78"/>
    <w:rsid w:val="00885296"/>
    <w:rsid w:val="00890C6B"/>
    <w:rsid w:val="008A1F85"/>
    <w:rsid w:val="008A4FAC"/>
    <w:rsid w:val="008A79AE"/>
    <w:rsid w:val="008B149B"/>
    <w:rsid w:val="008B3EC7"/>
    <w:rsid w:val="008B57AE"/>
    <w:rsid w:val="008C1527"/>
    <w:rsid w:val="008C295B"/>
    <w:rsid w:val="008C65DE"/>
    <w:rsid w:val="008D0A15"/>
    <w:rsid w:val="008D0C02"/>
    <w:rsid w:val="008D36C8"/>
    <w:rsid w:val="008E14A1"/>
    <w:rsid w:val="008E38AD"/>
    <w:rsid w:val="008F2DB2"/>
    <w:rsid w:val="008F6892"/>
    <w:rsid w:val="00903A70"/>
    <w:rsid w:val="009062C1"/>
    <w:rsid w:val="009068A8"/>
    <w:rsid w:val="00910C95"/>
    <w:rsid w:val="009240B6"/>
    <w:rsid w:val="00925424"/>
    <w:rsid w:val="00926DB5"/>
    <w:rsid w:val="00930F1A"/>
    <w:rsid w:val="00933B06"/>
    <w:rsid w:val="009341ED"/>
    <w:rsid w:val="00937F2A"/>
    <w:rsid w:val="00944E48"/>
    <w:rsid w:val="00947B7D"/>
    <w:rsid w:val="009568EC"/>
    <w:rsid w:val="009626BC"/>
    <w:rsid w:val="009651EB"/>
    <w:rsid w:val="00970A7F"/>
    <w:rsid w:val="00970FA1"/>
    <w:rsid w:val="00973979"/>
    <w:rsid w:val="00975A0C"/>
    <w:rsid w:val="00976E0A"/>
    <w:rsid w:val="00977105"/>
    <w:rsid w:val="009A0258"/>
    <w:rsid w:val="009A28D2"/>
    <w:rsid w:val="009B6C15"/>
    <w:rsid w:val="009B700A"/>
    <w:rsid w:val="009C0B09"/>
    <w:rsid w:val="009D01B4"/>
    <w:rsid w:val="009D3281"/>
    <w:rsid w:val="009D46A5"/>
    <w:rsid w:val="009D6B0F"/>
    <w:rsid w:val="009E260B"/>
    <w:rsid w:val="009E5F3C"/>
    <w:rsid w:val="009E6812"/>
    <w:rsid w:val="009E6FAA"/>
    <w:rsid w:val="009F14CA"/>
    <w:rsid w:val="009F1B4C"/>
    <w:rsid w:val="009F70D6"/>
    <w:rsid w:val="00A105B1"/>
    <w:rsid w:val="00A12DB7"/>
    <w:rsid w:val="00A17B82"/>
    <w:rsid w:val="00A25353"/>
    <w:rsid w:val="00A26A0E"/>
    <w:rsid w:val="00A304AC"/>
    <w:rsid w:val="00A376F1"/>
    <w:rsid w:val="00A41429"/>
    <w:rsid w:val="00A422CD"/>
    <w:rsid w:val="00A42E36"/>
    <w:rsid w:val="00A54C12"/>
    <w:rsid w:val="00A57470"/>
    <w:rsid w:val="00A605DF"/>
    <w:rsid w:val="00A6331D"/>
    <w:rsid w:val="00A656FF"/>
    <w:rsid w:val="00A724DF"/>
    <w:rsid w:val="00A7252B"/>
    <w:rsid w:val="00A731AE"/>
    <w:rsid w:val="00A74866"/>
    <w:rsid w:val="00A75DB0"/>
    <w:rsid w:val="00A7647A"/>
    <w:rsid w:val="00A76F7F"/>
    <w:rsid w:val="00A8006B"/>
    <w:rsid w:val="00A83D6C"/>
    <w:rsid w:val="00A922F3"/>
    <w:rsid w:val="00A94C8B"/>
    <w:rsid w:val="00A96CB4"/>
    <w:rsid w:val="00AA5136"/>
    <w:rsid w:val="00AA6D70"/>
    <w:rsid w:val="00AC2535"/>
    <w:rsid w:val="00AC6671"/>
    <w:rsid w:val="00AD5AE8"/>
    <w:rsid w:val="00AD7D5B"/>
    <w:rsid w:val="00AE04E4"/>
    <w:rsid w:val="00AE35BF"/>
    <w:rsid w:val="00AE6CD8"/>
    <w:rsid w:val="00AE6CFF"/>
    <w:rsid w:val="00AF3767"/>
    <w:rsid w:val="00B03E6D"/>
    <w:rsid w:val="00B055CA"/>
    <w:rsid w:val="00B10D42"/>
    <w:rsid w:val="00B26816"/>
    <w:rsid w:val="00B2798C"/>
    <w:rsid w:val="00B30D8F"/>
    <w:rsid w:val="00B32392"/>
    <w:rsid w:val="00B32863"/>
    <w:rsid w:val="00B32979"/>
    <w:rsid w:val="00B34AC9"/>
    <w:rsid w:val="00B360D3"/>
    <w:rsid w:val="00B36A44"/>
    <w:rsid w:val="00B37756"/>
    <w:rsid w:val="00B40AC9"/>
    <w:rsid w:val="00B44F9B"/>
    <w:rsid w:val="00B5451E"/>
    <w:rsid w:val="00B57B1F"/>
    <w:rsid w:val="00B60081"/>
    <w:rsid w:val="00B74D08"/>
    <w:rsid w:val="00B800BB"/>
    <w:rsid w:val="00B81593"/>
    <w:rsid w:val="00B930EA"/>
    <w:rsid w:val="00B95261"/>
    <w:rsid w:val="00B95791"/>
    <w:rsid w:val="00BA4CA2"/>
    <w:rsid w:val="00BB2EF9"/>
    <w:rsid w:val="00BB6D1B"/>
    <w:rsid w:val="00BC0883"/>
    <w:rsid w:val="00BE14B7"/>
    <w:rsid w:val="00BE601F"/>
    <w:rsid w:val="00C05FC6"/>
    <w:rsid w:val="00C071FF"/>
    <w:rsid w:val="00C10310"/>
    <w:rsid w:val="00C13630"/>
    <w:rsid w:val="00C145F9"/>
    <w:rsid w:val="00C159AB"/>
    <w:rsid w:val="00C16F67"/>
    <w:rsid w:val="00C171AA"/>
    <w:rsid w:val="00C25FB5"/>
    <w:rsid w:val="00C36A21"/>
    <w:rsid w:val="00C50C70"/>
    <w:rsid w:val="00C517EB"/>
    <w:rsid w:val="00C521B5"/>
    <w:rsid w:val="00C5774C"/>
    <w:rsid w:val="00C57A8E"/>
    <w:rsid w:val="00C718D0"/>
    <w:rsid w:val="00C75069"/>
    <w:rsid w:val="00C75DE1"/>
    <w:rsid w:val="00C91390"/>
    <w:rsid w:val="00C94D75"/>
    <w:rsid w:val="00CA13B1"/>
    <w:rsid w:val="00CB4E41"/>
    <w:rsid w:val="00CB582F"/>
    <w:rsid w:val="00CC2A16"/>
    <w:rsid w:val="00CC3280"/>
    <w:rsid w:val="00CC4DBB"/>
    <w:rsid w:val="00CD0541"/>
    <w:rsid w:val="00CD0971"/>
    <w:rsid w:val="00CD42EF"/>
    <w:rsid w:val="00CE4684"/>
    <w:rsid w:val="00CE71E8"/>
    <w:rsid w:val="00CF77F6"/>
    <w:rsid w:val="00D10F53"/>
    <w:rsid w:val="00D11D5F"/>
    <w:rsid w:val="00D13897"/>
    <w:rsid w:val="00D150B0"/>
    <w:rsid w:val="00D23FF7"/>
    <w:rsid w:val="00D26E2B"/>
    <w:rsid w:val="00D344CD"/>
    <w:rsid w:val="00D34EC3"/>
    <w:rsid w:val="00D404BC"/>
    <w:rsid w:val="00D426F7"/>
    <w:rsid w:val="00D43F8B"/>
    <w:rsid w:val="00D468C2"/>
    <w:rsid w:val="00D509CC"/>
    <w:rsid w:val="00D524D7"/>
    <w:rsid w:val="00D569CD"/>
    <w:rsid w:val="00D5792E"/>
    <w:rsid w:val="00D57C40"/>
    <w:rsid w:val="00D67DE6"/>
    <w:rsid w:val="00D8476D"/>
    <w:rsid w:val="00D9216A"/>
    <w:rsid w:val="00D929AD"/>
    <w:rsid w:val="00D94A79"/>
    <w:rsid w:val="00D9650B"/>
    <w:rsid w:val="00DA0591"/>
    <w:rsid w:val="00DA55D5"/>
    <w:rsid w:val="00DB019A"/>
    <w:rsid w:val="00DB45AC"/>
    <w:rsid w:val="00DB4A82"/>
    <w:rsid w:val="00DB6839"/>
    <w:rsid w:val="00DB6F61"/>
    <w:rsid w:val="00DC034D"/>
    <w:rsid w:val="00DC49F0"/>
    <w:rsid w:val="00DC66BF"/>
    <w:rsid w:val="00DD35E7"/>
    <w:rsid w:val="00DD5394"/>
    <w:rsid w:val="00DE6474"/>
    <w:rsid w:val="00DF38B3"/>
    <w:rsid w:val="00DF7DFF"/>
    <w:rsid w:val="00E05300"/>
    <w:rsid w:val="00E15865"/>
    <w:rsid w:val="00E16D08"/>
    <w:rsid w:val="00E210AF"/>
    <w:rsid w:val="00E2264C"/>
    <w:rsid w:val="00E24B1C"/>
    <w:rsid w:val="00E2600E"/>
    <w:rsid w:val="00E26409"/>
    <w:rsid w:val="00E307A5"/>
    <w:rsid w:val="00E3269C"/>
    <w:rsid w:val="00E33799"/>
    <w:rsid w:val="00E36711"/>
    <w:rsid w:val="00E36FF3"/>
    <w:rsid w:val="00E4243F"/>
    <w:rsid w:val="00E42A95"/>
    <w:rsid w:val="00E46EE2"/>
    <w:rsid w:val="00E476B3"/>
    <w:rsid w:val="00E521AE"/>
    <w:rsid w:val="00E5304A"/>
    <w:rsid w:val="00E546BF"/>
    <w:rsid w:val="00E603A5"/>
    <w:rsid w:val="00E613C0"/>
    <w:rsid w:val="00E623AB"/>
    <w:rsid w:val="00E632A0"/>
    <w:rsid w:val="00E6367F"/>
    <w:rsid w:val="00E64D22"/>
    <w:rsid w:val="00E74D1C"/>
    <w:rsid w:val="00E91F3B"/>
    <w:rsid w:val="00E97ECC"/>
    <w:rsid w:val="00E97ED6"/>
    <w:rsid w:val="00EA36A9"/>
    <w:rsid w:val="00EA53EB"/>
    <w:rsid w:val="00EA691A"/>
    <w:rsid w:val="00EB2F32"/>
    <w:rsid w:val="00EB58D2"/>
    <w:rsid w:val="00EC224B"/>
    <w:rsid w:val="00EC22E6"/>
    <w:rsid w:val="00EC252B"/>
    <w:rsid w:val="00EC27BC"/>
    <w:rsid w:val="00EC45CE"/>
    <w:rsid w:val="00EC5714"/>
    <w:rsid w:val="00ED7B49"/>
    <w:rsid w:val="00EE4E65"/>
    <w:rsid w:val="00EE7112"/>
    <w:rsid w:val="00EE72CA"/>
    <w:rsid w:val="00EF0788"/>
    <w:rsid w:val="00EF1DDA"/>
    <w:rsid w:val="00EF49A1"/>
    <w:rsid w:val="00F07559"/>
    <w:rsid w:val="00F114EA"/>
    <w:rsid w:val="00F130A0"/>
    <w:rsid w:val="00F17426"/>
    <w:rsid w:val="00F20DFE"/>
    <w:rsid w:val="00F23849"/>
    <w:rsid w:val="00F2536C"/>
    <w:rsid w:val="00F305C2"/>
    <w:rsid w:val="00F37F5C"/>
    <w:rsid w:val="00F442D1"/>
    <w:rsid w:val="00F47E0D"/>
    <w:rsid w:val="00F54187"/>
    <w:rsid w:val="00F627ED"/>
    <w:rsid w:val="00F67F7C"/>
    <w:rsid w:val="00F71486"/>
    <w:rsid w:val="00F732C7"/>
    <w:rsid w:val="00F73545"/>
    <w:rsid w:val="00F73CC3"/>
    <w:rsid w:val="00F74369"/>
    <w:rsid w:val="00F76F62"/>
    <w:rsid w:val="00F80115"/>
    <w:rsid w:val="00F802AB"/>
    <w:rsid w:val="00F80BE1"/>
    <w:rsid w:val="00F82301"/>
    <w:rsid w:val="00F9410F"/>
    <w:rsid w:val="00FA1F58"/>
    <w:rsid w:val="00FA60EE"/>
    <w:rsid w:val="00FB009F"/>
    <w:rsid w:val="00FC0E27"/>
    <w:rsid w:val="00FC4B36"/>
    <w:rsid w:val="00FD475D"/>
    <w:rsid w:val="00FD6A01"/>
    <w:rsid w:val="00FE1452"/>
    <w:rsid w:val="00FE18FD"/>
    <w:rsid w:val="00FE4A70"/>
    <w:rsid w:val="00FE4CD1"/>
    <w:rsid w:val="00FF3F2E"/>
    <w:rsid w:val="00FF6D10"/>
    <w:rsid w:val="00FF7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65E03F"/>
  <w15:docId w15:val="{27AD7CB7-76EE-2D46-9464-1EC2168C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30F1A"/>
    <w:pPr>
      <w:keepNext/>
      <w:spacing w:after="120"/>
    </w:pPr>
    <w:rPr>
      <w:rFonts w:asciiTheme="minorHAnsi" w:hAnsiTheme="minorHAnsi"/>
    </w:rPr>
  </w:style>
  <w:style w:type="paragraph" w:styleId="Heading1">
    <w:name w:val="heading 1"/>
    <w:basedOn w:val="Normal"/>
    <w:next w:val="SNCBodyText"/>
    <w:link w:val="Heading1Char"/>
    <w:qFormat/>
    <w:rsid w:val="00676544"/>
    <w:pPr>
      <w:numPr>
        <w:numId w:val="15"/>
      </w:numPr>
      <w:spacing w:before="240" w:after="60"/>
      <w:outlineLvl w:val="0"/>
    </w:pPr>
    <w:rPr>
      <w:rFonts w:cs="Arial"/>
      <w:b/>
      <w:bCs/>
      <w:kern w:val="32"/>
      <w:sz w:val="28"/>
      <w:szCs w:val="36"/>
    </w:rPr>
  </w:style>
  <w:style w:type="paragraph" w:styleId="Heading2">
    <w:name w:val="heading 2"/>
    <w:basedOn w:val="Normal"/>
    <w:next w:val="SNCBodyText"/>
    <w:link w:val="Heading2Char"/>
    <w:qFormat/>
    <w:rsid w:val="00DD5394"/>
    <w:pPr>
      <w:numPr>
        <w:ilvl w:val="1"/>
        <w:numId w:val="15"/>
      </w:numPr>
      <w:spacing w:before="360" w:after="60"/>
      <w:outlineLvl w:val="1"/>
    </w:pPr>
    <w:rPr>
      <w:rFonts w:cs="Arial"/>
      <w:b/>
      <w:bCs/>
      <w:iCs/>
      <w:sz w:val="26"/>
      <w:szCs w:val="28"/>
    </w:rPr>
  </w:style>
  <w:style w:type="paragraph" w:styleId="Heading3">
    <w:name w:val="heading 3"/>
    <w:basedOn w:val="Normal"/>
    <w:next w:val="SNCBodyText"/>
    <w:link w:val="Heading3Char"/>
    <w:qFormat/>
    <w:rsid w:val="00DD5394"/>
    <w:pPr>
      <w:numPr>
        <w:ilvl w:val="2"/>
        <w:numId w:val="15"/>
      </w:numPr>
      <w:spacing w:before="360" w:after="60"/>
      <w:outlineLvl w:val="2"/>
    </w:pPr>
    <w:rPr>
      <w:rFonts w:cs="Arial"/>
      <w:b/>
      <w:bCs/>
    </w:rPr>
  </w:style>
  <w:style w:type="paragraph" w:styleId="Heading4">
    <w:name w:val="heading 4"/>
    <w:basedOn w:val="Normal"/>
    <w:next w:val="SNCBodyText"/>
    <w:qFormat/>
    <w:rsid w:val="00DD5394"/>
    <w:pPr>
      <w:numPr>
        <w:ilvl w:val="3"/>
        <w:numId w:val="15"/>
      </w:numPr>
      <w:spacing w:before="240" w:after="60"/>
      <w:outlineLvl w:val="3"/>
    </w:pPr>
    <w:rPr>
      <w:b/>
      <w:bCs/>
    </w:rPr>
  </w:style>
  <w:style w:type="paragraph" w:styleId="Heading5">
    <w:name w:val="heading 5"/>
    <w:basedOn w:val="Normal"/>
    <w:next w:val="Normal"/>
    <w:qFormat/>
    <w:rsid w:val="005C306F"/>
    <w:pPr>
      <w:numPr>
        <w:ilvl w:val="4"/>
        <w:numId w:val="15"/>
      </w:numPr>
      <w:spacing w:before="240" w:after="60"/>
      <w:outlineLvl w:val="4"/>
    </w:pPr>
    <w:rPr>
      <w:b/>
      <w:bCs/>
      <w:iCs/>
    </w:rPr>
  </w:style>
  <w:style w:type="paragraph" w:styleId="Heading6">
    <w:name w:val="heading 6"/>
    <w:basedOn w:val="Normal"/>
    <w:next w:val="Normal"/>
    <w:qFormat/>
    <w:rsid w:val="00DA6107"/>
    <w:pPr>
      <w:numPr>
        <w:ilvl w:val="5"/>
        <w:numId w:val="15"/>
      </w:numPr>
      <w:spacing w:before="240" w:after="60"/>
      <w:outlineLvl w:val="5"/>
    </w:pPr>
    <w:rPr>
      <w:rFonts w:ascii="Times New Roman" w:hAnsi="Times New Roman"/>
      <w:b/>
      <w:bCs/>
    </w:rPr>
  </w:style>
  <w:style w:type="paragraph" w:styleId="Heading7">
    <w:name w:val="heading 7"/>
    <w:basedOn w:val="Normal"/>
    <w:next w:val="Normal"/>
    <w:qFormat/>
    <w:rsid w:val="00DA6107"/>
    <w:pPr>
      <w:numPr>
        <w:ilvl w:val="6"/>
        <w:numId w:val="15"/>
      </w:numPr>
      <w:spacing w:before="240" w:after="60"/>
      <w:outlineLvl w:val="6"/>
    </w:pPr>
    <w:rPr>
      <w:rFonts w:ascii="Times New Roman" w:hAnsi="Times New Roman"/>
    </w:rPr>
  </w:style>
  <w:style w:type="paragraph" w:styleId="Heading8">
    <w:name w:val="heading 8"/>
    <w:basedOn w:val="Normal"/>
    <w:next w:val="Normal"/>
    <w:qFormat/>
    <w:rsid w:val="00DA6107"/>
    <w:pPr>
      <w:numPr>
        <w:ilvl w:val="7"/>
        <w:numId w:val="15"/>
      </w:numPr>
      <w:spacing w:before="240" w:after="60"/>
      <w:outlineLvl w:val="7"/>
    </w:pPr>
    <w:rPr>
      <w:rFonts w:ascii="Times New Roman" w:hAnsi="Times New Roman"/>
      <w:i/>
      <w:iCs/>
    </w:rPr>
  </w:style>
  <w:style w:type="paragraph" w:styleId="Heading9">
    <w:name w:val="heading 9"/>
    <w:basedOn w:val="Normal"/>
    <w:next w:val="Normal"/>
    <w:qFormat/>
    <w:rsid w:val="00DA6107"/>
    <w:pPr>
      <w:numPr>
        <w:ilvl w:val="8"/>
        <w:numId w:val="15"/>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4DCB"/>
    <w:pPr>
      <w:pBdr>
        <w:bottom w:val="single" w:sz="2" w:space="1" w:color="auto"/>
      </w:pBdr>
      <w:tabs>
        <w:tab w:val="center" w:pos="4320"/>
        <w:tab w:val="right" w:pos="8928"/>
      </w:tabs>
    </w:pPr>
    <w:rPr>
      <w:sz w:val="16"/>
      <w:szCs w:val="16"/>
    </w:rPr>
  </w:style>
  <w:style w:type="paragraph" w:styleId="BalloonText">
    <w:name w:val="Balloon Text"/>
    <w:basedOn w:val="Normal"/>
    <w:link w:val="BalloonTextChar"/>
    <w:rsid w:val="00E33799"/>
    <w:pPr>
      <w:spacing w:after="0"/>
    </w:pPr>
    <w:rPr>
      <w:rFonts w:ascii="Tahoma" w:hAnsi="Tahoma" w:cs="Tahoma"/>
      <w:sz w:val="16"/>
      <w:szCs w:val="16"/>
    </w:rPr>
  </w:style>
  <w:style w:type="character" w:customStyle="1" w:styleId="BalloonTextChar">
    <w:name w:val="Balloon Text Char"/>
    <w:basedOn w:val="DefaultParagraphFont"/>
    <w:link w:val="BalloonText"/>
    <w:rsid w:val="00E33799"/>
    <w:rPr>
      <w:rFonts w:ascii="Tahoma" w:hAnsi="Tahoma" w:cs="Tahoma"/>
      <w:sz w:val="16"/>
      <w:szCs w:val="16"/>
    </w:rPr>
  </w:style>
  <w:style w:type="paragraph" w:customStyle="1" w:styleId="TitleDocStatus">
    <w:name w:val="Title DocStatus"/>
    <w:basedOn w:val="Normal"/>
    <w:next w:val="Normal"/>
    <w:rsid w:val="00F66FF2"/>
    <w:pPr>
      <w:jc w:val="center"/>
    </w:pPr>
    <w:rPr>
      <w:b/>
      <w:caps/>
      <w:color w:val="FF0000"/>
      <w:sz w:val="28"/>
      <w:szCs w:val="28"/>
    </w:rPr>
  </w:style>
  <w:style w:type="paragraph" w:styleId="TOC2">
    <w:name w:val="toc 2"/>
    <w:basedOn w:val="Normal"/>
    <w:next w:val="Normal"/>
    <w:uiPriority w:val="39"/>
    <w:rsid w:val="00421F79"/>
    <w:pPr>
      <w:tabs>
        <w:tab w:val="right" w:leader="dot" w:pos="8856"/>
      </w:tabs>
      <w:spacing w:after="80"/>
    </w:pPr>
  </w:style>
  <w:style w:type="paragraph" w:styleId="TOC1">
    <w:name w:val="toc 1"/>
    <w:basedOn w:val="Normal"/>
    <w:next w:val="Normal"/>
    <w:uiPriority w:val="39"/>
    <w:rsid w:val="00825F93"/>
    <w:pPr>
      <w:tabs>
        <w:tab w:val="right" w:leader="dot" w:pos="8856"/>
      </w:tabs>
      <w:spacing w:after="80"/>
    </w:pPr>
    <w:rPr>
      <w:b/>
    </w:rPr>
  </w:style>
  <w:style w:type="paragraph" w:styleId="TOC3">
    <w:name w:val="toc 3"/>
    <w:basedOn w:val="Normal"/>
    <w:next w:val="Normal"/>
    <w:uiPriority w:val="39"/>
    <w:rsid w:val="00421F79"/>
    <w:pPr>
      <w:tabs>
        <w:tab w:val="right" w:leader="dot" w:pos="8856"/>
      </w:tabs>
      <w:spacing w:after="80"/>
    </w:pPr>
  </w:style>
  <w:style w:type="character" w:styleId="Hyperlink">
    <w:name w:val="Hyperlink"/>
    <w:basedOn w:val="DefaultParagraphFont"/>
    <w:uiPriority w:val="99"/>
    <w:rsid w:val="00F66FF2"/>
    <w:rPr>
      <w:color w:val="0000FF"/>
      <w:u w:val="single"/>
    </w:rPr>
  </w:style>
  <w:style w:type="paragraph" w:styleId="TOCHeading">
    <w:name w:val="TOC Heading"/>
    <w:basedOn w:val="Normal"/>
    <w:qFormat/>
    <w:rsid w:val="00434148"/>
    <w:pPr>
      <w:spacing w:after="60"/>
    </w:pPr>
    <w:rPr>
      <w:b/>
      <w:sz w:val="28"/>
    </w:rPr>
  </w:style>
  <w:style w:type="paragraph" w:styleId="Footer">
    <w:name w:val="footer"/>
    <w:basedOn w:val="Normal"/>
    <w:link w:val="FooterChar"/>
    <w:uiPriority w:val="99"/>
    <w:rsid w:val="00464DCB"/>
    <w:pPr>
      <w:keepNext w:val="0"/>
      <w:pBdr>
        <w:top w:val="single" w:sz="2" w:space="1" w:color="auto"/>
      </w:pBdr>
      <w:tabs>
        <w:tab w:val="left" w:pos="7560"/>
        <w:tab w:val="right" w:pos="8928"/>
      </w:tabs>
      <w:spacing w:after="0"/>
    </w:pPr>
    <w:rPr>
      <w:sz w:val="16"/>
      <w:szCs w:val="16"/>
    </w:rPr>
  </w:style>
  <w:style w:type="character" w:styleId="PageNumber">
    <w:name w:val="page number"/>
    <w:basedOn w:val="DefaultParagraphFont"/>
    <w:rsid w:val="000225CC"/>
  </w:style>
  <w:style w:type="paragraph" w:styleId="NoteHeading">
    <w:name w:val="Note Heading"/>
    <w:basedOn w:val="Normal"/>
    <w:next w:val="Normal"/>
    <w:rsid w:val="007D18DF"/>
  </w:style>
  <w:style w:type="paragraph" w:customStyle="1" w:styleId="TableText">
    <w:name w:val="TableText"/>
    <w:basedOn w:val="SNCTableHeading"/>
    <w:rsid w:val="009E07B9"/>
    <w:pPr>
      <w:jc w:val="left"/>
    </w:pPr>
    <w:rPr>
      <w:b w:val="0"/>
    </w:rPr>
  </w:style>
  <w:style w:type="paragraph" w:customStyle="1" w:styleId="SNCTableHeading">
    <w:name w:val="SNC TableHeading"/>
    <w:basedOn w:val="Normal"/>
    <w:qFormat/>
    <w:rsid w:val="00E33799"/>
    <w:pPr>
      <w:keepNext w:val="0"/>
      <w:spacing w:before="120"/>
      <w:jc w:val="center"/>
    </w:pPr>
    <w:rPr>
      <w:b/>
      <w:sz w:val="18"/>
    </w:rPr>
  </w:style>
  <w:style w:type="paragraph" w:customStyle="1" w:styleId="TitleVersion">
    <w:name w:val="Title Version"/>
    <w:basedOn w:val="Normal"/>
    <w:qFormat/>
    <w:rsid w:val="00EC45CE"/>
    <w:pPr>
      <w:spacing w:before="840" w:after="60"/>
      <w:jc w:val="right"/>
    </w:pPr>
    <w:rPr>
      <w:sz w:val="28"/>
    </w:rPr>
  </w:style>
  <w:style w:type="paragraph" w:customStyle="1" w:styleId="TitleSignaturesonFile">
    <w:name w:val="Title Signatures on File"/>
    <w:basedOn w:val="Normal"/>
    <w:rsid w:val="00856123"/>
    <w:pPr>
      <w:keepNext w:val="0"/>
      <w:framePr w:w="8640" w:hSpace="187" w:wrap="notBeside" w:vAnchor="page" w:hAnchor="page" w:x="1801" w:y="8627"/>
      <w:shd w:val="solid" w:color="FFFFFF" w:fill="FFFFFF"/>
      <w:spacing w:before="120"/>
      <w:suppressOverlap/>
      <w:jc w:val="center"/>
    </w:pPr>
    <w:rPr>
      <w:rFonts w:ascii="Calibri" w:hAnsi="Calibri" w:cs="Calibri"/>
      <w:i/>
      <w:color w:val="A6A6A6" w:themeColor="background1" w:themeShade="A6"/>
      <w:sz w:val="20"/>
    </w:rPr>
  </w:style>
  <w:style w:type="character" w:styleId="FollowedHyperlink">
    <w:name w:val="FollowedHyperlink"/>
    <w:basedOn w:val="DefaultParagraphFont"/>
    <w:rsid w:val="0067450A"/>
    <w:rPr>
      <w:color w:val="800080" w:themeColor="followedHyperlink"/>
      <w:u w:val="single"/>
    </w:rPr>
  </w:style>
  <w:style w:type="paragraph" w:customStyle="1" w:styleId="CodeBlock">
    <w:name w:val="Code Block"/>
    <w:basedOn w:val="Normal"/>
    <w:rsid w:val="006A213B"/>
    <w:pPr>
      <w:keepNext w:val="0"/>
      <w:shd w:val="pct10" w:color="auto" w:fill="auto"/>
      <w:spacing w:after="0" w:line="276" w:lineRule="auto"/>
      <w:ind w:left="720"/>
    </w:pPr>
    <w:rPr>
      <w:rFonts w:ascii="Courier New" w:eastAsiaTheme="minorHAnsi" w:hAnsi="Courier New" w:cstheme="minorBidi"/>
      <w:sz w:val="16"/>
    </w:rPr>
  </w:style>
  <w:style w:type="character" w:customStyle="1" w:styleId="CodeSpan">
    <w:name w:val="Code Span"/>
    <w:basedOn w:val="DefaultParagraphFont"/>
    <w:uiPriority w:val="1"/>
    <w:rsid w:val="006A213B"/>
    <w:rPr>
      <w:rFonts w:ascii="Courier New" w:hAnsi="Courier New"/>
      <w:b/>
      <w:sz w:val="16"/>
    </w:rPr>
  </w:style>
  <w:style w:type="paragraph" w:customStyle="1" w:styleId="TableHeader">
    <w:name w:val="TableHeader"/>
    <w:basedOn w:val="Normal"/>
    <w:rsid w:val="00EC45CE"/>
    <w:pPr>
      <w:keepNext w:val="0"/>
      <w:spacing w:before="120" w:after="0"/>
      <w:contextualSpacing/>
    </w:pPr>
    <w:rPr>
      <w:rFonts w:eastAsiaTheme="minorHAnsi" w:cstheme="minorBidi"/>
      <w:b/>
    </w:rPr>
  </w:style>
  <w:style w:type="paragraph" w:customStyle="1" w:styleId="TableCellContent">
    <w:name w:val="TableCellContent"/>
    <w:basedOn w:val="Normal"/>
    <w:qFormat/>
    <w:rsid w:val="00EC45CE"/>
    <w:pPr>
      <w:keepNext w:val="0"/>
      <w:spacing w:before="60" w:after="60"/>
      <w:contextualSpacing/>
    </w:pPr>
    <w:rPr>
      <w:rFonts w:eastAsiaTheme="minorHAnsi" w:cstheme="minorBidi"/>
      <w:sz w:val="16"/>
    </w:rPr>
  </w:style>
  <w:style w:type="paragraph" w:customStyle="1" w:styleId="TableCellCenter">
    <w:name w:val="TableCellCenter"/>
    <w:basedOn w:val="TableCellContent"/>
    <w:qFormat/>
    <w:rsid w:val="006A213B"/>
    <w:rPr>
      <w:b/>
    </w:rPr>
  </w:style>
  <w:style w:type="paragraph" w:customStyle="1" w:styleId="TableCellContinue">
    <w:name w:val="TableCellContinue"/>
    <w:basedOn w:val="TableCellCenter"/>
    <w:qFormat/>
    <w:rsid w:val="006A213B"/>
    <w:pPr>
      <w:jc w:val="center"/>
    </w:pPr>
    <w:rPr>
      <w:rFonts w:ascii="Times New Roman" w:hAnsi="Times New Roman"/>
      <w:b w:val="0"/>
      <w:i/>
      <w:color w:val="595959" w:themeColor="text1" w:themeTint="A6"/>
    </w:rPr>
  </w:style>
  <w:style w:type="character" w:customStyle="1" w:styleId="FooterChar">
    <w:name w:val="Footer Char"/>
    <w:basedOn w:val="DefaultParagraphFont"/>
    <w:link w:val="Footer"/>
    <w:uiPriority w:val="99"/>
    <w:rsid w:val="00464DCB"/>
    <w:rPr>
      <w:rFonts w:asciiTheme="minorHAnsi" w:hAnsiTheme="minorHAnsi"/>
      <w:sz w:val="16"/>
      <w:szCs w:val="16"/>
    </w:rPr>
  </w:style>
  <w:style w:type="paragraph" w:customStyle="1" w:styleId="SNCTableCellText">
    <w:name w:val="SNC TableCellText"/>
    <w:basedOn w:val="TableText"/>
    <w:qFormat/>
    <w:rsid w:val="00417C37"/>
    <w:pPr>
      <w:widowControl w:val="0"/>
      <w:spacing w:before="80" w:after="80"/>
    </w:pPr>
    <w:rPr>
      <w:sz w:val="20"/>
      <w:szCs w:val="16"/>
    </w:rPr>
  </w:style>
  <w:style w:type="paragraph" w:customStyle="1" w:styleId="SNCNumberedList1">
    <w:name w:val="SNC NumberedList1"/>
    <w:basedOn w:val="Normal"/>
    <w:link w:val="SNCNumberedList1Char"/>
    <w:qFormat/>
    <w:rsid w:val="00E33799"/>
    <w:pPr>
      <w:keepNext w:val="0"/>
      <w:numPr>
        <w:numId w:val="1"/>
      </w:numPr>
      <w:ind w:left="720"/>
    </w:pPr>
  </w:style>
  <w:style w:type="character" w:customStyle="1" w:styleId="SNCNumberedList1Char">
    <w:name w:val="SNC NumberedList1 Char"/>
    <w:basedOn w:val="DefaultParagraphFont"/>
    <w:link w:val="SNCNumberedList1"/>
    <w:rsid w:val="00E33799"/>
    <w:rPr>
      <w:rFonts w:asciiTheme="minorHAnsi" w:hAnsiTheme="minorHAnsi"/>
    </w:rPr>
  </w:style>
  <w:style w:type="paragraph" w:customStyle="1" w:styleId="SNCNumberedList3">
    <w:name w:val="SNC NumberedList3"/>
    <w:basedOn w:val="Normal"/>
    <w:rsid w:val="00DB6F61"/>
    <w:pPr>
      <w:keepNext w:val="0"/>
      <w:numPr>
        <w:numId w:val="2"/>
      </w:numPr>
      <w:ind w:left="1080"/>
    </w:pPr>
  </w:style>
  <w:style w:type="paragraph" w:customStyle="1" w:styleId="SNCBulletedList1">
    <w:name w:val="SNC BulletedList1"/>
    <w:basedOn w:val="Normal"/>
    <w:link w:val="SNCBulletedList1Char"/>
    <w:qFormat/>
    <w:rsid w:val="00464DCB"/>
    <w:pPr>
      <w:keepNext w:val="0"/>
      <w:numPr>
        <w:numId w:val="3"/>
      </w:numPr>
      <w:ind w:left="504"/>
    </w:pPr>
  </w:style>
  <w:style w:type="character" w:customStyle="1" w:styleId="SNCBulletedList1Char">
    <w:name w:val="SNC BulletedList1 Char"/>
    <w:basedOn w:val="DefaultParagraphFont"/>
    <w:link w:val="SNCBulletedList1"/>
    <w:rsid w:val="00464DCB"/>
    <w:rPr>
      <w:rFonts w:asciiTheme="minorHAnsi" w:hAnsiTheme="minorHAnsi"/>
    </w:rPr>
  </w:style>
  <w:style w:type="paragraph" w:customStyle="1" w:styleId="SNCBulletedList2">
    <w:name w:val="SNC BulletedList2"/>
    <w:basedOn w:val="Normal"/>
    <w:qFormat/>
    <w:rsid w:val="00464DCB"/>
    <w:pPr>
      <w:keepNext w:val="0"/>
      <w:numPr>
        <w:numId w:val="4"/>
      </w:numPr>
      <w:ind w:left="792"/>
    </w:pPr>
  </w:style>
  <w:style w:type="paragraph" w:customStyle="1" w:styleId="SNCBulletedList3">
    <w:name w:val="SNC BulletedList3"/>
    <w:basedOn w:val="Normal"/>
    <w:qFormat/>
    <w:rsid w:val="00464DCB"/>
    <w:pPr>
      <w:keepNext w:val="0"/>
      <w:numPr>
        <w:numId w:val="5"/>
      </w:numPr>
      <w:ind w:left="1080"/>
    </w:pPr>
  </w:style>
  <w:style w:type="paragraph" w:customStyle="1" w:styleId="SNCBodyText">
    <w:name w:val="SNC Body Text"/>
    <w:basedOn w:val="Normal"/>
    <w:qFormat/>
    <w:rsid w:val="00E33799"/>
    <w:pPr>
      <w:keepNext w:val="0"/>
    </w:pPr>
  </w:style>
  <w:style w:type="paragraph" w:customStyle="1" w:styleId="FigureTitle">
    <w:name w:val="Figure Title"/>
    <w:basedOn w:val="Normal"/>
    <w:next w:val="BalloonText"/>
    <w:link w:val="FigureTitleChar"/>
    <w:rsid w:val="00E33799"/>
    <w:pPr>
      <w:keepNext w:val="0"/>
      <w:numPr>
        <w:numId w:val="6"/>
      </w:numPr>
      <w:ind w:left="288" w:firstLine="288"/>
      <w:jc w:val="center"/>
    </w:pPr>
    <w:rPr>
      <w:b/>
      <w:sz w:val="20"/>
    </w:rPr>
  </w:style>
  <w:style w:type="character" w:customStyle="1" w:styleId="FigureTitleChar">
    <w:name w:val="Figure Title Char"/>
    <w:basedOn w:val="DefaultParagraphFont"/>
    <w:link w:val="FigureTitle"/>
    <w:rsid w:val="00E33799"/>
    <w:rPr>
      <w:rFonts w:asciiTheme="minorHAnsi" w:hAnsiTheme="minorHAnsi"/>
      <w:b/>
      <w:sz w:val="20"/>
    </w:rPr>
  </w:style>
  <w:style w:type="paragraph" w:customStyle="1" w:styleId="SNCBulletedList4">
    <w:name w:val="SNC BulletedList4"/>
    <w:basedOn w:val="SNCBulletedList3"/>
    <w:rsid w:val="006F03C8"/>
    <w:pPr>
      <w:ind w:left="2088"/>
    </w:pPr>
  </w:style>
  <w:style w:type="paragraph" w:customStyle="1" w:styleId="SNCNumberedList4">
    <w:name w:val="SNC NumberedList4"/>
    <w:basedOn w:val="SNCNumberedList3"/>
    <w:rsid w:val="00120976"/>
  </w:style>
  <w:style w:type="paragraph" w:customStyle="1" w:styleId="TableTitle">
    <w:name w:val="Table Title"/>
    <w:basedOn w:val="SNCBodyText"/>
    <w:qFormat/>
    <w:rsid w:val="002041D6"/>
    <w:pPr>
      <w:numPr>
        <w:numId w:val="9"/>
      </w:numPr>
      <w:spacing w:before="80"/>
      <w:ind w:left="0" w:firstLine="0"/>
      <w:jc w:val="center"/>
    </w:pPr>
    <w:rPr>
      <w:b/>
      <w:bCs/>
      <w:sz w:val="20"/>
      <w:szCs w:val="20"/>
    </w:rPr>
  </w:style>
  <w:style w:type="paragraph" w:styleId="TableofFigures">
    <w:name w:val="table of figures"/>
    <w:basedOn w:val="Normal"/>
    <w:next w:val="Normal"/>
    <w:uiPriority w:val="99"/>
    <w:qFormat/>
    <w:rsid w:val="000F4FB2"/>
    <w:pPr>
      <w:tabs>
        <w:tab w:val="left" w:pos="810"/>
        <w:tab w:val="right" w:leader="dot" w:pos="8856"/>
      </w:tabs>
      <w:spacing w:after="80"/>
      <w:ind w:left="144" w:hanging="144"/>
    </w:pPr>
  </w:style>
  <w:style w:type="paragraph" w:customStyle="1" w:styleId="SNCNumberedList2">
    <w:name w:val="SNC NumberedList2"/>
    <w:basedOn w:val="Normal"/>
    <w:next w:val="SNCBulletedList2"/>
    <w:rsid w:val="00DB6F61"/>
    <w:pPr>
      <w:keepNext w:val="0"/>
      <w:numPr>
        <w:numId w:val="7"/>
      </w:numPr>
      <w:ind w:left="792"/>
    </w:pPr>
  </w:style>
  <w:style w:type="paragraph" w:customStyle="1" w:styleId="SNCFigure">
    <w:name w:val="SNC Figure"/>
    <w:basedOn w:val="SNCBodyText"/>
    <w:next w:val="SNCCaption"/>
    <w:rsid w:val="00403DBC"/>
    <w:pPr>
      <w:keepNext/>
      <w:jc w:val="center"/>
    </w:pPr>
    <w:rPr>
      <w:noProof/>
    </w:rPr>
  </w:style>
  <w:style w:type="paragraph" w:customStyle="1" w:styleId="SNCCaption">
    <w:name w:val="SNC Caption"/>
    <w:basedOn w:val="Normal"/>
    <w:qFormat/>
    <w:rsid w:val="00E33799"/>
    <w:pPr>
      <w:numPr>
        <w:numId w:val="8"/>
      </w:numPr>
      <w:spacing w:after="200"/>
      <w:ind w:left="0" w:firstLine="0"/>
      <w:jc w:val="center"/>
    </w:pPr>
    <w:rPr>
      <w:b/>
      <w:bCs/>
      <w:sz w:val="20"/>
      <w:szCs w:val="18"/>
    </w:rPr>
  </w:style>
  <w:style w:type="paragraph" w:customStyle="1" w:styleId="Title1">
    <w:name w:val="Title 1"/>
    <w:basedOn w:val="Normal"/>
    <w:next w:val="Title2"/>
    <w:qFormat/>
    <w:rsid w:val="004C04DF"/>
    <w:pPr>
      <w:spacing w:before="2040" w:after="60"/>
      <w:jc w:val="right"/>
    </w:pPr>
    <w:rPr>
      <w:b/>
      <w:smallCaps/>
      <w:sz w:val="48"/>
      <w:szCs w:val="36"/>
    </w:rPr>
  </w:style>
  <w:style w:type="paragraph" w:customStyle="1" w:styleId="Title2">
    <w:name w:val="Title 2"/>
    <w:basedOn w:val="Title1"/>
    <w:next w:val="TitleVersion"/>
    <w:qFormat/>
    <w:rsid w:val="004C04DF"/>
    <w:pPr>
      <w:spacing w:before="120"/>
    </w:pPr>
    <w:rPr>
      <w:b w:val="0"/>
      <w:smallCaps w:val="0"/>
      <w:sz w:val="32"/>
      <w:szCs w:val="24"/>
    </w:rPr>
  </w:style>
  <w:style w:type="paragraph" w:customStyle="1" w:styleId="Style1">
    <w:name w:val="Style1"/>
    <w:basedOn w:val="Normal"/>
    <w:qFormat/>
    <w:rsid w:val="0046408C"/>
    <w:pPr>
      <w:keepNext w:val="0"/>
      <w:spacing w:before="360" w:after="0"/>
      <w:jc w:val="center"/>
    </w:pPr>
    <w:rPr>
      <w:rFonts w:ascii="Arial Black" w:hAnsi="Arial Black"/>
      <w:caps/>
      <w:color w:val="A6A6A6" w:themeColor="background1" w:themeShade="A6"/>
      <w:sz w:val="36"/>
      <w:szCs w:val="24"/>
    </w:rPr>
  </w:style>
  <w:style w:type="paragraph" w:customStyle="1" w:styleId="Disclaimer">
    <w:name w:val="Disclaimer"/>
    <w:basedOn w:val="Normal"/>
    <w:qFormat/>
    <w:rsid w:val="00254020"/>
    <w:rPr>
      <w:rFonts w:ascii="Calibri" w:hAnsi="Calibri"/>
      <w:sz w:val="16"/>
      <w:szCs w:val="16"/>
    </w:rPr>
  </w:style>
  <w:style w:type="paragraph" w:customStyle="1" w:styleId="SNCTableCellBullet2">
    <w:name w:val="SNC TableCellBullet2"/>
    <w:basedOn w:val="Normal"/>
    <w:qFormat/>
    <w:rsid w:val="00417C37"/>
    <w:pPr>
      <w:keepNext w:val="0"/>
      <w:widowControl w:val="0"/>
      <w:numPr>
        <w:numId w:val="12"/>
      </w:numPr>
      <w:spacing w:before="60" w:after="60"/>
      <w:ind w:left="706" w:hanging="274"/>
    </w:pPr>
    <w:rPr>
      <w:sz w:val="20"/>
      <w:szCs w:val="16"/>
    </w:rPr>
  </w:style>
  <w:style w:type="paragraph" w:customStyle="1" w:styleId="SNCTableCellBullet1">
    <w:name w:val="SNC TableCellBullet1"/>
    <w:basedOn w:val="Normal"/>
    <w:qFormat/>
    <w:rsid w:val="00417C37"/>
    <w:pPr>
      <w:keepNext w:val="0"/>
      <w:widowControl w:val="0"/>
      <w:numPr>
        <w:numId w:val="10"/>
      </w:numPr>
      <w:spacing w:before="60" w:after="60"/>
      <w:ind w:left="432" w:hanging="288"/>
    </w:pPr>
    <w:rPr>
      <w:sz w:val="20"/>
      <w:szCs w:val="16"/>
    </w:rPr>
  </w:style>
  <w:style w:type="paragraph" w:customStyle="1" w:styleId="SNCTableCellBullet3">
    <w:name w:val="SNC TableCellBullet3"/>
    <w:basedOn w:val="SNCTableCellBullet2"/>
    <w:qFormat/>
    <w:rsid w:val="00D8476D"/>
    <w:pPr>
      <w:numPr>
        <w:numId w:val="13"/>
      </w:numPr>
      <w:ind w:left="972" w:hanging="270"/>
    </w:pPr>
  </w:style>
  <w:style w:type="paragraph" w:customStyle="1" w:styleId="SNCTableCellSteps1">
    <w:name w:val="SNC TableCellSteps1"/>
    <w:basedOn w:val="Normal"/>
    <w:qFormat/>
    <w:rsid w:val="00417C37"/>
    <w:pPr>
      <w:keepNext w:val="0"/>
      <w:widowControl w:val="0"/>
      <w:numPr>
        <w:numId w:val="11"/>
      </w:numPr>
      <w:spacing w:before="60" w:after="60"/>
      <w:ind w:left="432" w:hanging="288"/>
    </w:pPr>
    <w:rPr>
      <w:sz w:val="20"/>
      <w:szCs w:val="16"/>
    </w:rPr>
  </w:style>
  <w:style w:type="paragraph" w:customStyle="1" w:styleId="SNCTableCellSteps2">
    <w:name w:val="SNC TableCellSteps2"/>
    <w:basedOn w:val="SNCTableCellSteps1"/>
    <w:qFormat/>
    <w:rsid w:val="00417C37"/>
    <w:pPr>
      <w:numPr>
        <w:numId w:val="14"/>
      </w:numPr>
      <w:ind w:left="706" w:hanging="274"/>
    </w:pPr>
  </w:style>
  <w:style w:type="character" w:customStyle="1" w:styleId="Heading3Char">
    <w:name w:val="Heading 3 Char"/>
    <w:basedOn w:val="DefaultParagraphFont"/>
    <w:link w:val="Heading3"/>
    <w:rsid w:val="005D7477"/>
    <w:rPr>
      <w:rFonts w:asciiTheme="minorHAnsi" w:hAnsiTheme="minorHAnsi" w:cs="Arial"/>
      <w:b/>
      <w:bCs/>
    </w:rPr>
  </w:style>
  <w:style w:type="paragraph" w:styleId="TOC4">
    <w:name w:val="toc 4"/>
    <w:basedOn w:val="Normal"/>
    <w:next w:val="Normal"/>
    <w:autoRedefine/>
    <w:uiPriority w:val="39"/>
    <w:rsid w:val="00F442D1"/>
    <w:pPr>
      <w:ind w:left="660"/>
    </w:pPr>
  </w:style>
  <w:style w:type="paragraph" w:styleId="TOC5">
    <w:name w:val="toc 5"/>
    <w:basedOn w:val="Normal"/>
    <w:next w:val="Normal"/>
    <w:autoRedefine/>
    <w:rsid w:val="00F442D1"/>
    <w:pPr>
      <w:ind w:left="880"/>
    </w:pPr>
  </w:style>
  <w:style w:type="paragraph" w:styleId="TOC6">
    <w:name w:val="toc 6"/>
    <w:basedOn w:val="Normal"/>
    <w:next w:val="Normal"/>
    <w:autoRedefine/>
    <w:rsid w:val="00F442D1"/>
    <w:pPr>
      <w:ind w:left="1100"/>
    </w:pPr>
  </w:style>
  <w:style w:type="paragraph" w:styleId="TOC7">
    <w:name w:val="toc 7"/>
    <w:basedOn w:val="Normal"/>
    <w:next w:val="Normal"/>
    <w:autoRedefine/>
    <w:rsid w:val="00F442D1"/>
    <w:pPr>
      <w:ind w:left="1320"/>
    </w:pPr>
  </w:style>
  <w:style w:type="paragraph" w:styleId="TOC8">
    <w:name w:val="toc 8"/>
    <w:basedOn w:val="Normal"/>
    <w:next w:val="Normal"/>
    <w:autoRedefine/>
    <w:rsid w:val="00F442D1"/>
    <w:pPr>
      <w:ind w:left="1540"/>
    </w:pPr>
  </w:style>
  <w:style w:type="paragraph" w:styleId="TOC9">
    <w:name w:val="toc 9"/>
    <w:basedOn w:val="Normal"/>
    <w:next w:val="Normal"/>
    <w:autoRedefine/>
    <w:rsid w:val="00F442D1"/>
    <w:pPr>
      <w:ind w:left="1760"/>
    </w:pPr>
  </w:style>
  <w:style w:type="table" w:styleId="TableGrid">
    <w:name w:val="Table Grid"/>
    <w:basedOn w:val="TableNormal"/>
    <w:rsid w:val="00EC2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A32E7"/>
    <w:rPr>
      <w:rFonts w:asciiTheme="minorHAnsi" w:hAnsiTheme="minorHAnsi" w:cs="Arial"/>
      <w:b/>
      <w:bCs/>
      <w:kern w:val="32"/>
      <w:sz w:val="28"/>
      <w:szCs w:val="36"/>
    </w:rPr>
  </w:style>
  <w:style w:type="paragraph" w:styleId="ListParagraph">
    <w:name w:val="List Paragraph"/>
    <w:basedOn w:val="Normal"/>
    <w:uiPriority w:val="34"/>
    <w:rsid w:val="00EC252B"/>
    <w:pPr>
      <w:ind w:left="720"/>
      <w:contextualSpacing/>
    </w:pPr>
  </w:style>
  <w:style w:type="character" w:customStyle="1" w:styleId="Heading2Char">
    <w:name w:val="Heading 2 Char"/>
    <w:basedOn w:val="DefaultParagraphFont"/>
    <w:link w:val="Heading2"/>
    <w:rsid w:val="002242FB"/>
    <w:rPr>
      <w:rFonts w:asciiTheme="minorHAnsi" w:hAnsiTheme="minorHAnsi" w:cs="Arial"/>
      <w:b/>
      <w:bCs/>
      <w:iCs/>
      <w:sz w:val="26"/>
      <w:szCs w:val="28"/>
    </w:rPr>
  </w:style>
  <w:style w:type="paragraph" w:customStyle="1" w:styleId="code-line">
    <w:name w:val="code-line"/>
    <w:basedOn w:val="Normal"/>
    <w:rsid w:val="009068A8"/>
    <w:pPr>
      <w:keepNext w:val="0"/>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9068A8"/>
    <w:rPr>
      <w:b/>
      <w:bCs/>
    </w:rPr>
  </w:style>
  <w:style w:type="character" w:styleId="HTMLCode">
    <w:name w:val="HTML Code"/>
    <w:basedOn w:val="DefaultParagraphFont"/>
    <w:uiPriority w:val="99"/>
    <w:semiHidden/>
    <w:unhideWhenUsed/>
    <w:rsid w:val="009068A8"/>
    <w:rPr>
      <w:rFonts w:ascii="Courier New" w:eastAsia="Times New Roman" w:hAnsi="Courier New" w:cs="Courier New"/>
      <w:sz w:val="20"/>
      <w:szCs w:val="20"/>
    </w:rPr>
  </w:style>
  <w:style w:type="character" w:styleId="Emphasis">
    <w:name w:val="Emphasis"/>
    <w:basedOn w:val="DefaultParagraphFont"/>
    <w:uiPriority w:val="20"/>
    <w:qFormat/>
    <w:rsid w:val="009068A8"/>
    <w:rPr>
      <w:i/>
      <w:iCs/>
    </w:rPr>
  </w:style>
  <w:style w:type="paragraph" w:styleId="HTMLPreformatted">
    <w:name w:val="HTML Preformatted"/>
    <w:basedOn w:val="Normal"/>
    <w:link w:val="HTMLPreformattedChar"/>
    <w:uiPriority w:val="99"/>
    <w:semiHidden/>
    <w:unhideWhenUsed/>
    <w:rsid w:val="009068A8"/>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68A8"/>
    <w:rPr>
      <w:rFonts w:ascii="Courier New" w:hAnsi="Courier New" w:cs="Courier New"/>
      <w:sz w:val="20"/>
      <w:szCs w:val="20"/>
    </w:rPr>
  </w:style>
  <w:style w:type="character" w:styleId="UnresolvedMention">
    <w:name w:val="Unresolved Mention"/>
    <w:basedOn w:val="DefaultParagraphFont"/>
    <w:uiPriority w:val="99"/>
    <w:semiHidden/>
    <w:unhideWhenUsed/>
    <w:rsid w:val="00965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8240">
      <w:bodyDiv w:val="1"/>
      <w:marLeft w:val="0"/>
      <w:marRight w:val="0"/>
      <w:marTop w:val="0"/>
      <w:marBottom w:val="0"/>
      <w:divBdr>
        <w:top w:val="none" w:sz="0" w:space="0" w:color="auto"/>
        <w:left w:val="none" w:sz="0" w:space="0" w:color="auto"/>
        <w:bottom w:val="none" w:sz="0" w:space="0" w:color="auto"/>
        <w:right w:val="none" w:sz="0" w:space="0" w:color="auto"/>
      </w:divBdr>
    </w:div>
    <w:div w:id="57022653">
      <w:bodyDiv w:val="1"/>
      <w:marLeft w:val="0"/>
      <w:marRight w:val="0"/>
      <w:marTop w:val="0"/>
      <w:marBottom w:val="0"/>
      <w:divBdr>
        <w:top w:val="none" w:sz="0" w:space="0" w:color="auto"/>
        <w:left w:val="none" w:sz="0" w:space="0" w:color="auto"/>
        <w:bottom w:val="none" w:sz="0" w:space="0" w:color="auto"/>
        <w:right w:val="none" w:sz="0" w:space="0" w:color="auto"/>
      </w:divBdr>
    </w:div>
    <w:div w:id="63771043">
      <w:bodyDiv w:val="1"/>
      <w:marLeft w:val="0"/>
      <w:marRight w:val="0"/>
      <w:marTop w:val="0"/>
      <w:marBottom w:val="0"/>
      <w:divBdr>
        <w:top w:val="none" w:sz="0" w:space="0" w:color="auto"/>
        <w:left w:val="none" w:sz="0" w:space="0" w:color="auto"/>
        <w:bottom w:val="none" w:sz="0" w:space="0" w:color="auto"/>
        <w:right w:val="none" w:sz="0" w:space="0" w:color="auto"/>
      </w:divBdr>
    </w:div>
    <w:div w:id="87236241">
      <w:bodyDiv w:val="1"/>
      <w:marLeft w:val="0"/>
      <w:marRight w:val="0"/>
      <w:marTop w:val="0"/>
      <w:marBottom w:val="0"/>
      <w:divBdr>
        <w:top w:val="none" w:sz="0" w:space="0" w:color="auto"/>
        <w:left w:val="none" w:sz="0" w:space="0" w:color="auto"/>
        <w:bottom w:val="none" w:sz="0" w:space="0" w:color="auto"/>
        <w:right w:val="none" w:sz="0" w:space="0" w:color="auto"/>
      </w:divBdr>
      <w:divsChild>
        <w:div w:id="257371539">
          <w:marLeft w:val="0"/>
          <w:marRight w:val="0"/>
          <w:marTop w:val="0"/>
          <w:marBottom w:val="0"/>
          <w:divBdr>
            <w:top w:val="none" w:sz="0" w:space="0" w:color="auto"/>
            <w:left w:val="none" w:sz="0" w:space="0" w:color="auto"/>
            <w:bottom w:val="none" w:sz="0" w:space="0" w:color="auto"/>
            <w:right w:val="none" w:sz="0" w:space="0" w:color="auto"/>
          </w:divBdr>
          <w:divsChild>
            <w:div w:id="4583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9906">
      <w:bodyDiv w:val="1"/>
      <w:marLeft w:val="0"/>
      <w:marRight w:val="0"/>
      <w:marTop w:val="0"/>
      <w:marBottom w:val="0"/>
      <w:divBdr>
        <w:top w:val="none" w:sz="0" w:space="0" w:color="auto"/>
        <w:left w:val="none" w:sz="0" w:space="0" w:color="auto"/>
        <w:bottom w:val="none" w:sz="0" w:space="0" w:color="auto"/>
        <w:right w:val="none" w:sz="0" w:space="0" w:color="auto"/>
      </w:divBdr>
    </w:div>
    <w:div w:id="128016192">
      <w:bodyDiv w:val="1"/>
      <w:marLeft w:val="0"/>
      <w:marRight w:val="0"/>
      <w:marTop w:val="0"/>
      <w:marBottom w:val="0"/>
      <w:divBdr>
        <w:top w:val="none" w:sz="0" w:space="0" w:color="auto"/>
        <w:left w:val="none" w:sz="0" w:space="0" w:color="auto"/>
        <w:bottom w:val="none" w:sz="0" w:space="0" w:color="auto"/>
        <w:right w:val="none" w:sz="0" w:space="0" w:color="auto"/>
      </w:divBdr>
    </w:div>
    <w:div w:id="215046533">
      <w:bodyDiv w:val="1"/>
      <w:marLeft w:val="0"/>
      <w:marRight w:val="0"/>
      <w:marTop w:val="0"/>
      <w:marBottom w:val="0"/>
      <w:divBdr>
        <w:top w:val="none" w:sz="0" w:space="0" w:color="auto"/>
        <w:left w:val="none" w:sz="0" w:space="0" w:color="auto"/>
        <w:bottom w:val="none" w:sz="0" w:space="0" w:color="auto"/>
        <w:right w:val="none" w:sz="0" w:space="0" w:color="auto"/>
      </w:divBdr>
    </w:div>
    <w:div w:id="278534687">
      <w:bodyDiv w:val="1"/>
      <w:marLeft w:val="0"/>
      <w:marRight w:val="0"/>
      <w:marTop w:val="0"/>
      <w:marBottom w:val="0"/>
      <w:divBdr>
        <w:top w:val="none" w:sz="0" w:space="0" w:color="auto"/>
        <w:left w:val="none" w:sz="0" w:space="0" w:color="auto"/>
        <w:bottom w:val="none" w:sz="0" w:space="0" w:color="auto"/>
        <w:right w:val="none" w:sz="0" w:space="0" w:color="auto"/>
      </w:divBdr>
    </w:div>
    <w:div w:id="332880996">
      <w:bodyDiv w:val="1"/>
      <w:marLeft w:val="0"/>
      <w:marRight w:val="0"/>
      <w:marTop w:val="0"/>
      <w:marBottom w:val="0"/>
      <w:divBdr>
        <w:top w:val="none" w:sz="0" w:space="0" w:color="auto"/>
        <w:left w:val="none" w:sz="0" w:space="0" w:color="auto"/>
        <w:bottom w:val="none" w:sz="0" w:space="0" w:color="auto"/>
        <w:right w:val="none" w:sz="0" w:space="0" w:color="auto"/>
      </w:divBdr>
    </w:div>
    <w:div w:id="394083776">
      <w:bodyDiv w:val="1"/>
      <w:marLeft w:val="0"/>
      <w:marRight w:val="0"/>
      <w:marTop w:val="0"/>
      <w:marBottom w:val="0"/>
      <w:divBdr>
        <w:top w:val="none" w:sz="0" w:space="0" w:color="auto"/>
        <w:left w:val="none" w:sz="0" w:space="0" w:color="auto"/>
        <w:bottom w:val="none" w:sz="0" w:space="0" w:color="auto"/>
        <w:right w:val="none" w:sz="0" w:space="0" w:color="auto"/>
      </w:divBdr>
    </w:div>
    <w:div w:id="517701236">
      <w:bodyDiv w:val="1"/>
      <w:marLeft w:val="0"/>
      <w:marRight w:val="0"/>
      <w:marTop w:val="0"/>
      <w:marBottom w:val="0"/>
      <w:divBdr>
        <w:top w:val="none" w:sz="0" w:space="0" w:color="auto"/>
        <w:left w:val="none" w:sz="0" w:space="0" w:color="auto"/>
        <w:bottom w:val="none" w:sz="0" w:space="0" w:color="auto"/>
        <w:right w:val="none" w:sz="0" w:space="0" w:color="auto"/>
      </w:divBdr>
    </w:div>
    <w:div w:id="581644929">
      <w:bodyDiv w:val="1"/>
      <w:marLeft w:val="0"/>
      <w:marRight w:val="0"/>
      <w:marTop w:val="0"/>
      <w:marBottom w:val="0"/>
      <w:divBdr>
        <w:top w:val="none" w:sz="0" w:space="0" w:color="auto"/>
        <w:left w:val="none" w:sz="0" w:space="0" w:color="auto"/>
        <w:bottom w:val="none" w:sz="0" w:space="0" w:color="auto"/>
        <w:right w:val="none" w:sz="0" w:space="0" w:color="auto"/>
      </w:divBdr>
    </w:div>
    <w:div w:id="590047639">
      <w:bodyDiv w:val="1"/>
      <w:marLeft w:val="0"/>
      <w:marRight w:val="0"/>
      <w:marTop w:val="0"/>
      <w:marBottom w:val="0"/>
      <w:divBdr>
        <w:top w:val="none" w:sz="0" w:space="0" w:color="auto"/>
        <w:left w:val="none" w:sz="0" w:space="0" w:color="auto"/>
        <w:bottom w:val="none" w:sz="0" w:space="0" w:color="auto"/>
        <w:right w:val="none" w:sz="0" w:space="0" w:color="auto"/>
      </w:divBdr>
    </w:div>
    <w:div w:id="596794536">
      <w:bodyDiv w:val="1"/>
      <w:marLeft w:val="0"/>
      <w:marRight w:val="0"/>
      <w:marTop w:val="0"/>
      <w:marBottom w:val="0"/>
      <w:divBdr>
        <w:top w:val="none" w:sz="0" w:space="0" w:color="auto"/>
        <w:left w:val="none" w:sz="0" w:space="0" w:color="auto"/>
        <w:bottom w:val="none" w:sz="0" w:space="0" w:color="auto"/>
        <w:right w:val="none" w:sz="0" w:space="0" w:color="auto"/>
      </w:divBdr>
      <w:divsChild>
        <w:div w:id="873887600">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759060384">
      <w:bodyDiv w:val="1"/>
      <w:marLeft w:val="0"/>
      <w:marRight w:val="0"/>
      <w:marTop w:val="0"/>
      <w:marBottom w:val="0"/>
      <w:divBdr>
        <w:top w:val="none" w:sz="0" w:space="0" w:color="auto"/>
        <w:left w:val="none" w:sz="0" w:space="0" w:color="auto"/>
        <w:bottom w:val="none" w:sz="0" w:space="0" w:color="auto"/>
        <w:right w:val="none" w:sz="0" w:space="0" w:color="auto"/>
      </w:divBdr>
    </w:div>
    <w:div w:id="811218300">
      <w:bodyDiv w:val="1"/>
      <w:marLeft w:val="0"/>
      <w:marRight w:val="0"/>
      <w:marTop w:val="0"/>
      <w:marBottom w:val="0"/>
      <w:divBdr>
        <w:top w:val="none" w:sz="0" w:space="0" w:color="auto"/>
        <w:left w:val="none" w:sz="0" w:space="0" w:color="auto"/>
        <w:bottom w:val="none" w:sz="0" w:space="0" w:color="auto"/>
        <w:right w:val="none" w:sz="0" w:space="0" w:color="auto"/>
      </w:divBdr>
    </w:div>
    <w:div w:id="825560410">
      <w:bodyDiv w:val="1"/>
      <w:marLeft w:val="0"/>
      <w:marRight w:val="0"/>
      <w:marTop w:val="0"/>
      <w:marBottom w:val="0"/>
      <w:divBdr>
        <w:top w:val="none" w:sz="0" w:space="0" w:color="auto"/>
        <w:left w:val="none" w:sz="0" w:space="0" w:color="auto"/>
        <w:bottom w:val="none" w:sz="0" w:space="0" w:color="auto"/>
        <w:right w:val="none" w:sz="0" w:space="0" w:color="auto"/>
      </w:divBdr>
    </w:div>
    <w:div w:id="840121770">
      <w:bodyDiv w:val="1"/>
      <w:marLeft w:val="0"/>
      <w:marRight w:val="0"/>
      <w:marTop w:val="0"/>
      <w:marBottom w:val="0"/>
      <w:divBdr>
        <w:top w:val="none" w:sz="0" w:space="0" w:color="auto"/>
        <w:left w:val="none" w:sz="0" w:space="0" w:color="auto"/>
        <w:bottom w:val="none" w:sz="0" w:space="0" w:color="auto"/>
        <w:right w:val="none" w:sz="0" w:space="0" w:color="auto"/>
      </w:divBdr>
    </w:div>
    <w:div w:id="898712609">
      <w:bodyDiv w:val="1"/>
      <w:marLeft w:val="0"/>
      <w:marRight w:val="0"/>
      <w:marTop w:val="0"/>
      <w:marBottom w:val="0"/>
      <w:divBdr>
        <w:top w:val="none" w:sz="0" w:space="0" w:color="auto"/>
        <w:left w:val="none" w:sz="0" w:space="0" w:color="auto"/>
        <w:bottom w:val="none" w:sz="0" w:space="0" w:color="auto"/>
        <w:right w:val="none" w:sz="0" w:space="0" w:color="auto"/>
      </w:divBdr>
    </w:div>
    <w:div w:id="925193425">
      <w:bodyDiv w:val="1"/>
      <w:marLeft w:val="0"/>
      <w:marRight w:val="0"/>
      <w:marTop w:val="0"/>
      <w:marBottom w:val="0"/>
      <w:divBdr>
        <w:top w:val="none" w:sz="0" w:space="0" w:color="auto"/>
        <w:left w:val="none" w:sz="0" w:space="0" w:color="auto"/>
        <w:bottom w:val="none" w:sz="0" w:space="0" w:color="auto"/>
        <w:right w:val="none" w:sz="0" w:space="0" w:color="auto"/>
      </w:divBdr>
    </w:div>
    <w:div w:id="945619388">
      <w:bodyDiv w:val="1"/>
      <w:marLeft w:val="0"/>
      <w:marRight w:val="0"/>
      <w:marTop w:val="0"/>
      <w:marBottom w:val="0"/>
      <w:divBdr>
        <w:top w:val="none" w:sz="0" w:space="0" w:color="auto"/>
        <w:left w:val="none" w:sz="0" w:space="0" w:color="auto"/>
        <w:bottom w:val="none" w:sz="0" w:space="0" w:color="auto"/>
        <w:right w:val="none" w:sz="0" w:space="0" w:color="auto"/>
      </w:divBdr>
    </w:div>
    <w:div w:id="1006399868">
      <w:bodyDiv w:val="1"/>
      <w:marLeft w:val="0"/>
      <w:marRight w:val="0"/>
      <w:marTop w:val="0"/>
      <w:marBottom w:val="0"/>
      <w:divBdr>
        <w:top w:val="none" w:sz="0" w:space="0" w:color="auto"/>
        <w:left w:val="none" w:sz="0" w:space="0" w:color="auto"/>
        <w:bottom w:val="none" w:sz="0" w:space="0" w:color="auto"/>
        <w:right w:val="none" w:sz="0" w:space="0" w:color="auto"/>
      </w:divBdr>
    </w:div>
    <w:div w:id="1038891633">
      <w:bodyDiv w:val="1"/>
      <w:marLeft w:val="0"/>
      <w:marRight w:val="0"/>
      <w:marTop w:val="0"/>
      <w:marBottom w:val="0"/>
      <w:divBdr>
        <w:top w:val="none" w:sz="0" w:space="0" w:color="auto"/>
        <w:left w:val="none" w:sz="0" w:space="0" w:color="auto"/>
        <w:bottom w:val="none" w:sz="0" w:space="0" w:color="auto"/>
        <w:right w:val="none" w:sz="0" w:space="0" w:color="auto"/>
      </w:divBdr>
    </w:div>
    <w:div w:id="1122966393">
      <w:bodyDiv w:val="1"/>
      <w:marLeft w:val="0"/>
      <w:marRight w:val="0"/>
      <w:marTop w:val="0"/>
      <w:marBottom w:val="0"/>
      <w:divBdr>
        <w:top w:val="none" w:sz="0" w:space="0" w:color="auto"/>
        <w:left w:val="none" w:sz="0" w:space="0" w:color="auto"/>
        <w:bottom w:val="none" w:sz="0" w:space="0" w:color="auto"/>
        <w:right w:val="none" w:sz="0" w:space="0" w:color="auto"/>
      </w:divBdr>
    </w:div>
    <w:div w:id="1232497846">
      <w:bodyDiv w:val="1"/>
      <w:marLeft w:val="0"/>
      <w:marRight w:val="0"/>
      <w:marTop w:val="0"/>
      <w:marBottom w:val="0"/>
      <w:divBdr>
        <w:top w:val="none" w:sz="0" w:space="0" w:color="auto"/>
        <w:left w:val="none" w:sz="0" w:space="0" w:color="auto"/>
        <w:bottom w:val="none" w:sz="0" w:space="0" w:color="auto"/>
        <w:right w:val="none" w:sz="0" w:space="0" w:color="auto"/>
      </w:divBdr>
    </w:div>
    <w:div w:id="1266234650">
      <w:bodyDiv w:val="1"/>
      <w:marLeft w:val="0"/>
      <w:marRight w:val="0"/>
      <w:marTop w:val="0"/>
      <w:marBottom w:val="0"/>
      <w:divBdr>
        <w:top w:val="none" w:sz="0" w:space="0" w:color="auto"/>
        <w:left w:val="none" w:sz="0" w:space="0" w:color="auto"/>
        <w:bottom w:val="none" w:sz="0" w:space="0" w:color="auto"/>
        <w:right w:val="none" w:sz="0" w:space="0" w:color="auto"/>
      </w:divBdr>
    </w:div>
    <w:div w:id="1290669121">
      <w:bodyDiv w:val="1"/>
      <w:marLeft w:val="0"/>
      <w:marRight w:val="0"/>
      <w:marTop w:val="0"/>
      <w:marBottom w:val="0"/>
      <w:divBdr>
        <w:top w:val="none" w:sz="0" w:space="0" w:color="auto"/>
        <w:left w:val="none" w:sz="0" w:space="0" w:color="auto"/>
        <w:bottom w:val="none" w:sz="0" w:space="0" w:color="auto"/>
        <w:right w:val="none" w:sz="0" w:space="0" w:color="auto"/>
      </w:divBdr>
    </w:div>
    <w:div w:id="1299916984">
      <w:bodyDiv w:val="1"/>
      <w:marLeft w:val="0"/>
      <w:marRight w:val="0"/>
      <w:marTop w:val="0"/>
      <w:marBottom w:val="0"/>
      <w:divBdr>
        <w:top w:val="none" w:sz="0" w:space="0" w:color="auto"/>
        <w:left w:val="none" w:sz="0" w:space="0" w:color="auto"/>
        <w:bottom w:val="none" w:sz="0" w:space="0" w:color="auto"/>
        <w:right w:val="none" w:sz="0" w:space="0" w:color="auto"/>
      </w:divBdr>
    </w:div>
    <w:div w:id="1497186044">
      <w:bodyDiv w:val="1"/>
      <w:marLeft w:val="0"/>
      <w:marRight w:val="0"/>
      <w:marTop w:val="0"/>
      <w:marBottom w:val="0"/>
      <w:divBdr>
        <w:top w:val="none" w:sz="0" w:space="0" w:color="auto"/>
        <w:left w:val="none" w:sz="0" w:space="0" w:color="auto"/>
        <w:bottom w:val="none" w:sz="0" w:space="0" w:color="auto"/>
        <w:right w:val="none" w:sz="0" w:space="0" w:color="auto"/>
      </w:divBdr>
    </w:div>
    <w:div w:id="1602451440">
      <w:bodyDiv w:val="1"/>
      <w:marLeft w:val="0"/>
      <w:marRight w:val="0"/>
      <w:marTop w:val="0"/>
      <w:marBottom w:val="0"/>
      <w:divBdr>
        <w:top w:val="none" w:sz="0" w:space="0" w:color="auto"/>
        <w:left w:val="none" w:sz="0" w:space="0" w:color="auto"/>
        <w:bottom w:val="none" w:sz="0" w:space="0" w:color="auto"/>
        <w:right w:val="none" w:sz="0" w:space="0" w:color="auto"/>
      </w:divBdr>
    </w:div>
    <w:div w:id="1673095556">
      <w:bodyDiv w:val="1"/>
      <w:marLeft w:val="0"/>
      <w:marRight w:val="0"/>
      <w:marTop w:val="0"/>
      <w:marBottom w:val="0"/>
      <w:divBdr>
        <w:top w:val="none" w:sz="0" w:space="0" w:color="auto"/>
        <w:left w:val="none" w:sz="0" w:space="0" w:color="auto"/>
        <w:bottom w:val="none" w:sz="0" w:space="0" w:color="auto"/>
        <w:right w:val="none" w:sz="0" w:space="0" w:color="auto"/>
      </w:divBdr>
      <w:divsChild>
        <w:div w:id="648829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566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5617129">
      <w:bodyDiv w:val="1"/>
      <w:marLeft w:val="0"/>
      <w:marRight w:val="0"/>
      <w:marTop w:val="0"/>
      <w:marBottom w:val="0"/>
      <w:divBdr>
        <w:top w:val="none" w:sz="0" w:space="0" w:color="auto"/>
        <w:left w:val="none" w:sz="0" w:space="0" w:color="auto"/>
        <w:bottom w:val="none" w:sz="0" w:space="0" w:color="auto"/>
        <w:right w:val="none" w:sz="0" w:space="0" w:color="auto"/>
      </w:divBdr>
    </w:div>
    <w:div w:id="1762411031">
      <w:bodyDiv w:val="1"/>
      <w:marLeft w:val="0"/>
      <w:marRight w:val="0"/>
      <w:marTop w:val="0"/>
      <w:marBottom w:val="0"/>
      <w:divBdr>
        <w:top w:val="none" w:sz="0" w:space="0" w:color="auto"/>
        <w:left w:val="none" w:sz="0" w:space="0" w:color="auto"/>
        <w:bottom w:val="none" w:sz="0" w:space="0" w:color="auto"/>
        <w:right w:val="none" w:sz="0" w:space="0" w:color="auto"/>
      </w:divBdr>
    </w:div>
    <w:div w:id="1779138427">
      <w:bodyDiv w:val="1"/>
      <w:marLeft w:val="0"/>
      <w:marRight w:val="0"/>
      <w:marTop w:val="0"/>
      <w:marBottom w:val="0"/>
      <w:divBdr>
        <w:top w:val="none" w:sz="0" w:space="0" w:color="auto"/>
        <w:left w:val="none" w:sz="0" w:space="0" w:color="auto"/>
        <w:bottom w:val="none" w:sz="0" w:space="0" w:color="auto"/>
        <w:right w:val="none" w:sz="0" w:space="0" w:color="auto"/>
      </w:divBdr>
    </w:div>
    <w:div w:id="1811289443">
      <w:bodyDiv w:val="1"/>
      <w:marLeft w:val="0"/>
      <w:marRight w:val="0"/>
      <w:marTop w:val="0"/>
      <w:marBottom w:val="0"/>
      <w:divBdr>
        <w:top w:val="none" w:sz="0" w:space="0" w:color="auto"/>
        <w:left w:val="none" w:sz="0" w:space="0" w:color="auto"/>
        <w:bottom w:val="none" w:sz="0" w:space="0" w:color="auto"/>
        <w:right w:val="none" w:sz="0" w:space="0" w:color="auto"/>
      </w:divBdr>
    </w:div>
    <w:div w:id="1898854316">
      <w:bodyDiv w:val="1"/>
      <w:marLeft w:val="0"/>
      <w:marRight w:val="0"/>
      <w:marTop w:val="0"/>
      <w:marBottom w:val="0"/>
      <w:divBdr>
        <w:top w:val="none" w:sz="0" w:space="0" w:color="auto"/>
        <w:left w:val="none" w:sz="0" w:space="0" w:color="auto"/>
        <w:bottom w:val="none" w:sz="0" w:space="0" w:color="auto"/>
        <w:right w:val="none" w:sz="0" w:space="0" w:color="auto"/>
      </w:divBdr>
      <w:divsChild>
        <w:div w:id="783571260">
          <w:marLeft w:val="0"/>
          <w:marRight w:val="0"/>
          <w:marTop w:val="0"/>
          <w:marBottom w:val="0"/>
          <w:divBdr>
            <w:top w:val="none" w:sz="0" w:space="0" w:color="auto"/>
            <w:left w:val="none" w:sz="0" w:space="0" w:color="auto"/>
            <w:bottom w:val="none" w:sz="0" w:space="0" w:color="auto"/>
            <w:right w:val="none" w:sz="0" w:space="0" w:color="auto"/>
          </w:divBdr>
        </w:div>
      </w:divsChild>
    </w:div>
    <w:div w:id="2019962941">
      <w:bodyDiv w:val="1"/>
      <w:marLeft w:val="0"/>
      <w:marRight w:val="0"/>
      <w:marTop w:val="0"/>
      <w:marBottom w:val="0"/>
      <w:divBdr>
        <w:top w:val="none" w:sz="0" w:space="0" w:color="auto"/>
        <w:left w:val="none" w:sz="0" w:space="0" w:color="auto"/>
        <w:bottom w:val="none" w:sz="0" w:space="0" w:color="auto"/>
        <w:right w:val="none" w:sz="0" w:space="0" w:color="auto"/>
      </w:divBdr>
    </w:div>
    <w:div w:id="2087605932">
      <w:bodyDiv w:val="1"/>
      <w:marLeft w:val="0"/>
      <w:marRight w:val="0"/>
      <w:marTop w:val="0"/>
      <w:marBottom w:val="0"/>
      <w:divBdr>
        <w:top w:val="none" w:sz="0" w:space="0" w:color="auto"/>
        <w:left w:val="none" w:sz="0" w:space="0" w:color="auto"/>
        <w:bottom w:val="none" w:sz="0" w:space="0" w:color="auto"/>
        <w:right w:val="none" w:sz="0" w:space="0" w:color="auto"/>
      </w:divBdr>
    </w:div>
    <w:div w:id="2111075667">
      <w:bodyDiv w:val="1"/>
      <w:marLeft w:val="0"/>
      <w:marRight w:val="0"/>
      <w:marTop w:val="0"/>
      <w:marBottom w:val="0"/>
      <w:divBdr>
        <w:top w:val="none" w:sz="0" w:space="0" w:color="auto"/>
        <w:left w:val="none" w:sz="0" w:space="0" w:color="auto"/>
        <w:bottom w:val="none" w:sz="0" w:space="0" w:color="auto"/>
        <w:right w:val="none" w:sz="0" w:space="0" w:color="auto"/>
      </w:divBdr>
    </w:div>
    <w:div w:id="2115051967">
      <w:bodyDiv w:val="1"/>
      <w:marLeft w:val="0"/>
      <w:marRight w:val="0"/>
      <w:marTop w:val="0"/>
      <w:marBottom w:val="0"/>
      <w:divBdr>
        <w:top w:val="none" w:sz="0" w:space="0" w:color="auto"/>
        <w:left w:val="none" w:sz="0" w:space="0" w:color="auto"/>
        <w:bottom w:val="none" w:sz="0" w:space="0" w:color="auto"/>
        <w:right w:val="none" w:sz="0" w:space="0" w:color="auto"/>
      </w:divBdr>
      <w:divsChild>
        <w:div w:id="828668263">
          <w:marLeft w:val="0"/>
          <w:marRight w:val="0"/>
          <w:marTop w:val="0"/>
          <w:marBottom w:val="0"/>
          <w:divBdr>
            <w:top w:val="none" w:sz="0" w:space="0" w:color="auto"/>
            <w:left w:val="none" w:sz="0" w:space="0" w:color="auto"/>
            <w:bottom w:val="none" w:sz="0" w:space="0" w:color="auto"/>
            <w:right w:val="none" w:sz="0" w:space="0" w:color="auto"/>
          </w:divBdr>
          <w:divsChild>
            <w:div w:id="16599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bm.biz/res-snow-docs" TargetMode="External"/><Relationship Id="rId13" Type="http://schemas.openxmlformats.org/officeDocument/2006/relationships/hyperlink" Target="http://ibm.biz/resilientcommunit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bm.biz/resilientcommunit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resilientcommunit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bm_resilient_integration@examp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now_integration@example.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B5AD481FE7EA4B851C2AF6CFAAC8D0"/>
        <w:category>
          <w:name w:val="General"/>
          <w:gallery w:val="placeholder"/>
        </w:category>
        <w:types>
          <w:type w:val="bbPlcHdr"/>
        </w:types>
        <w:behaviors>
          <w:behavior w:val="content"/>
        </w:behaviors>
        <w:guid w:val="{2AB3F88B-E556-5E45-B2F3-AC3DD30194CD}"/>
      </w:docPartPr>
      <w:docPartBody>
        <w:p w:rsidR="00A66EE8" w:rsidRDefault="00A66EE8">
          <w:pPr>
            <w:pStyle w:val="A7B5AD481FE7EA4B851C2AF6CFAAC8D0"/>
          </w:pPr>
          <w:r w:rsidRPr="000C0C5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6EE8"/>
    <w:rsid w:val="000065D7"/>
    <w:rsid w:val="00051F08"/>
    <w:rsid w:val="00080A16"/>
    <w:rsid w:val="000F6D8A"/>
    <w:rsid w:val="00130C1C"/>
    <w:rsid w:val="00176156"/>
    <w:rsid w:val="00192047"/>
    <w:rsid w:val="001A24CF"/>
    <w:rsid w:val="0044312A"/>
    <w:rsid w:val="00502961"/>
    <w:rsid w:val="00543AAF"/>
    <w:rsid w:val="00620000"/>
    <w:rsid w:val="0069273C"/>
    <w:rsid w:val="006A1601"/>
    <w:rsid w:val="006C74B2"/>
    <w:rsid w:val="00706CAD"/>
    <w:rsid w:val="00715DCD"/>
    <w:rsid w:val="007475A7"/>
    <w:rsid w:val="00823ED8"/>
    <w:rsid w:val="00875EAC"/>
    <w:rsid w:val="00897267"/>
    <w:rsid w:val="008A1274"/>
    <w:rsid w:val="00912A98"/>
    <w:rsid w:val="00925FA8"/>
    <w:rsid w:val="009A1E11"/>
    <w:rsid w:val="009F1507"/>
    <w:rsid w:val="00A2270F"/>
    <w:rsid w:val="00A66EE8"/>
    <w:rsid w:val="00AB2C91"/>
    <w:rsid w:val="00B12024"/>
    <w:rsid w:val="00B42AAC"/>
    <w:rsid w:val="00C5602D"/>
    <w:rsid w:val="00CB46B9"/>
    <w:rsid w:val="00CC4E93"/>
    <w:rsid w:val="00D4406C"/>
    <w:rsid w:val="00DD4906"/>
    <w:rsid w:val="00DF39C0"/>
    <w:rsid w:val="00E129AC"/>
    <w:rsid w:val="00EC6F04"/>
    <w:rsid w:val="00F02680"/>
    <w:rsid w:val="00F26367"/>
    <w:rsid w:val="00F3006A"/>
    <w:rsid w:val="00F6450D"/>
    <w:rsid w:val="00F75490"/>
    <w:rsid w:val="00FD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156"/>
    <w:rPr>
      <w:color w:val="808080"/>
    </w:rPr>
  </w:style>
  <w:style w:type="paragraph" w:customStyle="1" w:styleId="A7B5AD481FE7EA4B851C2AF6CFAAC8D0">
    <w:name w:val="A7B5AD481FE7EA4B851C2AF6CFAAC8D0"/>
    <w:rsid w:val="001761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598ED-6D76-8449-A2D8-571BA9B1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DOC-CN-10567-1.0 SNC Policy Document Template</vt:lpstr>
    </vt:vector>
  </TitlesOfParts>
  <Company>Service-now.com</Company>
  <LinksUpToDate>false</LinksUpToDate>
  <CharactersWithSpaces>7820</CharactersWithSpaces>
  <SharedDoc>false</SharedDoc>
  <HyperlinkBase/>
  <HLinks>
    <vt:vector size="36" baseType="variant">
      <vt:variant>
        <vt:i4>1376309</vt:i4>
      </vt:variant>
      <vt:variant>
        <vt:i4>38</vt:i4>
      </vt:variant>
      <vt:variant>
        <vt:i4>0</vt:i4>
      </vt:variant>
      <vt:variant>
        <vt:i4>5</vt:i4>
      </vt:variant>
      <vt:variant>
        <vt:lpwstr/>
      </vt:variant>
      <vt:variant>
        <vt:lpwstr>_Toc52343501</vt:lpwstr>
      </vt:variant>
      <vt:variant>
        <vt:i4>1310773</vt:i4>
      </vt:variant>
      <vt:variant>
        <vt:i4>32</vt:i4>
      </vt:variant>
      <vt:variant>
        <vt:i4>0</vt:i4>
      </vt:variant>
      <vt:variant>
        <vt:i4>5</vt:i4>
      </vt:variant>
      <vt:variant>
        <vt:lpwstr/>
      </vt:variant>
      <vt:variant>
        <vt:lpwstr>_Toc52343500</vt:lpwstr>
      </vt:variant>
      <vt:variant>
        <vt:i4>1835068</vt:i4>
      </vt:variant>
      <vt:variant>
        <vt:i4>26</vt:i4>
      </vt:variant>
      <vt:variant>
        <vt:i4>0</vt:i4>
      </vt:variant>
      <vt:variant>
        <vt:i4>5</vt:i4>
      </vt:variant>
      <vt:variant>
        <vt:lpwstr/>
      </vt:variant>
      <vt:variant>
        <vt:lpwstr>_Toc52343499</vt:lpwstr>
      </vt:variant>
      <vt:variant>
        <vt:i4>1900604</vt:i4>
      </vt:variant>
      <vt:variant>
        <vt:i4>20</vt:i4>
      </vt:variant>
      <vt:variant>
        <vt:i4>0</vt:i4>
      </vt:variant>
      <vt:variant>
        <vt:i4>5</vt:i4>
      </vt:variant>
      <vt:variant>
        <vt:lpwstr/>
      </vt:variant>
      <vt:variant>
        <vt:lpwstr>_Toc52343498</vt:lpwstr>
      </vt:variant>
      <vt:variant>
        <vt:i4>1179708</vt:i4>
      </vt:variant>
      <vt:variant>
        <vt:i4>14</vt:i4>
      </vt:variant>
      <vt:variant>
        <vt:i4>0</vt:i4>
      </vt:variant>
      <vt:variant>
        <vt:i4>5</vt:i4>
      </vt:variant>
      <vt:variant>
        <vt:lpwstr/>
      </vt:variant>
      <vt:variant>
        <vt:lpwstr>_Toc52343497</vt:lpwstr>
      </vt:variant>
      <vt:variant>
        <vt:i4>1245244</vt:i4>
      </vt:variant>
      <vt:variant>
        <vt:i4>8</vt:i4>
      </vt:variant>
      <vt:variant>
        <vt:i4>0</vt:i4>
      </vt:variant>
      <vt:variant>
        <vt:i4>5</vt:i4>
      </vt:variant>
      <vt:variant>
        <vt:lpwstr/>
      </vt:variant>
      <vt:variant>
        <vt:lpwstr>_Toc52343496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DOC-CN-10567-1.0 SNC Policy Document Template</dc:title>
  <dc:creator>Chris Gregg</dc:creator>
  <cp:lastModifiedBy>Microsoft Office User</cp:lastModifiedBy>
  <cp:revision>4</cp:revision>
  <cp:lastPrinted>2012-05-01T22:46:00Z</cp:lastPrinted>
  <dcterms:created xsi:type="dcterms:W3CDTF">2019-04-03T14:35:00Z</dcterms:created>
  <dcterms:modified xsi:type="dcterms:W3CDTF">2019-04-03T14:49:00Z</dcterms:modified>
</cp:coreProperties>
</file>