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OLE_LINK69"/>
    <w:bookmarkStart w:id="1" w:name="OLE_LINK70"/>
    <w:bookmarkStart w:id="2" w:name="OLE_LINK48"/>
    <w:bookmarkStart w:id="3" w:name="OLE_LINK49"/>
    <w:p w14:paraId="402D9C46" w14:textId="546186F5" w:rsidR="00073821" w:rsidRPr="00A206C4" w:rsidRDefault="00C67BD8" w:rsidP="00502395">
      <w:pPr>
        <w:pStyle w:val="Title1"/>
      </w:pPr>
      <w:sdt>
        <w:sdtPr>
          <w:alias w:val="Title"/>
          <w:tag w:val="mdoc.base_title"/>
          <w:id w:val="92552975"/>
          <w:lock w:val="sdtLocked"/>
          <w:placeholder>
            <w:docPart w:val="A7B5AD481FE7EA4B851C2AF6CFAAC8D0"/>
          </w:placeholder>
          <w:dataBinding w:xpath="/root[1]/mdoc.base_title[1]" w:storeItemID="{5D0EB2D5-CEAB-49F7-BFB1-23B03A50BEDB}"/>
          <w:text/>
        </w:sdtPr>
        <w:sdtEndPr/>
        <w:sdtContent>
          <w:r w:rsidR="00470A36">
            <w:t>Scoped App</w:t>
          </w:r>
          <w:r w:rsidR="00280CBE">
            <w:t xml:space="preserve"> </w:t>
          </w:r>
          <w:r w:rsidR="00E60585">
            <w:t>Test Plan</w:t>
          </w:r>
        </w:sdtContent>
      </w:sdt>
    </w:p>
    <w:sdt>
      <w:sdtPr>
        <w:rPr>
          <w:highlight w:val="yellow"/>
        </w:rPr>
        <w:alias w:val="Title 2"/>
        <w:tag w:val="mdoc.title2"/>
        <w:id w:val="92552974"/>
        <w:placeholder>
          <w:docPart w:val="A7B5AD481FE7EA4B851C2AF6CFAAC8D0"/>
        </w:placeholder>
        <w:dataBinding w:xpath="/root[1]/mdoc.title2[1]" w:storeItemID="{5D0EB2D5-CEAB-49F7-BFB1-23B03A50BEDB}"/>
        <w:text/>
      </w:sdtPr>
      <w:sdtEndPr/>
      <w:sdtContent>
        <w:p w14:paraId="30D10F2F" w14:textId="154A90E6" w:rsidR="00073821" w:rsidRDefault="007F40D4" w:rsidP="00502395">
          <w:pPr>
            <w:pStyle w:val="Title2"/>
          </w:pPr>
          <w:r w:rsidRPr="000364F7">
            <w:rPr>
              <w:highlight w:val="yellow"/>
            </w:rPr>
            <w:t>&lt;</w:t>
          </w:r>
          <w:r w:rsidR="000364F7" w:rsidRPr="000364F7">
            <w:rPr>
              <w:highlight w:val="yellow"/>
            </w:rPr>
            <w:t xml:space="preserve">Type your </w:t>
          </w:r>
          <w:r w:rsidR="00470A36">
            <w:rPr>
              <w:highlight w:val="yellow"/>
            </w:rPr>
            <w:t>Application</w:t>
          </w:r>
          <w:r w:rsidR="000364F7" w:rsidRPr="000364F7">
            <w:rPr>
              <w:highlight w:val="yellow"/>
            </w:rPr>
            <w:t xml:space="preserve"> name here</w:t>
          </w:r>
          <w:r w:rsidRPr="000364F7">
            <w:rPr>
              <w:highlight w:val="yellow"/>
            </w:rPr>
            <w:t>&gt;</w:t>
          </w:r>
        </w:p>
      </w:sdtContent>
    </w:sdt>
    <w:p w14:paraId="42489FE1" w14:textId="61FAA20F" w:rsidR="00F627ED" w:rsidRPr="00F732C7" w:rsidRDefault="000364F7" w:rsidP="00F627ED">
      <w:pPr>
        <w:pStyle w:val="TitleVersion"/>
      </w:pPr>
      <w:r>
        <w:t xml:space="preserve"> Template v</w:t>
      </w:r>
      <w:r w:rsidR="003E5F02">
        <w:t>ersion</w:t>
      </w:r>
      <w:r w:rsidR="00F627ED">
        <w:t>:</w:t>
      </w:r>
      <w:r w:rsidR="00E97ED6">
        <w:t xml:space="preserve"> </w:t>
      </w:r>
      <w:r w:rsidR="006326CC">
        <w:t>4</w:t>
      </w:r>
      <w:r w:rsidR="00E623AB">
        <w:t>.0</w:t>
      </w:r>
    </w:p>
    <w:p w14:paraId="772A4D75" w14:textId="3021D3D8" w:rsidR="002F5BCB" w:rsidRDefault="000364F7" w:rsidP="00073821">
      <w:pPr>
        <w:pStyle w:val="TitleVersion"/>
      </w:pPr>
      <w:r>
        <w:t>Template e</w:t>
      </w:r>
      <w:r w:rsidR="004754EB">
        <w:t>ffective date</w:t>
      </w:r>
      <w:r w:rsidR="00E603A5">
        <w:t>:</w:t>
      </w:r>
      <w:r w:rsidR="00AF3767">
        <w:t xml:space="preserve"> </w:t>
      </w:r>
      <w:r w:rsidR="006326CC">
        <w:t>January 26, 2014</w:t>
      </w:r>
    </w:p>
    <w:bookmarkEnd w:id="0"/>
    <w:bookmarkEnd w:id="1"/>
    <w:p w14:paraId="7DC4B2C0" w14:textId="77777777" w:rsidR="00836B4A" w:rsidRPr="00010792" w:rsidRDefault="00836B4A" w:rsidP="00073821">
      <w:pPr>
        <w:pStyle w:val="TitleVersion"/>
        <w:rPr>
          <w:b/>
        </w:rPr>
      </w:pPr>
    </w:p>
    <w:p w14:paraId="38CCED8A" w14:textId="77777777" w:rsidR="00CC2A16" w:rsidRDefault="00CC2A16" w:rsidP="00073821">
      <w:pPr>
        <w:pStyle w:val="TitleVersion"/>
      </w:pPr>
    </w:p>
    <w:p w14:paraId="261E074C" w14:textId="77777777" w:rsidR="00836B4A" w:rsidRDefault="00836B4A" w:rsidP="00254020">
      <w:pPr>
        <w:pStyle w:val="Disclaimer"/>
      </w:pPr>
    </w:p>
    <w:p w14:paraId="1C17E0D6" w14:textId="29004C6B" w:rsidR="00DB019A" w:rsidRDefault="00CC2A16" w:rsidP="00442C08">
      <w:pPr>
        <w:pStyle w:val="Disclaimer"/>
        <w:rPr>
          <w:sz w:val="28"/>
        </w:rPr>
      </w:pPr>
      <w:r>
        <w:br/>
      </w:r>
      <w:r w:rsidR="00DB019A">
        <w:br w:type="page"/>
      </w:r>
    </w:p>
    <w:p w14:paraId="0BEAB363" w14:textId="3C23AB38" w:rsidR="00F442D1" w:rsidRDefault="00F442D1" w:rsidP="00C67BD8">
      <w:pPr>
        <w:pStyle w:val="Heading1"/>
        <w:numPr>
          <w:ilvl w:val="0"/>
          <w:numId w:val="0"/>
        </w:numPr>
        <w:ind w:left="432"/>
        <w:jc w:val="center"/>
      </w:pPr>
      <w:bookmarkStart w:id="4" w:name="_Toc285101884"/>
      <w:r>
        <w:lastRenderedPageBreak/>
        <w:t>Table of Contents</w:t>
      </w:r>
      <w:bookmarkEnd w:id="4"/>
    </w:p>
    <w:p w14:paraId="0A117CF4" w14:textId="029C7145" w:rsidR="00C67BD8" w:rsidRDefault="00F442D1">
      <w:pPr>
        <w:pStyle w:val="TOC1"/>
        <w:tabs>
          <w:tab w:val="left" w:pos="370"/>
        </w:tabs>
        <w:rPr>
          <w:rFonts w:eastAsiaTheme="minorEastAsia" w:cstheme="minorBidi"/>
          <w:b w:val="0"/>
          <w:noProof/>
          <w:sz w:val="24"/>
          <w:szCs w:val="24"/>
          <w:lang w:eastAsia="ja-JP"/>
        </w:rPr>
      </w:pPr>
      <w:r w:rsidRPr="006F2C1C">
        <w:fldChar w:fldCharType="begin"/>
      </w:r>
      <w:r w:rsidRPr="006F2C1C">
        <w:instrText xml:space="preserve"> TOC \o "1-3" </w:instrText>
      </w:r>
      <w:r w:rsidRPr="006F2C1C">
        <w:fldChar w:fldCharType="separate"/>
      </w:r>
    </w:p>
    <w:p w14:paraId="5BF36099" w14:textId="13242EC3" w:rsidR="00C67BD8" w:rsidRDefault="00C67BD8">
      <w:pPr>
        <w:pStyle w:val="TOC1"/>
        <w:tabs>
          <w:tab w:val="left" w:pos="370"/>
        </w:tabs>
        <w:rPr>
          <w:rFonts w:eastAsiaTheme="minorEastAsia" w:cstheme="minorBidi"/>
          <w:b w:val="0"/>
          <w:noProof/>
          <w:sz w:val="24"/>
          <w:szCs w:val="24"/>
          <w:lang w:eastAsia="ja-JP"/>
        </w:rPr>
      </w:pPr>
      <w:r>
        <w:rPr>
          <w:noProof/>
        </w:rPr>
        <w:t xml:space="preserve">1 </w:t>
      </w:r>
      <w:r>
        <w:rPr>
          <w:noProof/>
        </w:rPr>
        <w:tab/>
        <w:t>Overview</w:t>
      </w:r>
      <w:r>
        <w:rPr>
          <w:noProof/>
        </w:rPr>
        <w:tab/>
      </w:r>
      <w:r>
        <w:rPr>
          <w:noProof/>
        </w:rPr>
        <w:fldChar w:fldCharType="begin"/>
      </w:r>
      <w:r>
        <w:rPr>
          <w:noProof/>
        </w:rPr>
        <w:instrText xml:space="preserve"> PAGEREF _Toc285101885 \h </w:instrText>
      </w:r>
      <w:r>
        <w:rPr>
          <w:noProof/>
        </w:rPr>
      </w:r>
      <w:r>
        <w:rPr>
          <w:noProof/>
        </w:rPr>
        <w:fldChar w:fldCharType="separate"/>
      </w:r>
      <w:r>
        <w:rPr>
          <w:noProof/>
        </w:rPr>
        <w:t>3</w:t>
      </w:r>
      <w:r>
        <w:rPr>
          <w:noProof/>
        </w:rPr>
        <w:fldChar w:fldCharType="end"/>
      </w:r>
    </w:p>
    <w:p w14:paraId="22CDC41F" w14:textId="420A4B7A" w:rsidR="00C67BD8" w:rsidRDefault="00C67BD8">
      <w:pPr>
        <w:pStyle w:val="TOC1"/>
        <w:tabs>
          <w:tab w:val="left" w:pos="370"/>
        </w:tabs>
        <w:rPr>
          <w:rFonts w:eastAsiaTheme="minorEastAsia" w:cstheme="minorBidi"/>
          <w:b w:val="0"/>
          <w:noProof/>
          <w:sz w:val="24"/>
          <w:szCs w:val="24"/>
          <w:lang w:eastAsia="ja-JP"/>
        </w:rPr>
      </w:pPr>
      <w:r>
        <w:rPr>
          <w:noProof/>
        </w:rPr>
        <w:t>2</w:t>
      </w:r>
      <w:r>
        <w:rPr>
          <w:rFonts w:eastAsiaTheme="minorEastAsia" w:cstheme="minorBidi"/>
          <w:b w:val="0"/>
          <w:noProof/>
          <w:sz w:val="24"/>
          <w:szCs w:val="24"/>
          <w:lang w:eastAsia="ja-JP"/>
        </w:rPr>
        <w:tab/>
      </w:r>
      <w:r>
        <w:rPr>
          <w:noProof/>
        </w:rPr>
        <w:t>Design document breakdown</w:t>
      </w:r>
      <w:r>
        <w:rPr>
          <w:noProof/>
        </w:rPr>
        <w:tab/>
      </w:r>
      <w:r>
        <w:rPr>
          <w:noProof/>
        </w:rPr>
        <w:fldChar w:fldCharType="begin"/>
      </w:r>
      <w:r>
        <w:rPr>
          <w:noProof/>
        </w:rPr>
        <w:instrText xml:space="preserve"> PAGEREF _Toc285101886 \h </w:instrText>
      </w:r>
      <w:r>
        <w:rPr>
          <w:noProof/>
        </w:rPr>
      </w:r>
      <w:r>
        <w:rPr>
          <w:noProof/>
        </w:rPr>
        <w:fldChar w:fldCharType="separate"/>
      </w:r>
      <w:r>
        <w:rPr>
          <w:noProof/>
        </w:rPr>
        <w:t>3</w:t>
      </w:r>
      <w:r>
        <w:rPr>
          <w:noProof/>
        </w:rPr>
        <w:fldChar w:fldCharType="end"/>
      </w:r>
    </w:p>
    <w:p w14:paraId="4AE99A60" w14:textId="7CCB3499" w:rsidR="00C67BD8" w:rsidRDefault="00C67BD8">
      <w:pPr>
        <w:pStyle w:val="TOC1"/>
        <w:tabs>
          <w:tab w:val="left" w:pos="370"/>
        </w:tabs>
        <w:rPr>
          <w:rFonts w:eastAsiaTheme="minorEastAsia" w:cstheme="minorBidi"/>
          <w:b w:val="0"/>
          <w:noProof/>
          <w:sz w:val="24"/>
          <w:szCs w:val="24"/>
          <w:lang w:eastAsia="ja-JP"/>
        </w:rPr>
      </w:pPr>
      <w:r>
        <w:rPr>
          <w:noProof/>
        </w:rPr>
        <w:t>3</w:t>
      </w:r>
      <w:r>
        <w:rPr>
          <w:rFonts w:eastAsiaTheme="minorEastAsia" w:cstheme="minorBidi"/>
          <w:b w:val="0"/>
          <w:noProof/>
          <w:sz w:val="24"/>
          <w:szCs w:val="24"/>
          <w:lang w:eastAsia="ja-JP"/>
        </w:rPr>
        <w:tab/>
      </w:r>
      <w:r>
        <w:rPr>
          <w:noProof/>
        </w:rPr>
        <w:t>Performance Test Cases</w:t>
      </w:r>
      <w:r>
        <w:rPr>
          <w:noProof/>
        </w:rPr>
        <w:tab/>
      </w:r>
      <w:r>
        <w:rPr>
          <w:noProof/>
        </w:rPr>
        <w:fldChar w:fldCharType="begin"/>
      </w:r>
      <w:r>
        <w:rPr>
          <w:noProof/>
        </w:rPr>
        <w:instrText xml:space="preserve"> PAGEREF _Toc285101887 \h </w:instrText>
      </w:r>
      <w:r>
        <w:rPr>
          <w:noProof/>
        </w:rPr>
      </w:r>
      <w:r>
        <w:rPr>
          <w:noProof/>
        </w:rPr>
        <w:fldChar w:fldCharType="separate"/>
      </w:r>
      <w:r>
        <w:rPr>
          <w:noProof/>
        </w:rPr>
        <w:t>4</w:t>
      </w:r>
      <w:r>
        <w:rPr>
          <w:noProof/>
        </w:rPr>
        <w:fldChar w:fldCharType="end"/>
      </w:r>
    </w:p>
    <w:p w14:paraId="7ED428CB" w14:textId="1875A7DB" w:rsidR="00C67BD8" w:rsidRDefault="00C67BD8">
      <w:pPr>
        <w:pStyle w:val="TOC1"/>
        <w:tabs>
          <w:tab w:val="left" w:pos="370"/>
        </w:tabs>
        <w:rPr>
          <w:rFonts w:eastAsiaTheme="minorEastAsia" w:cstheme="minorBidi"/>
          <w:b w:val="0"/>
          <w:noProof/>
          <w:sz w:val="24"/>
          <w:szCs w:val="24"/>
          <w:lang w:eastAsia="ja-JP"/>
        </w:rPr>
      </w:pPr>
      <w:r>
        <w:rPr>
          <w:noProof/>
        </w:rPr>
        <w:t>4</w:t>
      </w:r>
      <w:r>
        <w:rPr>
          <w:rFonts w:eastAsiaTheme="minorEastAsia" w:cstheme="minorBidi"/>
          <w:b w:val="0"/>
          <w:noProof/>
          <w:sz w:val="24"/>
          <w:szCs w:val="24"/>
          <w:lang w:eastAsia="ja-JP"/>
        </w:rPr>
        <w:tab/>
      </w:r>
      <w:r>
        <w:rPr>
          <w:noProof/>
        </w:rPr>
        <w:t>Load Test Cases</w:t>
      </w:r>
      <w:r>
        <w:rPr>
          <w:noProof/>
        </w:rPr>
        <w:tab/>
      </w:r>
      <w:r>
        <w:rPr>
          <w:noProof/>
        </w:rPr>
        <w:fldChar w:fldCharType="begin"/>
      </w:r>
      <w:r>
        <w:rPr>
          <w:noProof/>
        </w:rPr>
        <w:instrText xml:space="preserve"> PAGEREF _Toc285101888 \h </w:instrText>
      </w:r>
      <w:r>
        <w:rPr>
          <w:noProof/>
        </w:rPr>
      </w:r>
      <w:r>
        <w:rPr>
          <w:noProof/>
        </w:rPr>
        <w:fldChar w:fldCharType="separate"/>
      </w:r>
      <w:r>
        <w:rPr>
          <w:noProof/>
        </w:rPr>
        <w:t>4</w:t>
      </w:r>
      <w:r>
        <w:rPr>
          <w:noProof/>
        </w:rPr>
        <w:fldChar w:fldCharType="end"/>
      </w:r>
    </w:p>
    <w:p w14:paraId="2C2DDE5F" w14:textId="69285699" w:rsidR="00C67BD8" w:rsidRDefault="00C67BD8">
      <w:pPr>
        <w:pStyle w:val="TOC1"/>
        <w:tabs>
          <w:tab w:val="left" w:pos="370"/>
        </w:tabs>
        <w:rPr>
          <w:rFonts w:eastAsiaTheme="minorEastAsia" w:cstheme="minorBidi"/>
          <w:b w:val="0"/>
          <w:noProof/>
          <w:sz w:val="24"/>
          <w:szCs w:val="24"/>
          <w:lang w:eastAsia="ja-JP"/>
        </w:rPr>
      </w:pPr>
      <w:r>
        <w:rPr>
          <w:noProof/>
        </w:rPr>
        <w:t>5</w:t>
      </w:r>
      <w:r>
        <w:rPr>
          <w:rFonts w:eastAsiaTheme="minorEastAsia" w:cstheme="minorBidi"/>
          <w:b w:val="0"/>
          <w:noProof/>
          <w:sz w:val="24"/>
          <w:szCs w:val="24"/>
          <w:lang w:eastAsia="ja-JP"/>
        </w:rPr>
        <w:tab/>
      </w:r>
      <w:r>
        <w:rPr>
          <w:noProof/>
        </w:rPr>
        <w:t>Functionality Test cases</w:t>
      </w:r>
      <w:r>
        <w:rPr>
          <w:noProof/>
        </w:rPr>
        <w:tab/>
      </w:r>
      <w:r>
        <w:rPr>
          <w:noProof/>
        </w:rPr>
        <w:fldChar w:fldCharType="begin"/>
      </w:r>
      <w:r>
        <w:rPr>
          <w:noProof/>
        </w:rPr>
        <w:instrText xml:space="preserve"> PAGEREF _Toc285101889 \h </w:instrText>
      </w:r>
      <w:r>
        <w:rPr>
          <w:noProof/>
        </w:rPr>
      </w:r>
      <w:r>
        <w:rPr>
          <w:noProof/>
        </w:rPr>
        <w:fldChar w:fldCharType="separate"/>
      </w:r>
      <w:r>
        <w:rPr>
          <w:noProof/>
        </w:rPr>
        <w:t>5</w:t>
      </w:r>
      <w:r>
        <w:rPr>
          <w:noProof/>
        </w:rPr>
        <w:fldChar w:fldCharType="end"/>
      </w:r>
    </w:p>
    <w:p w14:paraId="76B8A844" w14:textId="4D701CA0" w:rsidR="00C67BD8" w:rsidRDefault="00C67BD8">
      <w:pPr>
        <w:pStyle w:val="TOC1"/>
        <w:tabs>
          <w:tab w:val="left" w:pos="370"/>
        </w:tabs>
        <w:rPr>
          <w:rFonts w:eastAsiaTheme="minorEastAsia" w:cstheme="minorBidi"/>
          <w:b w:val="0"/>
          <w:noProof/>
          <w:sz w:val="24"/>
          <w:szCs w:val="24"/>
          <w:lang w:eastAsia="ja-JP"/>
        </w:rPr>
      </w:pPr>
      <w:r>
        <w:rPr>
          <w:noProof/>
        </w:rPr>
        <w:t>6</w:t>
      </w:r>
      <w:r>
        <w:rPr>
          <w:rFonts w:eastAsiaTheme="minorEastAsia" w:cstheme="minorBidi"/>
          <w:b w:val="0"/>
          <w:noProof/>
          <w:sz w:val="24"/>
          <w:szCs w:val="24"/>
          <w:lang w:eastAsia="ja-JP"/>
        </w:rPr>
        <w:tab/>
      </w:r>
      <w:r>
        <w:rPr>
          <w:noProof/>
        </w:rPr>
        <w:t>Debugging demonstration</w:t>
      </w:r>
      <w:r>
        <w:rPr>
          <w:noProof/>
        </w:rPr>
        <w:tab/>
      </w:r>
      <w:r>
        <w:rPr>
          <w:noProof/>
        </w:rPr>
        <w:fldChar w:fldCharType="begin"/>
      </w:r>
      <w:r>
        <w:rPr>
          <w:noProof/>
        </w:rPr>
        <w:instrText xml:space="preserve"> PAGEREF _Toc285101890 \h </w:instrText>
      </w:r>
      <w:r>
        <w:rPr>
          <w:noProof/>
        </w:rPr>
      </w:r>
      <w:r>
        <w:rPr>
          <w:noProof/>
        </w:rPr>
        <w:fldChar w:fldCharType="separate"/>
      </w:r>
      <w:r>
        <w:rPr>
          <w:noProof/>
        </w:rPr>
        <w:t>5</w:t>
      </w:r>
      <w:r>
        <w:rPr>
          <w:noProof/>
        </w:rPr>
        <w:fldChar w:fldCharType="end"/>
      </w:r>
    </w:p>
    <w:p w14:paraId="45F0A62B" w14:textId="77777777" w:rsidR="00F442D1" w:rsidRPr="00F442D1" w:rsidRDefault="00F442D1" w:rsidP="00F442D1">
      <w:pPr>
        <w:pStyle w:val="SNCBodyText"/>
      </w:pPr>
      <w:r w:rsidRPr="006F2C1C">
        <w:fldChar w:fldCharType="end"/>
      </w:r>
    </w:p>
    <w:p w14:paraId="7F61CC2D" w14:textId="77777777" w:rsidR="00DB45AC" w:rsidRDefault="00DB45AC">
      <w:pPr>
        <w:keepNext w:val="0"/>
        <w:spacing w:after="0"/>
        <w:rPr>
          <w:rFonts w:cs="Arial"/>
          <w:b/>
          <w:bCs/>
          <w:kern w:val="32"/>
          <w:sz w:val="28"/>
          <w:szCs w:val="36"/>
        </w:rPr>
      </w:pPr>
      <w:r>
        <w:br w:type="page"/>
      </w:r>
    </w:p>
    <w:p w14:paraId="304690CB" w14:textId="478CCB58" w:rsidR="00073821" w:rsidRDefault="00483D7B" w:rsidP="00676544">
      <w:pPr>
        <w:pStyle w:val="Heading1"/>
      </w:pPr>
      <w:bookmarkStart w:id="5" w:name="OLE_LINK36"/>
      <w:bookmarkStart w:id="6" w:name="OLE_LINK39"/>
      <w:bookmarkStart w:id="7" w:name="OLE_LINK52"/>
      <w:bookmarkStart w:id="8" w:name="OLE_LINK53"/>
      <w:bookmarkStart w:id="9" w:name="OLE_LINK73"/>
      <w:bookmarkStart w:id="10" w:name="_Toc285101885"/>
      <w:r>
        <w:lastRenderedPageBreak/>
        <w:t>Overview</w:t>
      </w:r>
      <w:bookmarkEnd w:id="10"/>
    </w:p>
    <w:p w14:paraId="45766750" w14:textId="2FB87038" w:rsidR="006326CC" w:rsidRDefault="006326CC" w:rsidP="006326CC">
      <w:pPr>
        <w:pStyle w:val="SNCBodyText"/>
      </w:pPr>
      <w:bookmarkStart w:id="11" w:name="OLE_LINK103"/>
      <w:bookmarkStart w:id="12" w:name="OLE_LINK104"/>
      <w:bookmarkEnd w:id="5"/>
      <w:bookmarkEnd w:id="6"/>
      <w:bookmarkEnd w:id="7"/>
      <w:bookmarkEnd w:id="8"/>
      <w:bookmarkEnd w:id="9"/>
      <w:r>
        <w:t xml:space="preserve">Your Test Plan document is intended to enable ServiceNow Certification Engineers and Technical Support members to test </w:t>
      </w:r>
      <w:r w:rsidR="00D66994">
        <w:t>your</w:t>
      </w:r>
      <w:r>
        <w:t xml:space="preserve"> </w:t>
      </w:r>
      <w:r w:rsidR="00470A36">
        <w:t>application</w:t>
      </w:r>
      <w:r>
        <w:t xml:space="preserve"> and ascertain its quality. The document is used internally by ServiceNow only and is not shared with your customers.</w:t>
      </w:r>
    </w:p>
    <w:p w14:paraId="36E91D13" w14:textId="46DF0807" w:rsidR="000364F7" w:rsidRDefault="006326CC" w:rsidP="00683F80">
      <w:pPr>
        <w:pStyle w:val="SNCBodyText"/>
      </w:pPr>
      <w:r>
        <w:t xml:space="preserve">To prepare your Test Plan, enter a thorough response in each section of this template document. Upload the completed document </w:t>
      </w:r>
      <w:r w:rsidR="00260923">
        <w:t>to your application record on</w:t>
      </w:r>
      <w:r w:rsidR="00470A36">
        <w:t xml:space="preserve"> the publisher portal.</w:t>
      </w:r>
    </w:p>
    <w:p w14:paraId="43657BE2" w14:textId="2E33C093" w:rsidR="00C30995" w:rsidRDefault="006326CC" w:rsidP="00683F80">
      <w:pPr>
        <w:pStyle w:val="SNCBodyText"/>
      </w:pPr>
      <w:r>
        <w:t>ServiceNow perform</w:t>
      </w:r>
      <w:r w:rsidR="00691BDB">
        <w:t>s</w:t>
      </w:r>
      <w:r w:rsidR="00260923">
        <w:t xml:space="preserve"> a full run</w:t>
      </w:r>
      <w:r>
        <w:t>-</w:t>
      </w:r>
      <w:r w:rsidR="00260923">
        <w:t xml:space="preserve">through </w:t>
      </w:r>
      <w:bookmarkStart w:id="13" w:name="_GoBack"/>
      <w:bookmarkEnd w:id="13"/>
      <w:r w:rsidR="00260923">
        <w:t>of your completed test plan</w:t>
      </w:r>
      <w:r w:rsidR="00691BDB">
        <w:t xml:space="preserve"> with the intention of meeting</w:t>
      </w:r>
      <w:r w:rsidR="00AF44E9">
        <w:t xml:space="preserve"> the following </w:t>
      </w:r>
      <w:r w:rsidR="005B5425">
        <w:t>high-level</w:t>
      </w:r>
      <w:r w:rsidR="00AF44E9">
        <w:t xml:space="preserve"> objectives:</w:t>
      </w:r>
    </w:p>
    <w:p w14:paraId="197BB91D" w14:textId="1399325B" w:rsidR="00AF44E9" w:rsidRDefault="00394030" w:rsidP="00AF44E9">
      <w:pPr>
        <w:pStyle w:val="SNCBodyText"/>
        <w:numPr>
          <w:ilvl w:val="0"/>
          <w:numId w:val="43"/>
        </w:numPr>
      </w:pPr>
      <w:r>
        <w:t xml:space="preserve">All </w:t>
      </w:r>
      <w:r w:rsidR="00AF44E9">
        <w:t xml:space="preserve">mitigating factors </w:t>
      </w:r>
      <w:r w:rsidR="00EE4CCA">
        <w:t xml:space="preserve">(processes) </w:t>
      </w:r>
      <w:r w:rsidR="00AF44E9">
        <w:t xml:space="preserve">that were called out in the Design Document are </w:t>
      </w:r>
      <w:r w:rsidR="007F399C">
        <w:t xml:space="preserve">demonstrated; </w:t>
      </w:r>
      <w:bookmarkStart w:id="14" w:name="OLE_LINK71"/>
      <w:bookmarkStart w:id="15" w:name="OLE_LINK72"/>
      <w:r w:rsidR="007F399C">
        <w:t>either spelled out explicitly in this document or outlined for demonstration in the test plan run through.</w:t>
      </w:r>
      <w:bookmarkEnd w:id="14"/>
      <w:bookmarkEnd w:id="15"/>
    </w:p>
    <w:p w14:paraId="55ED7914" w14:textId="5CC99E47" w:rsidR="00AF44E9" w:rsidRDefault="002F64C5" w:rsidP="00AF44E9">
      <w:pPr>
        <w:pStyle w:val="SNCBodyText"/>
        <w:numPr>
          <w:ilvl w:val="0"/>
          <w:numId w:val="43"/>
        </w:numPr>
      </w:pPr>
      <w:r>
        <w:t xml:space="preserve">All performance </w:t>
      </w:r>
      <w:r w:rsidR="007F399C">
        <w:t>thresholds or constraints</w:t>
      </w:r>
      <w:r w:rsidR="00DA67DF">
        <w:t xml:space="preserve"> </w:t>
      </w:r>
      <w:r w:rsidR="007F399C">
        <w:t>that were called out in the Design Document are demonstrated;</w:t>
      </w:r>
      <w:r w:rsidR="007F399C" w:rsidRPr="007F399C">
        <w:t xml:space="preserve"> </w:t>
      </w:r>
      <w:r w:rsidR="007F399C">
        <w:t>either spelled out explicitly in this document or outlined for demonstration in the test plan run through.</w:t>
      </w:r>
    </w:p>
    <w:p w14:paraId="50C74FB7" w14:textId="282DDFA6" w:rsidR="00310C16" w:rsidRDefault="007F399C" w:rsidP="008410E3">
      <w:pPr>
        <w:pStyle w:val="SNCBodyText"/>
        <w:numPr>
          <w:ilvl w:val="0"/>
          <w:numId w:val="43"/>
        </w:numPr>
      </w:pPr>
      <w:r>
        <w:t xml:space="preserve">All test cases are written in such a way that anyone, with little to no understanding of the </w:t>
      </w:r>
      <w:r w:rsidR="00470A36">
        <w:t>application</w:t>
      </w:r>
      <w:r>
        <w:t xml:space="preserve">, can </w:t>
      </w:r>
      <w:r w:rsidR="00470A36">
        <w:t>use the Tes</w:t>
      </w:r>
      <w:r w:rsidR="00394030">
        <w:t>t Plan to</w:t>
      </w:r>
      <w:r>
        <w:t xml:space="preserve"> execute the full test suite.</w:t>
      </w:r>
      <w:r w:rsidR="006B7B4D">
        <w:t xml:space="preserve"> Any setup</w:t>
      </w:r>
      <w:r w:rsidR="00394030">
        <w:t xml:space="preserve"> and </w:t>
      </w:r>
      <w:r w:rsidR="006B7B4D">
        <w:t>configuration of the instance is outlined, a</w:t>
      </w:r>
      <w:r w:rsidR="00260923">
        <w:t>nd</w:t>
      </w:r>
      <w:r w:rsidR="006B7B4D">
        <w:t xml:space="preserve"> any dependencies on </w:t>
      </w:r>
      <w:r w:rsidR="00394030">
        <w:t>third-</w:t>
      </w:r>
      <w:r w:rsidR="006B7B4D">
        <w:t xml:space="preserve">party </w:t>
      </w:r>
      <w:r w:rsidR="00394030">
        <w:t xml:space="preserve">or </w:t>
      </w:r>
      <w:r w:rsidR="006B7B4D">
        <w:t xml:space="preserve">standalone software are </w:t>
      </w:r>
      <w:r w:rsidR="00394030">
        <w:t>specified</w:t>
      </w:r>
      <w:r w:rsidR="006B7B4D">
        <w:t xml:space="preserve">.  If </w:t>
      </w:r>
      <w:r w:rsidR="00394030">
        <w:t xml:space="preserve">customers will receive </w:t>
      </w:r>
      <w:r w:rsidR="006B7B4D">
        <w:t>a</w:t>
      </w:r>
      <w:r w:rsidR="00260923">
        <w:t>n</w:t>
      </w:r>
      <w:r w:rsidR="006B7B4D">
        <w:t xml:space="preserve"> installation guide with the </w:t>
      </w:r>
      <w:r w:rsidR="00470A36">
        <w:t>application</w:t>
      </w:r>
      <w:r w:rsidR="006B7B4D">
        <w:t xml:space="preserve">, </w:t>
      </w:r>
      <w:r w:rsidR="00470A36">
        <w:t>the guide should be</w:t>
      </w:r>
      <w:r w:rsidR="00394030">
        <w:t xml:space="preserve"> attached to the</w:t>
      </w:r>
      <w:r w:rsidR="006B7B4D">
        <w:t xml:space="preserve"> </w:t>
      </w:r>
      <w:r w:rsidR="00394030">
        <w:t>Design Document</w:t>
      </w:r>
      <w:r w:rsidR="006B7B4D">
        <w:t>.</w:t>
      </w:r>
    </w:p>
    <w:p w14:paraId="4B0A41F5" w14:textId="77777777" w:rsidR="004D16A0" w:rsidRDefault="004D16A0" w:rsidP="004D16A0">
      <w:pPr>
        <w:pStyle w:val="SNCBodyText"/>
        <w:ind w:left="720"/>
      </w:pPr>
    </w:p>
    <w:p w14:paraId="30604E51" w14:textId="68E1AF14" w:rsidR="00C42095" w:rsidRDefault="00C42095" w:rsidP="00C42095">
      <w:pPr>
        <w:pStyle w:val="Heading1"/>
      </w:pPr>
      <w:bookmarkStart w:id="16" w:name="OLE_LINK74"/>
      <w:bookmarkStart w:id="17" w:name="OLE_LINK75"/>
      <w:bookmarkStart w:id="18" w:name="_Toc285101886"/>
      <w:bookmarkEnd w:id="11"/>
      <w:bookmarkEnd w:id="12"/>
      <w:r>
        <w:t xml:space="preserve">Design </w:t>
      </w:r>
      <w:r w:rsidR="00420121">
        <w:t>d</w:t>
      </w:r>
      <w:r>
        <w:t xml:space="preserve">ocument </w:t>
      </w:r>
      <w:r w:rsidR="00420121">
        <w:t>b</w:t>
      </w:r>
      <w:r w:rsidR="006074AC">
        <w:t>reakdown</w:t>
      </w:r>
      <w:bookmarkEnd w:id="18"/>
    </w:p>
    <w:bookmarkEnd w:id="16"/>
    <w:bookmarkEnd w:id="17"/>
    <w:p w14:paraId="47383557" w14:textId="6AD98F98" w:rsidR="006074AC" w:rsidRDefault="006074AC" w:rsidP="006074AC">
      <w:pPr>
        <w:pStyle w:val="SNCBodyText"/>
      </w:pPr>
      <w:r>
        <w:t xml:space="preserve">In the Design </w:t>
      </w:r>
      <w:r w:rsidR="00260923">
        <w:t>D</w:t>
      </w:r>
      <w:r>
        <w:t xml:space="preserve">ocument, you </w:t>
      </w:r>
      <w:r w:rsidR="00C11706">
        <w:t>identified</w:t>
      </w:r>
      <w:r>
        <w:t xml:space="preserve"> </w:t>
      </w:r>
      <w:r w:rsidR="00C11706">
        <w:t>the processes</w:t>
      </w:r>
      <w:r>
        <w:t xml:space="preserve"> that are in place to ensure both platform security and performance.  </w:t>
      </w:r>
      <w:r w:rsidR="00260923">
        <w:t xml:space="preserve">In this section, </w:t>
      </w:r>
      <w:r w:rsidR="00C11706">
        <w:t xml:space="preserve">you </w:t>
      </w:r>
      <w:r>
        <w:t>de</w:t>
      </w:r>
      <w:r w:rsidR="00C0529A">
        <w:t>monstrate</w:t>
      </w:r>
      <w:r w:rsidR="00260923">
        <w:t xml:space="preserve"> </w:t>
      </w:r>
      <w:r w:rsidR="00C0529A">
        <w:t>how th</w:t>
      </w:r>
      <w:r w:rsidR="00260923">
        <w:t>e</w:t>
      </w:r>
      <w:r w:rsidR="00C0529A">
        <w:t xml:space="preserve"> </w:t>
      </w:r>
      <w:r w:rsidR="00C11706">
        <w:t xml:space="preserve">processes </w:t>
      </w:r>
      <w:r w:rsidR="00C0529A">
        <w:t>were tested or are enforced.</w:t>
      </w:r>
    </w:p>
    <w:p w14:paraId="29044540" w14:textId="23E16971" w:rsidR="00260923" w:rsidRDefault="00260923" w:rsidP="00C0529A">
      <w:pPr>
        <w:pStyle w:val="SNCBodyText"/>
        <w:ind w:left="504"/>
        <w:rPr>
          <w:i/>
        </w:rPr>
      </w:pPr>
      <w:bookmarkStart w:id="19" w:name="OLE_LINK76"/>
      <w:bookmarkStart w:id="20" w:name="OLE_LINK77"/>
      <w:r>
        <w:rPr>
          <w:i/>
        </w:rPr>
        <w:t>&lt;insert text here&gt;</w:t>
      </w:r>
    </w:p>
    <w:p w14:paraId="7A54BFF2" w14:textId="192AC306" w:rsidR="00C0529A" w:rsidRDefault="00C0529A" w:rsidP="00C0529A">
      <w:pPr>
        <w:pStyle w:val="SNCBodyText"/>
        <w:ind w:left="504"/>
        <w:rPr>
          <w:i/>
        </w:rPr>
      </w:pPr>
      <w:r w:rsidRPr="00C0529A">
        <w:rPr>
          <w:i/>
        </w:rPr>
        <w:t>&lt;example:</w:t>
      </w:r>
      <w:r>
        <w:rPr>
          <w:i/>
        </w:rPr>
        <w:t xml:space="preserve"> </w:t>
      </w:r>
      <w:r w:rsidR="00A9034F">
        <w:rPr>
          <w:i/>
        </w:rPr>
        <w:t>&gt;</w:t>
      </w:r>
    </w:p>
    <w:p w14:paraId="5441CCF1" w14:textId="5949C5CC" w:rsidR="00007D8B" w:rsidRDefault="00007D8B" w:rsidP="00C0529A">
      <w:pPr>
        <w:pStyle w:val="SNCBodyText"/>
        <w:ind w:left="504"/>
        <w:rPr>
          <w:i/>
        </w:rPr>
      </w:pPr>
      <w:r>
        <w:rPr>
          <w:i/>
        </w:rPr>
        <w:t xml:space="preserve">“In the </w:t>
      </w:r>
      <w:r w:rsidR="00470A36">
        <w:rPr>
          <w:i/>
        </w:rPr>
        <w:t>Application</w:t>
      </w:r>
      <w:r>
        <w:rPr>
          <w:i/>
        </w:rPr>
        <w:t xml:space="preserve"> Design Document, section 6.2.1</w:t>
      </w:r>
      <w:r w:rsidR="00C11706">
        <w:rPr>
          <w:i/>
        </w:rPr>
        <w:t>,</w:t>
      </w:r>
      <w:r>
        <w:rPr>
          <w:i/>
        </w:rPr>
        <w:t xml:space="preserve"> we outlined the potential for large data exports to negatively impact the performance of the ServiceNow Platform.  The following procedural mitigating factors are in place to illuminate the likelihood of this occurring:</w:t>
      </w:r>
    </w:p>
    <w:p w14:paraId="708722A1" w14:textId="7345FCC0" w:rsidR="00007D8B" w:rsidRDefault="00007D8B" w:rsidP="00007D8B">
      <w:pPr>
        <w:pStyle w:val="SNCBodyText"/>
        <w:numPr>
          <w:ilvl w:val="0"/>
          <w:numId w:val="44"/>
        </w:numPr>
        <w:rPr>
          <w:i/>
        </w:rPr>
      </w:pPr>
      <w:r>
        <w:rPr>
          <w:i/>
        </w:rPr>
        <w:t xml:space="preserve">The installation/configuration guide delivered to the customer outlines how many records </w:t>
      </w:r>
      <w:r w:rsidR="00EE4CCA">
        <w:rPr>
          <w:i/>
        </w:rPr>
        <w:t>should be exported at one time. The guide clearly states</w:t>
      </w:r>
      <w:r>
        <w:rPr>
          <w:i/>
        </w:rPr>
        <w:t xml:space="preserve"> that no more than 50k records should be exported at any one time. Additionally, we call out breaking up the records into chunks so that the upper limit is never reached. </w:t>
      </w:r>
      <w:r w:rsidR="00EE4CCA">
        <w:rPr>
          <w:i/>
        </w:rPr>
        <w:t>S</w:t>
      </w:r>
      <w:r>
        <w:rPr>
          <w:i/>
        </w:rPr>
        <w:t>ee the attached copy of the installation/configuration guide for evidence of these instructions.</w:t>
      </w:r>
    </w:p>
    <w:p w14:paraId="5E270A8B" w14:textId="79F92AA5" w:rsidR="00007D8B" w:rsidRDefault="00007D8B" w:rsidP="00007D8B">
      <w:pPr>
        <w:pStyle w:val="SNCBodyText"/>
        <w:numPr>
          <w:ilvl w:val="0"/>
          <w:numId w:val="44"/>
        </w:numPr>
        <w:rPr>
          <w:i/>
        </w:rPr>
      </w:pPr>
      <w:r>
        <w:rPr>
          <w:i/>
        </w:rPr>
        <w:t xml:space="preserve">We have coded a configuration option for the user to specify how many records will be transferred at one time. </w:t>
      </w:r>
      <w:r w:rsidR="00EE4CCA">
        <w:rPr>
          <w:i/>
        </w:rPr>
        <w:t xml:space="preserve"> To see this, navigate to the properties page on the Admin Module of the </w:t>
      </w:r>
      <w:r w:rsidR="00470A36">
        <w:rPr>
          <w:i/>
        </w:rPr>
        <w:t>application</w:t>
      </w:r>
      <w:r w:rsidR="00EE4CCA">
        <w:rPr>
          <w:i/>
        </w:rPr>
        <w:t>.</w:t>
      </w:r>
      <w:r>
        <w:rPr>
          <w:i/>
        </w:rPr>
        <w:t xml:space="preserve"> The user </w:t>
      </w:r>
      <w:r w:rsidR="00C11706">
        <w:rPr>
          <w:i/>
        </w:rPr>
        <w:t>can</w:t>
      </w:r>
      <w:r>
        <w:rPr>
          <w:i/>
        </w:rPr>
        <w:t xml:space="preserve"> specify how many records will be exported and when. Additionally, we have built</w:t>
      </w:r>
      <w:r w:rsidR="00C11706">
        <w:rPr>
          <w:i/>
        </w:rPr>
        <w:t>-</w:t>
      </w:r>
      <w:r>
        <w:rPr>
          <w:i/>
        </w:rPr>
        <w:t>in logic to disallow any user</w:t>
      </w:r>
      <w:r w:rsidR="00C11706">
        <w:rPr>
          <w:i/>
        </w:rPr>
        <w:t>-</w:t>
      </w:r>
      <w:r>
        <w:rPr>
          <w:i/>
        </w:rPr>
        <w:t>entered values greater than 50k. This further prevents the user from exporting too much data at any one time.  We test this functionality in TC018. Please see section 4 below to see the results of that test case.</w:t>
      </w:r>
    </w:p>
    <w:bookmarkEnd w:id="19"/>
    <w:bookmarkEnd w:id="20"/>
    <w:p w14:paraId="1FD067CC" w14:textId="370E7048" w:rsidR="00007D8B" w:rsidRDefault="00007D8B">
      <w:pPr>
        <w:keepNext w:val="0"/>
        <w:spacing w:after="0"/>
        <w:rPr>
          <w:i/>
        </w:rPr>
      </w:pPr>
      <w:r>
        <w:rPr>
          <w:i/>
        </w:rPr>
        <w:br w:type="page"/>
      </w:r>
    </w:p>
    <w:p w14:paraId="3FF64862" w14:textId="77777777" w:rsidR="00A9034F" w:rsidRDefault="00A9034F" w:rsidP="00C0529A">
      <w:pPr>
        <w:pStyle w:val="SNCBodyText"/>
        <w:ind w:left="504"/>
        <w:rPr>
          <w:i/>
        </w:rPr>
      </w:pPr>
    </w:p>
    <w:p w14:paraId="6BEED444" w14:textId="77777777" w:rsidR="004D16A0" w:rsidRDefault="004D16A0" w:rsidP="00C0529A">
      <w:pPr>
        <w:pStyle w:val="SNCBodyText"/>
        <w:ind w:left="504"/>
        <w:rPr>
          <w:i/>
        </w:rPr>
      </w:pPr>
    </w:p>
    <w:p w14:paraId="2A529B25" w14:textId="3E1691F7" w:rsidR="00AD7E41" w:rsidRDefault="00AD7E41" w:rsidP="00AD7E41">
      <w:pPr>
        <w:pStyle w:val="Heading1"/>
      </w:pPr>
      <w:bookmarkStart w:id="21" w:name="OLE_LINK78"/>
      <w:bookmarkStart w:id="22" w:name="OLE_LINK79"/>
      <w:bookmarkStart w:id="23" w:name="_Toc285101887"/>
      <w:r>
        <w:t>Performance Test Cases</w:t>
      </w:r>
      <w:bookmarkEnd w:id="23"/>
    </w:p>
    <w:p w14:paraId="02EA7B10" w14:textId="559BDCFC" w:rsidR="00AD7E41" w:rsidRDefault="00AD7E41" w:rsidP="00AD7E41">
      <w:pPr>
        <w:pStyle w:val="SNCBodyText"/>
      </w:pPr>
      <w:r w:rsidRPr="00AD7E41">
        <w:t>Resource usage, scalability and reliability of the product are validated under this testing.</w:t>
      </w:r>
      <w:r>
        <w:t xml:space="preserve"> Include all the test cases that were executed when performance testing was done. Also specify </w:t>
      </w:r>
      <w:r w:rsidR="004D16A0">
        <w:t xml:space="preserve">the yardstick used for the same. </w:t>
      </w:r>
      <w:r w:rsidR="004D16A0" w:rsidRPr="004D16A0">
        <w:t>The primary goal of performance testing includes establishing the benchmark behavior of the system.</w:t>
      </w:r>
    </w:p>
    <w:tbl>
      <w:tblPr>
        <w:tblStyle w:val="LightList-Accent1"/>
        <w:tblW w:w="8357" w:type="dxa"/>
        <w:tblInd w:w="656" w:type="dxa"/>
        <w:tblLook w:val="04A0" w:firstRow="1" w:lastRow="0" w:firstColumn="1" w:lastColumn="0" w:noHBand="0" w:noVBand="1"/>
      </w:tblPr>
      <w:tblGrid>
        <w:gridCol w:w="1411"/>
        <w:gridCol w:w="2764"/>
        <w:gridCol w:w="2091"/>
        <w:gridCol w:w="2091"/>
      </w:tblGrid>
      <w:tr w:rsidR="004D16A0" w14:paraId="77580868" w14:textId="77777777" w:rsidTr="00C2295A">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auto"/>
              <w:left w:val="single" w:sz="4" w:space="0" w:color="auto"/>
              <w:bottom w:val="single" w:sz="4" w:space="0" w:color="auto"/>
              <w:right w:val="single" w:sz="4" w:space="0" w:color="auto"/>
            </w:tcBorders>
          </w:tcPr>
          <w:p w14:paraId="62D5E23A" w14:textId="77777777" w:rsidR="004D16A0" w:rsidRDefault="004D16A0" w:rsidP="00C2295A">
            <w:pPr>
              <w:pStyle w:val="SNCBodyText"/>
              <w:rPr>
                <w:i/>
              </w:rPr>
            </w:pPr>
            <w:r>
              <w:rPr>
                <w:i/>
              </w:rPr>
              <w:t>Test Case</w:t>
            </w:r>
          </w:p>
        </w:tc>
        <w:tc>
          <w:tcPr>
            <w:tcW w:w="2764" w:type="dxa"/>
            <w:tcBorders>
              <w:top w:val="single" w:sz="4" w:space="0" w:color="auto"/>
              <w:left w:val="single" w:sz="4" w:space="0" w:color="auto"/>
              <w:bottom w:val="single" w:sz="4" w:space="0" w:color="auto"/>
              <w:right w:val="single" w:sz="4" w:space="0" w:color="auto"/>
            </w:tcBorders>
          </w:tcPr>
          <w:p w14:paraId="4254C700" w14:textId="77777777" w:rsidR="004D16A0" w:rsidRDefault="004D16A0" w:rsidP="00C2295A">
            <w:pPr>
              <w:pStyle w:val="SNCBodyText"/>
              <w:cnfStyle w:val="100000000000" w:firstRow="1" w:lastRow="0" w:firstColumn="0" w:lastColumn="0" w:oddVBand="0" w:evenVBand="0" w:oddHBand="0" w:evenHBand="0" w:firstRowFirstColumn="0" w:firstRowLastColumn="0" w:lastRowFirstColumn="0" w:lastRowLastColumn="0"/>
              <w:rPr>
                <w:i/>
              </w:rPr>
            </w:pPr>
            <w:r>
              <w:rPr>
                <w:i/>
              </w:rPr>
              <w:t>Setup</w:t>
            </w:r>
          </w:p>
        </w:tc>
        <w:tc>
          <w:tcPr>
            <w:tcW w:w="2091" w:type="dxa"/>
            <w:tcBorders>
              <w:top w:val="single" w:sz="4" w:space="0" w:color="auto"/>
              <w:left w:val="single" w:sz="4" w:space="0" w:color="auto"/>
              <w:bottom w:val="single" w:sz="4" w:space="0" w:color="auto"/>
              <w:right w:val="single" w:sz="4" w:space="0" w:color="auto"/>
            </w:tcBorders>
          </w:tcPr>
          <w:p w14:paraId="49633579" w14:textId="77777777" w:rsidR="004D16A0" w:rsidRDefault="004D16A0" w:rsidP="00C2295A">
            <w:pPr>
              <w:pStyle w:val="SNCBodyText"/>
              <w:cnfStyle w:val="100000000000" w:firstRow="1" w:lastRow="0" w:firstColumn="0" w:lastColumn="0" w:oddVBand="0" w:evenVBand="0" w:oddHBand="0" w:evenHBand="0" w:firstRowFirstColumn="0" w:firstRowLastColumn="0" w:lastRowFirstColumn="0" w:lastRowLastColumn="0"/>
              <w:rPr>
                <w:i/>
              </w:rPr>
            </w:pPr>
            <w:r>
              <w:rPr>
                <w:i/>
              </w:rPr>
              <w:t>Expected Result</w:t>
            </w:r>
          </w:p>
        </w:tc>
        <w:tc>
          <w:tcPr>
            <w:tcW w:w="2091" w:type="dxa"/>
            <w:tcBorders>
              <w:top w:val="single" w:sz="4" w:space="0" w:color="auto"/>
              <w:left w:val="single" w:sz="4" w:space="0" w:color="auto"/>
              <w:bottom w:val="single" w:sz="4" w:space="0" w:color="auto"/>
              <w:right w:val="single" w:sz="4" w:space="0" w:color="auto"/>
            </w:tcBorders>
          </w:tcPr>
          <w:p w14:paraId="7E074110" w14:textId="77777777" w:rsidR="004D16A0" w:rsidRDefault="004D16A0" w:rsidP="00C2295A">
            <w:pPr>
              <w:pStyle w:val="SNCBodyText"/>
              <w:cnfStyle w:val="100000000000" w:firstRow="1" w:lastRow="0" w:firstColumn="0" w:lastColumn="0" w:oddVBand="0" w:evenVBand="0" w:oddHBand="0" w:evenHBand="0" w:firstRowFirstColumn="0" w:firstRowLastColumn="0" w:lastRowFirstColumn="0" w:lastRowLastColumn="0"/>
              <w:rPr>
                <w:i/>
              </w:rPr>
            </w:pPr>
            <w:r>
              <w:rPr>
                <w:i/>
              </w:rPr>
              <w:t>Actual Result</w:t>
            </w:r>
          </w:p>
        </w:tc>
      </w:tr>
      <w:tr w:rsidR="004D16A0" w14:paraId="03D298E8" w14:textId="77777777" w:rsidTr="00C2295A">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auto"/>
              <w:left w:val="single" w:sz="4" w:space="0" w:color="auto"/>
              <w:bottom w:val="single" w:sz="4" w:space="0" w:color="auto"/>
              <w:right w:val="single" w:sz="4" w:space="0" w:color="auto"/>
            </w:tcBorders>
          </w:tcPr>
          <w:p w14:paraId="074778E4" w14:textId="4C629D95" w:rsidR="004D16A0" w:rsidRDefault="004D16A0" w:rsidP="00C2295A">
            <w:pPr>
              <w:pStyle w:val="SNCBodyText"/>
              <w:rPr>
                <w:i/>
              </w:rPr>
            </w:pPr>
            <w:r>
              <w:rPr>
                <w:i/>
              </w:rPr>
              <w:t>PTC-001</w:t>
            </w:r>
          </w:p>
        </w:tc>
        <w:tc>
          <w:tcPr>
            <w:tcW w:w="2764" w:type="dxa"/>
            <w:tcBorders>
              <w:top w:val="single" w:sz="4" w:space="0" w:color="auto"/>
              <w:left w:val="single" w:sz="4" w:space="0" w:color="auto"/>
              <w:bottom w:val="single" w:sz="4" w:space="0" w:color="auto"/>
              <w:right w:val="single" w:sz="4" w:space="0" w:color="auto"/>
            </w:tcBorders>
          </w:tcPr>
          <w:p w14:paraId="5BF58716" w14:textId="77777777" w:rsidR="004D16A0" w:rsidRDefault="004D16A0" w:rsidP="00C2295A">
            <w:pPr>
              <w:pStyle w:val="SNCBodyText"/>
              <w:cnfStyle w:val="000000100000" w:firstRow="0" w:lastRow="0" w:firstColumn="0" w:lastColumn="0" w:oddVBand="0" w:evenVBand="0" w:oddHBand="1" w:evenHBand="0" w:firstRowFirstColumn="0" w:firstRowLastColumn="0" w:lastRowFirstColumn="0" w:lastRowLastColumn="0"/>
              <w:rPr>
                <w:i/>
              </w:rPr>
            </w:pPr>
            <w:r>
              <w:rPr>
                <w:i/>
              </w:rPr>
              <w:t>Provide the setup sets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754C4309" w14:textId="77777777" w:rsidR="004D16A0" w:rsidRDefault="004D16A0" w:rsidP="00C2295A">
            <w:pPr>
              <w:pStyle w:val="SNCBodyText"/>
              <w:cnfStyle w:val="000000100000" w:firstRow="0" w:lastRow="0" w:firstColumn="0" w:lastColumn="0" w:oddVBand="0" w:evenVBand="0" w:oddHBand="1" w:evenHBand="0" w:firstRowFirstColumn="0" w:firstRowLastColumn="0" w:lastRowFirstColumn="0" w:lastRowLastColumn="0"/>
              <w:rPr>
                <w:i/>
              </w:rPr>
            </w:pPr>
            <w:r>
              <w:rPr>
                <w:i/>
              </w:rPr>
              <w:t>Provide the expected result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09B4ADA1" w14:textId="77777777" w:rsidR="004D16A0" w:rsidRDefault="004D16A0" w:rsidP="00C2295A">
            <w:pPr>
              <w:pStyle w:val="SNCBodyText"/>
              <w:cnfStyle w:val="000000100000" w:firstRow="0" w:lastRow="0" w:firstColumn="0" w:lastColumn="0" w:oddVBand="0" w:evenVBand="0" w:oddHBand="1" w:evenHBand="0" w:firstRowFirstColumn="0" w:firstRowLastColumn="0" w:lastRowFirstColumn="0" w:lastRowLastColumn="0"/>
              <w:rPr>
                <w:i/>
              </w:rPr>
            </w:pPr>
            <w:r>
              <w:rPr>
                <w:i/>
              </w:rPr>
              <w:t>Pass/Fail</w:t>
            </w:r>
          </w:p>
          <w:p w14:paraId="7375A89E" w14:textId="77777777" w:rsidR="004D16A0" w:rsidRDefault="004D16A0" w:rsidP="00C2295A">
            <w:pPr>
              <w:pStyle w:val="SNCBodyText"/>
              <w:cnfStyle w:val="000000100000" w:firstRow="0" w:lastRow="0" w:firstColumn="0" w:lastColumn="0" w:oddVBand="0" w:evenVBand="0" w:oddHBand="1" w:evenHBand="0" w:firstRowFirstColumn="0" w:firstRowLastColumn="0" w:lastRowFirstColumn="0" w:lastRowLastColumn="0"/>
              <w:rPr>
                <w:i/>
              </w:rPr>
            </w:pPr>
            <w:r>
              <w:rPr>
                <w:i/>
              </w:rPr>
              <w:t>(This should represent the results of the most recent execution)</w:t>
            </w:r>
          </w:p>
        </w:tc>
      </w:tr>
      <w:tr w:rsidR="004D16A0" w14:paraId="1A33B2E4" w14:textId="77777777" w:rsidTr="00C2295A">
        <w:trPr>
          <w:trHeight w:val="1307"/>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auto"/>
              <w:left w:val="single" w:sz="4" w:space="0" w:color="auto"/>
              <w:bottom w:val="single" w:sz="4" w:space="0" w:color="auto"/>
              <w:right w:val="single" w:sz="4" w:space="0" w:color="auto"/>
            </w:tcBorders>
          </w:tcPr>
          <w:p w14:paraId="4140B826" w14:textId="7E444547" w:rsidR="004D16A0" w:rsidRDefault="004D16A0" w:rsidP="00C2295A">
            <w:pPr>
              <w:pStyle w:val="SNCBodyText"/>
              <w:rPr>
                <w:i/>
              </w:rPr>
            </w:pPr>
            <w:r>
              <w:rPr>
                <w:i/>
              </w:rPr>
              <w:t>PTC-002</w:t>
            </w:r>
          </w:p>
        </w:tc>
        <w:tc>
          <w:tcPr>
            <w:tcW w:w="2764" w:type="dxa"/>
            <w:tcBorders>
              <w:top w:val="single" w:sz="4" w:space="0" w:color="auto"/>
              <w:left w:val="single" w:sz="4" w:space="0" w:color="auto"/>
              <w:bottom w:val="single" w:sz="4" w:space="0" w:color="auto"/>
              <w:right w:val="single" w:sz="4" w:space="0" w:color="auto"/>
            </w:tcBorders>
          </w:tcPr>
          <w:p w14:paraId="6AE568A9" w14:textId="77777777" w:rsidR="004D16A0" w:rsidRDefault="004D16A0" w:rsidP="00C2295A">
            <w:pPr>
              <w:pStyle w:val="SNCBodyText"/>
              <w:cnfStyle w:val="000000000000" w:firstRow="0" w:lastRow="0" w:firstColumn="0" w:lastColumn="0" w:oddVBand="0" w:evenVBand="0" w:oddHBand="0" w:evenHBand="0" w:firstRowFirstColumn="0" w:firstRowLastColumn="0" w:lastRowFirstColumn="0" w:lastRowLastColumn="0"/>
              <w:rPr>
                <w:i/>
              </w:rPr>
            </w:pPr>
            <w:r>
              <w:rPr>
                <w:i/>
              </w:rPr>
              <w:t>Provide the setup sets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7DED19F2" w14:textId="77777777" w:rsidR="004D16A0" w:rsidRDefault="004D16A0" w:rsidP="00C2295A">
            <w:pPr>
              <w:pStyle w:val="SNCBodyText"/>
              <w:cnfStyle w:val="000000000000" w:firstRow="0" w:lastRow="0" w:firstColumn="0" w:lastColumn="0" w:oddVBand="0" w:evenVBand="0" w:oddHBand="0" w:evenHBand="0" w:firstRowFirstColumn="0" w:firstRowLastColumn="0" w:lastRowFirstColumn="0" w:lastRowLastColumn="0"/>
              <w:rPr>
                <w:i/>
              </w:rPr>
            </w:pPr>
            <w:r>
              <w:rPr>
                <w:i/>
              </w:rPr>
              <w:t>Provide the expected result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0C09512D" w14:textId="77777777" w:rsidR="004D16A0" w:rsidRDefault="004D16A0" w:rsidP="00C2295A">
            <w:pPr>
              <w:pStyle w:val="SNCBodyText"/>
              <w:cnfStyle w:val="000000000000" w:firstRow="0" w:lastRow="0" w:firstColumn="0" w:lastColumn="0" w:oddVBand="0" w:evenVBand="0" w:oddHBand="0" w:evenHBand="0" w:firstRowFirstColumn="0" w:firstRowLastColumn="0" w:lastRowFirstColumn="0" w:lastRowLastColumn="0"/>
              <w:rPr>
                <w:i/>
              </w:rPr>
            </w:pPr>
            <w:r>
              <w:rPr>
                <w:i/>
              </w:rPr>
              <w:t>Pass/Fail</w:t>
            </w:r>
          </w:p>
          <w:p w14:paraId="5C7BF35A" w14:textId="77777777" w:rsidR="004D16A0" w:rsidRDefault="004D16A0" w:rsidP="00C2295A">
            <w:pPr>
              <w:pStyle w:val="SNCBodyText"/>
              <w:cnfStyle w:val="000000000000" w:firstRow="0" w:lastRow="0" w:firstColumn="0" w:lastColumn="0" w:oddVBand="0" w:evenVBand="0" w:oddHBand="0" w:evenHBand="0" w:firstRowFirstColumn="0" w:firstRowLastColumn="0" w:lastRowFirstColumn="0" w:lastRowLastColumn="0"/>
              <w:rPr>
                <w:i/>
              </w:rPr>
            </w:pPr>
            <w:r>
              <w:rPr>
                <w:i/>
              </w:rPr>
              <w:t>(This should represent the results of the most recent execution)</w:t>
            </w:r>
          </w:p>
        </w:tc>
      </w:tr>
    </w:tbl>
    <w:p w14:paraId="577984F7" w14:textId="77777777" w:rsidR="004D16A0" w:rsidRDefault="004D16A0" w:rsidP="00AD7E41">
      <w:pPr>
        <w:pStyle w:val="SNCBodyText"/>
      </w:pPr>
    </w:p>
    <w:p w14:paraId="300C4C3F" w14:textId="77777777" w:rsidR="004D16A0" w:rsidRPr="00AD7E41" w:rsidRDefault="004D16A0" w:rsidP="00AD7E41">
      <w:pPr>
        <w:pStyle w:val="SNCBodyText"/>
      </w:pPr>
    </w:p>
    <w:p w14:paraId="7F1FC5D4" w14:textId="71D8EEEB" w:rsidR="00AD7E41" w:rsidRDefault="00AD7E41" w:rsidP="00AD7E41">
      <w:pPr>
        <w:pStyle w:val="Heading1"/>
      </w:pPr>
      <w:bookmarkStart w:id="24" w:name="_Toc285101888"/>
      <w:r>
        <w:t>Load Test Cases</w:t>
      </w:r>
      <w:bookmarkEnd w:id="24"/>
    </w:p>
    <w:p w14:paraId="21CA95C5" w14:textId="5E04C7EA" w:rsidR="004D16A0" w:rsidRPr="004D16A0" w:rsidRDefault="004D16A0" w:rsidP="004D16A0">
      <w:pPr>
        <w:pStyle w:val="SNCBodyText"/>
      </w:pPr>
      <w:r w:rsidRPr="004D16A0">
        <w:t>The goals of load testing are to expose the defects in application related to buffer overflow, memory leaks and mismanagement of memory.</w:t>
      </w:r>
      <w:r>
        <w:t xml:space="preserve"> It can be used </w:t>
      </w:r>
      <w:r w:rsidRPr="004D16A0">
        <w:t xml:space="preserve">to check the </w:t>
      </w:r>
      <w:r>
        <w:t>any functionality of the application</w:t>
      </w:r>
      <w:r w:rsidRPr="004D16A0">
        <w:t xml:space="preserve"> </w:t>
      </w:r>
      <w:r>
        <w:t>by flooding the system</w:t>
      </w:r>
      <w:r w:rsidRPr="004D16A0">
        <w:t xml:space="preserve"> with 1000 users at a time.</w:t>
      </w:r>
    </w:p>
    <w:tbl>
      <w:tblPr>
        <w:tblStyle w:val="LightList-Accent1"/>
        <w:tblW w:w="8357" w:type="dxa"/>
        <w:tblInd w:w="656" w:type="dxa"/>
        <w:tblLook w:val="04A0" w:firstRow="1" w:lastRow="0" w:firstColumn="1" w:lastColumn="0" w:noHBand="0" w:noVBand="1"/>
      </w:tblPr>
      <w:tblGrid>
        <w:gridCol w:w="1411"/>
        <w:gridCol w:w="2764"/>
        <w:gridCol w:w="2091"/>
        <w:gridCol w:w="2091"/>
      </w:tblGrid>
      <w:tr w:rsidR="004D16A0" w14:paraId="37093402" w14:textId="77777777" w:rsidTr="00C2295A">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auto"/>
              <w:left w:val="single" w:sz="4" w:space="0" w:color="auto"/>
              <w:bottom w:val="single" w:sz="4" w:space="0" w:color="auto"/>
              <w:right w:val="single" w:sz="4" w:space="0" w:color="auto"/>
            </w:tcBorders>
          </w:tcPr>
          <w:p w14:paraId="1C22A111" w14:textId="77777777" w:rsidR="004D16A0" w:rsidRDefault="004D16A0" w:rsidP="00C2295A">
            <w:pPr>
              <w:pStyle w:val="SNCBodyText"/>
              <w:rPr>
                <w:i/>
              </w:rPr>
            </w:pPr>
            <w:r>
              <w:rPr>
                <w:i/>
              </w:rPr>
              <w:t>Test Case</w:t>
            </w:r>
          </w:p>
        </w:tc>
        <w:tc>
          <w:tcPr>
            <w:tcW w:w="2764" w:type="dxa"/>
            <w:tcBorders>
              <w:top w:val="single" w:sz="4" w:space="0" w:color="auto"/>
              <w:left w:val="single" w:sz="4" w:space="0" w:color="auto"/>
              <w:bottom w:val="single" w:sz="4" w:space="0" w:color="auto"/>
              <w:right w:val="single" w:sz="4" w:space="0" w:color="auto"/>
            </w:tcBorders>
          </w:tcPr>
          <w:p w14:paraId="7789CEC8" w14:textId="77777777" w:rsidR="004D16A0" w:rsidRDefault="004D16A0" w:rsidP="00C2295A">
            <w:pPr>
              <w:pStyle w:val="SNCBodyText"/>
              <w:cnfStyle w:val="100000000000" w:firstRow="1" w:lastRow="0" w:firstColumn="0" w:lastColumn="0" w:oddVBand="0" w:evenVBand="0" w:oddHBand="0" w:evenHBand="0" w:firstRowFirstColumn="0" w:firstRowLastColumn="0" w:lastRowFirstColumn="0" w:lastRowLastColumn="0"/>
              <w:rPr>
                <w:i/>
              </w:rPr>
            </w:pPr>
            <w:r>
              <w:rPr>
                <w:i/>
              </w:rPr>
              <w:t>Setup</w:t>
            </w:r>
          </w:p>
        </w:tc>
        <w:tc>
          <w:tcPr>
            <w:tcW w:w="2091" w:type="dxa"/>
            <w:tcBorders>
              <w:top w:val="single" w:sz="4" w:space="0" w:color="auto"/>
              <w:left w:val="single" w:sz="4" w:space="0" w:color="auto"/>
              <w:bottom w:val="single" w:sz="4" w:space="0" w:color="auto"/>
              <w:right w:val="single" w:sz="4" w:space="0" w:color="auto"/>
            </w:tcBorders>
          </w:tcPr>
          <w:p w14:paraId="7CCEC50A" w14:textId="77777777" w:rsidR="004D16A0" w:rsidRDefault="004D16A0" w:rsidP="00C2295A">
            <w:pPr>
              <w:pStyle w:val="SNCBodyText"/>
              <w:cnfStyle w:val="100000000000" w:firstRow="1" w:lastRow="0" w:firstColumn="0" w:lastColumn="0" w:oddVBand="0" w:evenVBand="0" w:oddHBand="0" w:evenHBand="0" w:firstRowFirstColumn="0" w:firstRowLastColumn="0" w:lastRowFirstColumn="0" w:lastRowLastColumn="0"/>
              <w:rPr>
                <w:i/>
              </w:rPr>
            </w:pPr>
            <w:r>
              <w:rPr>
                <w:i/>
              </w:rPr>
              <w:t>Expected Result</w:t>
            </w:r>
          </w:p>
        </w:tc>
        <w:tc>
          <w:tcPr>
            <w:tcW w:w="2091" w:type="dxa"/>
            <w:tcBorders>
              <w:top w:val="single" w:sz="4" w:space="0" w:color="auto"/>
              <w:left w:val="single" w:sz="4" w:space="0" w:color="auto"/>
              <w:bottom w:val="single" w:sz="4" w:space="0" w:color="auto"/>
              <w:right w:val="single" w:sz="4" w:space="0" w:color="auto"/>
            </w:tcBorders>
          </w:tcPr>
          <w:p w14:paraId="236A108A" w14:textId="77777777" w:rsidR="004D16A0" w:rsidRDefault="004D16A0" w:rsidP="00C2295A">
            <w:pPr>
              <w:pStyle w:val="SNCBodyText"/>
              <w:cnfStyle w:val="100000000000" w:firstRow="1" w:lastRow="0" w:firstColumn="0" w:lastColumn="0" w:oddVBand="0" w:evenVBand="0" w:oddHBand="0" w:evenHBand="0" w:firstRowFirstColumn="0" w:firstRowLastColumn="0" w:lastRowFirstColumn="0" w:lastRowLastColumn="0"/>
              <w:rPr>
                <w:i/>
              </w:rPr>
            </w:pPr>
            <w:r>
              <w:rPr>
                <w:i/>
              </w:rPr>
              <w:t>Actual Result</w:t>
            </w:r>
          </w:p>
        </w:tc>
      </w:tr>
      <w:tr w:rsidR="004D16A0" w14:paraId="7FF7F59F" w14:textId="77777777" w:rsidTr="00C2295A">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auto"/>
              <w:left w:val="single" w:sz="4" w:space="0" w:color="auto"/>
              <w:bottom w:val="single" w:sz="4" w:space="0" w:color="auto"/>
              <w:right w:val="single" w:sz="4" w:space="0" w:color="auto"/>
            </w:tcBorders>
          </w:tcPr>
          <w:p w14:paraId="771CFB34" w14:textId="2FB74DD6" w:rsidR="004D16A0" w:rsidRDefault="004D16A0" w:rsidP="00C2295A">
            <w:pPr>
              <w:pStyle w:val="SNCBodyText"/>
              <w:rPr>
                <w:i/>
              </w:rPr>
            </w:pPr>
            <w:r>
              <w:rPr>
                <w:i/>
              </w:rPr>
              <w:t>LTC-001</w:t>
            </w:r>
          </w:p>
        </w:tc>
        <w:tc>
          <w:tcPr>
            <w:tcW w:w="2764" w:type="dxa"/>
            <w:tcBorders>
              <w:top w:val="single" w:sz="4" w:space="0" w:color="auto"/>
              <w:left w:val="single" w:sz="4" w:space="0" w:color="auto"/>
              <w:bottom w:val="single" w:sz="4" w:space="0" w:color="auto"/>
              <w:right w:val="single" w:sz="4" w:space="0" w:color="auto"/>
            </w:tcBorders>
          </w:tcPr>
          <w:p w14:paraId="2DDDE8DC" w14:textId="77777777" w:rsidR="004D16A0" w:rsidRDefault="004D16A0" w:rsidP="00C2295A">
            <w:pPr>
              <w:pStyle w:val="SNCBodyText"/>
              <w:cnfStyle w:val="000000100000" w:firstRow="0" w:lastRow="0" w:firstColumn="0" w:lastColumn="0" w:oddVBand="0" w:evenVBand="0" w:oddHBand="1" w:evenHBand="0" w:firstRowFirstColumn="0" w:firstRowLastColumn="0" w:lastRowFirstColumn="0" w:lastRowLastColumn="0"/>
              <w:rPr>
                <w:i/>
              </w:rPr>
            </w:pPr>
            <w:r>
              <w:rPr>
                <w:i/>
              </w:rPr>
              <w:t>Provide the setup sets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353B1A36" w14:textId="77777777" w:rsidR="004D16A0" w:rsidRDefault="004D16A0" w:rsidP="00C2295A">
            <w:pPr>
              <w:pStyle w:val="SNCBodyText"/>
              <w:cnfStyle w:val="000000100000" w:firstRow="0" w:lastRow="0" w:firstColumn="0" w:lastColumn="0" w:oddVBand="0" w:evenVBand="0" w:oddHBand="1" w:evenHBand="0" w:firstRowFirstColumn="0" w:firstRowLastColumn="0" w:lastRowFirstColumn="0" w:lastRowLastColumn="0"/>
              <w:rPr>
                <w:i/>
              </w:rPr>
            </w:pPr>
            <w:r>
              <w:rPr>
                <w:i/>
              </w:rPr>
              <w:t>Provide the expected result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37695EBD" w14:textId="77777777" w:rsidR="004D16A0" w:rsidRDefault="004D16A0" w:rsidP="00C2295A">
            <w:pPr>
              <w:pStyle w:val="SNCBodyText"/>
              <w:cnfStyle w:val="000000100000" w:firstRow="0" w:lastRow="0" w:firstColumn="0" w:lastColumn="0" w:oddVBand="0" w:evenVBand="0" w:oddHBand="1" w:evenHBand="0" w:firstRowFirstColumn="0" w:firstRowLastColumn="0" w:lastRowFirstColumn="0" w:lastRowLastColumn="0"/>
              <w:rPr>
                <w:i/>
              </w:rPr>
            </w:pPr>
            <w:r>
              <w:rPr>
                <w:i/>
              </w:rPr>
              <w:t>Pass/Fail</w:t>
            </w:r>
          </w:p>
          <w:p w14:paraId="60643952" w14:textId="77777777" w:rsidR="004D16A0" w:rsidRDefault="004D16A0" w:rsidP="00C2295A">
            <w:pPr>
              <w:pStyle w:val="SNCBodyText"/>
              <w:cnfStyle w:val="000000100000" w:firstRow="0" w:lastRow="0" w:firstColumn="0" w:lastColumn="0" w:oddVBand="0" w:evenVBand="0" w:oddHBand="1" w:evenHBand="0" w:firstRowFirstColumn="0" w:firstRowLastColumn="0" w:lastRowFirstColumn="0" w:lastRowLastColumn="0"/>
              <w:rPr>
                <w:i/>
              </w:rPr>
            </w:pPr>
            <w:r>
              <w:rPr>
                <w:i/>
              </w:rPr>
              <w:t>(This should represent the results of the most recent execution)</w:t>
            </w:r>
          </w:p>
        </w:tc>
      </w:tr>
      <w:tr w:rsidR="004D16A0" w14:paraId="79AE531C" w14:textId="77777777" w:rsidTr="00C2295A">
        <w:trPr>
          <w:trHeight w:val="1307"/>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auto"/>
              <w:left w:val="single" w:sz="4" w:space="0" w:color="auto"/>
              <w:bottom w:val="single" w:sz="4" w:space="0" w:color="auto"/>
              <w:right w:val="single" w:sz="4" w:space="0" w:color="auto"/>
            </w:tcBorders>
          </w:tcPr>
          <w:p w14:paraId="6696D81C" w14:textId="2631DD8A" w:rsidR="004D16A0" w:rsidRDefault="004D16A0" w:rsidP="00C2295A">
            <w:pPr>
              <w:pStyle w:val="SNCBodyText"/>
              <w:rPr>
                <w:i/>
              </w:rPr>
            </w:pPr>
            <w:r>
              <w:rPr>
                <w:i/>
              </w:rPr>
              <w:t>LTC-002</w:t>
            </w:r>
          </w:p>
        </w:tc>
        <w:tc>
          <w:tcPr>
            <w:tcW w:w="2764" w:type="dxa"/>
            <w:tcBorders>
              <w:top w:val="single" w:sz="4" w:space="0" w:color="auto"/>
              <w:left w:val="single" w:sz="4" w:space="0" w:color="auto"/>
              <w:bottom w:val="single" w:sz="4" w:space="0" w:color="auto"/>
              <w:right w:val="single" w:sz="4" w:space="0" w:color="auto"/>
            </w:tcBorders>
          </w:tcPr>
          <w:p w14:paraId="43ED940C" w14:textId="77777777" w:rsidR="004D16A0" w:rsidRDefault="004D16A0" w:rsidP="00C2295A">
            <w:pPr>
              <w:pStyle w:val="SNCBodyText"/>
              <w:cnfStyle w:val="000000000000" w:firstRow="0" w:lastRow="0" w:firstColumn="0" w:lastColumn="0" w:oddVBand="0" w:evenVBand="0" w:oddHBand="0" w:evenHBand="0" w:firstRowFirstColumn="0" w:firstRowLastColumn="0" w:lastRowFirstColumn="0" w:lastRowLastColumn="0"/>
              <w:rPr>
                <w:i/>
              </w:rPr>
            </w:pPr>
            <w:r>
              <w:rPr>
                <w:i/>
              </w:rPr>
              <w:t>Provide the setup sets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0C555D17" w14:textId="77777777" w:rsidR="004D16A0" w:rsidRDefault="004D16A0" w:rsidP="00C2295A">
            <w:pPr>
              <w:pStyle w:val="SNCBodyText"/>
              <w:cnfStyle w:val="000000000000" w:firstRow="0" w:lastRow="0" w:firstColumn="0" w:lastColumn="0" w:oddVBand="0" w:evenVBand="0" w:oddHBand="0" w:evenHBand="0" w:firstRowFirstColumn="0" w:firstRowLastColumn="0" w:lastRowFirstColumn="0" w:lastRowLastColumn="0"/>
              <w:rPr>
                <w:i/>
              </w:rPr>
            </w:pPr>
            <w:r>
              <w:rPr>
                <w:i/>
              </w:rPr>
              <w:t>Provide the expected result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41E0EED5" w14:textId="77777777" w:rsidR="004D16A0" w:rsidRDefault="004D16A0" w:rsidP="00C2295A">
            <w:pPr>
              <w:pStyle w:val="SNCBodyText"/>
              <w:cnfStyle w:val="000000000000" w:firstRow="0" w:lastRow="0" w:firstColumn="0" w:lastColumn="0" w:oddVBand="0" w:evenVBand="0" w:oddHBand="0" w:evenHBand="0" w:firstRowFirstColumn="0" w:firstRowLastColumn="0" w:lastRowFirstColumn="0" w:lastRowLastColumn="0"/>
              <w:rPr>
                <w:i/>
              </w:rPr>
            </w:pPr>
            <w:r>
              <w:rPr>
                <w:i/>
              </w:rPr>
              <w:t>Pass/Fail</w:t>
            </w:r>
          </w:p>
          <w:p w14:paraId="6D37330C" w14:textId="77777777" w:rsidR="004D16A0" w:rsidRDefault="004D16A0" w:rsidP="00C2295A">
            <w:pPr>
              <w:pStyle w:val="SNCBodyText"/>
              <w:cnfStyle w:val="000000000000" w:firstRow="0" w:lastRow="0" w:firstColumn="0" w:lastColumn="0" w:oddVBand="0" w:evenVBand="0" w:oddHBand="0" w:evenHBand="0" w:firstRowFirstColumn="0" w:firstRowLastColumn="0" w:lastRowFirstColumn="0" w:lastRowLastColumn="0"/>
              <w:rPr>
                <w:i/>
              </w:rPr>
            </w:pPr>
            <w:r>
              <w:rPr>
                <w:i/>
              </w:rPr>
              <w:t>(This should represent the results of the most recent execution)</w:t>
            </w:r>
          </w:p>
        </w:tc>
      </w:tr>
    </w:tbl>
    <w:p w14:paraId="6AC6E3F3" w14:textId="77777777" w:rsidR="00AD7E41" w:rsidRDefault="00AD7E41" w:rsidP="00AD7E41">
      <w:pPr>
        <w:pStyle w:val="SNCBodyText"/>
      </w:pPr>
    </w:p>
    <w:p w14:paraId="620CC5F5" w14:textId="77777777" w:rsidR="004D16A0" w:rsidRDefault="004D16A0" w:rsidP="00AD7E41">
      <w:pPr>
        <w:pStyle w:val="SNCBodyText"/>
      </w:pPr>
    </w:p>
    <w:p w14:paraId="1F132524" w14:textId="77777777" w:rsidR="004D16A0" w:rsidRDefault="004D16A0" w:rsidP="00AD7E41">
      <w:pPr>
        <w:pStyle w:val="SNCBodyText"/>
      </w:pPr>
    </w:p>
    <w:p w14:paraId="3C84A773" w14:textId="77777777" w:rsidR="004D16A0" w:rsidRDefault="004D16A0" w:rsidP="00AD7E41">
      <w:pPr>
        <w:pStyle w:val="SNCBodyText"/>
      </w:pPr>
    </w:p>
    <w:p w14:paraId="4818CAA8" w14:textId="77777777" w:rsidR="004D16A0" w:rsidRDefault="004D16A0" w:rsidP="00AD7E41">
      <w:pPr>
        <w:pStyle w:val="SNCBodyText"/>
      </w:pPr>
    </w:p>
    <w:p w14:paraId="7A236DBD" w14:textId="77777777" w:rsidR="004D16A0" w:rsidRPr="00AD7E41" w:rsidRDefault="004D16A0" w:rsidP="00AD7E41">
      <w:pPr>
        <w:pStyle w:val="SNCBodyText"/>
      </w:pPr>
    </w:p>
    <w:p w14:paraId="251901D4" w14:textId="3C35DC47" w:rsidR="00A9034F" w:rsidRDefault="004D16A0" w:rsidP="00A9034F">
      <w:pPr>
        <w:pStyle w:val="Heading1"/>
      </w:pPr>
      <w:bookmarkStart w:id="25" w:name="_Toc285101889"/>
      <w:r>
        <w:t xml:space="preserve">Functionality </w:t>
      </w:r>
      <w:r w:rsidR="00A9034F">
        <w:t xml:space="preserve">Test </w:t>
      </w:r>
      <w:r w:rsidR="00420121">
        <w:t>c</w:t>
      </w:r>
      <w:r w:rsidR="00A9034F">
        <w:t>ases</w:t>
      </w:r>
      <w:bookmarkEnd w:id="25"/>
    </w:p>
    <w:p w14:paraId="5D509358" w14:textId="2056571C" w:rsidR="007D610A" w:rsidRPr="007D610A" w:rsidRDefault="00420121" w:rsidP="007D610A">
      <w:pPr>
        <w:pStyle w:val="SNCBodyText"/>
      </w:pPr>
      <w:r>
        <w:t>I</w:t>
      </w:r>
      <w:r w:rsidR="007D610A">
        <w:t xml:space="preserve">nclude all test cases that </w:t>
      </w:r>
      <w:r w:rsidR="00260923">
        <w:t>were</w:t>
      </w:r>
      <w:r w:rsidR="007D610A">
        <w:t xml:space="preserve"> executed when testing your integration.  Each function</w:t>
      </w:r>
      <w:r w:rsidR="00C11706">
        <w:t xml:space="preserve"> and each major use case</w:t>
      </w:r>
      <w:r w:rsidR="007D610A">
        <w:t xml:space="preserve"> of the integration should </w:t>
      </w:r>
      <w:r w:rsidR="00260923">
        <w:t xml:space="preserve">have </w:t>
      </w:r>
      <w:r w:rsidR="007D610A">
        <w:t>be</w:t>
      </w:r>
      <w:r w:rsidR="00260923">
        <w:t>en</w:t>
      </w:r>
      <w:r w:rsidR="007D610A">
        <w:t xml:space="preserve"> tested.</w:t>
      </w:r>
    </w:p>
    <w:bookmarkEnd w:id="21"/>
    <w:bookmarkEnd w:id="22"/>
    <w:p w14:paraId="1996C894" w14:textId="489995E7" w:rsidR="00260923" w:rsidRDefault="00260923" w:rsidP="00A9034F">
      <w:pPr>
        <w:pStyle w:val="SNCBodyText"/>
        <w:ind w:left="504"/>
        <w:rPr>
          <w:i/>
        </w:rPr>
      </w:pPr>
      <w:r>
        <w:rPr>
          <w:i/>
        </w:rPr>
        <w:t>&lt;insert text here&gt;</w:t>
      </w:r>
    </w:p>
    <w:p w14:paraId="4AEE44BD" w14:textId="02D4D850" w:rsidR="00A9034F" w:rsidRDefault="00A9034F" w:rsidP="00A9034F">
      <w:pPr>
        <w:pStyle w:val="SNCBodyText"/>
        <w:ind w:left="504"/>
        <w:rPr>
          <w:i/>
        </w:rPr>
      </w:pPr>
      <w:r w:rsidRPr="00C0529A">
        <w:rPr>
          <w:i/>
        </w:rPr>
        <w:t>&lt;example:</w:t>
      </w:r>
      <w:r w:rsidR="00A77A23">
        <w:rPr>
          <w:i/>
        </w:rPr>
        <w:t xml:space="preserve"> </w:t>
      </w:r>
      <w:r w:rsidR="008A6BF2">
        <w:rPr>
          <w:i/>
        </w:rPr>
        <w:t>&gt;</w:t>
      </w:r>
    </w:p>
    <w:tbl>
      <w:tblPr>
        <w:tblStyle w:val="LightList-Accent1"/>
        <w:tblW w:w="8357" w:type="dxa"/>
        <w:tblInd w:w="656" w:type="dxa"/>
        <w:tblLook w:val="04A0" w:firstRow="1" w:lastRow="0" w:firstColumn="1" w:lastColumn="0" w:noHBand="0" w:noVBand="1"/>
      </w:tblPr>
      <w:tblGrid>
        <w:gridCol w:w="1411"/>
        <w:gridCol w:w="2764"/>
        <w:gridCol w:w="2091"/>
        <w:gridCol w:w="2091"/>
      </w:tblGrid>
      <w:tr w:rsidR="008A6BF2" w14:paraId="507D4B76" w14:textId="77777777" w:rsidTr="008A6BF2">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auto"/>
              <w:left w:val="single" w:sz="4" w:space="0" w:color="auto"/>
              <w:bottom w:val="single" w:sz="4" w:space="0" w:color="auto"/>
              <w:right w:val="single" w:sz="4" w:space="0" w:color="auto"/>
            </w:tcBorders>
          </w:tcPr>
          <w:p w14:paraId="6716275B" w14:textId="4C68ABE3" w:rsidR="00A77A23" w:rsidRDefault="00A77A23" w:rsidP="00A9034F">
            <w:pPr>
              <w:pStyle w:val="SNCBodyText"/>
              <w:rPr>
                <w:i/>
              </w:rPr>
            </w:pPr>
            <w:r>
              <w:rPr>
                <w:i/>
              </w:rPr>
              <w:t>Test Case</w:t>
            </w:r>
          </w:p>
        </w:tc>
        <w:tc>
          <w:tcPr>
            <w:tcW w:w="2764" w:type="dxa"/>
            <w:tcBorders>
              <w:top w:val="single" w:sz="4" w:space="0" w:color="auto"/>
              <w:left w:val="single" w:sz="4" w:space="0" w:color="auto"/>
              <w:bottom w:val="single" w:sz="4" w:space="0" w:color="auto"/>
              <w:right w:val="single" w:sz="4" w:space="0" w:color="auto"/>
            </w:tcBorders>
          </w:tcPr>
          <w:p w14:paraId="57F0BCBA" w14:textId="6696F5CF" w:rsidR="00A77A23" w:rsidRDefault="00A77A23" w:rsidP="00A9034F">
            <w:pPr>
              <w:pStyle w:val="SNCBodyText"/>
              <w:cnfStyle w:val="100000000000" w:firstRow="1" w:lastRow="0" w:firstColumn="0" w:lastColumn="0" w:oddVBand="0" w:evenVBand="0" w:oddHBand="0" w:evenHBand="0" w:firstRowFirstColumn="0" w:firstRowLastColumn="0" w:lastRowFirstColumn="0" w:lastRowLastColumn="0"/>
              <w:rPr>
                <w:i/>
              </w:rPr>
            </w:pPr>
            <w:r>
              <w:rPr>
                <w:i/>
              </w:rPr>
              <w:t>Setup</w:t>
            </w:r>
          </w:p>
        </w:tc>
        <w:tc>
          <w:tcPr>
            <w:tcW w:w="2091" w:type="dxa"/>
            <w:tcBorders>
              <w:top w:val="single" w:sz="4" w:space="0" w:color="auto"/>
              <w:left w:val="single" w:sz="4" w:space="0" w:color="auto"/>
              <w:bottom w:val="single" w:sz="4" w:space="0" w:color="auto"/>
              <w:right w:val="single" w:sz="4" w:space="0" w:color="auto"/>
            </w:tcBorders>
          </w:tcPr>
          <w:p w14:paraId="49851046" w14:textId="4860F7F1" w:rsidR="00A77A23" w:rsidRDefault="00A77A23" w:rsidP="00A9034F">
            <w:pPr>
              <w:pStyle w:val="SNCBodyText"/>
              <w:cnfStyle w:val="100000000000" w:firstRow="1" w:lastRow="0" w:firstColumn="0" w:lastColumn="0" w:oddVBand="0" w:evenVBand="0" w:oddHBand="0" w:evenHBand="0" w:firstRowFirstColumn="0" w:firstRowLastColumn="0" w:lastRowFirstColumn="0" w:lastRowLastColumn="0"/>
              <w:rPr>
                <w:i/>
              </w:rPr>
            </w:pPr>
            <w:r>
              <w:rPr>
                <w:i/>
              </w:rPr>
              <w:t>Expected Result</w:t>
            </w:r>
          </w:p>
        </w:tc>
        <w:tc>
          <w:tcPr>
            <w:tcW w:w="2091" w:type="dxa"/>
            <w:tcBorders>
              <w:top w:val="single" w:sz="4" w:space="0" w:color="auto"/>
              <w:left w:val="single" w:sz="4" w:space="0" w:color="auto"/>
              <w:bottom w:val="single" w:sz="4" w:space="0" w:color="auto"/>
              <w:right w:val="single" w:sz="4" w:space="0" w:color="auto"/>
            </w:tcBorders>
          </w:tcPr>
          <w:p w14:paraId="10CE2C11" w14:textId="4B14A80D" w:rsidR="00A77A23" w:rsidRDefault="00A77A23" w:rsidP="00A9034F">
            <w:pPr>
              <w:pStyle w:val="SNCBodyText"/>
              <w:cnfStyle w:val="100000000000" w:firstRow="1" w:lastRow="0" w:firstColumn="0" w:lastColumn="0" w:oddVBand="0" w:evenVBand="0" w:oddHBand="0" w:evenHBand="0" w:firstRowFirstColumn="0" w:firstRowLastColumn="0" w:lastRowFirstColumn="0" w:lastRowLastColumn="0"/>
              <w:rPr>
                <w:i/>
              </w:rPr>
            </w:pPr>
            <w:r>
              <w:rPr>
                <w:i/>
              </w:rPr>
              <w:t>Actual Result</w:t>
            </w:r>
          </w:p>
        </w:tc>
      </w:tr>
      <w:tr w:rsidR="008A6BF2" w14:paraId="77E5F804" w14:textId="77777777" w:rsidTr="008A6BF2">
        <w:trPr>
          <w:cnfStyle w:val="000000100000" w:firstRow="0" w:lastRow="0" w:firstColumn="0" w:lastColumn="0" w:oddVBand="0" w:evenVBand="0" w:oddHBand="1" w:evenHBand="0" w:firstRowFirstColumn="0" w:firstRowLastColumn="0" w:lastRowFirstColumn="0" w:lastRowLastColumn="0"/>
          <w:trHeight w:val="1307"/>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auto"/>
              <w:left w:val="single" w:sz="4" w:space="0" w:color="auto"/>
              <w:bottom w:val="single" w:sz="4" w:space="0" w:color="auto"/>
              <w:right w:val="single" w:sz="4" w:space="0" w:color="auto"/>
            </w:tcBorders>
          </w:tcPr>
          <w:p w14:paraId="71C4CC0D" w14:textId="727FC9D8" w:rsidR="00A77A23" w:rsidRDefault="00A77A23" w:rsidP="00A9034F">
            <w:pPr>
              <w:pStyle w:val="SNCBodyText"/>
              <w:rPr>
                <w:i/>
              </w:rPr>
            </w:pPr>
            <w:r>
              <w:rPr>
                <w:i/>
              </w:rPr>
              <w:t>TC-001</w:t>
            </w:r>
          </w:p>
        </w:tc>
        <w:tc>
          <w:tcPr>
            <w:tcW w:w="2764" w:type="dxa"/>
            <w:tcBorders>
              <w:top w:val="single" w:sz="4" w:space="0" w:color="auto"/>
              <w:left w:val="single" w:sz="4" w:space="0" w:color="auto"/>
              <w:bottom w:val="single" w:sz="4" w:space="0" w:color="auto"/>
              <w:right w:val="single" w:sz="4" w:space="0" w:color="auto"/>
            </w:tcBorders>
          </w:tcPr>
          <w:p w14:paraId="25D4F4ED" w14:textId="0109560E" w:rsidR="00A77A23" w:rsidRDefault="00A77A23" w:rsidP="00A9034F">
            <w:pPr>
              <w:pStyle w:val="SNCBodyText"/>
              <w:cnfStyle w:val="000000100000" w:firstRow="0" w:lastRow="0" w:firstColumn="0" w:lastColumn="0" w:oddVBand="0" w:evenVBand="0" w:oddHBand="1" w:evenHBand="0" w:firstRowFirstColumn="0" w:firstRowLastColumn="0" w:lastRowFirstColumn="0" w:lastRowLastColumn="0"/>
              <w:rPr>
                <w:i/>
              </w:rPr>
            </w:pPr>
            <w:r>
              <w:rPr>
                <w:i/>
              </w:rPr>
              <w:t>Provide the setup sets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75C4F8A5" w14:textId="1DA4E463" w:rsidR="00A77A23" w:rsidRDefault="00A77A23" w:rsidP="00A77A23">
            <w:pPr>
              <w:pStyle w:val="SNCBodyText"/>
              <w:cnfStyle w:val="000000100000" w:firstRow="0" w:lastRow="0" w:firstColumn="0" w:lastColumn="0" w:oddVBand="0" w:evenVBand="0" w:oddHBand="1" w:evenHBand="0" w:firstRowFirstColumn="0" w:firstRowLastColumn="0" w:lastRowFirstColumn="0" w:lastRowLastColumn="0"/>
              <w:rPr>
                <w:i/>
              </w:rPr>
            </w:pPr>
            <w:r>
              <w:rPr>
                <w:i/>
              </w:rPr>
              <w:t>Provide the expected result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54E5AE1C" w14:textId="77777777" w:rsidR="00A77A23" w:rsidRDefault="00A77A23" w:rsidP="00A9034F">
            <w:pPr>
              <w:pStyle w:val="SNCBodyText"/>
              <w:cnfStyle w:val="000000100000" w:firstRow="0" w:lastRow="0" w:firstColumn="0" w:lastColumn="0" w:oddVBand="0" w:evenVBand="0" w:oddHBand="1" w:evenHBand="0" w:firstRowFirstColumn="0" w:firstRowLastColumn="0" w:lastRowFirstColumn="0" w:lastRowLastColumn="0"/>
              <w:rPr>
                <w:i/>
              </w:rPr>
            </w:pPr>
            <w:r>
              <w:rPr>
                <w:i/>
              </w:rPr>
              <w:t>Pass/Fail</w:t>
            </w:r>
          </w:p>
          <w:p w14:paraId="2083B5E6" w14:textId="0A555113" w:rsidR="00A77A23" w:rsidRDefault="00A77A23" w:rsidP="00A9034F">
            <w:pPr>
              <w:pStyle w:val="SNCBodyText"/>
              <w:cnfStyle w:val="000000100000" w:firstRow="0" w:lastRow="0" w:firstColumn="0" w:lastColumn="0" w:oddVBand="0" w:evenVBand="0" w:oddHBand="1" w:evenHBand="0" w:firstRowFirstColumn="0" w:firstRowLastColumn="0" w:lastRowFirstColumn="0" w:lastRowLastColumn="0"/>
              <w:rPr>
                <w:i/>
              </w:rPr>
            </w:pPr>
            <w:bookmarkStart w:id="26" w:name="OLE_LINK82"/>
            <w:bookmarkStart w:id="27" w:name="OLE_LINK83"/>
            <w:r>
              <w:rPr>
                <w:i/>
              </w:rPr>
              <w:t>(This should represent the results of the most recent execution)</w:t>
            </w:r>
            <w:bookmarkEnd w:id="26"/>
            <w:bookmarkEnd w:id="27"/>
          </w:p>
        </w:tc>
      </w:tr>
      <w:tr w:rsidR="008A6BF2" w14:paraId="29E81300" w14:textId="77777777" w:rsidTr="008A6BF2">
        <w:trPr>
          <w:trHeight w:val="1307"/>
        </w:trPr>
        <w:tc>
          <w:tcPr>
            <w:cnfStyle w:val="001000000000" w:firstRow="0" w:lastRow="0" w:firstColumn="1" w:lastColumn="0" w:oddVBand="0" w:evenVBand="0" w:oddHBand="0" w:evenHBand="0" w:firstRowFirstColumn="0" w:firstRowLastColumn="0" w:lastRowFirstColumn="0" w:lastRowLastColumn="0"/>
            <w:tcW w:w="1411" w:type="dxa"/>
            <w:tcBorders>
              <w:top w:val="single" w:sz="4" w:space="0" w:color="auto"/>
              <w:left w:val="single" w:sz="4" w:space="0" w:color="auto"/>
              <w:bottom w:val="single" w:sz="4" w:space="0" w:color="auto"/>
              <w:right w:val="single" w:sz="4" w:space="0" w:color="auto"/>
            </w:tcBorders>
          </w:tcPr>
          <w:p w14:paraId="6F2267BB" w14:textId="1031786D" w:rsidR="00A77A23" w:rsidRDefault="00A77A23" w:rsidP="00A9034F">
            <w:pPr>
              <w:pStyle w:val="SNCBodyText"/>
              <w:rPr>
                <w:i/>
              </w:rPr>
            </w:pPr>
            <w:r>
              <w:rPr>
                <w:i/>
              </w:rPr>
              <w:t>TC-002</w:t>
            </w:r>
          </w:p>
        </w:tc>
        <w:tc>
          <w:tcPr>
            <w:tcW w:w="2764" w:type="dxa"/>
            <w:tcBorders>
              <w:top w:val="single" w:sz="4" w:space="0" w:color="auto"/>
              <w:left w:val="single" w:sz="4" w:space="0" w:color="auto"/>
              <w:bottom w:val="single" w:sz="4" w:space="0" w:color="auto"/>
              <w:right w:val="single" w:sz="4" w:space="0" w:color="auto"/>
            </w:tcBorders>
          </w:tcPr>
          <w:p w14:paraId="15F26ED1" w14:textId="2BD4DB41" w:rsidR="00A77A23" w:rsidRDefault="00A77A23" w:rsidP="00A9034F">
            <w:pPr>
              <w:pStyle w:val="SNCBodyText"/>
              <w:cnfStyle w:val="000000000000" w:firstRow="0" w:lastRow="0" w:firstColumn="0" w:lastColumn="0" w:oddVBand="0" w:evenVBand="0" w:oddHBand="0" w:evenHBand="0" w:firstRowFirstColumn="0" w:firstRowLastColumn="0" w:lastRowFirstColumn="0" w:lastRowLastColumn="0"/>
              <w:rPr>
                <w:i/>
              </w:rPr>
            </w:pPr>
            <w:r>
              <w:rPr>
                <w:i/>
              </w:rPr>
              <w:t>Provide the setup sets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10920166" w14:textId="1FEC093C" w:rsidR="00A77A23" w:rsidRDefault="00A77A23" w:rsidP="00A77A23">
            <w:pPr>
              <w:pStyle w:val="SNCBodyText"/>
              <w:cnfStyle w:val="000000000000" w:firstRow="0" w:lastRow="0" w:firstColumn="0" w:lastColumn="0" w:oddVBand="0" w:evenVBand="0" w:oddHBand="0" w:evenHBand="0" w:firstRowFirstColumn="0" w:firstRowLastColumn="0" w:lastRowFirstColumn="0" w:lastRowLastColumn="0"/>
              <w:rPr>
                <w:i/>
              </w:rPr>
            </w:pPr>
            <w:r>
              <w:rPr>
                <w:i/>
              </w:rPr>
              <w:t>Provide the expected result associated with this test case</w:t>
            </w:r>
          </w:p>
        </w:tc>
        <w:tc>
          <w:tcPr>
            <w:tcW w:w="2091" w:type="dxa"/>
            <w:tcBorders>
              <w:top w:val="single" w:sz="4" w:space="0" w:color="auto"/>
              <w:left w:val="single" w:sz="4" w:space="0" w:color="auto"/>
              <w:bottom w:val="single" w:sz="4" w:space="0" w:color="auto"/>
              <w:right w:val="single" w:sz="4" w:space="0" w:color="auto"/>
            </w:tcBorders>
          </w:tcPr>
          <w:p w14:paraId="3EFDD2E3" w14:textId="77777777" w:rsidR="00A77A23" w:rsidRDefault="00A77A23" w:rsidP="00A9034F">
            <w:pPr>
              <w:pStyle w:val="SNCBodyText"/>
              <w:cnfStyle w:val="000000000000" w:firstRow="0" w:lastRow="0" w:firstColumn="0" w:lastColumn="0" w:oddVBand="0" w:evenVBand="0" w:oddHBand="0" w:evenHBand="0" w:firstRowFirstColumn="0" w:firstRowLastColumn="0" w:lastRowFirstColumn="0" w:lastRowLastColumn="0"/>
              <w:rPr>
                <w:i/>
              </w:rPr>
            </w:pPr>
            <w:r>
              <w:rPr>
                <w:i/>
              </w:rPr>
              <w:t>Pass/Fail</w:t>
            </w:r>
          </w:p>
          <w:p w14:paraId="4C4C65BE" w14:textId="2A90363E" w:rsidR="00A77A23" w:rsidRDefault="00A77A23" w:rsidP="00A9034F">
            <w:pPr>
              <w:pStyle w:val="SNCBodyText"/>
              <w:cnfStyle w:val="000000000000" w:firstRow="0" w:lastRow="0" w:firstColumn="0" w:lastColumn="0" w:oddVBand="0" w:evenVBand="0" w:oddHBand="0" w:evenHBand="0" w:firstRowFirstColumn="0" w:firstRowLastColumn="0" w:lastRowFirstColumn="0" w:lastRowLastColumn="0"/>
              <w:rPr>
                <w:i/>
              </w:rPr>
            </w:pPr>
            <w:r>
              <w:rPr>
                <w:i/>
              </w:rPr>
              <w:t>(This should represent the results of the most recent execution)</w:t>
            </w:r>
          </w:p>
        </w:tc>
      </w:tr>
    </w:tbl>
    <w:p w14:paraId="7395A5E4" w14:textId="77777777" w:rsidR="00A77A23" w:rsidRDefault="00A77A23" w:rsidP="00A9034F">
      <w:pPr>
        <w:pStyle w:val="SNCBodyText"/>
        <w:ind w:left="504"/>
        <w:rPr>
          <w:i/>
        </w:rPr>
      </w:pPr>
    </w:p>
    <w:p w14:paraId="1F088B5B" w14:textId="6D457A99" w:rsidR="003F32F5" w:rsidRDefault="000E32DE" w:rsidP="003F32F5">
      <w:pPr>
        <w:pStyle w:val="Heading1"/>
      </w:pPr>
      <w:bookmarkStart w:id="28" w:name="_Toc285101890"/>
      <w:r>
        <w:t xml:space="preserve">Debugging </w:t>
      </w:r>
      <w:r w:rsidR="00420121">
        <w:t>d</w:t>
      </w:r>
      <w:r>
        <w:t>emonstration</w:t>
      </w:r>
      <w:bookmarkEnd w:id="28"/>
    </w:p>
    <w:p w14:paraId="05EDBFB7" w14:textId="47E2A93D" w:rsidR="000E32DE" w:rsidRPr="000E32DE" w:rsidRDefault="000E32DE" w:rsidP="000E32DE">
      <w:pPr>
        <w:pStyle w:val="SNCBodyText"/>
      </w:pPr>
      <w:r>
        <w:t xml:space="preserve">In this step, we observe as you cause </w:t>
      </w:r>
      <w:r w:rsidR="00C45952">
        <w:t>an</w:t>
      </w:r>
      <w:r>
        <w:t xml:space="preserve"> error </w:t>
      </w:r>
      <w:r w:rsidR="00B2102D">
        <w:t xml:space="preserve">in </w:t>
      </w:r>
      <w:r>
        <w:t xml:space="preserve">your integration and work through the process </w:t>
      </w:r>
      <w:r w:rsidR="00B2102D">
        <w:t>of</w:t>
      </w:r>
      <w:r>
        <w:t xml:space="preserve"> identi</w:t>
      </w:r>
      <w:r w:rsidR="00420121">
        <w:t xml:space="preserve">fying and resolving the issue. </w:t>
      </w:r>
      <w:r w:rsidR="00B2102D">
        <w:t xml:space="preserve">Provide the </w:t>
      </w:r>
      <w:r>
        <w:t xml:space="preserve">methods used in this process in the </w:t>
      </w:r>
      <w:r w:rsidR="00C45952">
        <w:t>“</w:t>
      </w:r>
      <w:r>
        <w:t xml:space="preserve">Debugging and Troubleshooting </w:t>
      </w:r>
      <w:r w:rsidR="00C45952">
        <w:t xml:space="preserve">Tips" </w:t>
      </w:r>
      <w:r>
        <w:t>section of your Design Document.</w:t>
      </w:r>
      <w:r w:rsidR="00C45952">
        <w:t xml:space="preserve"> When </w:t>
      </w:r>
      <w:r w:rsidR="00B2102D">
        <w:t xml:space="preserve">you </w:t>
      </w:r>
      <w:r w:rsidR="00420121">
        <w:t>decide</w:t>
      </w:r>
      <w:r w:rsidR="00C45952">
        <w:t xml:space="preserve"> which failure scenario to choose, consider that this scenario should expose as many </w:t>
      </w:r>
      <w:r w:rsidR="00B2102D">
        <w:t xml:space="preserve">as possible </w:t>
      </w:r>
      <w:r w:rsidR="00C45952">
        <w:t xml:space="preserve">of the debugging and troubleshooting methods </w:t>
      </w:r>
      <w:r w:rsidR="00B2102D">
        <w:t xml:space="preserve">in </w:t>
      </w:r>
      <w:r w:rsidR="00C45952">
        <w:t>the integration.</w:t>
      </w:r>
    </w:p>
    <w:p w14:paraId="60521AC1" w14:textId="03594BC1" w:rsidR="00C45952" w:rsidRDefault="00B2102D" w:rsidP="003F32F5">
      <w:pPr>
        <w:pStyle w:val="SNCBodyText"/>
      </w:pPr>
      <w:r>
        <w:t>Provide</w:t>
      </w:r>
      <w:r w:rsidR="00C45952">
        <w:t xml:space="preserve"> the following:</w:t>
      </w:r>
    </w:p>
    <w:p w14:paraId="41510613" w14:textId="3309ADFF" w:rsidR="00C45952" w:rsidRDefault="00C45952" w:rsidP="00C45952">
      <w:pPr>
        <w:pStyle w:val="SNCBodyText"/>
        <w:numPr>
          <w:ilvl w:val="0"/>
          <w:numId w:val="45"/>
        </w:numPr>
      </w:pPr>
      <w:r>
        <w:t xml:space="preserve">High-level </w:t>
      </w:r>
      <w:r w:rsidR="00B2102D">
        <w:t xml:space="preserve">description of the </w:t>
      </w:r>
      <w:r>
        <w:t>scenario:</w:t>
      </w:r>
    </w:p>
    <w:p w14:paraId="594AE479" w14:textId="42DE5904" w:rsidR="00C45952" w:rsidRPr="00C45952" w:rsidRDefault="00C45952" w:rsidP="00C45952">
      <w:pPr>
        <w:pStyle w:val="SNCBodyText"/>
        <w:numPr>
          <w:ilvl w:val="1"/>
          <w:numId w:val="45"/>
        </w:numPr>
        <w:rPr>
          <w:i/>
        </w:rPr>
      </w:pPr>
      <w:bookmarkStart w:id="29" w:name="OLE_LINK84"/>
      <w:bookmarkStart w:id="30" w:name="OLE_LINK85"/>
      <w:r>
        <w:rPr>
          <w:i/>
        </w:rPr>
        <w:t>&lt;insert text here&gt;</w:t>
      </w:r>
      <w:bookmarkEnd w:id="29"/>
      <w:bookmarkEnd w:id="30"/>
    </w:p>
    <w:p w14:paraId="2A356FD2" w14:textId="2BCF7C14" w:rsidR="00C45952" w:rsidRDefault="00C45952" w:rsidP="00C45952">
      <w:pPr>
        <w:pStyle w:val="SNCBodyText"/>
        <w:numPr>
          <w:ilvl w:val="0"/>
          <w:numId w:val="45"/>
        </w:numPr>
      </w:pPr>
      <w:r>
        <w:t>Steps to identify the issue in logs/UI actions/</w:t>
      </w:r>
      <w:r w:rsidR="00B2102D">
        <w:t>and so on:</w:t>
      </w:r>
    </w:p>
    <w:p w14:paraId="6709C06C" w14:textId="319ED3A2" w:rsidR="00C45952" w:rsidRPr="00C45952" w:rsidRDefault="00C45952" w:rsidP="00C45952">
      <w:pPr>
        <w:pStyle w:val="SNCBodyText"/>
        <w:numPr>
          <w:ilvl w:val="1"/>
          <w:numId w:val="45"/>
        </w:numPr>
        <w:rPr>
          <w:i/>
        </w:rPr>
      </w:pPr>
      <w:r>
        <w:rPr>
          <w:i/>
        </w:rPr>
        <w:t>&lt;insert text here&gt;</w:t>
      </w:r>
    </w:p>
    <w:p w14:paraId="6B36F6D2" w14:textId="316E97E6" w:rsidR="00C45952" w:rsidRDefault="00C45952" w:rsidP="00C45952">
      <w:pPr>
        <w:pStyle w:val="SNCBodyText"/>
        <w:numPr>
          <w:ilvl w:val="0"/>
          <w:numId w:val="45"/>
        </w:numPr>
      </w:pPr>
      <w:r>
        <w:t>Steps to correct the issue:</w:t>
      </w:r>
    </w:p>
    <w:p w14:paraId="3529C2D2" w14:textId="19A20334" w:rsidR="00C45952" w:rsidRPr="00C45952" w:rsidRDefault="00C45952" w:rsidP="00C45952">
      <w:pPr>
        <w:pStyle w:val="SNCBodyText"/>
        <w:numPr>
          <w:ilvl w:val="1"/>
          <w:numId w:val="45"/>
        </w:numPr>
        <w:rPr>
          <w:i/>
        </w:rPr>
      </w:pPr>
      <w:r>
        <w:rPr>
          <w:i/>
        </w:rPr>
        <w:t>&lt;insert text here&gt;</w:t>
      </w:r>
    </w:p>
    <w:p w14:paraId="29BD5AD3" w14:textId="77777777" w:rsidR="00C45952" w:rsidRDefault="00C45952" w:rsidP="004718D9">
      <w:pPr>
        <w:pStyle w:val="SNCBodyText"/>
        <w:ind w:left="504"/>
        <w:rPr>
          <w:i/>
        </w:rPr>
      </w:pPr>
    </w:p>
    <w:p w14:paraId="2E572019" w14:textId="6C045C0D" w:rsidR="003F32F5" w:rsidRPr="003F32F5" w:rsidRDefault="003F32F5" w:rsidP="003F32F5">
      <w:pPr>
        <w:pStyle w:val="SNCBodyText"/>
      </w:pPr>
    </w:p>
    <w:p w14:paraId="1888735B" w14:textId="77777777" w:rsidR="00A9034F" w:rsidRPr="00A9034F" w:rsidRDefault="00A9034F" w:rsidP="00A9034F">
      <w:pPr>
        <w:pStyle w:val="SNCBodyText"/>
      </w:pPr>
    </w:p>
    <w:p w14:paraId="4CCCC828" w14:textId="77777777" w:rsidR="00073821" w:rsidRPr="00F130A0" w:rsidRDefault="00EF49A1" w:rsidP="00470A36">
      <w:pPr>
        <w:pStyle w:val="Style1"/>
        <w:ind w:left="2016" w:firstLine="504"/>
        <w:jc w:val="left"/>
      </w:pPr>
      <w:r w:rsidRPr="00F130A0">
        <w:t>End of Document</w:t>
      </w:r>
      <w:bookmarkEnd w:id="2"/>
      <w:bookmarkEnd w:id="3"/>
    </w:p>
    <w:sectPr w:rsidR="00073821" w:rsidRPr="00F130A0" w:rsidSect="00BE14B7">
      <w:headerReference w:type="even" r:id="rId9"/>
      <w:headerReference w:type="default" r:id="rId10"/>
      <w:footerReference w:type="default" r:id="rId11"/>
      <w:headerReference w:type="first" r:id="rId12"/>
      <w:footerReference w:type="first" r:id="rId13"/>
      <w:pgSz w:w="12240" w:h="15840" w:code="1"/>
      <w:pgMar w:top="214" w:right="1656" w:bottom="1080" w:left="1656" w:header="576" w:footer="484" w:gutter="0"/>
      <w:pgNumType w:start="1"/>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B116B3E" w14:textId="77777777" w:rsidR="00AD7E41" w:rsidRDefault="00AD7E41">
      <w:r>
        <w:separator/>
      </w:r>
    </w:p>
  </w:endnote>
  <w:endnote w:type="continuationSeparator" w:id="0">
    <w:p w14:paraId="18FC8892" w14:textId="77777777" w:rsidR="00AD7E41" w:rsidRDefault="00AD7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3EEDFA4" w14:textId="3E25B5CB" w:rsidR="00AD7E41" w:rsidRDefault="00AD7E41" w:rsidP="00D150B0">
    <w:pPr>
      <w:pStyle w:val="Footer"/>
    </w:pPr>
    <w:r w:rsidRPr="00D150B0">
      <w:tab/>
    </w:r>
    <w:r>
      <w:tab/>
    </w:r>
    <w:r w:rsidRPr="00D150B0">
      <w:rPr>
        <w:b/>
      </w:rPr>
      <w:t>Page:</w:t>
    </w:r>
    <w:r w:rsidRPr="00D150B0">
      <w:t xml:space="preserve"> </w:t>
    </w:r>
    <w:r>
      <w:t xml:space="preserve"> </w:t>
    </w:r>
    <w:r w:rsidRPr="00D150B0">
      <w:fldChar w:fldCharType="begin"/>
    </w:r>
    <w:r w:rsidRPr="00D150B0">
      <w:instrText xml:space="preserve"> PAGE  \* Arabic  \* MERGEFORMAT </w:instrText>
    </w:r>
    <w:r w:rsidRPr="00D150B0">
      <w:fldChar w:fldCharType="separate"/>
    </w:r>
    <w:r w:rsidR="00C67BD8">
      <w:rPr>
        <w:noProof/>
      </w:rPr>
      <w:t>3</w:t>
    </w:r>
    <w:r w:rsidRPr="00D150B0">
      <w:fldChar w:fldCharType="end"/>
    </w:r>
    <w:r w:rsidRPr="00D150B0">
      <w:t xml:space="preserve"> of </w:t>
    </w:r>
    <w:r w:rsidR="00C67BD8">
      <w:fldChar w:fldCharType="begin"/>
    </w:r>
    <w:r w:rsidR="00C67BD8">
      <w:instrText xml:space="preserve"> SECTIONPAGES  \* Arabic  \* MERGEFORMAT </w:instrText>
    </w:r>
    <w:r w:rsidR="00C67BD8">
      <w:fldChar w:fldCharType="separate"/>
    </w:r>
    <w:r w:rsidR="00C67BD8">
      <w:rPr>
        <w:noProof/>
      </w:rPr>
      <w:t>5</w:t>
    </w:r>
    <w:r w:rsidR="00C67BD8">
      <w:rPr>
        <w:noProof/>
      </w:rPr>
      <w:fldChar w:fldCharType="end"/>
    </w:r>
  </w:p>
  <w:p w14:paraId="3E066D1F" w14:textId="0A44130F" w:rsidR="00AD7E41" w:rsidRPr="00D150B0" w:rsidRDefault="00C67BD8" w:rsidP="00F627ED">
    <w:pPr>
      <w:pStyle w:val="Footer"/>
    </w:pPr>
    <w:sdt>
      <w:sdtPr>
        <w:alias w:val="Classification"/>
        <w:tag w:val="mdoc.classification"/>
        <w:id w:val="-419479070"/>
        <w:showingPlcHdr/>
        <w:dataBinding w:xpath="/root[1]/mdoc.classification[1]" w:storeItemID="{5D0EB2D5-CEAB-49F7-BFB1-23B03A50BEDB}"/>
        <w:text/>
      </w:sdtPr>
      <w:sdtEndPr/>
      <w:sdtContent>
        <w:r w:rsidR="00AD7E41">
          <w:t xml:space="preserve">     </w:t>
        </w:r>
      </w:sdtContent>
    </w:sdt>
    <w:r w:rsidR="00AD7E41" w:rsidRPr="00B30D8F">
      <w:tab/>
    </w:r>
    <w:r w:rsidR="00AD7E41">
      <w:tab/>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071C2F" w14:textId="1BD5B41A" w:rsidR="00AD7E41" w:rsidRDefault="00AD7E41" w:rsidP="00B30D8F">
    <w:pPr>
      <w:pStyle w:val="Footer"/>
    </w:pPr>
    <w:r w:rsidRPr="00B30D8F">
      <w:tab/>
    </w:r>
    <w:r>
      <w:tab/>
    </w:r>
    <w:r w:rsidRPr="003F59F0">
      <w:rPr>
        <w:b/>
      </w:rPr>
      <w:t>Page:</w:t>
    </w:r>
    <w:r w:rsidRPr="00B30D8F">
      <w:t xml:space="preserve"> </w:t>
    </w:r>
    <w:r>
      <w:t xml:space="preserve"> </w:t>
    </w:r>
    <w:r w:rsidRPr="00B30D8F">
      <w:fldChar w:fldCharType="begin"/>
    </w:r>
    <w:r w:rsidRPr="00B30D8F">
      <w:instrText xml:space="preserve"> PAGE  \* Arabic  \* MERGEFORMAT </w:instrText>
    </w:r>
    <w:r w:rsidRPr="00B30D8F">
      <w:fldChar w:fldCharType="separate"/>
    </w:r>
    <w:r w:rsidR="00C67BD8">
      <w:rPr>
        <w:noProof/>
      </w:rPr>
      <w:t>1</w:t>
    </w:r>
    <w:r w:rsidRPr="00B30D8F">
      <w:fldChar w:fldCharType="end"/>
    </w:r>
    <w:r w:rsidRPr="00B30D8F">
      <w:t xml:space="preserve"> of </w:t>
    </w:r>
    <w:r w:rsidR="00C67BD8">
      <w:fldChar w:fldCharType="begin"/>
    </w:r>
    <w:r w:rsidR="00C67BD8">
      <w:instrText xml:space="preserve"> SECTIONPAGES  \* Arabic  \* MERGEFORMAT </w:instrText>
    </w:r>
    <w:r w:rsidR="00C67BD8">
      <w:fldChar w:fldCharType="separate"/>
    </w:r>
    <w:r w:rsidR="00C67BD8">
      <w:rPr>
        <w:noProof/>
      </w:rPr>
      <w:t>5</w:t>
    </w:r>
    <w:r w:rsidR="00C67BD8">
      <w:rPr>
        <w:noProof/>
      </w:rPr>
      <w:fldChar w:fldCharType="end"/>
    </w:r>
  </w:p>
  <w:p w14:paraId="79D0EBE6" w14:textId="706AFA98" w:rsidR="00AD7E41" w:rsidRPr="00B30D8F" w:rsidRDefault="00C67BD8" w:rsidP="00B30D8F">
    <w:pPr>
      <w:pStyle w:val="Footer"/>
    </w:pPr>
    <w:sdt>
      <w:sdtPr>
        <w:alias w:val="Classification"/>
        <w:tag w:val="mdoc.classification"/>
        <w:id w:val="-515156202"/>
        <w:showingPlcHdr/>
        <w:dataBinding w:xpath="/root[1]/mdoc.classification[1]" w:storeItemID="{5D0EB2D5-CEAB-49F7-BFB1-23B03A50BEDB}"/>
        <w:text/>
      </w:sdtPr>
      <w:sdtEndPr/>
      <w:sdtContent>
        <w:r w:rsidR="00AD7E41">
          <w:t xml:space="preserve">     </w:t>
        </w:r>
      </w:sdtContent>
    </w:sdt>
    <w:r w:rsidR="00AD7E41" w:rsidRPr="00B30D8F">
      <w:tab/>
    </w:r>
    <w:r w:rsidR="00AD7E41">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FCBB73" w14:textId="77777777" w:rsidR="00AD7E41" w:rsidRDefault="00AD7E41">
      <w:r>
        <w:separator/>
      </w:r>
    </w:p>
  </w:footnote>
  <w:footnote w:type="continuationSeparator" w:id="0">
    <w:p w14:paraId="41ECD935" w14:textId="77777777" w:rsidR="00AD7E41" w:rsidRDefault="00AD7E4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F0C68FD" w14:textId="1B115A51" w:rsidR="00AD7E41" w:rsidRDefault="00C67BD8">
    <w:pPr>
      <w:pStyle w:val="Header"/>
    </w:pPr>
    <w:r>
      <w:rPr>
        <w:noProof/>
      </w:rPr>
      <w:pict w14:anchorId="4C7C4398">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456.8pt;height:152.25pt;rotation:315;z-index:-251600896;mso-wrap-edited:f;mso-position-horizontal:center;mso-position-horizontal-relative:margin;mso-position-vertical:center;mso-position-vertical-relative:margin"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black" stroked="f">
          <v:fill opacity=".25"/>
          <v:textpath style="font-family:&quot;Calibri&quot;;font-size:1pt" string="DRAFT"/>
          <w10:wrap anchorx="margin" anchory="margin"/>
        </v:shape>
      </w:pict>
    </w:r>
    <w:r>
      <w:rPr>
        <w:noProof/>
      </w:rPr>
      <w:pict w14:anchorId="5639F057">
        <v:shape id="_x0000_s2051" type="#_x0000_t136" style="position:absolute;margin-left:0;margin-top:0;width:456.8pt;height:152.25pt;rotation:315;z-index:-251613184;mso-wrap-edited:f;mso-position-horizontal:center;mso-position-horizontal-relative:margin;mso-position-vertical:center;mso-position-vertical-relative:margin" wrapcoords="21387 5426 17804 5426 17733 5426 17698 6384 17237 5426 16705 4894 16528 5320 14932 5320 14683 5639 14577 6065 14577 11278 11846 5107 11739 5320 11385 5426 11207 5533 11101 5852 10321 10746 8334 6277 7909 5426 6100 5320 5781 5426 5603 5639 5568 6065 5533 10640 3936 6703 3227 5213 3014 5639 2766 5426 2092 5320 957 5426 744 5426 638 5745 602 15960 957 16918 2766 16811 3333 16279 3901 15534 4327 14364 4575 15002 5887 17131 5958 16918 6277 16705 6348 16492 6348 13300 6703 11810 8334 16705 8760 17450 9115 16599 9931 17024 10072 16918 10214 16279 10675 14045 12200 13938 13194 16705 13619 17450 13903 16492 15073 16918 15322 16705 15393 16279 15393 13832 15641 12130 17131 11917 17521 12874 19542 17131 19613 16918 19968 16705 20003 16599 20039 8512 20394 7022 21103 6916 21458 6809 21600 6384 21600 5958 21387 5426" fillcolor="black" stroked="f">
          <v:fill opacity="13107f"/>
          <v:textpath style="font-family:&quot;Calibri&quot;;font-size:1pt" string="DRAFT"/>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85E30" w14:textId="0B6B01E2" w:rsidR="00AD7E41" w:rsidRDefault="00C67BD8">
    <w:pPr>
      <w:pStyle w:val="Header"/>
    </w:pPr>
    <w:r>
      <w:rPr>
        <w:noProof/>
      </w:rPr>
      <w:pict w14:anchorId="23C387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position:absolute;margin-left:-38.5pt;margin-top:-9.1pt;width:456.8pt;height:152.25pt;z-index:251672576;mso-position-horizontal-relative:text;mso-position-vertical-relative:text"/>
      </w:pict>
    </w:r>
    <w:r w:rsidR="00AD7E41" w:rsidRPr="00CF77F6">
      <w:rPr>
        <w:noProof/>
      </w:rPr>
      <w:drawing>
        <wp:anchor distT="0" distB="0" distL="114300" distR="114300" simplePos="0" relativeHeight="251722752" behindDoc="0" locked="0" layoutInCell="1" allowOverlap="1" wp14:anchorId="1D828CED" wp14:editId="426027D0">
          <wp:simplePos x="0" y="0"/>
          <wp:positionH relativeFrom="column">
            <wp:posOffset>2540</wp:posOffset>
          </wp:positionH>
          <wp:positionV relativeFrom="paragraph">
            <wp:posOffset>-43180</wp:posOffset>
          </wp:positionV>
          <wp:extent cx="739775" cy="156210"/>
          <wp:effectExtent l="0" t="0" r="0" b="0"/>
          <wp:wrapThrough wrapText="bothSides">
            <wp:wrapPolygon edited="0">
              <wp:start x="0" y="0"/>
              <wp:lineTo x="0" y="17561"/>
              <wp:lineTo x="20766" y="17561"/>
              <wp:lineTo x="20766"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739775" cy="156210"/>
                  </a:xfrm>
                  <a:prstGeom prst="rect">
                    <a:avLst/>
                  </a:prstGeom>
                </pic:spPr>
              </pic:pic>
            </a:graphicData>
          </a:graphic>
          <wp14:sizeRelH relativeFrom="page">
            <wp14:pctWidth>0</wp14:pctWidth>
          </wp14:sizeRelH>
          <wp14:sizeRelV relativeFrom="page">
            <wp14:pctHeight>0</wp14:pctHeight>
          </wp14:sizeRelV>
        </wp:anchor>
      </w:drawing>
    </w:r>
    <w:r w:rsidR="00AD7E41">
      <w:tab/>
    </w:r>
    <w:r w:rsidR="00AD7E41">
      <w:tab/>
    </w:r>
    <w:sdt>
      <w:sdtPr>
        <w:alias w:val="Title"/>
        <w:tag w:val="mdoc.base_title"/>
        <w:id w:val="-1383245019"/>
        <w:lock w:val="sdtLocked"/>
        <w:dataBinding w:xpath="/root[1]/mdoc.base_title[1]" w:storeItemID="{5D0EB2D5-CEAB-49F7-BFB1-23B03A50BEDB}"/>
        <w:text/>
      </w:sdtPr>
      <w:sdtEndPr/>
      <w:sdtContent>
        <w:r>
          <w:t xml:space="preserve">Scoped App </w:t>
        </w:r>
        <w:r w:rsidR="00AD7E41">
          <w:t>Test Plan Template</w:t>
        </w:r>
      </w:sdtContent>
    </w:sdt>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16665C5" w14:textId="77777777" w:rsidR="00AD7E41" w:rsidRDefault="00AD7E41" w:rsidP="00FC0E27">
    <w:pPr>
      <w:pStyle w:val="Header"/>
      <w:pBdr>
        <w:bottom w:val="single" w:sz="2" w:space="0" w:color="auto"/>
      </w:pBdr>
    </w:pPr>
  </w:p>
  <w:p w14:paraId="2F343CC5" w14:textId="03C28EAD" w:rsidR="00AD7E41" w:rsidRPr="00241C04" w:rsidRDefault="00AD7E41" w:rsidP="00FC0E27">
    <w:pPr>
      <w:pStyle w:val="Header"/>
      <w:pBdr>
        <w:bottom w:val="single" w:sz="2" w:space="0" w:color="auto"/>
      </w:pBdr>
    </w:pPr>
    <w:r w:rsidRPr="00CF77F6">
      <w:rPr>
        <w:noProof/>
      </w:rPr>
      <w:drawing>
        <wp:inline distT="0" distB="0" distL="0" distR="0" wp14:anchorId="3F9A9D3F" wp14:editId="07DD2D90">
          <wp:extent cx="2114561" cy="446405"/>
          <wp:effectExtent l="0" t="0" r="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CMYK_72dpi_032812.jpg"/>
                  <pic:cNvPicPr/>
                </pic:nvPicPr>
                <pic:blipFill>
                  <a:blip r:embed="rId1">
                    <a:extLst>
                      <a:ext uri="{28A0092B-C50C-407E-A947-70E740481C1C}">
                        <a14:useLocalDpi xmlns:a14="http://schemas.microsoft.com/office/drawing/2010/main" val="0"/>
                      </a:ext>
                    </a:extLst>
                  </a:blip>
                  <a:stretch>
                    <a:fillRect/>
                  </a:stretch>
                </pic:blipFill>
                <pic:spPr>
                  <a:xfrm>
                    <a:off x="0" y="0"/>
                    <a:ext cx="2116309" cy="446774"/>
                  </a:xfrm>
                  <a:prstGeom prst="rect">
                    <a:avLst/>
                  </a:prstGeom>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F9683C"/>
    <w:multiLevelType w:val="hybridMultilevel"/>
    <w:tmpl w:val="2B466E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3040F"/>
    <w:multiLevelType w:val="hybridMultilevel"/>
    <w:tmpl w:val="CD9464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B64E1E"/>
    <w:multiLevelType w:val="hybridMultilevel"/>
    <w:tmpl w:val="D556C164"/>
    <w:lvl w:ilvl="0" w:tplc="D2860E8E">
      <w:start w:val="1"/>
      <w:numFmt w:val="bullet"/>
      <w:pStyle w:val="SNCTableCellBullet2"/>
      <w:lvlText w:val="o"/>
      <w:lvlJc w:val="left"/>
      <w:pPr>
        <w:ind w:left="1134" w:hanging="360"/>
      </w:pPr>
      <w:rPr>
        <w:rFonts w:ascii="Courier New" w:hAnsi="Courier New" w:cs="Courier New" w:hint="default"/>
      </w:rPr>
    </w:lvl>
    <w:lvl w:ilvl="1" w:tplc="04090003" w:tentative="1">
      <w:start w:val="1"/>
      <w:numFmt w:val="bullet"/>
      <w:lvlText w:val="o"/>
      <w:lvlJc w:val="left"/>
      <w:pPr>
        <w:ind w:left="1854" w:hanging="360"/>
      </w:pPr>
      <w:rPr>
        <w:rFonts w:ascii="Courier New" w:hAnsi="Courier New" w:cs="Courier New" w:hint="default"/>
      </w:rPr>
    </w:lvl>
    <w:lvl w:ilvl="2" w:tplc="04090005" w:tentative="1">
      <w:start w:val="1"/>
      <w:numFmt w:val="bullet"/>
      <w:lvlText w:val=""/>
      <w:lvlJc w:val="left"/>
      <w:pPr>
        <w:ind w:left="2574" w:hanging="360"/>
      </w:pPr>
      <w:rPr>
        <w:rFonts w:ascii="Wingdings" w:hAnsi="Wingdings" w:hint="default"/>
      </w:rPr>
    </w:lvl>
    <w:lvl w:ilvl="3" w:tplc="04090001" w:tentative="1">
      <w:start w:val="1"/>
      <w:numFmt w:val="bullet"/>
      <w:lvlText w:val=""/>
      <w:lvlJc w:val="left"/>
      <w:pPr>
        <w:ind w:left="3294" w:hanging="360"/>
      </w:pPr>
      <w:rPr>
        <w:rFonts w:ascii="Symbol" w:hAnsi="Symbol" w:hint="default"/>
      </w:rPr>
    </w:lvl>
    <w:lvl w:ilvl="4" w:tplc="04090003" w:tentative="1">
      <w:start w:val="1"/>
      <w:numFmt w:val="bullet"/>
      <w:lvlText w:val="o"/>
      <w:lvlJc w:val="left"/>
      <w:pPr>
        <w:ind w:left="4014" w:hanging="360"/>
      </w:pPr>
      <w:rPr>
        <w:rFonts w:ascii="Courier New" w:hAnsi="Courier New" w:cs="Courier New" w:hint="default"/>
      </w:rPr>
    </w:lvl>
    <w:lvl w:ilvl="5" w:tplc="04090005" w:tentative="1">
      <w:start w:val="1"/>
      <w:numFmt w:val="bullet"/>
      <w:lvlText w:val=""/>
      <w:lvlJc w:val="left"/>
      <w:pPr>
        <w:ind w:left="4734" w:hanging="360"/>
      </w:pPr>
      <w:rPr>
        <w:rFonts w:ascii="Wingdings" w:hAnsi="Wingdings" w:hint="default"/>
      </w:rPr>
    </w:lvl>
    <w:lvl w:ilvl="6" w:tplc="04090001" w:tentative="1">
      <w:start w:val="1"/>
      <w:numFmt w:val="bullet"/>
      <w:lvlText w:val=""/>
      <w:lvlJc w:val="left"/>
      <w:pPr>
        <w:ind w:left="5454" w:hanging="360"/>
      </w:pPr>
      <w:rPr>
        <w:rFonts w:ascii="Symbol" w:hAnsi="Symbol" w:hint="default"/>
      </w:rPr>
    </w:lvl>
    <w:lvl w:ilvl="7" w:tplc="04090003" w:tentative="1">
      <w:start w:val="1"/>
      <w:numFmt w:val="bullet"/>
      <w:lvlText w:val="o"/>
      <w:lvlJc w:val="left"/>
      <w:pPr>
        <w:ind w:left="6174" w:hanging="360"/>
      </w:pPr>
      <w:rPr>
        <w:rFonts w:ascii="Courier New" w:hAnsi="Courier New" w:cs="Courier New" w:hint="default"/>
      </w:rPr>
    </w:lvl>
    <w:lvl w:ilvl="8" w:tplc="04090005" w:tentative="1">
      <w:start w:val="1"/>
      <w:numFmt w:val="bullet"/>
      <w:lvlText w:val=""/>
      <w:lvlJc w:val="left"/>
      <w:pPr>
        <w:ind w:left="6894" w:hanging="360"/>
      </w:pPr>
      <w:rPr>
        <w:rFonts w:ascii="Wingdings" w:hAnsi="Wingdings" w:hint="default"/>
      </w:rPr>
    </w:lvl>
  </w:abstractNum>
  <w:abstractNum w:abstractNumId="4">
    <w:nsid w:val="0DD0293D"/>
    <w:multiLevelType w:val="multilevel"/>
    <w:tmpl w:val="040C002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nsid w:val="0E5B7807"/>
    <w:multiLevelType w:val="hybridMultilevel"/>
    <w:tmpl w:val="643CC0D0"/>
    <w:lvl w:ilvl="0" w:tplc="83827170">
      <w:start w:val="1"/>
      <w:numFmt w:val="decimal"/>
      <w:pStyle w:val="FigureTitle"/>
      <w:lvlText w:val="Figure %1."/>
      <w:lvlJc w:val="left"/>
      <w:pPr>
        <w:ind w:left="720" w:hanging="360"/>
      </w:pPr>
      <w:rPr>
        <w:rFonts w:ascii="Calibri" w:hAnsi="Calibri" w:hint="default"/>
        <w:b/>
        <w:bCs/>
        <w:i w:val="0"/>
        <w:iCs w:val="0"/>
        <w:sz w:val="20"/>
        <w:szCs w:val="2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B41C90"/>
    <w:multiLevelType w:val="hybridMultilevel"/>
    <w:tmpl w:val="31445490"/>
    <w:lvl w:ilvl="0" w:tplc="86B69D22">
      <w:start w:val="1"/>
      <w:numFmt w:val="bullet"/>
      <w:pStyle w:val="SNCTableCellBullet1"/>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4A5D29"/>
    <w:multiLevelType w:val="hybridMultilevel"/>
    <w:tmpl w:val="B7109778"/>
    <w:lvl w:ilvl="0" w:tplc="708889CA">
      <w:start w:val="1"/>
      <w:numFmt w:val="decimal"/>
      <w:pStyle w:val="SNCTableCellSteps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650652"/>
    <w:multiLevelType w:val="hybridMultilevel"/>
    <w:tmpl w:val="35EE6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580A3C"/>
    <w:multiLevelType w:val="hybridMultilevel"/>
    <w:tmpl w:val="C5FE39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0E1BCD"/>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24F209D3"/>
    <w:multiLevelType w:val="hybridMultilevel"/>
    <w:tmpl w:val="8880FFF6"/>
    <w:lvl w:ilvl="0" w:tplc="44ACECD4">
      <w:start w:val="1"/>
      <w:numFmt w:val="decimal"/>
      <w:pStyle w:val="SNCNumberedList1"/>
      <w:lvlText w:val="%1."/>
      <w:lvlJc w:val="left"/>
      <w:pPr>
        <w:ind w:left="1260" w:hanging="360"/>
      </w:pPr>
    </w:lvl>
    <w:lvl w:ilvl="1" w:tplc="B99037BE">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081FFF"/>
    <w:multiLevelType w:val="hybridMultilevel"/>
    <w:tmpl w:val="DA6AD54A"/>
    <w:lvl w:ilvl="0" w:tplc="FF1C6CBE">
      <w:start w:val="1"/>
      <w:numFmt w:val="bullet"/>
      <w:pStyle w:val="SNCTableCellBullet3"/>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3">
    <w:nsid w:val="2E4B29FD"/>
    <w:multiLevelType w:val="hybridMultilevel"/>
    <w:tmpl w:val="371A67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107218"/>
    <w:multiLevelType w:val="hybridMultilevel"/>
    <w:tmpl w:val="A84E5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3B5961"/>
    <w:multiLevelType w:val="hybridMultilevel"/>
    <w:tmpl w:val="3DECF1C6"/>
    <w:lvl w:ilvl="0" w:tplc="6EE27718">
      <w:start w:val="1"/>
      <w:numFmt w:val="decimal"/>
      <w:pStyle w:val="SNCCaption"/>
      <w:lvlText w:val="Figure %1."/>
      <w:lvlJc w:val="center"/>
      <w:pPr>
        <w:ind w:left="720" w:hanging="360"/>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FA840D8"/>
    <w:multiLevelType w:val="hybridMultilevel"/>
    <w:tmpl w:val="79AC1AFA"/>
    <w:lvl w:ilvl="0" w:tplc="32D47922">
      <w:start w:val="1"/>
      <w:numFmt w:val="bullet"/>
      <w:pStyle w:val="SNCBulletedList2"/>
      <w:lvlText w:val="o"/>
      <w:lvlJc w:val="left"/>
      <w:pPr>
        <w:ind w:left="936" w:hanging="360"/>
      </w:pPr>
      <w:rPr>
        <w:rFonts w:ascii="Courier New" w:hAnsi="Courier New" w:hint="default"/>
        <w:sz w:val="20"/>
      </w:rPr>
    </w:lvl>
    <w:lvl w:ilvl="1" w:tplc="04090003" w:tentative="1">
      <w:start w:val="1"/>
      <w:numFmt w:val="bullet"/>
      <w:lvlText w:val="o"/>
      <w:lvlJc w:val="left"/>
      <w:pPr>
        <w:ind w:left="2347" w:hanging="360"/>
      </w:pPr>
      <w:rPr>
        <w:rFonts w:ascii="Courier New" w:hAnsi="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7">
    <w:nsid w:val="497F61BD"/>
    <w:multiLevelType w:val="hybridMultilevel"/>
    <w:tmpl w:val="D2386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B4086"/>
    <w:multiLevelType w:val="hybridMultilevel"/>
    <w:tmpl w:val="86B65CD4"/>
    <w:lvl w:ilvl="0" w:tplc="90BC0CD8">
      <w:start w:val="1"/>
      <w:numFmt w:val="decimal"/>
      <w:pStyle w:val="SNCNumberedList3"/>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4FE53E80"/>
    <w:multiLevelType w:val="hybridMultilevel"/>
    <w:tmpl w:val="0DEA44B0"/>
    <w:lvl w:ilvl="0" w:tplc="62A4A886">
      <w:start w:val="1"/>
      <w:numFmt w:val="lowerLetter"/>
      <w:pStyle w:val="SNCNumberedList2"/>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0">
    <w:nsid w:val="5A20596A"/>
    <w:multiLevelType w:val="hybridMultilevel"/>
    <w:tmpl w:val="CCB4C61E"/>
    <w:lvl w:ilvl="0" w:tplc="D154FAB4">
      <w:start w:val="1"/>
      <w:numFmt w:val="decimal"/>
      <w:pStyle w:val="TableTitle"/>
      <w:lvlText w:val="Table %1."/>
      <w:lvlJc w:val="left"/>
      <w:pPr>
        <w:tabs>
          <w:tab w:val="num" w:pos="720"/>
        </w:tabs>
        <w:ind w:left="432" w:firstLine="288"/>
      </w:pPr>
      <w:rPr>
        <w:rFonts w:ascii="Calibri" w:hAnsi="Calibri" w:hint="default"/>
        <w:b/>
        <w:bCs/>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CF75ED"/>
    <w:multiLevelType w:val="hybridMultilevel"/>
    <w:tmpl w:val="C254AA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062746"/>
    <w:multiLevelType w:val="hybridMultilevel"/>
    <w:tmpl w:val="460497C8"/>
    <w:lvl w:ilvl="0" w:tplc="71987458">
      <w:start w:val="1"/>
      <w:numFmt w:val="lowerLetter"/>
      <w:pStyle w:val="SNCTableCellSteps2"/>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nsid w:val="64ED17F7"/>
    <w:multiLevelType w:val="multilevel"/>
    <w:tmpl w:val="72F0CDE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suff w:val="space"/>
      <w:lvlText w:val="%1.%2.%3.%4.%5"/>
      <w:lvlJc w:val="left"/>
      <w:pPr>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4">
    <w:nsid w:val="663E209E"/>
    <w:multiLevelType w:val="hybridMultilevel"/>
    <w:tmpl w:val="F88CBD7A"/>
    <w:lvl w:ilvl="0" w:tplc="0409000F">
      <w:start w:val="1"/>
      <w:numFmt w:val="decimal"/>
      <w:lvlText w:val="%1."/>
      <w:lvlJc w:val="left"/>
      <w:pPr>
        <w:ind w:left="1733" w:hanging="360"/>
      </w:pPr>
    </w:lvl>
    <w:lvl w:ilvl="1" w:tplc="04090019" w:tentative="1">
      <w:start w:val="1"/>
      <w:numFmt w:val="lowerLetter"/>
      <w:lvlText w:val="%2."/>
      <w:lvlJc w:val="left"/>
      <w:pPr>
        <w:ind w:left="2453" w:hanging="360"/>
      </w:pPr>
    </w:lvl>
    <w:lvl w:ilvl="2" w:tplc="0409001B" w:tentative="1">
      <w:start w:val="1"/>
      <w:numFmt w:val="lowerRoman"/>
      <w:lvlText w:val="%3."/>
      <w:lvlJc w:val="right"/>
      <w:pPr>
        <w:ind w:left="3173" w:hanging="180"/>
      </w:pPr>
    </w:lvl>
    <w:lvl w:ilvl="3" w:tplc="0409000F" w:tentative="1">
      <w:start w:val="1"/>
      <w:numFmt w:val="decimal"/>
      <w:lvlText w:val="%4."/>
      <w:lvlJc w:val="left"/>
      <w:pPr>
        <w:ind w:left="3893" w:hanging="360"/>
      </w:pPr>
    </w:lvl>
    <w:lvl w:ilvl="4" w:tplc="04090019" w:tentative="1">
      <w:start w:val="1"/>
      <w:numFmt w:val="lowerLetter"/>
      <w:lvlText w:val="%5."/>
      <w:lvlJc w:val="left"/>
      <w:pPr>
        <w:ind w:left="4613" w:hanging="360"/>
      </w:pPr>
    </w:lvl>
    <w:lvl w:ilvl="5" w:tplc="0409001B" w:tentative="1">
      <w:start w:val="1"/>
      <w:numFmt w:val="lowerRoman"/>
      <w:lvlText w:val="%6."/>
      <w:lvlJc w:val="right"/>
      <w:pPr>
        <w:ind w:left="5333" w:hanging="180"/>
      </w:pPr>
    </w:lvl>
    <w:lvl w:ilvl="6" w:tplc="0409000F" w:tentative="1">
      <w:start w:val="1"/>
      <w:numFmt w:val="decimal"/>
      <w:lvlText w:val="%7."/>
      <w:lvlJc w:val="left"/>
      <w:pPr>
        <w:ind w:left="6053" w:hanging="360"/>
      </w:pPr>
    </w:lvl>
    <w:lvl w:ilvl="7" w:tplc="04090019" w:tentative="1">
      <w:start w:val="1"/>
      <w:numFmt w:val="lowerLetter"/>
      <w:lvlText w:val="%8."/>
      <w:lvlJc w:val="left"/>
      <w:pPr>
        <w:ind w:left="6773" w:hanging="360"/>
      </w:pPr>
    </w:lvl>
    <w:lvl w:ilvl="8" w:tplc="0409001B" w:tentative="1">
      <w:start w:val="1"/>
      <w:numFmt w:val="lowerRoman"/>
      <w:lvlText w:val="%9."/>
      <w:lvlJc w:val="right"/>
      <w:pPr>
        <w:ind w:left="7493" w:hanging="180"/>
      </w:pPr>
    </w:lvl>
  </w:abstractNum>
  <w:abstractNum w:abstractNumId="25">
    <w:nsid w:val="666205A9"/>
    <w:multiLevelType w:val="hybridMultilevel"/>
    <w:tmpl w:val="C494D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D1E709B"/>
    <w:multiLevelType w:val="hybridMultilevel"/>
    <w:tmpl w:val="03CADEF6"/>
    <w:lvl w:ilvl="0" w:tplc="9C38B8BE">
      <w:start w:val="1"/>
      <w:numFmt w:val="bullet"/>
      <w:pStyle w:val="SNCBulletedList1"/>
      <w:lvlText w:val=""/>
      <w:lvlJc w:val="left"/>
      <w:pPr>
        <w:ind w:left="648" w:hanging="360"/>
      </w:pPr>
      <w:rPr>
        <w:rFonts w:ascii="Symbol" w:hAnsi="Symbol" w:hint="default"/>
        <w:sz w:val="24"/>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7D3AD8"/>
    <w:multiLevelType w:val="hybridMultilevel"/>
    <w:tmpl w:val="453ED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922688F"/>
    <w:multiLevelType w:val="hybridMultilevel"/>
    <w:tmpl w:val="2896571C"/>
    <w:lvl w:ilvl="0" w:tplc="73863C34">
      <w:start w:val="1"/>
      <w:numFmt w:val="bullet"/>
      <w:pStyle w:val="SNCBulletedList3"/>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7982477A"/>
    <w:multiLevelType w:val="multilevel"/>
    <w:tmpl w:val="040C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23"/>
  </w:num>
  <w:num w:numId="2">
    <w:abstractNumId w:val="11"/>
  </w:num>
  <w:num w:numId="3">
    <w:abstractNumId w:val="18"/>
  </w:num>
  <w:num w:numId="4">
    <w:abstractNumId w:val="26"/>
  </w:num>
  <w:num w:numId="5">
    <w:abstractNumId w:val="16"/>
  </w:num>
  <w:num w:numId="6">
    <w:abstractNumId w:val="28"/>
  </w:num>
  <w:num w:numId="7">
    <w:abstractNumId w:val="5"/>
  </w:num>
  <w:num w:numId="8">
    <w:abstractNumId w:val="19"/>
  </w:num>
  <w:num w:numId="9">
    <w:abstractNumId w:val="15"/>
  </w:num>
  <w:num w:numId="10">
    <w:abstractNumId w:val="20"/>
  </w:num>
  <w:num w:numId="11">
    <w:abstractNumId w:val="6"/>
  </w:num>
  <w:num w:numId="12">
    <w:abstractNumId w:val="7"/>
  </w:num>
  <w:num w:numId="13">
    <w:abstractNumId w:val="3"/>
  </w:num>
  <w:num w:numId="14">
    <w:abstractNumId w:val="12"/>
  </w:num>
  <w:num w:numId="15">
    <w:abstractNumId w:val="22"/>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11"/>
    <w:lvlOverride w:ilvl="0">
      <w:startOverride w:val="1"/>
    </w:lvlOverride>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11"/>
    <w:lvlOverride w:ilvl="0">
      <w:startOverride w:val="1"/>
    </w:lvlOverride>
  </w:num>
  <w:num w:numId="28">
    <w:abstractNumId w:val="11"/>
    <w:lvlOverride w:ilvl="0">
      <w:startOverride w:val="1"/>
    </w:lvlOverride>
  </w:num>
  <w:num w:numId="29">
    <w:abstractNumId w:val="11"/>
    <w:lvlOverride w:ilvl="0">
      <w:startOverride w:val="1"/>
    </w:lvlOverride>
  </w:num>
  <w:num w:numId="30">
    <w:abstractNumId w:val="11"/>
    <w:lvlOverride w:ilvl="0">
      <w:startOverride w:val="1"/>
    </w:lvlOverride>
  </w:num>
  <w:num w:numId="31">
    <w:abstractNumId w:val="9"/>
  </w:num>
  <w:num w:numId="32">
    <w:abstractNumId w:val="4"/>
  </w:num>
  <w:num w:numId="33">
    <w:abstractNumId w:val="10"/>
  </w:num>
  <w:num w:numId="34">
    <w:abstractNumId w:val="2"/>
  </w:num>
  <w:num w:numId="35">
    <w:abstractNumId w:val="0"/>
  </w:num>
  <w:num w:numId="36">
    <w:abstractNumId w:val="8"/>
  </w:num>
  <w:num w:numId="37">
    <w:abstractNumId w:val="17"/>
  </w:num>
  <w:num w:numId="38">
    <w:abstractNumId w:val="27"/>
  </w:num>
  <w:num w:numId="39">
    <w:abstractNumId w:val="29"/>
  </w:num>
  <w:num w:numId="40">
    <w:abstractNumId w:val="13"/>
  </w:num>
  <w:num w:numId="41">
    <w:abstractNumId w:val="25"/>
  </w:num>
  <w:num w:numId="42">
    <w:abstractNumId w:val="14"/>
  </w:num>
  <w:num w:numId="43">
    <w:abstractNumId w:val="1"/>
  </w:num>
  <w:num w:numId="44">
    <w:abstractNumId w:val="24"/>
  </w:num>
  <w:num w:numId="45">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stylePaneSortMethod w:val="0000"/>
  <w:defaultTabStop w:val="504"/>
  <w:drawingGridHorizontalSpacing w:val="11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F61"/>
    <w:rsid w:val="000032BE"/>
    <w:rsid w:val="0000456E"/>
    <w:rsid w:val="00007D8B"/>
    <w:rsid w:val="00010792"/>
    <w:rsid w:val="00012C2B"/>
    <w:rsid w:val="00017BE1"/>
    <w:rsid w:val="0002070F"/>
    <w:rsid w:val="00030F96"/>
    <w:rsid w:val="0003443F"/>
    <w:rsid w:val="000364F7"/>
    <w:rsid w:val="000414ED"/>
    <w:rsid w:val="00042813"/>
    <w:rsid w:val="00042C43"/>
    <w:rsid w:val="000463C4"/>
    <w:rsid w:val="0004675C"/>
    <w:rsid w:val="00046FFD"/>
    <w:rsid w:val="0004777A"/>
    <w:rsid w:val="00055B75"/>
    <w:rsid w:val="00056723"/>
    <w:rsid w:val="00065EF8"/>
    <w:rsid w:val="00072843"/>
    <w:rsid w:val="00073821"/>
    <w:rsid w:val="0007489D"/>
    <w:rsid w:val="00082623"/>
    <w:rsid w:val="00092F7F"/>
    <w:rsid w:val="00095067"/>
    <w:rsid w:val="00095D80"/>
    <w:rsid w:val="000A18D6"/>
    <w:rsid w:val="000A2691"/>
    <w:rsid w:val="000B0D68"/>
    <w:rsid w:val="000B68D7"/>
    <w:rsid w:val="000B6911"/>
    <w:rsid w:val="000C183B"/>
    <w:rsid w:val="000C25A8"/>
    <w:rsid w:val="000C3ABE"/>
    <w:rsid w:val="000C6CD7"/>
    <w:rsid w:val="000D5358"/>
    <w:rsid w:val="000D548D"/>
    <w:rsid w:val="000D7BA2"/>
    <w:rsid w:val="000D7D42"/>
    <w:rsid w:val="000E1142"/>
    <w:rsid w:val="000E32DE"/>
    <w:rsid w:val="000E7D1B"/>
    <w:rsid w:val="000F0F0D"/>
    <w:rsid w:val="000F4FB2"/>
    <w:rsid w:val="000F7AE4"/>
    <w:rsid w:val="001027E2"/>
    <w:rsid w:val="001027E4"/>
    <w:rsid w:val="00111E62"/>
    <w:rsid w:val="0012262D"/>
    <w:rsid w:val="00134D0E"/>
    <w:rsid w:val="00136DFD"/>
    <w:rsid w:val="0014033F"/>
    <w:rsid w:val="00142BC0"/>
    <w:rsid w:val="00142D17"/>
    <w:rsid w:val="00143BA4"/>
    <w:rsid w:val="00150575"/>
    <w:rsid w:val="00152F69"/>
    <w:rsid w:val="00154249"/>
    <w:rsid w:val="001544F7"/>
    <w:rsid w:val="00154EA3"/>
    <w:rsid w:val="00156F54"/>
    <w:rsid w:val="001628E8"/>
    <w:rsid w:val="00170943"/>
    <w:rsid w:val="00181548"/>
    <w:rsid w:val="00181B6D"/>
    <w:rsid w:val="00184AA1"/>
    <w:rsid w:val="00193BCE"/>
    <w:rsid w:val="001A32E7"/>
    <w:rsid w:val="001A48B0"/>
    <w:rsid w:val="001A6998"/>
    <w:rsid w:val="001A75A5"/>
    <w:rsid w:val="001B12C1"/>
    <w:rsid w:val="001B24D9"/>
    <w:rsid w:val="001E3CDD"/>
    <w:rsid w:val="001E591E"/>
    <w:rsid w:val="001E7F4E"/>
    <w:rsid w:val="001F4306"/>
    <w:rsid w:val="00200A3F"/>
    <w:rsid w:val="002021E5"/>
    <w:rsid w:val="00202F1E"/>
    <w:rsid w:val="002041D6"/>
    <w:rsid w:val="002048C2"/>
    <w:rsid w:val="002079C3"/>
    <w:rsid w:val="0021185C"/>
    <w:rsid w:val="00212C9A"/>
    <w:rsid w:val="002155D1"/>
    <w:rsid w:val="00217D20"/>
    <w:rsid w:val="00224FB1"/>
    <w:rsid w:val="0022796D"/>
    <w:rsid w:val="0023033B"/>
    <w:rsid w:val="00241C04"/>
    <w:rsid w:val="00250445"/>
    <w:rsid w:val="00250B89"/>
    <w:rsid w:val="00253690"/>
    <w:rsid w:val="00254020"/>
    <w:rsid w:val="00254198"/>
    <w:rsid w:val="00260923"/>
    <w:rsid w:val="00261CB4"/>
    <w:rsid w:val="00280CBE"/>
    <w:rsid w:val="00281111"/>
    <w:rsid w:val="00285ED4"/>
    <w:rsid w:val="00295EE2"/>
    <w:rsid w:val="002A2774"/>
    <w:rsid w:val="002A3B32"/>
    <w:rsid w:val="002B0015"/>
    <w:rsid w:val="002B4C7A"/>
    <w:rsid w:val="002B58A1"/>
    <w:rsid w:val="002B67C3"/>
    <w:rsid w:val="002C0ABC"/>
    <w:rsid w:val="002E03EA"/>
    <w:rsid w:val="002E067A"/>
    <w:rsid w:val="002E5721"/>
    <w:rsid w:val="002F1803"/>
    <w:rsid w:val="002F5BCB"/>
    <w:rsid w:val="002F64C5"/>
    <w:rsid w:val="0030136E"/>
    <w:rsid w:val="00304D76"/>
    <w:rsid w:val="00310C16"/>
    <w:rsid w:val="0031376D"/>
    <w:rsid w:val="00314E7B"/>
    <w:rsid w:val="003167BA"/>
    <w:rsid w:val="00316E23"/>
    <w:rsid w:val="003237FF"/>
    <w:rsid w:val="00324099"/>
    <w:rsid w:val="00324F8D"/>
    <w:rsid w:val="00326E94"/>
    <w:rsid w:val="00327349"/>
    <w:rsid w:val="003276BC"/>
    <w:rsid w:val="00332722"/>
    <w:rsid w:val="00340501"/>
    <w:rsid w:val="00341113"/>
    <w:rsid w:val="00341DC4"/>
    <w:rsid w:val="00350F03"/>
    <w:rsid w:val="00351302"/>
    <w:rsid w:val="00351CE1"/>
    <w:rsid w:val="00363AC3"/>
    <w:rsid w:val="00377327"/>
    <w:rsid w:val="003851CB"/>
    <w:rsid w:val="00393B3D"/>
    <w:rsid w:val="00394030"/>
    <w:rsid w:val="00395CBF"/>
    <w:rsid w:val="00397AEE"/>
    <w:rsid w:val="003A70D4"/>
    <w:rsid w:val="003B1822"/>
    <w:rsid w:val="003B2543"/>
    <w:rsid w:val="003B441B"/>
    <w:rsid w:val="003B754E"/>
    <w:rsid w:val="003C0044"/>
    <w:rsid w:val="003C1B8B"/>
    <w:rsid w:val="003C7A2A"/>
    <w:rsid w:val="003D0B80"/>
    <w:rsid w:val="003D5242"/>
    <w:rsid w:val="003D7C56"/>
    <w:rsid w:val="003E1B75"/>
    <w:rsid w:val="003E37CB"/>
    <w:rsid w:val="003E3C68"/>
    <w:rsid w:val="003E5F02"/>
    <w:rsid w:val="003E65E4"/>
    <w:rsid w:val="003F1830"/>
    <w:rsid w:val="003F32F5"/>
    <w:rsid w:val="003F3D63"/>
    <w:rsid w:val="003F4FF9"/>
    <w:rsid w:val="003F59F0"/>
    <w:rsid w:val="004028E6"/>
    <w:rsid w:val="00403053"/>
    <w:rsid w:val="00403B5B"/>
    <w:rsid w:val="00403DBC"/>
    <w:rsid w:val="00405B38"/>
    <w:rsid w:val="004060CA"/>
    <w:rsid w:val="00417C37"/>
    <w:rsid w:val="00420121"/>
    <w:rsid w:val="00421F79"/>
    <w:rsid w:val="004237CC"/>
    <w:rsid w:val="00425F27"/>
    <w:rsid w:val="004316DA"/>
    <w:rsid w:val="004319DB"/>
    <w:rsid w:val="00434148"/>
    <w:rsid w:val="00442C08"/>
    <w:rsid w:val="00443596"/>
    <w:rsid w:val="00445D55"/>
    <w:rsid w:val="00453D43"/>
    <w:rsid w:val="00457004"/>
    <w:rsid w:val="0046408C"/>
    <w:rsid w:val="00464DCB"/>
    <w:rsid w:val="00467612"/>
    <w:rsid w:val="00470A36"/>
    <w:rsid w:val="0047143C"/>
    <w:rsid w:val="004718D9"/>
    <w:rsid w:val="004754EB"/>
    <w:rsid w:val="00483D7B"/>
    <w:rsid w:val="00484E61"/>
    <w:rsid w:val="004A11C0"/>
    <w:rsid w:val="004A1FA3"/>
    <w:rsid w:val="004A768C"/>
    <w:rsid w:val="004B05CB"/>
    <w:rsid w:val="004B382D"/>
    <w:rsid w:val="004B44A4"/>
    <w:rsid w:val="004C04DF"/>
    <w:rsid w:val="004D115D"/>
    <w:rsid w:val="004D16A0"/>
    <w:rsid w:val="004D3810"/>
    <w:rsid w:val="004D580F"/>
    <w:rsid w:val="004D6F9F"/>
    <w:rsid w:val="004D7772"/>
    <w:rsid w:val="004E15E6"/>
    <w:rsid w:val="004E3E04"/>
    <w:rsid w:val="004E5174"/>
    <w:rsid w:val="004E6A31"/>
    <w:rsid w:val="005011CB"/>
    <w:rsid w:val="00502395"/>
    <w:rsid w:val="00504587"/>
    <w:rsid w:val="00504E7E"/>
    <w:rsid w:val="00505CB6"/>
    <w:rsid w:val="005107F7"/>
    <w:rsid w:val="00511570"/>
    <w:rsid w:val="005115D7"/>
    <w:rsid w:val="0051551A"/>
    <w:rsid w:val="005164F0"/>
    <w:rsid w:val="00520059"/>
    <w:rsid w:val="005200D5"/>
    <w:rsid w:val="005226C8"/>
    <w:rsid w:val="00522D8E"/>
    <w:rsid w:val="00526415"/>
    <w:rsid w:val="005268AA"/>
    <w:rsid w:val="00537CE2"/>
    <w:rsid w:val="005438E8"/>
    <w:rsid w:val="005504D2"/>
    <w:rsid w:val="00552EF5"/>
    <w:rsid w:val="00556957"/>
    <w:rsid w:val="00563770"/>
    <w:rsid w:val="005821C3"/>
    <w:rsid w:val="00582443"/>
    <w:rsid w:val="005840F4"/>
    <w:rsid w:val="0058418C"/>
    <w:rsid w:val="00591954"/>
    <w:rsid w:val="00591D7D"/>
    <w:rsid w:val="00597ED4"/>
    <w:rsid w:val="005A0D2C"/>
    <w:rsid w:val="005A0F8F"/>
    <w:rsid w:val="005A45FA"/>
    <w:rsid w:val="005B376B"/>
    <w:rsid w:val="005B5425"/>
    <w:rsid w:val="005B6AA6"/>
    <w:rsid w:val="005B7864"/>
    <w:rsid w:val="005C306F"/>
    <w:rsid w:val="005C7211"/>
    <w:rsid w:val="005D020E"/>
    <w:rsid w:val="005D3557"/>
    <w:rsid w:val="005D7477"/>
    <w:rsid w:val="005E40FA"/>
    <w:rsid w:val="00602228"/>
    <w:rsid w:val="0060365A"/>
    <w:rsid w:val="00606673"/>
    <w:rsid w:val="006074AC"/>
    <w:rsid w:val="00616DFD"/>
    <w:rsid w:val="0062782B"/>
    <w:rsid w:val="00631AA7"/>
    <w:rsid w:val="006326CC"/>
    <w:rsid w:val="0064499C"/>
    <w:rsid w:val="0066512B"/>
    <w:rsid w:val="0066603F"/>
    <w:rsid w:val="00671475"/>
    <w:rsid w:val="00676544"/>
    <w:rsid w:val="00683F80"/>
    <w:rsid w:val="00684491"/>
    <w:rsid w:val="00684A26"/>
    <w:rsid w:val="0069011F"/>
    <w:rsid w:val="00691862"/>
    <w:rsid w:val="00691BDB"/>
    <w:rsid w:val="006A66BB"/>
    <w:rsid w:val="006B013D"/>
    <w:rsid w:val="006B06C4"/>
    <w:rsid w:val="006B5270"/>
    <w:rsid w:val="006B7B4D"/>
    <w:rsid w:val="006C0AF4"/>
    <w:rsid w:val="006C0DE6"/>
    <w:rsid w:val="006E5F87"/>
    <w:rsid w:val="006F0425"/>
    <w:rsid w:val="006F1F33"/>
    <w:rsid w:val="006F2C1C"/>
    <w:rsid w:val="007018E3"/>
    <w:rsid w:val="0070777D"/>
    <w:rsid w:val="007111DA"/>
    <w:rsid w:val="00711F53"/>
    <w:rsid w:val="007141B4"/>
    <w:rsid w:val="007143D9"/>
    <w:rsid w:val="0071775A"/>
    <w:rsid w:val="0072182F"/>
    <w:rsid w:val="00730218"/>
    <w:rsid w:val="00731350"/>
    <w:rsid w:val="0073181E"/>
    <w:rsid w:val="00731BDB"/>
    <w:rsid w:val="00741332"/>
    <w:rsid w:val="00741513"/>
    <w:rsid w:val="007454C1"/>
    <w:rsid w:val="007575DE"/>
    <w:rsid w:val="007627C0"/>
    <w:rsid w:val="007660EB"/>
    <w:rsid w:val="00776F91"/>
    <w:rsid w:val="00783661"/>
    <w:rsid w:val="007862B7"/>
    <w:rsid w:val="00794C51"/>
    <w:rsid w:val="00795ABC"/>
    <w:rsid w:val="007A2D53"/>
    <w:rsid w:val="007A30D8"/>
    <w:rsid w:val="007B53CA"/>
    <w:rsid w:val="007B7202"/>
    <w:rsid w:val="007C221C"/>
    <w:rsid w:val="007D11E8"/>
    <w:rsid w:val="007D2828"/>
    <w:rsid w:val="007D4951"/>
    <w:rsid w:val="007D610A"/>
    <w:rsid w:val="007E0053"/>
    <w:rsid w:val="007E5A14"/>
    <w:rsid w:val="007E7942"/>
    <w:rsid w:val="007E7D4F"/>
    <w:rsid w:val="007F399C"/>
    <w:rsid w:val="007F3E4A"/>
    <w:rsid w:val="007F40D4"/>
    <w:rsid w:val="007F5828"/>
    <w:rsid w:val="007F6167"/>
    <w:rsid w:val="007F7118"/>
    <w:rsid w:val="00802895"/>
    <w:rsid w:val="008060AC"/>
    <w:rsid w:val="008060CF"/>
    <w:rsid w:val="00807A83"/>
    <w:rsid w:val="00813D25"/>
    <w:rsid w:val="00814CA1"/>
    <w:rsid w:val="008166A9"/>
    <w:rsid w:val="00823643"/>
    <w:rsid w:val="00825F93"/>
    <w:rsid w:val="0083008E"/>
    <w:rsid w:val="00831992"/>
    <w:rsid w:val="00836B4A"/>
    <w:rsid w:val="0084062B"/>
    <w:rsid w:val="008410E3"/>
    <w:rsid w:val="008654D5"/>
    <w:rsid w:val="00867D3E"/>
    <w:rsid w:val="008736C1"/>
    <w:rsid w:val="00875E78"/>
    <w:rsid w:val="0088040B"/>
    <w:rsid w:val="00885296"/>
    <w:rsid w:val="00887D58"/>
    <w:rsid w:val="00890C6B"/>
    <w:rsid w:val="008A1F85"/>
    <w:rsid w:val="008A4FAC"/>
    <w:rsid w:val="008A6BF2"/>
    <w:rsid w:val="008A79AE"/>
    <w:rsid w:val="008A7C92"/>
    <w:rsid w:val="008B149B"/>
    <w:rsid w:val="008B3EC7"/>
    <w:rsid w:val="008B57AE"/>
    <w:rsid w:val="008C1527"/>
    <w:rsid w:val="008C295B"/>
    <w:rsid w:val="008C65DE"/>
    <w:rsid w:val="008D0A15"/>
    <w:rsid w:val="008D0C02"/>
    <w:rsid w:val="008D36C8"/>
    <w:rsid w:val="008E14A1"/>
    <w:rsid w:val="008E38AD"/>
    <w:rsid w:val="008E4633"/>
    <w:rsid w:val="008F2DB2"/>
    <w:rsid w:val="00903A70"/>
    <w:rsid w:val="00905FF5"/>
    <w:rsid w:val="009062C1"/>
    <w:rsid w:val="00910C95"/>
    <w:rsid w:val="00922A18"/>
    <w:rsid w:val="009240B6"/>
    <w:rsid w:val="00925424"/>
    <w:rsid w:val="00926DB5"/>
    <w:rsid w:val="00930F1A"/>
    <w:rsid w:val="00933B06"/>
    <w:rsid w:val="00944E48"/>
    <w:rsid w:val="00947B7D"/>
    <w:rsid w:val="009568EC"/>
    <w:rsid w:val="009626BC"/>
    <w:rsid w:val="00970A7F"/>
    <w:rsid w:val="00970FA1"/>
    <w:rsid w:val="00973979"/>
    <w:rsid w:val="00975A0C"/>
    <w:rsid w:val="00976E0A"/>
    <w:rsid w:val="00977105"/>
    <w:rsid w:val="009A0258"/>
    <w:rsid w:val="009A28D2"/>
    <w:rsid w:val="009B6C15"/>
    <w:rsid w:val="009B700A"/>
    <w:rsid w:val="009C0B09"/>
    <w:rsid w:val="009D01B4"/>
    <w:rsid w:val="009D3281"/>
    <w:rsid w:val="009D46A5"/>
    <w:rsid w:val="009D6B0F"/>
    <w:rsid w:val="009E260B"/>
    <w:rsid w:val="009E5F3C"/>
    <w:rsid w:val="009E6812"/>
    <w:rsid w:val="009E6FAA"/>
    <w:rsid w:val="009F14CA"/>
    <w:rsid w:val="009F1B4C"/>
    <w:rsid w:val="009F70D6"/>
    <w:rsid w:val="00A12DB7"/>
    <w:rsid w:val="00A1315B"/>
    <w:rsid w:val="00A17B82"/>
    <w:rsid w:val="00A25353"/>
    <w:rsid w:val="00A26A0E"/>
    <w:rsid w:val="00A304AC"/>
    <w:rsid w:val="00A376F1"/>
    <w:rsid w:val="00A41429"/>
    <w:rsid w:val="00A422CD"/>
    <w:rsid w:val="00A42E36"/>
    <w:rsid w:val="00A54C12"/>
    <w:rsid w:val="00A57470"/>
    <w:rsid w:val="00A605DF"/>
    <w:rsid w:val="00A6331D"/>
    <w:rsid w:val="00A656FF"/>
    <w:rsid w:val="00A724DF"/>
    <w:rsid w:val="00A7252B"/>
    <w:rsid w:val="00A731AE"/>
    <w:rsid w:val="00A75DB0"/>
    <w:rsid w:val="00A7647A"/>
    <w:rsid w:val="00A77A23"/>
    <w:rsid w:val="00A8006B"/>
    <w:rsid w:val="00A83D6C"/>
    <w:rsid w:val="00A9034F"/>
    <w:rsid w:val="00A922F3"/>
    <w:rsid w:val="00A94C8B"/>
    <w:rsid w:val="00A96CB4"/>
    <w:rsid w:val="00AA23E5"/>
    <w:rsid w:val="00AA5136"/>
    <w:rsid w:val="00AA6D70"/>
    <w:rsid w:val="00AC2535"/>
    <w:rsid w:val="00AC6671"/>
    <w:rsid w:val="00AD5AE8"/>
    <w:rsid w:val="00AD7D5B"/>
    <w:rsid w:val="00AD7E41"/>
    <w:rsid w:val="00AE04E4"/>
    <w:rsid w:val="00AE35BF"/>
    <w:rsid w:val="00AE6CD8"/>
    <w:rsid w:val="00AE6CFF"/>
    <w:rsid w:val="00AF3767"/>
    <w:rsid w:val="00AF44E9"/>
    <w:rsid w:val="00B03E6D"/>
    <w:rsid w:val="00B055CA"/>
    <w:rsid w:val="00B10D42"/>
    <w:rsid w:val="00B2102D"/>
    <w:rsid w:val="00B26816"/>
    <w:rsid w:val="00B2798C"/>
    <w:rsid w:val="00B30D8F"/>
    <w:rsid w:val="00B32392"/>
    <w:rsid w:val="00B32863"/>
    <w:rsid w:val="00B32979"/>
    <w:rsid w:val="00B34AC9"/>
    <w:rsid w:val="00B360D3"/>
    <w:rsid w:val="00B36A44"/>
    <w:rsid w:val="00B37756"/>
    <w:rsid w:val="00B40AC9"/>
    <w:rsid w:val="00B44F9B"/>
    <w:rsid w:val="00B57B1F"/>
    <w:rsid w:val="00B60081"/>
    <w:rsid w:val="00B81593"/>
    <w:rsid w:val="00B930EA"/>
    <w:rsid w:val="00B95261"/>
    <w:rsid w:val="00B95791"/>
    <w:rsid w:val="00BA586D"/>
    <w:rsid w:val="00BB2EF9"/>
    <w:rsid w:val="00BB6D1B"/>
    <w:rsid w:val="00BB79C5"/>
    <w:rsid w:val="00BC0883"/>
    <w:rsid w:val="00BE14B7"/>
    <w:rsid w:val="00C0529A"/>
    <w:rsid w:val="00C10310"/>
    <w:rsid w:val="00C11706"/>
    <w:rsid w:val="00C13630"/>
    <w:rsid w:val="00C145F9"/>
    <w:rsid w:val="00C159AB"/>
    <w:rsid w:val="00C16F67"/>
    <w:rsid w:val="00C171AA"/>
    <w:rsid w:val="00C24C2B"/>
    <w:rsid w:val="00C25FB5"/>
    <w:rsid w:val="00C30995"/>
    <w:rsid w:val="00C36A21"/>
    <w:rsid w:val="00C42095"/>
    <w:rsid w:val="00C45952"/>
    <w:rsid w:val="00C50C70"/>
    <w:rsid w:val="00C517EB"/>
    <w:rsid w:val="00C521B5"/>
    <w:rsid w:val="00C5774C"/>
    <w:rsid w:val="00C57A8E"/>
    <w:rsid w:val="00C67BD8"/>
    <w:rsid w:val="00C718D0"/>
    <w:rsid w:val="00C75069"/>
    <w:rsid w:val="00C91390"/>
    <w:rsid w:val="00C94D75"/>
    <w:rsid w:val="00CA13B1"/>
    <w:rsid w:val="00CB4E41"/>
    <w:rsid w:val="00CB582F"/>
    <w:rsid w:val="00CC2A16"/>
    <w:rsid w:val="00CC3280"/>
    <w:rsid w:val="00CC4DBB"/>
    <w:rsid w:val="00CD0541"/>
    <w:rsid w:val="00CD0971"/>
    <w:rsid w:val="00CD42EF"/>
    <w:rsid w:val="00CE4684"/>
    <w:rsid w:val="00CE71E8"/>
    <w:rsid w:val="00CF77F6"/>
    <w:rsid w:val="00D10F53"/>
    <w:rsid w:val="00D11D5F"/>
    <w:rsid w:val="00D13897"/>
    <w:rsid w:val="00D150B0"/>
    <w:rsid w:val="00D23FF7"/>
    <w:rsid w:val="00D26E2B"/>
    <w:rsid w:val="00D344CD"/>
    <w:rsid w:val="00D34EC3"/>
    <w:rsid w:val="00D404BC"/>
    <w:rsid w:val="00D426F7"/>
    <w:rsid w:val="00D43F8B"/>
    <w:rsid w:val="00D468C2"/>
    <w:rsid w:val="00D509CC"/>
    <w:rsid w:val="00D569CD"/>
    <w:rsid w:val="00D5792E"/>
    <w:rsid w:val="00D66994"/>
    <w:rsid w:val="00D8476D"/>
    <w:rsid w:val="00D9216A"/>
    <w:rsid w:val="00D929AD"/>
    <w:rsid w:val="00D92E80"/>
    <w:rsid w:val="00D94A79"/>
    <w:rsid w:val="00D9650B"/>
    <w:rsid w:val="00DA0591"/>
    <w:rsid w:val="00DA55D5"/>
    <w:rsid w:val="00DA67DF"/>
    <w:rsid w:val="00DB019A"/>
    <w:rsid w:val="00DB45AC"/>
    <w:rsid w:val="00DB4A82"/>
    <w:rsid w:val="00DB6839"/>
    <w:rsid w:val="00DB6F61"/>
    <w:rsid w:val="00DC034D"/>
    <w:rsid w:val="00DC49F0"/>
    <w:rsid w:val="00DC66BF"/>
    <w:rsid w:val="00DD35E7"/>
    <w:rsid w:val="00DD5394"/>
    <w:rsid w:val="00DF38B3"/>
    <w:rsid w:val="00DF7DFF"/>
    <w:rsid w:val="00E05300"/>
    <w:rsid w:val="00E13EED"/>
    <w:rsid w:val="00E15865"/>
    <w:rsid w:val="00E16D08"/>
    <w:rsid w:val="00E210AF"/>
    <w:rsid w:val="00E2264C"/>
    <w:rsid w:val="00E24B1C"/>
    <w:rsid w:val="00E2600E"/>
    <w:rsid w:val="00E26409"/>
    <w:rsid w:val="00E33799"/>
    <w:rsid w:val="00E36FF3"/>
    <w:rsid w:val="00E4243F"/>
    <w:rsid w:val="00E46EE2"/>
    <w:rsid w:val="00E476B3"/>
    <w:rsid w:val="00E546BF"/>
    <w:rsid w:val="00E603A5"/>
    <w:rsid w:val="00E60585"/>
    <w:rsid w:val="00E60643"/>
    <w:rsid w:val="00E613C0"/>
    <w:rsid w:val="00E623AB"/>
    <w:rsid w:val="00E632A0"/>
    <w:rsid w:val="00E64D22"/>
    <w:rsid w:val="00E74D1C"/>
    <w:rsid w:val="00E97ECC"/>
    <w:rsid w:val="00E97ED6"/>
    <w:rsid w:val="00EA36A9"/>
    <w:rsid w:val="00EA53EB"/>
    <w:rsid w:val="00EA691A"/>
    <w:rsid w:val="00EB2F32"/>
    <w:rsid w:val="00EB58D2"/>
    <w:rsid w:val="00EC224B"/>
    <w:rsid w:val="00EC22E6"/>
    <w:rsid w:val="00EC252B"/>
    <w:rsid w:val="00EC27BC"/>
    <w:rsid w:val="00EC45CE"/>
    <w:rsid w:val="00EC5714"/>
    <w:rsid w:val="00ED7B49"/>
    <w:rsid w:val="00EE4CCA"/>
    <w:rsid w:val="00EE4E65"/>
    <w:rsid w:val="00EE7112"/>
    <w:rsid w:val="00EE72CA"/>
    <w:rsid w:val="00EF0788"/>
    <w:rsid w:val="00EF1DDA"/>
    <w:rsid w:val="00EF49A1"/>
    <w:rsid w:val="00F06FDB"/>
    <w:rsid w:val="00F07559"/>
    <w:rsid w:val="00F114EA"/>
    <w:rsid w:val="00F130A0"/>
    <w:rsid w:val="00F17426"/>
    <w:rsid w:val="00F20DFE"/>
    <w:rsid w:val="00F23849"/>
    <w:rsid w:val="00F2536C"/>
    <w:rsid w:val="00F305C2"/>
    <w:rsid w:val="00F37F5C"/>
    <w:rsid w:val="00F442D1"/>
    <w:rsid w:val="00F47E0D"/>
    <w:rsid w:val="00F54187"/>
    <w:rsid w:val="00F627ED"/>
    <w:rsid w:val="00F67F7C"/>
    <w:rsid w:val="00F732C7"/>
    <w:rsid w:val="00F73545"/>
    <w:rsid w:val="00F73CC3"/>
    <w:rsid w:val="00F74369"/>
    <w:rsid w:val="00F76F62"/>
    <w:rsid w:val="00F80115"/>
    <w:rsid w:val="00F802AB"/>
    <w:rsid w:val="00F80BE1"/>
    <w:rsid w:val="00F82301"/>
    <w:rsid w:val="00FA60EE"/>
    <w:rsid w:val="00FB009F"/>
    <w:rsid w:val="00FC0E27"/>
    <w:rsid w:val="00FC4B36"/>
    <w:rsid w:val="00FD475D"/>
    <w:rsid w:val="00FD6A01"/>
    <w:rsid w:val="00FE1452"/>
    <w:rsid w:val="00FE18FD"/>
    <w:rsid w:val="00FE4A70"/>
    <w:rsid w:val="00FE4CD1"/>
    <w:rsid w:val="00FE5E72"/>
    <w:rsid w:val="00FF17AC"/>
    <w:rsid w:val="00FF3F2E"/>
    <w:rsid w:val="00FF6D10"/>
    <w:rsid w:val="00FF7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5"/>
    <o:shapelayout v:ext="edit">
      <o:idmap v:ext="edit" data="1"/>
    </o:shapelayout>
  </w:shapeDefaults>
  <w:decimalSymbol w:val="."/>
  <w:listSeparator w:val=","/>
  <w14:docId w14:val="6B65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table of figures" w:uiPriority="99" w:qFormat="1"/>
    <w:lsdException w:name="Hyperlink" w:uiPriority="99"/>
    <w:lsdException w:name="Placeholder Text" w:uiPriority="99"/>
    <w:lsdException w:name="List Paragraph" w:uiPriority="34"/>
  </w:latentStyles>
  <w:style w:type="paragraph" w:default="1" w:styleId="Normal">
    <w:name w:val="Normal"/>
    <w:rsid w:val="00691862"/>
    <w:pPr>
      <w:keepNext/>
      <w:spacing w:after="120"/>
    </w:pPr>
    <w:rPr>
      <w:rFonts w:asciiTheme="minorHAnsi" w:hAnsiTheme="minorHAnsi"/>
    </w:rPr>
  </w:style>
  <w:style w:type="paragraph" w:styleId="Heading1">
    <w:name w:val="heading 1"/>
    <w:basedOn w:val="Normal"/>
    <w:next w:val="SNCBodyText"/>
    <w:link w:val="Heading1Char"/>
    <w:qFormat/>
    <w:rsid w:val="00676544"/>
    <w:pPr>
      <w:numPr>
        <w:numId w:val="32"/>
      </w:numPr>
      <w:spacing w:before="240" w:after="60"/>
      <w:outlineLvl w:val="0"/>
    </w:pPr>
    <w:rPr>
      <w:rFonts w:cs="Arial"/>
      <w:b/>
      <w:bCs/>
      <w:kern w:val="32"/>
      <w:sz w:val="28"/>
      <w:szCs w:val="36"/>
    </w:rPr>
  </w:style>
  <w:style w:type="paragraph" w:styleId="Heading2">
    <w:name w:val="heading 2"/>
    <w:basedOn w:val="Normal"/>
    <w:next w:val="SNCBodyText"/>
    <w:link w:val="Heading2Char"/>
    <w:qFormat/>
    <w:rsid w:val="00DD5394"/>
    <w:pPr>
      <w:numPr>
        <w:ilvl w:val="1"/>
        <w:numId w:val="32"/>
      </w:numPr>
      <w:spacing w:before="360" w:after="60"/>
      <w:outlineLvl w:val="1"/>
    </w:pPr>
    <w:rPr>
      <w:rFonts w:cs="Arial"/>
      <w:b/>
      <w:bCs/>
      <w:iCs/>
      <w:sz w:val="26"/>
      <w:szCs w:val="28"/>
    </w:rPr>
  </w:style>
  <w:style w:type="paragraph" w:styleId="Heading3">
    <w:name w:val="heading 3"/>
    <w:basedOn w:val="Normal"/>
    <w:next w:val="SNCBodyText"/>
    <w:link w:val="Heading3Char"/>
    <w:qFormat/>
    <w:rsid w:val="00DD5394"/>
    <w:pPr>
      <w:numPr>
        <w:ilvl w:val="2"/>
        <w:numId w:val="32"/>
      </w:numPr>
      <w:spacing w:before="360" w:after="60"/>
      <w:outlineLvl w:val="2"/>
    </w:pPr>
    <w:rPr>
      <w:rFonts w:cs="Arial"/>
      <w:b/>
      <w:bCs/>
    </w:rPr>
  </w:style>
  <w:style w:type="paragraph" w:styleId="Heading4">
    <w:name w:val="heading 4"/>
    <w:basedOn w:val="Normal"/>
    <w:next w:val="SNCBodyText"/>
    <w:qFormat/>
    <w:rsid w:val="00DD5394"/>
    <w:pPr>
      <w:numPr>
        <w:ilvl w:val="3"/>
        <w:numId w:val="32"/>
      </w:numPr>
      <w:spacing w:before="240" w:after="60"/>
      <w:outlineLvl w:val="3"/>
    </w:pPr>
    <w:rPr>
      <w:b/>
      <w:bCs/>
    </w:rPr>
  </w:style>
  <w:style w:type="paragraph" w:styleId="Heading5">
    <w:name w:val="heading 5"/>
    <w:basedOn w:val="Normal"/>
    <w:next w:val="Normal"/>
    <w:qFormat/>
    <w:rsid w:val="005C306F"/>
    <w:pPr>
      <w:numPr>
        <w:ilvl w:val="4"/>
        <w:numId w:val="32"/>
      </w:numPr>
      <w:spacing w:before="240" w:after="60"/>
      <w:outlineLvl w:val="4"/>
    </w:pPr>
    <w:rPr>
      <w:b/>
      <w:bCs/>
      <w:iCs/>
    </w:rPr>
  </w:style>
  <w:style w:type="paragraph" w:styleId="Heading6">
    <w:name w:val="heading 6"/>
    <w:basedOn w:val="Normal"/>
    <w:next w:val="Normal"/>
    <w:qFormat/>
    <w:rsid w:val="00DA6107"/>
    <w:pPr>
      <w:numPr>
        <w:ilvl w:val="5"/>
        <w:numId w:val="32"/>
      </w:numPr>
      <w:spacing w:before="240" w:after="60"/>
      <w:outlineLvl w:val="5"/>
    </w:pPr>
    <w:rPr>
      <w:rFonts w:ascii="Times New Roman" w:hAnsi="Times New Roman"/>
      <w:b/>
      <w:bCs/>
    </w:rPr>
  </w:style>
  <w:style w:type="paragraph" w:styleId="Heading7">
    <w:name w:val="heading 7"/>
    <w:basedOn w:val="Normal"/>
    <w:next w:val="Normal"/>
    <w:qFormat/>
    <w:rsid w:val="00DA6107"/>
    <w:pPr>
      <w:numPr>
        <w:ilvl w:val="6"/>
        <w:numId w:val="32"/>
      </w:numPr>
      <w:spacing w:before="240" w:after="60"/>
      <w:outlineLvl w:val="6"/>
    </w:pPr>
    <w:rPr>
      <w:rFonts w:ascii="Times New Roman" w:hAnsi="Times New Roman"/>
    </w:rPr>
  </w:style>
  <w:style w:type="paragraph" w:styleId="Heading8">
    <w:name w:val="heading 8"/>
    <w:basedOn w:val="Normal"/>
    <w:next w:val="Normal"/>
    <w:qFormat/>
    <w:rsid w:val="00DA6107"/>
    <w:pPr>
      <w:numPr>
        <w:ilvl w:val="7"/>
        <w:numId w:val="32"/>
      </w:numPr>
      <w:spacing w:before="240" w:after="60"/>
      <w:outlineLvl w:val="7"/>
    </w:pPr>
    <w:rPr>
      <w:rFonts w:ascii="Times New Roman" w:hAnsi="Times New Roman"/>
      <w:i/>
      <w:iCs/>
    </w:rPr>
  </w:style>
  <w:style w:type="paragraph" w:styleId="Heading9">
    <w:name w:val="heading 9"/>
    <w:basedOn w:val="Normal"/>
    <w:next w:val="Normal"/>
    <w:qFormat/>
    <w:rsid w:val="00DA6107"/>
    <w:pPr>
      <w:numPr>
        <w:ilvl w:val="8"/>
        <w:numId w:val="3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DCB"/>
    <w:pPr>
      <w:pBdr>
        <w:bottom w:val="single" w:sz="2" w:space="1" w:color="auto"/>
      </w:pBdr>
      <w:tabs>
        <w:tab w:val="center" w:pos="4320"/>
        <w:tab w:val="right" w:pos="8928"/>
      </w:tabs>
    </w:pPr>
    <w:rPr>
      <w:sz w:val="16"/>
      <w:szCs w:val="16"/>
    </w:rPr>
  </w:style>
  <w:style w:type="paragraph" w:styleId="BalloonText">
    <w:name w:val="Balloon Text"/>
    <w:basedOn w:val="Normal"/>
    <w:link w:val="BalloonTextChar"/>
    <w:rsid w:val="00E33799"/>
    <w:pPr>
      <w:spacing w:after="0"/>
    </w:pPr>
    <w:rPr>
      <w:rFonts w:ascii="Tahoma" w:hAnsi="Tahoma" w:cs="Tahoma"/>
      <w:sz w:val="16"/>
      <w:szCs w:val="16"/>
    </w:rPr>
  </w:style>
  <w:style w:type="character" w:customStyle="1" w:styleId="BalloonTextChar">
    <w:name w:val="Balloon Text Char"/>
    <w:basedOn w:val="DefaultParagraphFont"/>
    <w:link w:val="BalloonText"/>
    <w:rsid w:val="00E33799"/>
    <w:rPr>
      <w:rFonts w:ascii="Tahoma" w:hAnsi="Tahoma" w:cs="Tahoma"/>
      <w:sz w:val="16"/>
      <w:szCs w:val="16"/>
    </w:rPr>
  </w:style>
  <w:style w:type="paragraph" w:customStyle="1" w:styleId="TitleDocStatus">
    <w:name w:val="Title DocStatus"/>
    <w:basedOn w:val="Normal"/>
    <w:next w:val="Normal"/>
    <w:rsid w:val="00F66FF2"/>
    <w:pPr>
      <w:jc w:val="center"/>
    </w:pPr>
    <w:rPr>
      <w:b/>
      <w:caps/>
      <w:color w:val="FF0000"/>
      <w:sz w:val="28"/>
      <w:szCs w:val="28"/>
    </w:rPr>
  </w:style>
  <w:style w:type="paragraph" w:styleId="TOC2">
    <w:name w:val="toc 2"/>
    <w:basedOn w:val="Normal"/>
    <w:next w:val="Normal"/>
    <w:uiPriority w:val="39"/>
    <w:rsid w:val="00421F79"/>
    <w:pPr>
      <w:tabs>
        <w:tab w:val="right" w:leader="dot" w:pos="8856"/>
      </w:tabs>
      <w:spacing w:after="80"/>
    </w:pPr>
  </w:style>
  <w:style w:type="paragraph" w:styleId="TOC1">
    <w:name w:val="toc 1"/>
    <w:basedOn w:val="Normal"/>
    <w:next w:val="Normal"/>
    <w:uiPriority w:val="39"/>
    <w:rsid w:val="00825F93"/>
    <w:pPr>
      <w:tabs>
        <w:tab w:val="right" w:leader="dot" w:pos="8856"/>
      </w:tabs>
      <w:spacing w:after="80"/>
    </w:pPr>
    <w:rPr>
      <w:b/>
    </w:rPr>
  </w:style>
  <w:style w:type="paragraph" w:styleId="TOC3">
    <w:name w:val="toc 3"/>
    <w:basedOn w:val="Normal"/>
    <w:next w:val="Normal"/>
    <w:uiPriority w:val="39"/>
    <w:rsid w:val="00421F79"/>
    <w:pPr>
      <w:tabs>
        <w:tab w:val="right" w:leader="dot" w:pos="8856"/>
      </w:tabs>
      <w:spacing w:after="80"/>
    </w:pPr>
  </w:style>
  <w:style w:type="character" w:styleId="Hyperlink">
    <w:name w:val="Hyperlink"/>
    <w:basedOn w:val="DefaultParagraphFont"/>
    <w:uiPriority w:val="99"/>
    <w:rsid w:val="00F66FF2"/>
    <w:rPr>
      <w:color w:val="0000FF"/>
      <w:u w:val="single"/>
    </w:rPr>
  </w:style>
  <w:style w:type="paragraph" w:styleId="TOCHeading">
    <w:name w:val="TOC Heading"/>
    <w:basedOn w:val="Normal"/>
    <w:qFormat/>
    <w:rsid w:val="00434148"/>
    <w:pPr>
      <w:spacing w:after="60"/>
    </w:pPr>
    <w:rPr>
      <w:b/>
      <w:sz w:val="28"/>
    </w:rPr>
  </w:style>
  <w:style w:type="paragraph" w:styleId="Footer">
    <w:name w:val="footer"/>
    <w:basedOn w:val="Normal"/>
    <w:link w:val="FooterChar"/>
    <w:uiPriority w:val="99"/>
    <w:rsid w:val="00464DCB"/>
    <w:pPr>
      <w:keepNext w:val="0"/>
      <w:pBdr>
        <w:top w:val="single" w:sz="2" w:space="1" w:color="auto"/>
      </w:pBdr>
      <w:tabs>
        <w:tab w:val="left" w:pos="7560"/>
        <w:tab w:val="right" w:pos="8928"/>
      </w:tabs>
      <w:spacing w:after="0"/>
    </w:pPr>
    <w:rPr>
      <w:sz w:val="16"/>
      <w:szCs w:val="16"/>
    </w:rPr>
  </w:style>
  <w:style w:type="character" w:styleId="PageNumber">
    <w:name w:val="page number"/>
    <w:basedOn w:val="DefaultParagraphFont"/>
    <w:rsid w:val="000225CC"/>
  </w:style>
  <w:style w:type="paragraph" w:styleId="NoteHeading">
    <w:name w:val="Note Heading"/>
    <w:basedOn w:val="Normal"/>
    <w:next w:val="Normal"/>
    <w:rsid w:val="007D18DF"/>
  </w:style>
  <w:style w:type="paragraph" w:customStyle="1" w:styleId="TableText">
    <w:name w:val="TableText"/>
    <w:basedOn w:val="SNCTableHeading"/>
    <w:rsid w:val="009E07B9"/>
    <w:pPr>
      <w:jc w:val="left"/>
    </w:pPr>
    <w:rPr>
      <w:b w:val="0"/>
    </w:rPr>
  </w:style>
  <w:style w:type="paragraph" w:customStyle="1" w:styleId="SNCTableHeading">
    <w:name w:val="SNC TableHeading"/>
    <w:basedOn w:val="Normal"/>
    <w:qFormat/>
    <w:rsid w:val="00E33799"/>
    <w:pPr>
      <w:keepNext w:val="0"/>
      <w:spacing w:before="120"/>
      <w:jc w:val="center"/>
    </w:pPr>
    <w:rPr>
      <w:b/>
      <w:sz w:val="18"/>
    </w:rPr>
  </w:style>
  <w:style w:type="paragraph" w:customStyle="1" w:styleId="TitleVersion">
    <w:name w:val="Title Version"/>
    <w:basedOn w:val="Normal"/>
    <w:qFormat/>
    <w:rsid w:val="00EC45CE"/>
    <w:pPr>
      <w:spacing w:before="840" w:after="60"/>
      <w:jc w:val="right"/>
    </w:pPr>
    <w:rPr>
      <w:sz w:val="28"/>
    </w:rPr>
  </w:style>
  <w:style w:type="paragraph" w:customStyle="1" w:styleId="TitleSignaturesonFile">
    <w:name w:val="Title Signatures on File"/>
    <w:basedOn w:val="Normal"/>
    <w:rsid w:val="00856123"/>
    <w:pPr>
      <w:keepNext w:val="0"/>
      <w:framePr w:w="8640" w:hSpace="187" w:wrap="notBeside" w:vAnchor="page" w:hAnchor="page" w:x="1801" w:y="8627"/>
      <w:shd w:val="solid" w:color="FFFFFF" w:fill="FFFFFF"/>
      <w:spacing w:before="120"/>
      <w:suppressOverlap/>
      <w:jc w:val="center"/>
    </w:pPr>
    <w:rPr>
      <w:rFonts w:ascii="Calibri" w:hAnsi="Calibri" w:cs="Calibri"/>
      <w:i/>
      <w:color w:val="A6A6A6" w:themeColor="background1" w:themeShade="A6"/>
      <w:sz w:val="20"/>
    </w:rPr>
  </w:style>
  <w:style w:type="character" w:styleId="FollowedHyperlink">
    <w:name w:val="FollowedHyperlink"/>
    <w:basedOn w:val="DefaultParagraphFont"/>
    <w:rsid w:val="0067450A"/>
    <w:rPr>
      <w:color w:val="800080" w:themeColor="followedHyperlink"/>
      <w:u w:val="single"/>
    </w:rPr>
  </w:style>
  <w:style w:type="paragraph" w:customStyle="1" w:styleId="CodeBlock">
    <w:name w:val="Code Block"/>
    <w:basedOn w:val="Normal"/>
    <w:rsid w:val="006A213B"/>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rsid w:val="006A213B"/>
    <w:rPr>
      <w:rFonts w:ascii="Courier New" w:hAnsi="Courier New"/>
      <w:b/>
      <w:sz w:val="16"/>
    </w:rPr>
  </w:style>
  <w:style w:type="paragraph" w:customStyle="1" w:styleId="TableHeader">
    <w:name w:val="TableHeader"/>
    <w:basedOn w:val="Normal"/>
    <w:rsid w:val="00EC45CE"/>
    <w:pPr>
      <w:keepNext w:val="0"/>
      <w:spacing w:before="120" w:after="0"/>
      <w:contextualSpacing/>
    </w:pPr>
    <w:rPr>
      <w:rFonts w:eastAsiaTheme="minorHAnsi" w:cstheme="minorBidi"/>
      <w:b/>
    </w:rPr>
  </w:style>
  <w:style w:type="paragraph" w:customStyle="1" w:styleId="TableCellContent">
    <w:name w:val="TableCellContent"/>
    <w:basedOn w:val="Normal"/>
    <w:qFormat/>
    <w:rsid w:val="00EC45CE"/>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sid w:val="006A213B"/>
    <w:rPr>
      <w:b/>
    </w:rPr>
  </w:style>
  <w:style w:type="paragraph" w:customStyle="1" w:styleId="TableCellContinue">
    <w:name w:val="TableCellContinue"/>
    <w:basedOn w:val="TableCellCenter"/>
    <w:qFormat/>
    <w:rsid w:val="006A213B"/>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rsid w:val="00464DCB"/>
    <w:rPr>
      <w:rFonts w:asciiTheme="minorHAnsi" w:hAnsiTheme="minorHAnsi"/>
      <w:sz w:val="16"/>
      <w:szCs w:val="16"/>
    </w:rPr>
  </w:style>
  <w:style w:type="paragraph" w:customStyle="1" w:styleId="SNCTableCellText">
    <w:name w:val="SNC TableCellText"/>
    <w:basedOn w:val="TableText"/>
    <w:qFormat/>
    <w:rsid w:val="00417C37"/>
    <w:pPr>
      <w:widowControl w:val="0"/>
      <w:spacing w:before="80" w:after="80"/>
    </w:pPr>
    <w:rPr>
      <w:sz w:val="20"/>
      <w:szCs w:val="16"/>
    </w:rPr>
  </w:style>
  <w:style w:type="paragraph" w:customStyle="1" w:styleId="SNCNumberedList1">
    <w:name w:val="SNC NumberedList1"/>
    <w:basedOn w:val="Normal"/>
    <w:link w:val="SNCNumberedList1Char"/>
    <w:qFormat/>
    <w:rsid w:val="00E33799"/>
    <w:pPr>
      <w:keepNext w:val="0"/>
      <w:numPr>
        <w:numId w:val="2"/>
      </w:numPr>
      <w:ind w:left="720"/>
    </w:pPr>
  </w:style>
  <w:style w:type="character" w:customStyle="1" w:styleId="SNCNumberedList1Char">
    <w:name w:val="SNC NumberedList1 Char"/>
    <w:basedOn w:val="DefaultParagraphFont"/>
    <w:link w:val="SNCNumberedList1"/>
    <w:rsid w:val="00E33799"/>
    <w:rPr>
      <w:rFonts w:asciiTheme="minorHAnsi" w:hAnsiTheme="minorHAnsi"/>
    </w:rPr>
  </w:style>
  <w:style w:type="paragraph" w:customStyle="1" w:styleId="SNCNumberedList3">
    <w:name w:val="SNC NumberedList3"/>
    <w:basedOn w:val="Normal"/>
    <w:rsid w:val="00DB6F61"/>
    <w:pPr>
      <w:keepNext w:val="0"/>
      <w:numPr>
        <w:numId w:val="3"/>
      </w:numPr>
      <w:ind w:left="1080"/>
    </w:pPr>
  </w:style>
  <w:style w:type="paragraph" w:customStyle="1" w:styleId="SNCBulletedList1">
    <w:name w:val="SNC BulletedList1"/>
    <w:basedOn w:val="Normal"/>
    <w:link w:val="SNCBulletedList1Char"/>
    <w:qFormat/>
    <w:rsid w:val="00464DCB"/>
    <w:pPr>
      <w:keepNext w:val="0"/>
      <w:numPr>
        <w:numId w:val="4"/>
      </w:numPr>
      <w:ind w:left="504"/>
    </w:pPr>
  </w:style>
  <w:style w:type="character" w:customStyle="1" w:styleId="SNCBulletedList1Char">
    <w:name w:val="SNC BulletedList1 Char"/>
    <w:basedOn w:val="DefaultParagraphFont"/>
    <w:link w:val="SNCBulletedList1"/>
    <w:rsid w:val="00464DCB"/>
    <w:rPr>
      <w:rFonts w:asciiTheme="minorHAnsi" w:hAnsiTheme="minorHAnsi"/>
    </w:rPr>
  </w:style>
  <w:style w:type="paragraph" w:customStyle="1" w:styleId="SNCBulletedList2">
    <w:name w:val="SNC BulletedList2"/>
    <w:basedOn w:val="Normal"/>
    <w:qFormat/>
    <w:rsid w:val="00464DCB"/>
    <w:pPr>
      <w:keepNext w:val="0"/>
      <w:numPr>
        <w:numId w:val="5"/>
      </w:numPr>
      <w:ind w:left="792"/>
    </w:pPr>
  </w:style>
  <w:style w:type="paragraph" w:customStyle="1" w:styleId="SNCBulletedList3">
    <w:name w:val="SNC BulletedList3"/>
    <w:basedOn w:val="Normal"/>
    <w:qFormat/>
    <w:rsid w:val="00464DCB"/>
    <w:pPr>
      <w:keepNext w:val="0"/>
      <w:numPr>
        <w:numId w:val="6"/>
      </w:numPr>
      <w:ind w:left="1080"/>
    </w:pPr>
  </w:style>
  <w:style w:type="paragraph" w:customStyle="1" w:styleId="SNCBodyText">
    <w:name w:val="SNC Body Text"/>
    <w:basedOn w:val="Normal"/>
    <w:qFormat/>
    <w:rsid w:val="00E33799"/>
    <w:pPr>
      <w:keepNext w:val="0"/>
    </w:pPr>
  </w:style>
  <w:style w:type="paragraph" w:customStyle="1" w:styleId="FigureTitle">
    <w:name w:val="Figure Title"/>
    <w:basedOn w:val="Normal"/>
    <w:next w:val="BalloonText"/>
    <w:link w:val="FigureTitleChar"/>
    <w:rsid w:val="00E33799"/>
    <w:pPr>
      <w:keepNext w:val="0"/>
      <w:numPr>
        <w:numId w:val="7"/>
      </w:numPr>
      <w:ind w:left="288" w:firstLine="288"/>
      <w:jc w:val="center"/>
    </w:pPr>
    <w:rPr>
      <w:b/>
      <w:sz w:val="20"/>
    </w:rPr>
  </w:style>
  <w:style w:type="character" w:customStyle="1" w:styleId="FigureTitleChar">
    <w:name w:val="Figure Title Char"/>
    <w:basedOn w:val="DefaultParagraphFont"/>
    <w:link w:val="FigureTitle"/>
    <w:rsid w:val="00E33799"/>
    <w:rPr>
      <w:rFonts w:asciiTheme="minorHAnsi" w:hAnsiTheme="minorHAnsi"/>
      <w:b/>
      <w:sz w:val="20"/>
    </w:rPr>
  </w:style>
  <w:style w:type="paragraph" w:customStyle="1" w:styleId="SNCBulletedList4">
    <w:name w:val="SNC BulletedList4"/>
    <w:basedOn w:val="SNCBulletedList3"/>
    <w:rsid w:val="006F03C8"/>
    <w:pPr>
      <w:ind w:left="2088"/>
    </w:pPr>
  </w:style>
  <w:style w:type="paragraph" w:customStyle="1" w:styleId="SNCNumberedList4">
    <w:name w:val="SNC NumberedList4"/>
    <w:basedOn w:val="SNCNumberedList3"/>
    <w:rsid w:val="00120976"/>
  </w:style>
  <w:style w:type="paragraph" w:customStyle="1" w:styleId="TableTitle">
    <w:name w:val="Table Title"/>
    <w:basedOn w:val="SNCBodyText"/>
    <w:qFormat/>
    <w:rsid w:val="002041D6"/>
    <w:pPr>
      <w:numPr>
        <w:numId w:val="10"/>
      </w:numPr>
      <w:spacing w:before="80"/>
      <w:ind w:left="0" w:firstLine="0"/>
      <w:jc w:val="center"/>
    </w:pPr>
    <w:rPr>
      <w:b/>
      <w:bCs/>
      <w:sz w:val="20"/>
      <w:szCs w:val="20"/>
    </w:rPr>
  </w:style>
  <w:style w:type="paragraph" w:styleId="TableofFigures">
    <w:name w:val="table of figures"/>
    <w:basedOn w:val="Normal"/>
    <w:next w:val="Normal"/>
    <w:uiPriority w:val="99"/>
    <w:qFormat/>
    <w:rsid w:val="000F4FB2"/>
    <w:pPr>
      <w:tabs>
        <w:tab w:val="left" w:pos="810"/>
        <w:tab w:val="right" w:leader="dot" w:pos="8856"/>
      </w:tabs>
      <w:spacing w:after="80"/>
      <w:ind w:left="144" w:hanging="144"/>
    </w:pPr>
  </w:style>
  <w:style w:type="paragraph" w:customStyle="1" w:styleId="SNCNumberedList2">
    <w:name w:val="SNC NumberedList2"/>
    <w:basedOn w:val="Normal"/>
    <w:next w:val="SNCBulletedList2"/>
    <w:rsid w:val="00DB6F61"/>
    <w:pPr>
      <w:keepNext w:val="0"/>
      <w:numPr>
        <w:numId w:val="8"/>
      </w:numPr>
      <w:ind w:left="792"/>
    </w:pPr>
  </w:style>
  <w:style w:type="paragraph" w:customStyle="1" w:styleId="SNCFigure">
    <w:name w:val="SNC Figure"/>
    <w:basedOn w:val="SNCBodyText"/>
    <w:next w:val="SNCCaption"/>
    <w:rsid w:val="00403DBC"/>
    <w:pPr>
      <w:keepNext/>
      <w:jc w:val="center"/>
    </w:pPr>
    <w:rPr>
      <w:noProof/>
    </w:rPr>
  </w:style>
  <w:style w:type="paragraph" w:customStyle="1" w:styleId="SNCCaption">
    <w:name w:val="SNC Caption"/>
    <w:basedOn w:val="Normal"/>
    <w:qFormat/>
    <w:rsid w:val="00E33799"/>
    <w:pPr>
      <w:numPr>
        <w:numId w:val="9"/>
      </w:numPr>
      <w:spacing w:after="200"/>
      <w:ind w:left="0" w:firstLine="0"/>
      <w:jc w:val="center"/>
    </w:pPr>
    <w:rPr>
      <w:b/>
      <w:bCs/>
      <w:sz w:val="20"/>
      <w:szCs w:val="18"/>
    </w:rPr>
  </w:style>
  <w:style w:type="paragraph" w:customStyle="1" w:styleId="Title1">
    <w:name w:val="Title 1"/>
    <w:basedOn w:val="Normal"/>
    <w:next w:val="Title2"/>
    <w:qFormat/>
    <w:rsid w:val="004C04DF"/>
    <w:pPr>
      <w:spacing w:before="2040" w:after="60"/>
      <w:jc w:val="right"/>
    </w:pPr>
    <w:rPr>
      <w:b/>
      <w:smallCaps/>
      <w:sz w:val="48"/>
      <w:szCs w:val="36"/>
    </w:rPr>
  </w:style>
  <w:style w:type="paragraph" w:customStyle="1" w:styleId="Title2">
    <w:name w:val="Title 2"/>
    <w:basedOn w:val="Title1"/>
    <w:next w:val="TitleVersion"/>
    <w:qFormat/>
    <w:rsid w:val="004C04DF"/>
    <w:pPr>
      <w:spacing w:before="120"/>
    </w:pPr>
    <w:rPr>
      <w:b w:val="0"/>
      <w:smallCaps w:val="0"/>
      <w:sz w:val="32"/>
      <w:szCs w:val="24"/>
    </w:rPr>
  </w:style>
  <w:style w:type="paragraph" w:customStyle="1" w:styleId="Style1">
    <w:name w:val="Style1"/>
    <w:basedOn w:val="Normal"/>
    <w:qFormat/>
    <w:rsid w:val="0046408C"/>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sid w:val="00254020"/>
    <w:rPr>
      <w:rFonts w:ascii="Calibri" w:hAnsi="Calibri"/>
      <w:sz w:val="16"/>
      <w:szCs w:val="16"/>
    </w:rPr>
  </w:style>
  <w:style w:type="paragraph" w:customStyle="1" w:styleId="SNCTableCellBullet2">
    <w:name w:val="SNC TableCellBullet2"/>
    <w:basedOn w:val="Normal"/>
    <w:qFormat/>
    <w:rsid w:val="00417C37"/>
    <w:pPr>
      <w:keepNext w:val="0"/>
      <w:widowControl w:val="0"/>
      <w:numPr>
        <w:numId w:val="13"/>
      </w:numPr>
      <w:spacing w:before="60" w:after="60"/>
      <w:ind w:left="706" w:hanging="274"/>
    </w:pPr>
    <w:rPr>
      <w:sz w:val="20"/>
      <w:szCs w:val="16"/>
    </w:rPr>
  </w:style>
  <w:style w:type="paragraph" w:customStyle="1" w:styleId="SNCTableCellBullet1">
    <w:name w:val="SNC TableCellBullet1"/>
    <w:basedOn w:val="Normal"/>
    <w:qFormat/>
    <w:rsid w:val="00417C37"/>
    <w:pPr>
      <w:keepNext w:val="0"/>
      <w:widowControl w:val="0"/>
      <w:numPr>
        <w:numId w:val="11"/>
      </w:numPr>
      <w:spacing w:before="60" w:after="60"/>
      <w:ind w:left="432" w:hanging="288"/>
    </w:pPr>
    <w:rPr>
      <w:sz w:val="20"/>
      <w:szCs w:val="16"/>
    </w:rPr>
  </w:style>
  <w:style w:type="paragraph" w:customStyle="1" w:styleId="SNCTableCellBullet3">
    <w:name w:val="SNC TableCellBullet3"/>
    <w:basedOn w:val="SNCTableCellBullet2"/>
    <w:qFormat/>
    <w:rsid w:val="00D8476D"/>
    <w:pPr>
      <w:numPr>
        <w:numId w:val="14"/>
      </w:numPr>
      <w:ind w:left="972" w:hanging="270"/>
    </w:pPr>
  </w:style>
  <w:style w:type="paragraph" w:customStyle="1" w:styleId="SNCTableCellSteps1">
    <w:name w:val="SNC TableCellSteps1"/>
    <w:basedOn w:val="Normal"/>
    <w:qFormat/>
    <w:rsid w:val="00417C37"/>
    <w:pPr>
      <w:keepNext w:val="0"/>
      <w:widowControl w:val="0"/>
      <w:numPr>
        <w:numId w:val="12"/>
      </w:numPr>
      <w:spacing w:before="60" w:after="60"/>
      <w:ind w:left="432" w:hanging="288"/>
    </w:pPr>
    <w:rPr>
      <w:sz w:val="20"/>
      <w:szCs w:val="16"/>
    </w:rPr>
  </w:style>
  <w:style w:type="paragraph" w:customStyle="1" w:styleId="SNCTableCellSteps2">
    <w:name w:val="SNC TableCellSteps2"/>
    <w:basedOn w:val="SNCTableCellSteps1"/>
    <w:qFormat/>
    <w:rsid w:val="00417C37"/>
    <w:pPr>
      <w:numPr>
        <w:numId w:val="15"/>
      </w:numPr>
      <w:ind w:left="706" w:hanging="274"/>
    </w:pPr>
  </w:style>
  <w:style w:type="character" w:customStyle="1" w:styleId="Heading3Char">
    <w:name w:val="Heading 3 Char"/>
    <w:basedOn w:val="DefaultParagraphFont"/>
    <w:link w:val="Heading3"/>
    <w:rsid w:val="005D7477"/>
    <w:rPr>
      <w:rFonts w:asciiTheme="minorHAnsi" w:hAnsiTheme="minorHAnsi" w:cs="Arial"/>
      <w:b/>
      <w:bCs/>
    </w:rPr>
  </w:style>
  <w:style w:type="paragraph" w:styleId="TOC4">
    <w:name w:val="toc 4"/>
    <w:basedOn w:val="Normal"/>
    <w:next w:val="Normal"/>
    <w:autoRedefine/>
    <w:uiPriority w:val="39"/>
    <w:rsid w:val="00F442D1"/>
    <w:pPr>
      <w:ind w:left="660"/>
    </w:pPr>
  </w:style>
  <w:style w:type="paragraph" w:styleId="TOC5">
    <w:name w:val="toc 5"/>
    <w:basedOn w:val="Normal"/>
    <w:next w:val="Normal"/>
    <w:autoRedefine/>
    <w:rsid w:val="00F442D1"/>
    <w:pPr>
      <w:ind w:left="880"/>
    </w:pPr>
  </w:style>
  <w:style w:type="paragraph" w:styleId="TOC6">
    <w:name w:val="toc 6"/>
    <w:basedOn w:val="Normal"/>
    <w:next w:val="Normal"/>
    <w:autoRedefine/>
    <w:rsid w:val="00F442D1"/>
    <w:pPr>
      <w:ind w:left="1100"/>
    </w:pPr>
  </w:style>
  <w:style w:type="paragraph" w:styleId="TOC7">
    <w:name w:val="toc 7"/>
    <w:basedOn w:val="Normal"/>
    <w:next w:val="Normal"/>
    <w:autoRedefine/>
    <w:rsid w:val="00F442D1"/>
    <w:pPr>
      <w:ind w:left="1320"/>
    </w:pPr>
  </w:style>
  <w:style w:type="paragraph" w:styleId="TOC8">
    <w:name w:val="toc 8"/>
    <w:basedOn w:val="Normal"/>
    <w:next w:val="Normal"/>
    <w:autoRedefine/>
    <w:rsid w:val="00F442D1"/>
    <w:pPr>
      <w:ind w:left="1540"/>
    </w:pPr>
  </w:style>
  <w:style w:type="paragraph" w:styleId="TOC9">
    <w:name w:val="toc 9"/>
    <w:basedOn w:val="Normal"/>
    <w:next w:val="Normal"/>
    <w:autoRedefine/>
    <w:rsid w:val="00F442D1"/>
    <w:pPr>
      <w:ind w:left="1760"/>
    </w:pPr>
  </w:style>
  <w:style w:type="table" w:styleId="TableGrid">
    <w:name w:val="Table Grid"/>
    <w:basedOn w:val="TableNormal"/>
    <w:rsid w:val="00EC2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32E7"/>
    <w:rPr>
      <w:rFonts w:asciiTheme="minorHAnsi" w:hAnsiTheme="minorHAnsi" w:cs="Arial"/>
      <w:b/>
      <w:bCs/>
      <w:kern w:val="32"/>
      <w:sz w:val="28"/>
      <w:szCs w:val="36"/>
    </w:rPr>
  </w:style>
  <w:style w:type="paragraph" w:styleId="ListParagraph">
    <w:name w:val="List Paragraph"/>
    <w:basedOn w:val="Normal"/>
    <w:uiPriority w:val="34"/>
    <w:rsid w:val="00EC252B"/>
    <w:pPr>
      <w:ind w:left="720"/>
      <w:contextualSpacing/>
    </w:pPr>
  </w:style>
  <w:style w:type="character" w:customStyle="1" w:styleId="Heading2Char">
    <w:name w:val="Heading 2 Char"/>
    <w:basedOn w:val="DefaultParagraphFont"/>
    <w:link w:val="Heading2"/>
    <w:rsid w:val="00254198"/>
    <w:rPr>
      <w:rFonts w:asciiTheme="minorHAnsi" w:hAnsiTheme="minorHAnsi" w:cs="Arial"/>
      <w:b/>
      <w:bCs/>
      <w:iCs/>
      <w:sz w:val="26"/>
      <w:szCs w:val="28"/>
    </w:rPr>
  </w:style>
  <w:style w:type="table" w:styleId="ColorfulGrid-Accent1">
    <w:name w:val="Colorful Grid Accent 1"/>
    <w:basedOn w:val="TableNormal"/>
    <w:rsid w:val="00A77A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A77A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5">
    <w:name w:val="Colorful Grid Accent 5"/>
    <w:basedOn w:val="TableNormal"/>
    <w:rsid w:val="00A77A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1">
    <w:name w:val="Light List Accent 1"/>
    <w:basedOn w:val="TableNormal"/>
    <w:rsid w:val="00A77A2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0" w:defSemiHidden="0" w:defUnhideWhenUsed="0" w:defQFormat="0" w:count="2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footer" w:uiPriority="99"/>
    <w:lsdException w:name="table of figures" w:uiPriority="99" w:qFormat="1"/>
    <w:lsdException w:name="Hyperlink" w:uiPriority="99"/>
    <w:lsdException w:name="Placeholder Text" w:uiPriority="99"/>
    <w:lsdException w:name="List Paragraph" w:uiPriority="34"/>
  </w:latentStyles>
  <w:style w:type="paragraph" w:default="1" w:styleId="Normal">
    <w:name w:val="Normal"/>
    <w:rsid w:val="00691862"/>
    <w:pPr>
      <w:keepNext/>
      <w:spacing w:after="120"/>
    </w:pPr>
    <w:rPr>
      <w:rFonts w:asciiTheme="minorHAnsi" w:hAnsiTheme="minorHAnsi"/>
    </w:rPr>
  </w:style>
  <w:style w:type="paragraph" w:styleId="Heading1">
    <w:name w:val="heading 1"/>
    <w:basedOn w:val="Normal"/>
    <w:next w:val="SNCBodyText"/>
    <w:link w:val="Heading1Char"/>
    <w:qFormat/>
    <w:rsid w:val="00676544"/>
    <w:pPr>
      <w:numPr>
        <w:numId w:val="32"/>
      </w:numPr>
      <w:spacing w:before="240" w:after="60"/>
      <w:outlineLvl w:val="0"/>
    </w:pPr>
    <w:rPr>
      <w:rFonts w:cs="Arial"/>
      <w:b/>
      <w:bCs/>
      <w:kern w:val="32"/>
      <w:sz w:val="28"/>
      <w:szCs w:val="36"/>
    </w:rPr>
  </w:style>
  <w:style w:type="paragraph" w:styleId="Heading2">
    <w:name w:val="heading 2"/>
    <w:basedOn w:val="Normal"/>
    <w:next w:val="SNCBodyText"/>
    <w:link w:val="Heading2Char"/>
    <w:qFormat/>
    <w:rsid w:val="00DD5394"/>
    <w:pPr>
      <w:numPr>
        <w:ilvl w:val="1"/>
        <w:numId w:val="32"/>
      </w:numPr>
      <w:spacing w:before="360" w:after="60"/>
      <w:outlineLvl w:val="1"/>
    </w:pPr>
    <w:rPr>
      <w:rFonts w:cs="Arial"/>
      <w:b/>
      <w:bCs/>
      <w:iCs/>
      <w:sz w:val="26"/>
      <w:szCs w:val="28"/>
    </w:rPr>
  </w:style>
  <w:style w:type="paragraph" w:styleId="Heading3">
    <w:name w:val="heading 3"/>
    <w:basedOn w:val="Normal"/>
    <w:next w:val="SNCBodyText"/>
    <w:link w:val="Heading3Char"/>
    <w:qFormat/>
    <w:rsid w:val="00DD5394"/>
    <w:pPr>
      <w:numPr>
        <w:ilvl w:val="2"/>
        <w:numId w:val="32"/>
      </w:numPr>
      <w:spacing w:before="360" w:after="60"/>
      <w:outlineLvl w:val="2"/>
    </w:pPr>
    <w:rPr>
      <w:rFonts w:cs="Arial"/>
      <w:b/>
      <w:bCs/>
    </w:rPr>
  </w:style>
  <w:style w:type="paragraph" w:styleId="Heading4">
    <w:name w:val="heading 4"/>
    <w:basedOn w:val="Normal"/>
    <w:next w:val="SNCBodyText"/>
    <w:qFormat/>
    <w:rsid w:val="00DD5394"/>
    <w:pPr>
      <w:numPr>
        <w:ilvl w:val="3"/>
        <w:numId w:val="32"/>
      </w:numPr>
      <w:spacing w:before="240" w:after="60"/>
      <w:outlineLvl w:val="3"/>
    </w:pPr>
    <w:rPr>
      <w:b/>
      <w:bCs/>
    </w:rPr>
  </w:style>
  <w:style w:type="paragraph" w:styleId="Heading5">
    <w:name w:val="heading 5"/>
    <w:basedOn w:val="Normal"/>
    <w:next w:val="Normal"/>
    <w:qFormat/>
    <w:rsid w:val="005C306F"/>
    <w:pPr>
      <w:numPr>
        <w:ilvl w:val="4"/>
        <w:numId w:val="32"/>
      </w:numPr>
      <w:spacing w:before="240" w:after="60"/>
      <w:outlineLvl w:val="4"/>
    </w:pPr>
    <w:rPr>
      <w:b/>
      <w:bCs/>
      <w:iCs/>
    </w:rPr>
  </w:style>
  <w:style w:type="paragraph" w:styleId="Heading6">
    <w:name w:val="heading 6"/>
    <w:basedOn w:val="Normal"/>
    <w:next w:val="Normal"/>
    <w:qFormat/>
    <w:rsid w:val="00DA6107"/>
    <w:pPr>
      <w:numPr>
        <w:ilvl w:val="5"/>
        <w:numId w:val="32"/>
      </w:numPr>
      <w:spacing w:before="240" w:after="60"/>
      <w:outlineLvl w:val="5"/>
    </w:pPr>
    <w:rPr>
      <w:rFonts w:ascii="Times New Roman" w:hAnsi="Times New Roman"/>
      <w:b/>
      <w:bCs/>
    </w:rPr>
  </w:style>
  <w:style w:type="paragraph" w:styleId="Heading7">
    <w:name w:val="heading 7"/>
    <w:basedOn w:val="Normal"/>
    <w:next w:val="Normal"/>
    <w:qFormat/>
    <w:rsid w:val="00DA6107"/>
    <w:pPr>
      <w:numPr>
        <w:ilvl w:val="6"/>
        <w:numId w:val="32"/>
      </w:numPr>
      <w:spacing w:before="240" w:after="60"/>
      <w:outlineLvl w:val="6"/>
    </w:pPr>
    <w:rPr>
      <w:rFonts w:ascii="Times New Roman" w:hAnsi="Times New Roman"/>
    </w:rPr>
  </w:style>
  <w:style w:type="paragraph" w:styleId="Heading8">
    <w:name w:val="heading 8"/>
    <w:basedOn w:val="Normal"/>
    <w:next w:val="Normal"/>
    <w:qFormat/>
    <w:rsid w:val="00DA6107"/>
    <w:pPr>
      <w:numPr>
        <w:ilvl w:val="7"/>
        <w:numId w:val="32"/>
      </w:numPr>
      <w:spacing w:before="240" w:after="60"/>
      <w:outlineLvl w:val="7"/>
    </w:pPr>
    <w:rPr>
      <w:rFonts w:ascii="Times New Roman" w:hAnsi="Times New Roman"/>
      <w:i/>
      <w:iCs/>
    </w:rPr>
  </w:style>
  <w:style w:type="paragraph" w:styleId="Heading9">
    <w:name w:val="heading 9"/>
    <w:basedOn w:val="Normal"/>
    <w:next w:val="Normal"/>
    <w:qFormat/>
    <w:rsid w:val="00DA6107"/>
    <w:pPr>
      <w:numPr>
        <w:ilvl w:val="8"/>
        <w:numId w:val="32"/>
      </w:numPr>
      <w:spacing w:before="240" w:after="60"/>
      <w:outlineLvl w:val="8"/>
    </w:pPr>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464DCB"/>
    <w:pPr>
      <w:pBdr>
        <w:bottom w:val="single" w:sz="2" w:space="1" w:color="auto"/>
      </w:pBdr>
      <w:tabs>
        <w:tab w:val="center" w:pos="4320"/>
        <w:tab w:val="right" w:pos="8928"/>
      </w:tabs>
    </w:pPr>
    <w:rPr>
      <w:sz w:val="16"/>
      <w:szCs w:val="16"/>
    </w:rPr>
  </w:style>
  <w:style w:type="paragraph" w:styleId="BalloonText">
    <w:name w:val="Balloon Text"/>
    <w:basedOn w:val="Normal"/>
    <w:link w:val="BalloonTextChar"/>
    <w:rsid w:val="00E33799"/>
    <w:pPr>
      <w:spacing w:after="0"/>
    </w:pPr>
    <w:rPr>
      <w:rFonts w:ascii="Tahoma" w:hAnsi="Tahoma" w:cs="Tahoma"/>
      <w:sz w:val="16"/>
      <w:szCs w:val="16"/>
    </w:rPr>
  </w:style>
  <w:style w:type="character" w:customStyle="1" w:styleId="BalloonTextChar">
    <w:name w:val="Balloon Text Char"/>
    <w:basedOn w:val="DefaultParagraphFont"/>
    <w:link w:val="BalloonText"/>
    <w:rsid w:val="00E33799"/>
    <w:rPr>
      <w:rFonts w:ascii="Tahoma" w:hAnsi="Tahoma" w:cs="Tahoma"/>
      <w:sz w:val="16"/>
      <w:szCs w:val="16"/>
    </w:rPr>
  </w:style>
  <w:style w:type="paragraph" w:customStyle="1" w:styleId="TitleDocStatus">
    <w:name w:val="Title DocStatus"/>
    <w:basedOn w:val="Normal"/>
    <w:next w:val="Normal"/>
    <w:rsid w:val="00F66FF2"/>
    <w:pPr>
      <w:jc w:val="center"/>
    </w:pPr>
    <w:rPr>
      <w:b/>
      <w:caps/>
      <w:color w:val="FF0000"/>
      <w:sz w:val="28"/>
      <w:szCs w:val="28"/>
    </w:rPr>
  </w:style>
  <w:style w:type="paragraph" w:styleId="TOC2">
    <w:name w:val="toc 2"/>
    <w:basedOn w:val="Normal"/>
    <w:next w:val="Normal"/>
    <w:uiPriority w:val="39"/>
    <w:rsid w:val="00421F79"/>
    <w:pPr>
      <w:tabs>
        <w:tab w:val="right" w:leader="dot" w:pos="8856"/>
      </w:tabs>
      <w:spacing w:after="80"/>
    </w:pPr>
  </w:style>
  <w:style w:type="paragraph" w:styleId="TOC1">
    <w:name w:val="toc 1"/>
    <w:basedOn w:val="Normal"/>
    <w:next w:val="Normal"/>
    <w:uiPriority w:val="39"/>
    <w:rsid w:val="00825F93"/>
    <w:pPr>
      <w:tabs>
        <w:tab w:val="right" w:leader="dot" w:pos="8856"/>
      </w:tabs>
      <w:spacing w:after="80"/>
    </w:pPr>
    <w:rPr>
      <w:b/>
    </w:rPr>
  </w:style>
  <w:style w:type="paragraph" w:styleId="TOC3">
    <w:name w:val="toc 3"/>
    <w:basedOn w:val="Normal"/>
    <w:next w:val="Normal"/>
    <w:uiPriority w:val="39"/>
    <w:rsid w:val="00421F79"/>
    <w:pPr>
      <w:tabs>
        <w:tab w:val="right" w:leader="dot" w:pos="8856"/>
      </w:tabs>
      <w:spacing w:after="80"/>
    </w:pPr>
  </w:style>
  <w:style w:type="character" w:styleId="Hyperlink">
    <w:name w:val="Hyperlink"/>
    <w:basedOn w:val="DefaultParagraphFont"/>
    <w:uiPriority w:val="99"/>
    <w:rsid w:val="00F66FF2"/>
    <w:rPr>
      <w:color w:val="0000FF"/>
      <w:u w:val="single"/>
    </w:rPr>
  </w:style>
  <w:style w:type="paragraph" w:styleId="TOCHeading">
    <w:name w:val="TOC Heading"/>
    <w:basedOn w:val="Normal"/>
    <w:qFormat/>
    <w:rsid w:val="00434148"/>
    <w:pPr>
      <w:spacing w:after="60"/>
    </w:pPr>
    <w:rPr>
      <w:b/>
      <w:sz w:val="28"/>
    </w:rPr>
  </w:style>
  <w:style w:type="paragraph" w:styleId="Footer">
    <w:name w:val="footer"/>
    <w:basedOn w:val="Normal"/>
    <w:link w:val="FooterChar"/>
    <w:uiPriority w:val="99"/>
    <w:rsid w:val="00464DCB"/>
    <w:pPr>
      <w:keepNext w:val="0"/>
      <w:pBdr>
        <w:top w:val="single" w:sz="2" w:space="1" w:color="auto"/>
      </w:pBdr>
      <w:tabs>
        <w:tab w:val="left" w:pos="7560"/>
        <w:tab w:val="right" w:pos="8928"/>
      </w:tabs>
      <w:spacing w:after="0"/>
    </w:pPr>
    <w:rPr>
      <w:sz w:val="16"/>
      <w:szCs w:val="16"/>
    </w:rPr>
  </w:style>
  <w:style w:type="character" w:styleId="PageNumber">
    <w:name w:val="page number"/>
    <w:basedOn w:val="DefaultParagraphFont"/>
    <w:rsid w:val="000225CC"/>
  </w:style>
  <w:style w:type="paragraph" w:styleId="NoteHeading">
    <w:name w:val="Note Heading"/>
    <w:basedOn w:val="Normal"/>
    <w:next w:val="Normal"/>
    <w:rsid w:val="007D18DF"/>
  </w:style>
  <w:style w:type="paragraph" w:customStyle="1" w:styleId="TableText">
    <w:name w:val="TableText"/>
    <w:basedOn w:val="SNCTableHeading"/>
    <w:rsid w:val="009E07B9"/>
    <w:pPr>
      <w:jc w:val="left"/>
    </w:pPr>
    <w:rPr>
      <w:b w:val="0"/>
    </w:rPr>
  </w:style>
  <w:style w:type="paragraph" w:customStyle="1" w:styleId="SNCTableHeading">
    <w:name w:val="SNC TableHeading"/>
    <w:basedOn w:val="Normal"/>
    <w:qFormat/>
    <w:rsid w:val="00E33799"/>
    <w:pPr>
      <w:keepNext w:val="0"/>
      <w:spacing w:before="120"/>
      <w:jc w:val="center"/>
    </w:pPr>
    <w:rPr>
      <w:b/>
      <w:sz w:val="18"/>
    </w:rPr>
  </w:style>
  <w:style w:type="paragraph" w:customStyle="1" w:styleId="TitleVersion">
    <w:name w:val="Title Version"/>
    <w:basedOn w:val="Normal"/>
    <w:qFormat/>
    <w:rsid w:val="00EC45CE"/>
    <w:pPr>
      <w:spacing w:before="840" w:after="60"/>
      <w:jc w:val="right"/>
    </w:pPr>
    <w:rPr>
      <w:sz w:val="28"/>
    </w:rPr>
  </w:style>
  <w:style w:type="paragraph" w:customStyle="1" w:styleId="TitleSignaturesonFile">
    <w:name w:val="Title Signatures on File"/>
    <w:basedOn w:val="Normal"/>
    <w:rsid w:val="00856123"/>
    <w:pPr>
      <w:keepNext w:val="0"/>
      <w:framePr w:w="8640" w:hSpace="187" w:wrap="notBeside" w:vAnchor="page" w:hAnchor="page" w:x="1801" w:y="8627"/>
      <w:shd w:val="solid" w:color="FFFFFF" w:fill="FFFFFF"/>
      <w:spacing w:before="120"/>
      <w:suppressOverlap/>
      <w:jc w:val="center"/>
    </w:pPr>
    <w:rPr>
      <w:rFonts w:ascii="Calibri" w:hAnsi="Calibri" w:cs="Calibri"/>
      <w:i/>
      <w:color w:val="A6A6A6" w:themeColor="background1" w:themeShade="A6"/>
      <w:sz w:val="20"/>
    </w:rPr>
  </w:style>
  <w:style w:type="character" w:styleId="FollowedHyperlink">
    <w:name w:val="FollowedHyperlink"/>
    <w:basedOn w:val="DefaultParagraphFont"/>
    <w:rsid w:val="0067450A"/>
    <w:rPr>
      <w:color w:val="800080" w:themeColor="followedHyperlink"/>
      <w:u w:val="single"/>
    </w:rPr>
  </w:style>
  <w:style w:type="paragraph" w:customStyle="1" w:styleId="CodeBlock">
    <w:name w:val="Code Block"/>
    <w:basedOn w:val="Normal"/>
    <w:rsid w:val="006A213B"/>
    <w:pPr>
      <w:keepNext w:val="0"/>
      <w:shd w:val="pct10" w:color="auto" w:fill="auto"/>
      <w:spacing w:after="0" w:line="276" w:lineRule="auto"/>
      <w:ind w:left="720"/>
    </w:pPr>
    <w:rPr>
      <w:rFonts w:ascii="Courier New" w:eastAsiaTheme="minorHAnsi" w:hAnsi="Courier New" w:cstheme="minorBidi"/>
      <w:sz w:val="16"/>
    </w:rPr>
  </w:style>
  <w:style w:type="character" w:customStyle="1" w:styleId="CodeSpan">
    <w:name w:val="Code Span"/>
    <w:basedOn w:val="DefaultParagraphFont"/>
    <w:uiPriority w:val="1"/>
    <w:rsid w:val="006A213B"/>
    <w:rPr>
      <w:rFonts w:ascii="Courier New" w:hAnsi="Courier New"/>
      <w:b/>
      <w:sz w:val="16"/>
    </w:rPr>
  </w:style>
  <w:style w:type="paragraph" w:customStyle="1" w:styleId="TableHeader">
    <w:name w:val="TableHeader"/>
    <w:basedOn w:val="Normal"/>
    <w:rsid w:val="00EC45CE"/>
    <w:pPr>
      <w:keepNext w:val="0"/>
      <w:spacing w:before="120" w:after="0"/>
      <w:contextualSpacing/>
    </w:pPr>
    <w:rPr>
      <w:rFonts w:eastAsiaTheme="minorHAnsi" w:cstheme="minorBidi"/>
      <w:b/>
    </w:rPr>
  </w:style>
  <w:style w:type="paragraph" w:customStyle="1" w:styleId="TableCellContent">
    <w:name w:val="TableCellContent"/>
    <w:basedOn w:val="Normal"/>
    <w:qFormat/>
    <w:rsid w:val="00EC45CE"/>
    <w:pPr>
      <w:keepNext w:val="0"/>
      <w:spacing w:before="60" w:after="60"/>
      <w:contextualSpacing/>
    </w:pPr>
    <w:rPr>
      <w:rFonts w:eastAsiaTheme="minorHAnsi" w:cstheme="minorBidi"/>
      <w:sz w:val="16"/>
    </w:rPr>
  </w:style>
  <w:style w:type="paragraph" w:customStyle="1" w:styleId="TableCellCenter">
    <w:name w:val="TableCellCenter"/>
    <w:basedOn w:val="TableCellContent"/>
    <w:qFormat/>
    <w:rsid w:val="006A213B"/>
    <w:rPr>
      <w:b/>
    </w:rPr>
  </w:style>
  <w:style w:type="paragraph" w:customStyle="1" w:styleId="TableCellContinue">
    <w:name w:val="TableCellContinue"/>
    <w:basedOn w:val="TableCellCenter"/>
    <w:qFormat/>
    <w:rsid w:val="006A213B"/>
    <w:pPr>
      <w:jc w:val="center"/>
    </w:pPr>
    <w:rPr>
      <w:rFonts w:ascii="Times New Roman" w:hAnsi="Times New Roman"/>
      <w:b w:val="0"/>
      <w:i/>
      <w:color w:val="595959" w:themeColor="text1" w:themeTint="A6"/>
    </w:rPr>
  </w:style>
  <w:style w:type="character" w:customStyle="1" w:styleId="FooterChar">
    <w:name w:val="Footer Char"/>
    <w:basedOn w:val="DefaultParagraphFont"/>
    <w:link w:val="Footer"/>
    <w:uiPriority w:val="99"/>
    <w:rsid w:val="00464DCB"/>
    <w:rPr>
      <w:rFonts w:asciiTheme="minorHAnsi" w:hAnsiTheme="minorHAnsi"/>
      <w:sz w:val="16"/>
      <w:szCs w:val="16"/>
    </w:rPr>
  </w:style>
  <w:style w:type="paragraph" w:customStyle="1" w:styleId="SNCTableCellText">
    <w:name w:val="SNC TableCellText"/>
    <w:basedOn w:val="TableText"/>
    <w:qFormat/>
    <w:rsid w:val="00417C37"/>
    <w:pPr>
      <w:widowControl w:val="0"/>
      <w:spacing w:before="80" w:after="80"/>
    </w:pPr>
    <w:rPr>
      <w:sz w:val="20"/>
      <w:szCs w:val="16"/>
    </w:rPr>
  </w:style>
  <w:style w:type="paragraph" w:customStyle="1" w:styleId="SNCNumberedList1">
    <w:name w:val="SNC NumberedList1"/>
    <w:basedOn w:val="Normal"/>
    <w:link w:val="SNCNumberedList1Char"/>
    <w:qFormat/>
    <w:rsid w:val="00E33799"/>
    <w:pPr>
      <w:keepNext w:val="0"/>
      <w:numPr>
        <w:numId w:val="2"/>
      </w:numPr>
      <w:ind w:left="720"/>
    </w:pPr>
  </w:style>
  <w:style w:type="character" w:customStyle="1" w:styleId="SNCNumberedList1Char">
    <w:name w:val="SNC NumberedList1 Char"/>
    <w:basedOn w:val="DefaultParagraphFont"/>
    <w:link w:val="SNCNumberedList1"/>
    <w:rsid w:val="00E33799"/>
    <w:rPr>
      <w:rFonts w:asciiTheme="minorHAnsi" w:hAnsiTheme="minorHAnsi"/>
    </w:rPr>
  </w:style>
  <w:style w:type="paragraph" w:customStyle="1" w:styleId="SNCNumberedList3">
    <w:name w:val="SNC NumberedList3"/>
    <w:basedOn w:val="Normal"/>
    <w:rsid w:val="00DB6F61"/>
    <w:pPr>
      <w:keepNext w:val="0"/>
      <w:numPr>
        <w:numId w:val="3"/>
      </w:numPr>
      <w:ind w:left="1080"/>
    </w:pPr>
  </w:style>
  <w:style w:type="paragraph" w:customStyle="1" w:styleId="SNCBulletedList1">
    <w:name w:val="SNC BulletedList1"/>
    <w:basedOn w:val="Normal"/>
    <w:link w:val="SNCBulletedList1Char"/>
    <w:qFormat/>
    <w:rsid w:val="00464DCB"/>
    <w:pPr>
      <w:keepNext w:val="0"/>
      <w:numPr>
        <w:numId w:val="4"/>
      </w:numPr>
      <w:ind w:left="504"/>
    </w:pPr>
  </w:style>
  <w:style w:type="character" w:customStyle="1" w:styleId="SNCBulletedList1Char">
    <w:name w:val="SNC BulletedList1 Char"/>
    <w:basedOn w:val="DefaultParagraphFont"/>
    <w:link w:val="SNCBulletedList1"/>
    <w:rsid w:val="00464DCB"/>
    <w:rPr>
      <w:rFonts w:asciiTheme="minorHAnsi" w:hAnsiTheme="minorHAnsi"/>
    </w:rPr>
  </w:style>
  <w:style w:type="paragraph" w:customStyle="1" w:styleId="SNCBulletedList2">
    <w:name w:val="SNC BulletedList2"/>
    <w:basedOn w:val="Normal"/>
    <w:qFormat/>
    <w:rsid w:val="00464DCB"/>
    <w:pPr>
      <w:keepNext w:val="0"/>
      <w:numPr>
        <w:numId w:val="5"/>
      </w:numPr>
      <w:ind w:left="792"/>
    </w:pPr>
  </w:style>
  <w:style w:type="paragraph" w:customStyle="1" w:styleId="SNCBulletedList3">
    <w:name w:val="SNC BulletedList3"/>
    <w:basedOn w:val="Normal"/>
    <w:qFormat/>
    <w:rsid w:val="00464DCB"/>
    <w:pPr>
      <w:keepNext w:val="0"/>
      <w:numPr>
        <w:numId w:val="6"/>
      </w:numPr>
      <w:ind w:left="1080"/>
    </w:pPr>
  </w:style>
  <w:style w:type="paragraph" w:customStyle="1" w:styleId="SNCBodyText">
    <w:name w:val="SNC Body Text"/>
    <w:basedOn w:val="Normal"/>
    <w:qFormat/>
    <w:rsid w:val="00E33799"/>
    <w:pPr>
      <w:keepNext w:val="0"/>
    </w:pPr>
  </w:style>
  <w:style w:type="paragraph" w:customStyle="1" w:styleId="FigureTitle">
    <w:name w:val="Figure Title"/>
    <w:basedOn w:val="Normal"/>
    <w:next w:val="BalloonText"/>
    <w:link w:val="FigureTitleChar"/>
    <w:rsid w:val="00E33799"/>
    <w:pPr>
      <w:keepNext w:val="0"/>
      <w:numPr>
        <w:numId w:val="7"/>
      </w:numPr>
      <w:ind w:left="288" w:firstLine="288"/>
      <w:jc w:val="center"/>
    </w:pPr>
    <w:rPr>
      <w:b/>
      <w:sz w:val="20"/>
    </w:rPr>
  </w:style>
  <w:style w:type="character" w:customStyle="1" w:styleId="FigureTitleChar">
    <w:name w:val="Figure Title Char"/>
    <w:basedOn w:val="DefaultParagraphFont"/>
    <w:link w:val="FigureTitle"/>
    <w:rsid w:val="00E33799"/>
    <w:rPr>
      <w:rFonts w:asciiTheme="minorHAnsi" w:hAnsiTheme="minorHAnsi"/>
      <w:b/>
      <w:sz w:val="20"/>
    </w:rPr>
  </w:style>
  <w:style w:type="paragraph" w:customStyle="1" w:styleId="SNCBulletedList4">
    <w:name w:val="SNC BulletedList4"/>
    <w:basedOn w:val="SNCBulletedList3"/>
    <w:rsid w:val="006F03C8"/>
    <w:pPr>
      <w:ind w:left="2088"/>
    </w:pPr>
  </w:style>
  <w:style w:type="paragraph" w:customStyle="1" w:styleId="SNCNumberedList4">
    <w:name w:val="SNC NumberedList4"/>
    <w:basedOn w:val="SNCNumberedList3"/>
    <w:rsid w:val="00120976"/>
  </w:style>
  <w:style w:type="paragraph" w:customStyle="1" w:styleId="TableTitle">
    <w:name w:val="Table Title"/>
    <w:basedOn w:val="SNCBodyText"/>
    <w:qFormat/>
    <w:rsid w:val="002041D6"/>
    <w:pPr>
      <w:numPr>
        <w:numId w:val="10"/>
      </w:numPr>
      <w:spacing w:before="80"/>
      <w:ind w:left="0" w:firstLine="0"/>
      <w:jc w:val="center"/>
    </w:pPr>
    <w:rPr>
      <w:b/>
      <w:bCs/>
      <w:sz w:val="20"/>
      <w:szCs w:val="20"/>
    </w:rPr>
  </w:style>
  <w:style w:type="paragraph" w:styleId="TableofFigures">
    <w:name w:val="table of figures"/>
    <w:basedOn w:val="Normal"/>
    <w:next w:val="Normal"/>
    <w:uiPriority w:val="99"/>
    <w:qFormat/>
    <w:rsid w:val="000F4FB2"/>
    <w:pPr>
      <w:tabs>
        <w:tab w:val="left" w:pos="810"/>
        <w:tab w:val="right" w:leader="dot" w:pos="8856"/>
      </w:tabs>
      <w:spacing w:after="80"/>
      <w:ind w:left="144" w:hanging="144"/>
    </w:pPr>
  </w:style>
  <w:style w:type="paragraph" w:customStyle="1" w:styleId="SNCNumberedList2">
    <w:name w:val="SNC NumberedList2"/>
    <w:basedOn w:val="Normal"/>
    <w:next w:val="SNCBulletedList2"/>
    <w:rsid w:val="00DB6F61"/>
    <w:pPr>
      <w:keepNext w:val="0"/>
      <w:numPr>
        <w:numId w:val="8"/>
      </w:numPr>
      <w:ind w:left="792"/>
    </w:pPr>
  </w:style>
  <w:style w:type="paragraph" w:customStyle="1" w:styleId="SNCFigure">
    <w:name w:val="SNC Figure"/>
    <w:basedOn w:val="SNCBodyText"/>
    <w:next w:val="SNCCaption"/>
    <w:rsid w:val="00403DBC"/>
    <w:pPr>
      <w:keepNext/>
      <w:jc w:val="center"/>
    </w:pPr>
    <w:rPr>
      <w:noProof/>
    </w:rPr>
  </w:style>
  <w:style w:type="paragraph" w:customStyle="1" w:styleId="SNCCaption">
    <w:name w:val="SNC Caption"/>
    <w:basedOn w:val="Normal"/>
    <w:qFormat/>
    <w:rsid w:val="00E33799"/>
    <w:pPr>
      <w:numPr>
        <w:numId w:val="9"/>
      </w:numPr>
      <w:spacing w:after="200"/>
      <w:ind w:left="0" w:firstLine="0"/>
      <w:jc w:val="center"/>
    </w:pPr>
    <w:rPr>
      <w:b/>
      <w:bCs/>
      <w:sz w:val="20"/>
      <w:szCs w:val="18"/>
    </w:rPr>
  </w:style>
  <w:style w:type="paragraph" w:customStyle="1" w:styleId="Title1">
    <w:name w:val="Title 1"/>
    <w:basedOn w:val="Normal"/>
    <w:next w:val="Title2"/>
    <w:qFormat/>
    <w:rsid w:val="004C04DF"/>
    <w:pPr>
      <w:spacing w:before="2040" w:after="60"/>
      <w:jc w:val="right"/>
    </w:pPr>
    <w:rPr>
      <w:b/>
      <w:smallCaps/>
      <w:sz w:val="48"/>
      <w:szCs w:val="36"/>
    </w:rPr>
  </w:style>
  <w:style w:type="paragraph" w:customStyle="1" w:styleId="Title2">
    <w:name w:val="Title 2"/>
    <w:basedOn w:val="Title1"/>
    <w:next w:val="TitleVersion"/>
    <w:qFormat/>
    <w:rsid w:val="004C04DF"/>
    <w:pPr>
      <w:spacing w:before="120"/>
    </w:pPr>
    <w:rPr>
      <w:b w:val="0"/>
      <w:smallCaps w:val="0"/>
      <w:sz w:val="32"/>
      <w:szCs w:val="24"/>
    </w:rPr>
  </w:style>
  <w:style w:type="paragraph" w:customStyle="1" w:styleId="Style1">
    <w:name w:val="Style1"/>
    <w:basedOn w:val="Normal"/>
    <w:qFormat/>
    <w:rsid w:val="0046408C"/>
    <w:pPr>
      <w:keepNext w:val="0"/>
      <w:spacing w:before="360" w:after="0"/>
      <w:jc w:val="center"/>
    </w:pPr>
    <w:rPr>
      <w:rFonts w:ascii="Arial Black" w:hAnsi="Arial Black"/>
      <w:caps/>
      <w:color w:val="A6A6A6" w:themeColor="background1" w:themeShade="A6"/>
      <w:sz w:val="36"/>
      <w:szCs w:val="24"/>
    </w:rPr>
  </w:style>
  <w:style w:type="paragraph" w:customStyle="1" w:styleId="Disclaimer">
    <w:name w:val="Disclaimer"/>
    <w:basedOn w:val="Normal"/>
    <w:qFormat/>
    <w:rsid w:val="00254020"/>
    <w:rPr>
      <w:rFonts w:ascii="Calibri" w:hAnsi="Calibri"/>
      <w:sz w:val="16"/>
      <w:szCs w:val="16"/>
    </w:rPr>
  </w:style>
  <w:style w:type="paragraph" w:customStyle="1" w:styleId="SNCTableCellBullet2">
    <w:name w:val="SNC TableCellBullet2"/>
    <w:basedOn w:val="Normal"/>
    <w:qFormat/>
    <w:rsid w:val="00417C37"/>
    <w:pPr>
      <w:keepNext w:val="0"/>
      <w:widowControl w:val="0"/>
      <w:numPr>
        <w:numId w:val="13"/>
      </w:numPr>
      <w:spacing w:before="60" w:after="60"/>
      <w:ind w:left="706" w:hanging="274"/>
    </w:pPr>
    <w:rPr>
      <w:sz w:val="20"/>
      <w:szCs w:val="16"/>
    </w:rPr>
  </w:style>
  <w:style w:type="paragraph" w:customStyle="1" w:styleId="SNCTableCellBullet1">
    <w:name w:val="SNC TableCellBullet1"/>
    <w:basedOn w:val="Normal"/>
    <w:qFormat/>
    <w:rsid w:val="00417C37"/>
    <w:pPr>
      <w:keepNext w:val="0"/>
      <w:widowControl w:val="0"/>
      <w:numPr>
        <w:numId w:val="11"/>
      </w:numPr>
      <w:spacing w:before="60" w:after="60"/>
      <w:ind w:left="432" w:hanging="288"/>
    </w:pPr>
    <w:rPr>
      <w:sz w:val="20"/>
      <w:szCs w:val="16"/>
    </w:rPr>
  </w:style>
  <w:style w:type="paragraph" w:customStyle="1" w:styleId="SNCTableCellBullet3">
    <w:name w:val="SNC TableCellBullet3"/>
    <w:basedOn w:val="SNCTableCellBullet2"/>
    <w:qFormat/>
    <w:rsid w:val="00D8476D"/>
    <w:pPr>
      <w:numPr>
        <w:numId w:val="14"/>
      </w:numPr>
      <w:ind w:left="972" w:hanging="270"/>
    </w:pPr>
  </w:style>
  <w:style w:type="paragraph" w:customStyle="1" w:styleId="SNCTableCellSteps1">
    <w:name w:val="SNC TableCellSteps1"/>
    <w:basedOn w:val="Normal"/>
    <w:qFormat/>
    <w:rsid w:val="00417C37"/>
    <w:pPr>
      <w:keepNext w:val="0"/>
      <w:widowControl w:val="0"/>
      <w:numPr>
        <w:numId w:val="12"/>
      </w:numPr>
      <w:spacing w:before="60" w:after="60"/>
      <w:ind w:left="432" w:hanging="288"/>
    </w:pPr>
    <w:rPr>
      <w:sz w:val="20"/>
      <w:szCs w:val="16"/>
    </w:rPr>
  </w:style>
  <w:style w:type="paragraph" w:customStyle="1" w:styleId="SNCTableCellSteps2">
    <w:name w:val="SNC TableCellSteps2"/>
    <w:basedOn w:val="SNCTableCellSteps1"/>
    <w:qFormat/>
    <w:rsid w:val="00417C37"/>
    <w:pPr>
      <w:numPr>
        <w:numId w:val="15"/>
      </w:numPr>
      <w:ind w:left="706" w:hanging="274"/>
    </w:pPr>
  </w:style>
  <w:style w:type="character" w:customStyle="1" w:styleId="Heading3Char">
    <w:name w:val="Heading 3 Char"/>
    <w:basedOn w:val="DefaultParagraphFont"/>
    <w:link w:val="Heading3"/>
    <w:rsid w:val="005D7477"/>
    <w:rPr>
      <w:rFonts w:asciiTheme="minorHAnsi" w:hAnsiTheme="minorHAnsi" w:cs="Arial"/>
      <w:b/>
      <w:bCs/>
    </w:rPr>
  </w:style>
  <w:style w:type="paragraph" w:styleId="TOC4">
    <w:name w:val="toc 4"/>
    <w:basedOn w:val="Normal"/>
    <w:next w:val="Normal"/>
    <w:autoRedefine/>
    <w:uiPriority w:val="39"/>
    <w:rsid w:val="00F442D1"/>
    <w:pPr>
      <w:ind w:left="660"/>
    </w:pPr>
  </w:style>
  <w:style w:type="paragraph" w:styleId="TOC5">
    <w:name w:val="toc 5"/>
    <w:basedOn w:val="Normal"/>
    <w:next w:val="Normal"/>
    <w:autoRedefine/>
    <w:rsid w:val="00F442D1"/>
    <w:pPr>
      <w:ind w:left="880"/>
    </w:pPr>
  </w:style>
  <w:style w:type="paragraph" w:styleId="TOC6">
    <w:name w:val="toc 6"/>
    <w:basedOn w:val="Normal"/>
    <w:next w:val="Normal"/>
    <w:autoRedefine/>
    <w:rsid w:val="00F442D1"/>
    <w:pPr>
      <w:ind w:left="1100"/>
    </w:pPr>
  </w:style>
  <w:style w:type="paragraph" w:styleId="TOC7">
    <w:name w:val="toc 7"/>
    <w:basedOn w:val="Normal"/>
    <w:next w:val="Normal"/>
    <w:autoRedefine/>
    <w:rsid w:val="00F442D1"/>
    <w:pPr>
      <w:ind w:left="1320"/>
    </w:pPr>
  </w:style>
  <w:style w:type="paragraph" w:styleId="TOC8">
    <w:name w:val="toc 8"/>
    <w:basedOn w:val="Normal"/>
    <w:next w:val="Normal"/>
    <w:autoRedefine/>
    <w:rsid w:val="00F442D1"/>
    <w:pPr>
      <w:ind w:left="1540"/>
    </w:pPr>
  </w:style>
  <w:style w:type="paragraph" w:styleId="TOC9">
    <w:name w:val="toc 9"/>
    <w:basedOn w:val="Normal"/>
    <w:next w:val="Normal"/>
    <w:autoRedefine/>
    <w:rsid w:val="00F442D1"/>
    <w:pPr>
      <w:ind w:left="1760"/>
    </w:pPr>
  </w:style>
  <w:style w:type="table" w:styleId="TableGrid">
    <w:name w:val="Table Grid"/>
    <w:basedOn w:val="TableNormal"/>
    <w:rsid w:val="00EC22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A32E7"/>
    <w:rPr>
      <w:rFonts w:asciiTheme="minorHAnsi" w:hAnsiTheme="minorHAnsi" w:cs="Arial"/>
      <w:b/>
      <w:bCs/>
      <w:kern w:val="32"/>
      <w:sz w:val="28"/>
      <w:szCs w:val="36"/>
    </w:rPr>
  </w:style>
  <w:style w:type="paragraph" w:styleId="ListParagraph">
    <w:name w:val="List Paragraph"/>
    <w:basedOn w:val="Normal"/>
    <w:uiPriority w:val="34"/>
    <w:rsid w:val="00EC252B"/>
    <w:pPr>
      <w:ind w:left="720"/>
      <w:contextualSpacing/>
    </w:pPr>
  </w:style>
  <w:style w:type="character" w:customStyle="1" w:styleId="Heading2Char">
    <w:name w:val="Heading 2 Char"/>
    <w:basedOn w:val="DefaultParagraphFont"/>
    <w:link w:val="Heading2"/>
    <w:rsid w:val="00254198"/>
    <w:rPr>
      <w:rFonts w:asciiTheme="minorHAnsi" w:hAnsiTheme="minorHAnsi" w:cs="Arial"/>
      <w:b/>
      <w:bCs/>
      <w:iCs/>
      <w:sz w:val="26"/>
      <w:szCs w:val="28"/>
    </w:rPr>
  </w:style>
  <w:style w:type="table" w:styleId="ColorfulGrid-Accent1">
    <w:name w:val="Colorful Grid Accent 1"/>
    <w:basedOn w:val="TableNormal"/>
    <w:rsid w:val="00A77A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rsid w:val="00A77A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5">
    <w:name w:val="Colorful Grid Accent 5"/>
    <w:basedOn w:val="TableNormal"/>
    <w:rsid w:val="00A77A2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List-Accent1">
    <w:name w:val="Light List Accent 1"/>
    <w:basedOn w:val="TableNormal"/>
    <w:rsid w:val="00A77A2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90736">
      <w:bodyDiv w:val="1"/>
      <w:marLeft w:val="0"/>
      <w:marRight w:val="0"/>
      <w:marTop w:val="0"/>
      <w:marBottom w:val="0"/>
      <w:divBdr>
        <w:top w:val="none" w:sz="0" w:space="0" w:color="auto"/>
        <w:left w:val="none" w:sz="0" w:space="0" w:color="auto"/>
        <w:bottom w:val="none" w:sz="0" w:space="0" w:color="auto"/>
        <w:right w:val="none" w:sz="0" w:space="0" w:color="auto"/>
      </w:divBdr>
    </w:div>
    <w:div w:id="759060384">
      <w:bodyDiv w:val="1"/>
      <w:marLeft w:val="0"/>
      <w:marRight w:val="0"/>
      <w:marTop w:val="0"/>
      <w:marBottom w:val="0"/>
      <w:divBdr>
        <w:top w:val="none" w:sz="0" w:space="0" w:color="auto"/>
        <w:left w:val="none" w:sz="0" w:space="0" w:color="auto"/>
        <w:bottom w:val="none" w:sz="0" w:space="0" w:color="auto"/>
        <w:right w:val="none" w:sz="0" w:space="0" w:color="auto"/>
      </w:divBdr>
    </w:div>
    <w:div w:id="945619388">
      <w:bodyDiv w:val="1"/>
      <w:marLeft w:val="0"/>
      <w:marRight w:val="0"/>
      <w:marTop w:val="0"/>
      <w:marBottom w:val="0"/>
      <w:divBdr>
        <w:top w:val="none" w:sz="0" w:space="0" w:color="auto"/>
        <w:left w:val="none" w:sz="0" w:space="0" w:color="auto"/>
        <w:bottom w:val="none" w:sz="0" w:space="0" w:color="auto"/>
        <w:right w:val="none" w:sz="0" w:space="0" w:color="auto"/>
      </w:divBdr>
    </w:div>
    <w:div w:id="1287544588">
      <w:bodyDiv w:val="1"/>
      <w:marLeft w:val="0"/>
      <w:marRight w:val="0"/>
      <w:marTop w:val="0"/>
      <w:marBottom w:val="0"/>
      <w:divBdr>
        <w:top w:val="none" w:sz="0" w:space="0" w:color="auto"/>
        <w:left w:val="none" w:sz="0" w:space="0" w:color="auto"/>
        <w:bottom w:val="none" w:sz="0" w:space="0" w:color="auto"/>
        <w:right w:val="none" w:sz="0" w:space="0" w:color="auto"/>
      </w:divBdr>
    </w:div>
    <w:div w:id="1299916984">
      <w:bodyDiv w:val="1"/>
      <w:marLeft w:val="0"/>
      <w:marRight w:val="0"/>
      <w:marTop w:val="0"/>
      <w:marBottom w:val="0"/>
      <w:divBdr>
        <w:top w:val="none" w:sz="0" w:space="0" w:color="auto"/>
        <w:left w:val="none" w:sz="0" w:space="0" w:color="auto"/>
        <w:bottom w:val="none" w:sz="0" w:space="0" w:color="auto"/>
        <w:right w:val="none" w:sz="0" w:space="0" w:color="auto"/>
      </w:divBdr>
    </w:div>
    <w:div w:id="1349677040">
      <w:bodyDiv w:val="1"/>
      <w:marLeft w:val="0"/>
      <w:marRight w:val="0"/>
      <w:marTop w:val="0"/>
      <w:marBottom w:val="0"/>
      <w:divBdr>
        <w:top w:val="none" w:sz="0" w:space="0" w:color="auto"/>
        <w:left w:val="none" w:sz="0" w:space="0" w:color="auto"/>
        <w:bottom w:val="none" w:sz="0" w:space="0" w:color="auto"/>
        <w:right w:val="none" w:sz="0" w:space="0" w:color="auto"/>
      </w:divBdr>
    </w:div>
    <w:div w:id="1673095556">
      <w:bodyDiv w:val="1"/>
      <w:marLeft w:val="0"/>
      <w:marRight w:val="0"/>
      <w:marTop w:val="0"/>
      <w:marBottom w:val="0"/>
      <w:divBdr>
        <w:top w:val="none" w:sz="0" w:space="0" w:color="auto"/>
        <w:left w:val="none" w:sz="0" w:space="0" w:color="auto"/>
        <w:bottom w:val="none" w:sz="0" w:space="0" w:color="auto"/>
        <w:right w:val="none" w:sz="0" w:space="0" w:color="auto"/>
      </w:divBdr>
      <w:divsChild>
        <w:div w:id="6488297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56607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811097348">
      <w:bodyDiv w:val="1"/>
      <w:marLeft w:val="0"/>
      <w:marRight w:val="0"/>
      <w:marTop w:val="0"/>
      <w:marBottom w:val="0"/>
      <w:divBdr>
        <w:top w:val="none" w:sz="0" w:space="0" w:color="auto"/>
        <w:left w:val="none" w:sz="0" w:space="0" w:color="auto"/>
        <w:bottom w:val="none" w:sz="0" w:space="0" w:color="auto"/>
        <w:right w:val="none" w:sz="0" w:space="0" w:color="auto"/>
      </w:divBdr>
    </w:div>
    <w:div w:id="2037002462">
      <w:bodyDiv w:val="1"/>
      <w:marLeft w:val="0"/>
      <w:marRight w:val="0"/>
      <w:marTop w:val="0"/>
      <w:marBottom w:val="0"/>
      <w:divBdr>
        <w:top w:val="none" w:sz="0" w:space="0" w:color="auto"/>
        <w:left w:val="none" w:sz="0" w:space="0" w:color="auto"/>
        <w:bottom w:val="none" w:sz="0" w:space="0" w:color="auto"/>
        <w:right w:val="none" w:sz="0" w:space="0" w:color="auto"/>
      </w:divBdr>
    </w:div>
    <w:div w:id="211107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7B5AD481FE7EA4B851C2AF6CFAAC8D0"/>
        <w:category>
          <w:name w:val="General"/>
          <w:gallery w:val="placeholder"/>
        </w:category>
        <w:types>
          <w:type w:val="bbPlcHdr"/>
        </w:types>
        <w:behaviors>
          <w:behavior w:val="content"/>
        </w:behaviors>
        <w:guid w:val="{2AB3F88B-E556-5E45-B2F3-AC3DD30194CD}"/>
      </w:docPartPr>
      <w:docPartBody>
        <w:p w:rsidR="00A66EE8" w:rsidRDefault="00A66EE8">
          <w:pPr>
            <w:pStyle w:val="A7B5AD481FE7EA4B851C2AF6CFAAC8D0"/>
          </w:pPr>
          <w:r w:rsidRPr="000C0C50">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Black">
    <w:panose1 w:val="020B0A040201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A66EE8"/>
    <w:rsid w:val="000065D7"/>
    <w:rsid w:val="00051F08"/>
    <w:rsid w:val="00080A16"/>
    <w:rsid w:val="000F6D8A"/>
    <w:rsid w:val="00130C1C"/>
    <w:rsid w:val="00141F59"/>
    <w:rsid w:val="00176156"/>
    <w:rsid w:val="00192047"/>
    <w:rsid w:val="001A24CF"/>
    <w:rsid w:val="0044312A"/>
    <w:rsid w:val="00543AAF"/>
    <w:rsid w:val="00620000"/>
    <w:rsid w:val="0069273C"/>
    <w:rsid w:val="006A1601"/>
    <w:rsid w:val="006C74B2"/>
    <w:rsid w:val="00706CAD"/>
    <w:rsid w:val="00715DCD"/>
    <w:rsid w:val="00823ED8"/>
    <w:rsid w:val="00875EAC"/>
    <w:rsid w:val="00897267"/>
    <w:rsid w:val="00912A98"/>
    <w:rsid w:val="00925FA8"/>
    <w:rsid w:val="009A1E11"/>
    <w:rsid w:val="009F1507"/>
    <w:rsid w:val="00A2270F"/>
    <w:rsid w:val="00A570B3"/>
    <w:rsid w:val="00A66EE8"/>
    <w:rsid w:val="00A83A0B"/>
    <w:rsid w:val="00AB2C91"/>
    <w:rsid w:val="00B12024"/>
    <w:rsid w:val="00B42AAC"/>
    <w:rsid w:val="00B52AFA"/>
    <w:rsid w:val="00C143FC"/>
    <w:rsid w:val="00C5602D"/>
    <w:rsid w:val="00CB46B9"/>
    <w:rsid w:val="00CC4E93"/>
    <w:rsid w:val="00D4406C"/>
    <w:rsid w:val="00DD4906"/>
    <w:rsid w:val="00DF39C0"/>
    <w:rsid w:val="00E129AC"/>
    <w:rsid w:val="00EC6F04"/>
    <w:rsid w:val="00EF783B"/>
    <w:rsid w:val="00F02680"/>
    <w:rsid w:val="00F167FC"/>
    <w:rsid w:val="00F26367"/>
    <w:rsid w:val="00F3006A"/>
    <w:rsid w:val="00F6450D"/>
    <w:rsid w:val="00FD55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61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6156"/>
    <w:rPr>
      <w:color w:val="808080"/>
    </w:rPr>
  </w:style>
  <w:style w:type="paragraph" w:customStyle="1" w:styleId="A7B5AD481FE7EA4B851C2AF6CFAAC8D0">
    <w:name w:val="A7B5AD481FE7EA4B851C2AF6CFAAC8D0"/>
    <w:rsid w:val="00176156"/>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4D8FAA-D5EB-664D-AC95-814FA8C7B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5</Pages>
  <Words>927</Words>
  <Characters>5290</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DOC-CN-10567-1.0 SNC Policy Document Template</vt:lpstr>
    </vt:vector>
  </TitlesOfParts>
  <Company>Service-now.com</Company>
  <LinksUpToDate>false</LinksUpToDate>
  <CharactersWithSpaces>6205</CharactersWithSpaces>
  <SharedDoc>false</SharedDoc>
  <HyperlinkBase/>
  <HLinks>
    <vt:vector size="36" baseType="variant">
      <vt:variant>
        <vt:i4>1376309</vt:i4>
      </vt:variant>
      <vt:variant>
        <vt:i4>38</vt:i4>
      </vt:variant>
      <vt:variant>
        <vt:i4>0</vt:i4>
      </vt:variant>
      <vt:variant>
        <vt:i4>5</vt:i4>
      </vt:variant>
      <vt:variant>
        <vt:lpwstr/>
      </vt:variant>
      <vt:variant>
        <vt:lpwstr>_Toc52343501</vt:lpwstr>
      </vt:variant>
      <vt:variant>
        <vt:i4>1310773</vt:i4>
      </vt:variant>
      <vt:variant>
        <vt:i4>32</vt:i4>
      </vt:variant>
      <vt:variant>
        <vt:i4>0</vt:i4>
      </vt:variant>
      <vt:variant>
        <vt:i4>5</vt:i4>
      </vt:variant>
      <vt:variant>
        <vt:lpwstr/>
      </vt:variant>
      <vt:variant>
        <vt:lpwstr>_Toc52343500</vt:lpwstr>
      </vt:variant>
      <vt:variant>
        <vt:i4>1835068</vt:i4>
      </vt:variant>
      <vt:variant>
        <vt:i4>26</vt:i4>
      </vt:variant>
      <vt:variant>
        <vt:i4>0</vt:i4>
      </vt:variant>
      <vt:variant>
        <vt:i4>5</vt:i4>
      </vt:variant>
      <vt:variant>
        <vt:lpwstr/>
      </vt:variant>
      <vt:variant>
        <vt:lpwstr>_Toc52343499</vt:lpwstr>
      </vt:variant>
      <vt:variant>
        <vt:i4>1900604</vt:i4>
      </vt:variant>
      <vt:variant>
        <vt:i4>20</vt:i4>
      </vt:variant>
      <vt:variant>
        <vt:i4>0</vt:i4>
      </vt:variant>
      <vt:variant>
        <vt:i4>5</vt:i4>
      </vt:variant>
      <vt:variant>
        <vt:lpwstr/>
      </vt:variant>
      <vt:variant>
        <vt:lpwstr>_Toc52343498</vt:lpwstr>
      </vt:variant>
      <vt:variant>
        <vt:i4>1179708</vt:i4>
      </vt:variant>
      <vt:variant>
        <vt:i4>14</vt:i4>
      </vt:variant>
      <vt:variant>
        <vt:i4>0</vt:i4>
      </vt:variant>
      <vt:variant>
        <vt:i4>5</vt:i4>
      </vt:variant>
      <vt:variant>
        <vt:lpwstr/>
      </vt:variant>
      <vt:variant>
        <vt:lpwstr>_Toc52343497</vt:lpwstr>
      </vt:variant>
      <vt:variant>
        <vt:i4>1245244</vt:i4>
      </vt:variant>
      <vt:variant>
        <vt:i4>8</vt:i4>
      </vt:variant>
      <vt:variant>
        <vt:i4>0</vt:i4>
      </vt:variant>
      <vt:variant>
        <vt:i4>5</vt:i4>
      </vt:variant>
      <vt:variant>
        <vt:lpwstr/>
      </vt:variant>
      <vt:variant>
        <vt:lpwstr>_Toc52343496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DOC-CN-10567-1.0 SNC Policy Document Template</dc:title>
  <dc:creator>Chris Gregg</dc:creator>
  <cp:lastModifiedBy>ServiceNow Inc</cp:lastModifiedBy>
  <cp:revision>3</cp:revision>
  <cp:lastPrinted>2012-05-01T22:46:00Z</cp:lastPrinted>
  <dcterms:created xsi:type="dcterms:W3CDTF">2015-02-09T19:49:00Z</dcterms:created>
  <dcterms:modified xsi:type="dcterms:W3CDTF">2015-02-09T19:51:00Z</dcterms:modified>
</cp:coreProperties>
</file>