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w:t>
      </w:r>
      <w:bookmarkStart w:id="1" w:name="_GoBack"/>
      <w:bookmarkEnd w:id="1"/>
      <w:r>
        <w:rPr>
          <w:color w:val="FF8300"/>
          <w:sz w:val="48"/>
          <w:szCs w:val="48"/>
        </w:rPr>
        <w:t>atform</w:t>
      </w:r>
      <w:r w:rsidR="00C951A3">
        <w:rPr>
          <w:color w:val="FF8300"/>
          <w:sz w:val="48"/>
          <w:szCs w:val="48"/>
        </w:rPr>
        <w:t xml:space="preserve"> Integrations</w:t>
      </w:r>
    </w:p>
    <w:p w14:paraId="55BB517D" w14:textId="489FD45F" w:rsidR="006B52CC" w:rsidRDefault="00AB2357" w:rsidP="006B52CC">
      <w:pPr>
        <w:pStyle w:val="Heading1"/>
        <w:spacing w:before="0"/>
        <w:jc w:val="center"/>
      </w:pPr>
      <w:ins w:id="2" w:author="Ihor Husar" w:date="2018-07-16T16:19:00Z">
        <w:r>
          <w:rPr>
            <w:color w:val="FF8300"/>
          </w:rPr>
          <w:t>Watson Translate</w:t>
        </w:r>
      </w:ins>
      <w:r w:rsidR="00C951A3">
        <w:rPr>
          <w:color w:val="FF8300"/>
        </w:rPr>
        <w:t xml:space="preserve"> Function V1.0.0</w:t>
      </w:r>
    </w:p>
    <w:p w14:paraId="0E3218A8" w14:textId="57508342" w:rsidR="006B52CC" w:rsidRDefault="00C951A3" w:rsidP="006B52CC">
      <w:pPr>
        <w:pStyle w:val="Normal1"/>
        <w:jc w:val="center"/>
      </w:pPr>
      <w:r>
        <w:rPr>
          <w:rFonts w:ascii="Times New Roman" w:eastAsia="Times New Roman" w:hAnsi="Times New Roman" w:cs="Times New Roman"/>
        </w:rPr>
        <w:t xml:space="preserve">Release Date: </w:t>
      </w:r>
      <w:ins w:id="3" w:author="Ihor Husar" w:date="2018-07-16T16:18:00Z">
        <w:r w:rsidR="00AB2357">
          <w:rPr>
            <w:rFonts w:ascii="Times New Roman" w:eastAsia="Times New Roman" w:hAnsi="Times New Roman" w:cs="Times New Roman"/>
          </w:rPr>
          <w:t>July</w:t>
        </w:r>
      </w:ins>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72F32FE9" w:rsidR="0037127E" w:rsidRDefault="0037127E" w:rsidP="0037127E">
      <w:pPr>
        <w:pStyle w:val="BodyText"/>
        <w:keepNext/>
      </w:pPr>
      <w:r>
        <w:t xml:space="preserve">This guide describes the </w:t>
      </w:r>
      <w:ins w:id="4" w:author="Ihor Husar" w:date="2018-07-16T16:19:00Z">
        <w:r w:rsidR="00AB2357">
          <w:t xml:space="preserve">Watson Translate </w:t>
        </w:r>
      </w:ins>
      <w:del w:id="5" w:author="Ihor Husar" w:date="2018-07-16T16:19:00Z">
        <w:r w:rsidR="00B17E46" w:rsidRPr="00B17E46" w:rsidDel="00AB2357">
          <w:rPr>
            <w:rStyle w:val="IntenseEmphasis"/>
          </w:rPr>
          <w:delText>&lt;function</w:delText>
        </w:r>
        <w:r w:rsidR="000C569C" w:rsidDel="00AB2357">
          <w:rPr>
            <w:rStyle w:val="IntenseEmphasis"/>
          </w:rPr>
          <w:delText xml:space="preserve"> name</w:delText>
        </w:r>
        <w:r w:rsidR="00B17E46" w:rsidRPr="00B17E46" w:rsidDel="00AB2357">
          <w:rPr>
            <w:rStyle w:val="IntenseEmphasis"/>
          </w:rPr>
          <w:delText>&gt;</w:delText>
        </w:r>
        <w:r w:rsidDel="00AB2357">
          <w:delText xml:space="preserve"> </w:delText>
        </w:r>
      </w:del>
      <w:r>
        <w:t>Function.</w:t>
      </w:r>
    </w:p>
    <w:p w14:paraId="6610BB48" w14:textId="56A54452" w:rsidR="009D639D" w:rsidRPr="00537786" w:rsidRDefault="00C951A3" w:rsidP="00537786">
      <w:pPr>
        <w:pStyle w:val="Heading10"/>
      </w:pPr>
      <w:r w:rsidRPr="00537786">
        <w:t xml:space="preserve">Overview </w:t>
      </w:r>
    </w:p>
    <w:p w14:paraId="39335CEE" w14:textId="12BD1206" w:rsidR="00AB2357" w:rsidRPr="00216EC3" w:rsidRDefault="00E84C6C" w:rsidP="00DF3B8E">
      <w:pPr>
        <w:pStyle w:val="BodyText"/>
        <w:rPr>
          <w:ins w:id="6" w:author="Ihor Husar" w:date="2018-07-16T16:20:00Z"/>
          <w:rStyle w:val="IntenseEmphasis"/>
          <w:i w:val="0"/>
          <w:iCs w:val="0"/>
          <w:color w:val="auto"/>
          <w:rPrChange w:id="7" w:author="Ihor Husar" w:date="2018-07-17T11:15:00Z">
            <w:rPr>
              <w:ins w:id="8" w:author="Ihor Husar" w:date="2018-07-16T16:20:00Z"/>
              <w:rStyle w:val="IntenseEmphasis"/>
            </w:rPr>
          </w:rPrChange>
        </w:rPr>
      </w:pPr>
      <w:del w:id="9" w:author="Ihor Husar" w:date="2018-07-16T16:19:00Z">
        <w:r w:rsidRPr="00216EC3" w:rsidDel="00AB2357">
          <w:rPr>
            <w:rStyle w:val="IntenseEmphasis"/>
            <w:i w:val="0"/>
            <w:iCs w:val="0"/>
            <w:color w:val="auto"/>
            <w:rPrChange w:id="10" w:author="Ihor Husar" w:date="2018-07-17T11:15:00Z">
              <w:rPr>
                <w:rStyle w:val="IntenseEmphasis"/>
              </w:rPr>
            </w:rPrChange>
          </w:rPr>
          <w:delText>&lt;O</w:delText>
        </w:r>
        <w:r w:rsidR="00662ABF" w:rsidRPr="00216EC3" w:rsidDel="00AB2357">
          <w:rPr>
            <w:rStyle w:val="IntenseEmphasis"/>
            <w:i w:val="0"/>
            <w:iCs w:val="0"/>
            <w:color w:val="auto"/>
            <w:rPrChange w:id="11" w:author="Ihor Husar" w:date="2018-07-17T11:15:00Z">
              <w:rPr>
                <w:rStyle w:val="IntenseEmphasis"/>
              </w:rPr>
            </w:rPrChange>
          </w:rPr>
          <w:delText>verview of solution which this integration utilizes&gt;</w:delText>
        </w:r>
      </w:del>
      <w:ins w:id="12" w:author="Ihor Husar" w:date="2018-07-16T16:19:00Z">
        <w:r w:rsidR="00AB2357" w:rsidRPr="00216EC3">
          <w:rPr>
            <w:rStyle w:val="IntenseEmphasis"/>
            <w:i w:val="0"/>
            <w:iCs w:val="0"/>
            <w:color w:val="auto"/>
            <w:rPrChange w:id="13" w:author="Ihor Husar" w:date="2018-07-17T11:15:00Z">
              <w:rPr>
                <w:rStyle w:val="IntenseEmphasis"/>
              </w:rPr>
            </w:rPrChange>
          </w:rPr>
          <w:t xml:space="preserve">This function integrates Watson Translator into </w:t>
        </w:r>
      </w:ins>
      <w:ins w:id="14" w:author="Ihor Husar" w:date="2018-07-16T16:20:00Z">
        <w:r w:rsidR="00AB2357" w:rsidRPr="00216EC3">
          <w:rPr>
            <w:rStyle w:val="IntenseEmphasis"/>
            <w:i w:val="0"/>
            <w:iCs w:val="0"/>
            <w:color w:val="auto"/>
            <w:rPrChange w:id="15" w:author="Ihor Husar" w:date="2018-07-17T11:15:00Z">
              <w:rPr>
                <w:rStyle w:val="IntenseEmphasis"/>
              </w:rPr>
            </w:rPrChange>
          </w:rPr>
          <w:t>R</w:t>
        </w:r>
      </w:ins>
      <w:ins w:id="16" w:author="Ihor Husar" w:date="2018-07-16T16:19:00Z">
        <w:r w:rsidR="00AB2357" w:rsidRPr="00216EC3">
          <w:rPr>
            <w:rStyle w:val="IntenseEmphasis"/>
            <w:i w:val="0"/>
            <w:iCs w:val="0"/>
            <w:color w:val="auto"/>
            <w:rPrChange w:id="17" w:author="Ihor Husar" w:date="2018-07-17T11:15:00Z">
              <w:rPr>
                <w:rStyle w:val="IntenseEmphasis"/>
              </w:rPr>
            </w:rPrChange>
          </w:rPr>
          <w:t>esilient</w:t>
        </w:r>
      </w:ins>
      <w:ins w:id="18" w:author="Ihor Husar" w:date="2018-07-16T16:54:00Z">
        <w:r w:rsidR="008249D7" w:rsidRPr="00216EC3">
          <w:rPr>
            <w:rStyle w:val="IntenseEmphasis"/>
            <w:i w:val="0"/>
            <w:iCs w:val="0"/>
            <w:color w:val="auto"/>
            <w:rPrChange w:id="19" w:author="Ihor Husar" w:date="2018-07-17T11:15:00Z">
              <w:rPr>
                <w:rStyle w:val="IntenseEmphasis"/>
              </w:rPr>
            </w:rPrChange>
          </w:rPr>
          <w:t xml:space="preserve"> platform</w:t>
        </w:r>
      </w:ins>
      <w:ins w:id="20" w:author="Ihor Husar" w:date="2018-07-16T16:20:00Z">
        <w:r w:rsidR="00AB2357" w:rsidRPr="00216EC3">
          <w:rPr>
            <w:rStyle w:val="IntenseEmphasis"/>
            <w:i w:val="0"/>
            <w:iCs w:val="0"/>
            <w:color w:val="auto"/>
            <w:rPrChange w:id="21" w:author="Ihor Husar" w:date="2018-07-17T11:15:00Z">
              <w:rPr>
                <w:rStyle w:val="IntenseEmphasis"/>
              </w:rPr>
            </w:rPrChange>
          </w:rPr>
          <w:t>. Watson Translation service supports multiple languages, uses Neural Networks for processing and allows building custom models.</w:t>
        </w:r>
      </w:ins>
    </w:p>
    <w:p w14:paraId="0747473F" w14:textId="7C0C5D35" w:rsidR="00C951A3" w:rsidRPr="00216EC3" w:rsidRDefault="00AB2357" w:rsidP="00216EC3">
      <w:pPr>
        <w:pStyle w:val="BodyText"/>
        <w:rPr>
          <w:rStyle w:val="IntenseEmphasis"/>
          <w:i w:val="0"/>
          <w:iCs w:val="0"/>
          <w:color w:val="auto"/>
          <w:rPrChange w:id="22" w:author="Ihor Husar" w:date="2018-07-17T11:15:00Z">
            <w:rPr>
              <w:rStyle w:val="IntenseEmphasis"/>
            </w:rPr>
          </w:rPrChange>
        </w:rPr>
        <w:pPrChange w:id="23" w:author="Ihor Husar" w:date="2018-07-17T11:15:00Z">
          <w:pPr>
            <w:pStyle w:val="BodyText"/>
          </w:pPr>
        </w:pPrChange>
      </w:pPr>
      <w:ins w:id="24" w:author="Ihor Husar" w:date="2018-07-16T16:21:00Z">
        <w:r w:rsidRPr="00216EC3">
          <w:rPr>
            <w:rStyle w:val="IntenseEmphasis"/>
            <w:i w:val="0"/>
            <w:iCs w:val="0"/>
            <w:color w:val="auto"/>
            <w:rPrChange w:id="25" w:author="Ihor Husar" w:date="2018-07-17T11:15:00Z">
              <w:rPr>
                <w:rStyle w:val="IntenseEmphasis"/>
              </w:rPr>
            </w:rPrChange>
          </w:rPr>
          <w:t>Find out more at: https://www.ibm.com/watson/services/language-translator/</w:t>
        </w:r>
      </w:ins>
      <w:ins w:id="26" w:author="Ihor Husar" w:date="2018-07-16T16:19:00Z">
        <w:r w:rsidRPr="00216EC3">
          <w:rPr>
            <w:rStyle w:val="IntenseEmphasis"/>
            <w:i w:val="0"/>
            <w:iCs w:val="0"/>
            <w:color w:val="auto"/>
            <w:rPrChange w:id="27" w:author="Ihor Husar" w:date="2018-07-17T11:15:00Z">
              <w:rPr>
                <w:rStyle w:val="IntenseEmphasis"/>
              </w:rPr>
            </w:rPrChange>
          </w:rPr>
          <w:t xml:space="preserve"> </w:t>
        </w:r>
      </w:ins>
    </w:p>
    <w:p w14:paraId="799DBF5E" w14:textId="4AE05113" w:rsidR="0037127E" w:rsidRPr="00216EC3" w:rsidRDefault="00E84C6C" w:rsidP="00216EC3">
      <w:pPr>
        <w:pStyle w:val="BodyText"/>
        <w:rPr>
          <w:rStyle w:val="IntenseEmphasis"/>
          <w:i w:val="0"/>
          <w:iCs w:val="0"/>
          <w:color w:val="auto"/>
          <w:rPrChange w:id="28" w:author="Ihor Husar" w:date="2018-07-17T11:15:00Z">
            <w:rPr>
              <w:rStyle w:val="IntenseEmphasis"/>
            </w:rPr>
          </w:rPrChange>
        </w:rPr>
        <w:pPrChange w:id="29" w:author="Ihor Husar" w:date="2018-07-17T11:15:00Z">
          <w:pPr>
            <w:pStyle w:val="BodyText"/>
          </w:pPr>
        </w:pPrChange>
      </w:pPr>
      <w:del w:id="30" w:author="Ihor Husar" w:date="2018-07-16T16:21:00Z">
        <w:r w:rsidRPr="00216EC3" w:rsidDel="00AB2357">
          <w:rPr>
            <w:rStyle w:val="IntenseEmphasis"/>
            <w:i w:val="0"/>
            <w:iCs w:val="0"/>
            <w:color w:val="auto"/>
            <w:rPrChange w:id="31" w:author="Ihor Husar" w:date="2018-07-17T11:15:00Z">
              <w:rPr>
                <w:rStyle w:val="IntenseEmphasis"/>
              </w:rPr>
            </w:rPrChange>
          </w:rPr>
          <w:delText>&lt;D</w:delText>
        </w:r>
        <w:r w:rsidR="00662ABF" w:rsidRPr="00216EC3" w:rsidDel="00AB2357">
          <w:rPr>
            <w:rStyle w:val="IntenseEmphasis"/>
            <w:i w:val="0"/>
            <w:iCs w:val="0"/>
            <w:color w:val="auto"/>
            <w:rPrChange w:id="32" w:author="Ihor Husar" w:date="2018-07-17T11:15:00Z">
              <w:rPr>
                <w:rStyle w:val="IntenseEmphasis"/>
              </w:rPr>
            </w:rPrChange>
          </w:rPr>
          <w:delText xml:space="preserve">escription of the functional operations (i.e. </w:delText>
        </w:r>
        <w:r w:rsidRPr="00216EC3" w:rsidDel="00AB2357">
          <w:rPr>
            <w:rStyle w:val="IntenseEmphasis"/>
            <w:i w:val="0"/>
            <w:iCs w:val="0"/>
            <w:color w:val="auto"/>
            <w:rPrChange w:id="33" w:author="Ihor Husar" w:date="2018-07-17T11:15:00Z">
              <w:rPr>
                <w:rStyle w:val="IntenseEmphasis"/>
              </w:rPr>
            </w:rPrChange>
          </w:rPr>
          <w:delText>These functions c</w:delText>
        </w:r>
        <w:r w:rsidR="00662ABF" w:rsidRPr="00216EC3" w:rsidDel="00AB2357">
          <w:rPr>
            <w:rStyle w:val="IntenseEmphasis"/>
            <w:i w:val="0"/>
            <w:iCs w:val="0"/>
            <w:color w:val="auto"/>
            <w:rPrChange w:id="34" w:author="Ihor Husar" w:date="2018-07-17T11:15:00Z">
              <w:rPr>
                <w:rStyle w:val="IntenseEmphasis"/>
              </w:rPr>
            </w:rPrChange>
          </w:rPr>
          <w:delText>reate …</w:delText>
        </w:r>
        <w:r w:rsidRPr="00216EC3" w:rsidDel="00AB2357">
          <w:rPr>
            <w:rStyle w:val="IntenseEmphasis"/>
            <w:i w:val="0"/>
            <w:iCs w:val="0"/>
            <w:color w:val="auto"/>
            <w:rPrChange w:id="35" w:author="Ihor Husar" w:date="2018-07-17T11:15:00Z">
              <w:rPr>
                <w:rStyle w:val="IntenseEmphasis"/>
              </w:rPr>
            </w:rPrChange>
          </w:rPr>
          <w:delText>, search</w:delText>
        </w:r>
        <w:r w:rsidR="00662ABF" w:rsidRPr="00216EC3" w:rsidDel="00AB2357">
          <w:rPr>
            <w:rStyle w:val="IntenseEmphasis"/>
            <w:i w:val="0"/>
            <w:iCs w:val="0"/>
            <w:color w:val="auto"/>
            <w:rPrChange w:id="36" w:author="Ihor Husar" w:date="2018-07-17T11:15:00Z">
              <w:rPr>
                <w:rStyle w:val="IntenseEmphasis"/>
              </w:rPr>
            </w:rPrChange>
          </w:rPr>
          <w:delText xml:space="preserve"> …</w:delText>
        </w:r>
        <w:r w:rsidRPr="00216EC3" w:rsidDel="00AB2357">
          <w:rPr>
            <w:rStyle w:val="IntenseEmphasis"/>
            <w:i w:val="0"/>
            <w:iCs w:val="0"/>
            <w:color w:val="auto"/>
            <w:rPrChange w:id="37" w:author="Ihor Husar" w:date="2018-07-17T11:15:00Z">
              <w:rPr>
                <w:rStyle w:val="IntenseEmphasis"/>
              </w:rPr>
            </w:rPrChange>
          </w:rPr>
          <w:delText>, collect</w:delText>
        </w:r>
        <w:r w:rsidR="00662ABF" w:rsidRPr="00216EC3" w:rsidDel="00AB2357">
          <w:rPr>
            <w:rStyle w:val="IntenseEmphasis"/>
            <w:i w:val="0"/>
            <w:iCs w:val="0"/>
            <w:color w:val="auto"/>
            <w:rPrChange w:id="38" w:author="Ihor Husar" w:date="2018-07-17T11:15:00Z">
              <w:rPr>
                <w:rStyle w:val="IntenseEmphasis"/>
              </w:rPr>
            </w:rPrChange>
          </w:rPr>
          <w:delText xml:space="preserve"> …</w:delText>
        </w:r>
        <w:r w:rsidRPr="00216EC3" w:rsidDel="00AB2357">
          <w:rPr>
            <w:rStyle w:val="IntenseEmphasis"/>
            <w:i w:val="0"/>
            <w:iCs w:val="0"/>
            <w:color w:val="auto"/>
            <w:rPrChange w:id="39" w:author="Ihor Husar" w:date="2018-07-17T11:15:00Z">
              <w:rPr>
                <w:rStyle w:val="IntenseEmphasis"/>
              </w:rPr>
            </w:rPrChange>
          </w:rPr>
          <w:delText>, enforce</w:delText>
        </w:r>
        <w:r w:rsidR="00662ABF" w:rsidRPr="00216EC3" w:rsidDel="00AB2357">
          <w:rPr>
            <w:rStyle w:val="IntenseEmphasis"/>
            <w:i w:val="0"/>
            <w:iCs w:val="0"/>
            <w:color w:val="auto"/>
            <w:rPrChange w:id="40" w:author="Ihor Husar" w:date="2018-07-17T11:15:00Z">
              <w:rPr>
                <w:rStyle w:val="IntenseEmphasis"/>
              </w:rPr>
            </w:rPrChange>
          </w:rPr>
          <w:delText xml:space="preserve"> …, etc.&gt;</w:delText>
        </w:r>
      </w:del>
      <w:ins w:id="41" w:author="Ihor Husar" w:date="2018-07-16T16:21:00Z">
        <w:r w:rsidR="00AB2357" w:rsidRPr="00216EC3">
          <w:rPr>
            <w:rStyle w:val="IntenseEmphasis"/>
            <w:i w:val="0"/>
            <w:iCs w:val="0"/>
            <w:color w:val="auto"/>
            <w:rPrChange w:id="42" w:author="Ihor Husar" w:date="2018-07-17T11:15:00Z">
              <w:rPr>
                <w:rStyle w:val="IntenseEmphasis"/>
              </w:rPr>
            </w:rPrChange>
          </w:rPr>
          <w:t>This function accepts text to be translated, target language and optionally source language (in it</w:t>
        </w:r>
      </w:ins>
      <w:ins w:id="43" w:author="Ihor Husar" w:date="2018-07-16T16:22:00Z">
        <w:r w:rsidR="00AB2357" w:rsidRPr="00216EC3">
          <w:rPr>
            <w:rStyle w:val="IntenseEmphasis"/>
            <w:i w:val="0"/>
            <w:iCs w:val="0"/>
            <w:color w:val="auto"/>
            <w:rPrChange w:id="44" w:author="Ihor Husar" w:date="2018-07-17T11:15:00Z">
              <w:rPr>
                <w:rStyle w:val="IntenseEmphasis"/>
              </w:rPr>
            </w:rPrChange>
          </w:rPr>
          <w:t>s absence Watson will attempt to identify the language) and returns translated text and its confidence percentage.</w:t>
        </w:r>
      </w:ins>
    </w:p>
    <w:p w14:paraId="48EB70A5" w14:textId="7E32E564" w:rsidR="00BD235A" w:rsidRPr="009A711B" w:rsidDel="00AB2357" w:rsidRDefault="00BD235A" w:rsidP="00BD235A">
      <w:pPr>
        <w:pStyle w:val="BodyText"/>
        <w:rPr>
          <w:del w:id="45" w:author="Ihor Husar" w:date="2018-07-16T16:23:00Z"/>
          <w:rStyle w:val="IntenseEmphasis"/>
        </w:rPr>
      </w:pPr>
      <w:del w:id="46" w:author="Ihor Husar" w:date="2018-07-16T16:23:00Z">
        <w:r w:rsidDel="00AB2357">
          <w:rPr>
            <w:rStyle w:val="IntenseEmphasis"/>
          </w:rPr>
          <w:delText>&lt;</w:delText>
        </w:r>
        <w:r w:rsidR="000C569C" w:rsidDel="00AB2357">
          <w:rPr>
            <w:rStyle w:val="IntenseEmphasis"/>
          </w:rPr>
          <w:delText xml:space="preserve">EXAMPLE: </w:delText>
        </w:r>
        <w:r w:rsidRPr="009A711B" w:rsidDel="00AB2357">
          <w:rPr>
            <w:rStyle w:val="IntenseEmphasis"/>
          </w:rPr>
          <w:delText xml:space="preserve">The Utility Functions integration package contains several useful workflow functions for common automation and integration activities in </w:delText>
        </w:r>
        <w:r w:rsidDel="00AB2357">
          <w:rPr>
            <w:rStyle w:val="IntenseEmphasis"/>
          </w:rPr>
          <w:delText xml:space="preserve">the </w:delText>
        </w:r>
        <w:r w:rsidRPr="009A711B" w:rsidDel="00AB2357">
          <w:rPr>
            <w:rStyle w:val="IntenseEmphasis"/>
          </w:rPr>
          <w:delText>Resilient</w:delText>
        </w:r>
        <w:r w:rsidDel="00AB2357">
          <w:rPr>
            <w:rStyle w:val="IntenseEmphasis"/>
          </w:rPr>
          <w:delText xml:space="preserve"> platform</w:delText>
        </w:r>
        <w:r w:rsidRPr="009A711B" w:rsidDel="00AB2357">
          <w:rPr>
            <w:rStyle w:val="IntenseEmphasis"/>
          </w:rPr>
          <w:delText>.</w:delText>
        </w:r>
        <w:r w:rsidDel="00AB2357">
          <w:rPr>
            <w:rStyle w:val="IntenseEmphasis"/>
          </w:rPr>
          <w:delText>&gt;</w:delText>
        </w:r>
      </w:del>
    </w:p>
    <w:p w14:paraId="19A0DA16" w14:textId="62A1D782" w:rsidR="00AB2F66" w:rsidRPr="009A711B" w:rsidDel="00AB2357" w:rsidRDefault="00BD235A" w:rsidP="00C951A3">
      <w:pPr>
        <w:pStyle w:val="BodyText"/>
        <w:rPr>
          <w:del w:id="47" w:author="Ihor Husar" w:date="2018-07-16T16:23:00Z"/>
          <w:rStyle w:val="IntenseEmphasis"/>
        </w:rPr>
      </w:pPr>
      <w:del w:id="48" w:author="Ihor Husar" w:date="2018-07-16T16:23:00Z">
        <w:r w:rsidDel="00AB2357">
          <w:rPr>
            <w:rStyle w:val="IntenseEmphasis"/>
          </w:rPr>
          <w:delText>&lt;</w:delText>
        </w:r>
        <w:r w:rsidR="00662ABF" w:rsidRPr="009A711B" w:rsidDel="00AB2357">
          <w:rPr>
            <w:rStyle w:val="IntenseEmphasis"/>
          </w:rPr>
          <w:delText xml:space="preserve">The remainder of this document describes each </w:delText>
        </w:r>
        <w:r w:rsidR="00B17E46" w:rsidRPr="009A711B" w:rsidDel="00AB2357">
          <w:rPr>
            <w:rStyle w:val="IntenseEmphasis"/>
          </w:rPr>
          <w:delText xml:space="preserve">included </w:delText>
        </w:r>
        <w:r w:rsidR="00662ABF" w:rsidRPr="009A711B" w:rsidDel="00AB2357">
          <w:rPr>
            <w:rStyle w:val="IntenseEmphasis"/>
          </w:rPr>
          <w:delText xml:space="preserve">function, how to configure </w:delText>
        </w:r>
        <w:r w:rsidR="00B17E46" w:rsidRPr="009A711B" w:rsidDel="00AB2357">
          <w:rPr>
            <w:rStyle w:val="IntenseEmphasis"/>
          </w:rPr>
          <w:delText>them</w:delText>
        </w:r>
        <w:r w:rsidR="00662ABF" w:rsidRPr="009A711B" w:rsidDel="00AB2357">
          <w:rPr>
            <w:rStyle w:val="IntenseEmphasis"/>
          </w:rPr>
          <w:delText xml:space="preserve"> in custom workflows, and any additional customization options.</w:delText>
        </w:r>
        <w:r w:rsidDel="00AB2357">
          <w:rPr>
            <w:rStyle w:val="IntenseEmphasis"/>
          </w:rPr>
          <w:delText>&gt;</w:delText>
        </w:r>
      </w:del>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49"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50" w:name="_Toc509305886"/>
      <w:r>
        <w:lastRenderedPageBreak/>
        <w:t>Install the Python components</w:t>
      </w:r>
      <w:bookmarkEnd w:id="50"/>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D12C29C" w14:textId="77777777" w:rsidR="00AB2357" w:rsidRPr="00801DA6" w:rsidRDefault="00AB2357" w:rsidP="00AB2357">
      <w:pPr>
        <w:pStyle w:val="Code0"/>
        <w:numPr>
          <w:ilvl w:val="0"/>
          <w:numId w:val="30"/>
        </w:numPr>
        <w:rPr>
          <w:ins w:id="51" w:author="Ihor Husar" w:date="2018-07-16T16:24:00Z"/>
          <w:color w:val="4F81BD" w:themeColor="accent1"/>
        </w:rPr>
      </w:pPr>
      <w:proofErr w:type="spellStart"/>
      <w:ins w:id="52" w:author="Ihor Husar" w:date="2018-07-16T16:24:00Z">
        <w:r w:rsidRPr="00801DA6">
          <w:rPr>
            <w:color w:val="4F81BD" w:themeColor="accent1"/>
          </w:rPr>
          <w:t>sudo</w:t>
        </w:r>
        <w:proofErr w:type="spellEnd"/>
        <w:r w:rsidRPr="00801DA6">
          <w:rPr>
            <w:color w:val="4F81BD" w:themeColor="accent1"/>
          </w:rPr>
          <w:t xml:space="preserve"> pip install --upgrade </w:t>
        </w:r>
        <w:proofErr w:type="spellStart"/>
        <w:r>
          <w:rPr>
            <w:color w:val="4F81BD" w:themeColor="accent1"/>
          </w:rPr>
          <w:t>fn_watson_translate</w:t>
        </w:r>
        <w:proofErr w:type="spellEnd"/>
        <w:r>
          <w:rPr>
            <w:color w:val="4F81BD" w:themeColor="accent1"/>
          </w:rPr>
          <w:t>-&lt;</w:t>
        </w:r>
        <w:r w:rsidRPr="00801DA6">
          <w:rPr>
            <w:color w:val="4F81BD" w:themeColor="accent1"/>
          </w:rPr>
          <w:t>version</w:t>
        </w:r>
        <w:proofErr w:type="gramStart"/>
        <w:r w:rsidRPr="00801DA6">
          <w:rPr>
            <w:color w:val="4F81BD" w:themeColor="accent1"/>
          </w:rPr>
          <w:t>&gt;.&lt;</w:t>
        </w:r>
        <w:proofErr w:type="gramEnd"/>
        <w:r w:rsidRPr="00801DA6">
          <w:rPr>
            <w:color w:val="4F81BD" w:themeColor="accent1"/>
          </w:rPr>
          <w:t>tar.gz&gt;</w:t>
        </w:r>
      </w:ins>
    </w:p>
    <w:p w14:paraId="4F627E4C" w14:textId="04293CEB" w:rsidR="00B22452" w:rsidRPr="00E9325F" w:rsidDel="00AB2357" w:rsidRDefault="00B22452" w:rsidP="00B22452">
      <w:pPr>
        <w:pStyle w:val="Code0"/>
        <w:ind w:left="0" w:firstLine="360"/>
        <w:rPr>
          <w:del w:id="53" w:author="Ihor Husar" w:date="2018-07-16T16:24:00Z"/>
          <w:lang w:val="en-GB"/>
        </w:rPr>
      </w:pPr>
      <w:del w:id="54" w:author="Ihor Husar" w:date="2018-07-16T16:24:00Z">
        <w:r w:rsidDel="00AB2357">
          <w:delText>sudo pip install --upgrade fn_&lt;</w:delText>
        </w:r>
        <w:r w:rsidRPr="009A711B" w:rsidDel="00AB2357">
          <w:rPr>
            <w:i/>
          </w:rPr>
          <w:delText>fn_name</w:delText>
        </w:r>
        <w:r w:rsidDel="00AB2357">
          <w:delText>&gt;-&lt;</w:delText>
        </w:r>
        <w:r w:rsidRPr="009B0406" w:rsidDel="00AB2357">
          <w:rPr>
            <w:i/>
          </w:rPr>
          <w:delText>version</w:delText>
        </w:r>
        <w:r w:rsidDel="00AB2357">
          <w:delText>&gt;.&lt;zip&gt;</w:delText>
        </w:r>
      </w:del>
    </w:p>
    <w:p w14:paraId="1674FC7E" w14:textId="463EAF0E" w:rsidR="008D2369" w:rsidDel="00AB2357" w:rsidRDefault="008D2369" w:rsidP="008D2369">
      <w:pPr>
        <w:pStyle w:val="BodyText"/>
        <w:rPr>
          <w:del w:id="55" w:author="Ihor Husar" w:date="2018-07-16T16:30:00Z"/>
          <w:color w:val="4F81BD" w:themeColor="accent1"/>
        </w:rPr>
      </w:pPr>
      <w:del w:id="56" w:author="Ihor Husar" w:date="2018-07-16T16:30:00Z">
        <w:r w:rsidRPr="00F34EDD" w:rsidDel="00AB2357">
          <w:rPr>
            <w:color w:val="4F81BD" w:themeColor="accent1"/>
          </w:rPr>
          <w:delText>&lt;</w:delText>
        </w:r>
        <w:r w:rsidDel="00AB2357">
          <w:rPr>
            <w:color w:val="4F81BD" w:themeColor="accent1"/>
          </w:rPr>
          <w:delText>I</w:delText>
        </w:r>
        <w:r w:rsidRPr="00F34EDD" w:rsidDel="00AB2357">
          <w:rPr>
            <w:color w:val="4F81BD" w:themeColor="accent1"/>
          </w:rPr>
          <w:delText xml:space="preserve">f this is a zip package with </w:delText>
        </w:r>
        <w:r w:rsidDel="00AB2357">
          <w:rPr>
            <w:color w:val="4F81BD" w:themeColor="accent1"/>
          </w:rPr>
          <w:delText xml:space="preserve">a </w:delText>
        </w:r>
        <w:r w:rsidRPr="00F34EDD" w:rsidDel="00AB2357">
          <w:rPr>
            <w:color w:val="4F81BD" w:themeColor="accent1"/>
          </w:rPr>
          <w:delText xml:space="preserve">tar.gz file inside, </w:delText>
        </w:r>
        <w:r w:rsidR="00B22452" w:rsidDel="00AB2357">
          <w:rPr>
            <w:color w:val="4F81BD" w:themeColor="accent1"/>
          </w:rPr>
          <w:delText>change step 2 to this</w:delText>
        </w:r>
        <w:r w:rsidDel="00AB2357">
          <w:rPr>
            <w:color w:val="4F81BD" w:themeColor="accent1"/>
          </w:rPr>
          <w:delText>:</w:delText>
        </w:r>
      </w:del>
    </w:p>
    <w:p w14:paraId="0C57917C" w14:textId="25599944" w:rsidR="008D2369" w:rsidRPr="00B22452" w:rsidDel="00AB2357" w:rsidRDefault="008D2369" w:rsidP="008D2369">
      <w:pPr>
        <w:pStyle w:val="BodyText"/>
        <w:rPr>
          <w:del w:id="57" w:author="Ihor Husar" w:date="2018-07-16T16:30:00Z"/>
          <w:color w:val="4F81BD" w:themeColor="accent1"/>
        </w:rPr>
      </w:pPr>
      <w:del w:id="58" w:author="Ihor Husar" w:date="2018-07-16T16:30:00Z">
        <w:r w:rsidRPr="00B22452" w:rsidDel="00AB2357">
          <w:rPr>
            <w:color w:val="4F81BD" w:themeColor="accent1"/>
          </w:rPr>
          <w:delText>To install the package, you must first unzip it then install the package as follows:</w:delText>
        </w:r>
      </w:del>
    </w:p>
    <w:p w14:paraId="43EB8F89" w14:textId="52390232" w:rsidR="008D2369" w:rsidRPr="00801DA6" w:rsidDel="00AB2357" w:rsidRDefault="008D2369" w:rsidP="00B22452">
      <w:pPr>
        <w:pStyle w:val="Code0"/>
        <w:ind w:left="0"/>
        <w:rPr>
          <w:del w:id="59" w:author="Ihor Husar" w:date="2018-07-16T16:30:00Z"/>
          <w:color w:val="4F81BD" w:themeColor="accent1"/>
        </w:rPr>
      </w:pPr>
      <w:del w:id="60" w:author="Ihor Husar" w:date="2018-07-16T16:30:00Z">
        <w:r w:rsidRPr="00801DA6" w:rsidDel="00AB2357">
          <w:rPr>
            <w:color w:val="4F81BD" w:themeColor="accent1"/>
          </w:rPr>
          <w:delText xml:space="preserve">sudo pip install --upgrade </w:delText>
        </w:r>
      </w:del>
      <w:del w:id="61" w:author="Ihor Husar" w:date="2018-07-16T16:24:00Z">
        <w:r w:rsidRPr="00801DA6" w:rsidDel="00AB2357">
          <w:rPr>
            <w:color w:val="4F81BD" w:themeColor="accent1"/>
          </w:rPr>
          <w:delText>fn_&lt;fn_name&gt;-&lt;</w:delText>
        </w:r>
      </w:del>
      <w:del w:id="62" w:author="Ihor Husar" w:date="2018-07-16T16:30:00Z">
        <w:r w:rsidRPr="00801DA6" w:rsidDel="00AB2357">
          <w:rPr>
            <w:color w:val="4F81BD" w:themeColor="accent1"/>
          </w:rPr>
          <w:delText>version&gt;.&lt;tar.gz&gt;</w:delText>
        </w:r>
      </w:del>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B4268D4" w14:textId="568F3160" w:rsidR="004E3DCC" w:rsidRDefault="004E3DCC" w:rsidP="004E3DCC">
      <w:pPr>
        <w:pStyle w:val="BodyText"/>
        <w:keepNext/>
        <w:numPr>
          <w:ilvl w:val="1"/>
          <w:numId w:val="23"/>
        </w:numPr>
        <w:ind w:left="720"/>
        <w:rPr>
          <w:ins w:id="63" w:author="Ihor Husar" w:date="2018-07-16T16:35:00Z"/>
          <w:rFonts w:cs="Arial"/>
          <w:color w:val="000000"/>
        </w:rPr>
      </w:pPr>
      <w:ins w:id="64" w:author="Ihor Husar" w:date="2018-07-16T16:36:00Z">
        <w:r>
          <w:rPr>
            <w:rFonts w:cs="Arial"/>
            <w:color w:val="000000"/>
          </w:rPr>
          <w:t>G</w:t>
        </w:r>
      </w:ins>
      <w:ins w:id="65" w:author="Ihor Husar" w:date="2018-07-16T16:37:00Z">
        <w:r>
          <w:rPr>
            <w:rFonts w:cs="Arial"/>
            <w:color w:val="000000"/>
          </w:rPr>
          <w:t>et cre</w:t>
        </w:r>
        <w:r w:rsidR="00706527">
          <w:rPr>
            <w:rFonts w:cs="Arial"/>
            <w:color w:val="000000"/>
          </w:rPr>
          <w:t xml:space="preserve">dentials from </w:t>
        </w:r>
      </w:ins>
      <w:ins w:id="66" w:author="Ihor Husar" w:date="2018-07-17T10:48:00Z">
        <w:r w:rsidR="00706527">
          <w:rPr>
            <w:rFonts w:cs="Arial"/>
            <w:color w:val="000000"/>
          </w:rPr>
          <w:t xml:space="preserve">your </w:t>
        </w:r>
      </w:ins>
      <w:ins w:id="67" w:author="Ihor Husar" w:date="2018-07-16T16:37:00Z">
        <w:r w:rsidR="00706527">
          <w:rPr>
            <w:rFonts w:cs="Arial"/>
            <w:color w:val="000000"/>
          </w:rPr>
          <w:t>front page</w:t>
        </w:r>
      </w:ins>
      <w:ins w:id="68" w:author="Ihor Husar" w:date="2018-07-17T10:48:00Z">
        <w:r w:rsidR="00706527">
          <w:rPr>
            <w:rFonts w:cs="Arial"/>
            <w:color w:val="000000"/>
          </w:rPr>
          <w:t xml:space="preserve"> of</w:t>
        </w:r>
      </w:ins>
      <w:ins w:id="69" w:author="Ihor Husar" w:date="2018-07-16T16:37:00Z">
        <w:r w:rsidR="00706527">
          <w:rPr>
            <w:rFonts w:cs="Arial"/>
            <w:color w:val="000000"/>
          </w:rPr>
          <w:t xml:space="preserve"> </w:t>
        </w:r>
      </w:ins>
      <w:ins w:id="70" w:author="Ihor Husar" w:date="2018-07-17T10:06:00Z">
        <w:r w:rsidR="00DC5097">
          <w:rPr>
            <w:rFonts w:cs="Arial"/>
            <w:color w:val="000000"/>
          </w:rPr>
          <w:t xml:space="preserve">translate </w:t>
        </w:r>
      </w:ins>
      <w:ins w:id="71" w:author="Ihor Husar" w:date="2018-07-16T16:37:00Z">
        <w:r>
          <w:rPr>
            <w:rFonts w:cs="Arial"/>
            <w:color w:val="000000"/>
          </w:rPr>
          <w:t xml:space="preserve">service at IBM </w:t>
        </w:r>
      </w:ins>
      <w:ins w:id="72" w:author="Ihor Husar" w:date="2018-07-17T10:15:00Z">
        <w:r w:rsidR="00DC5097">
          <w:rPr>
            <w:rFonts w:cs="Arial"/>
            <w:color w:val="000000"/>
          </w:rPr>
          <w:t xml:space="preserve">Bluemix </w:t>
        </w:r>
      </w:ins>
      <w:ins w:id="73" w:author="Ihor Husar" w:date="2018-07-16T16:37:00Z">
        <w:r>
          <w:rPr>
            <w:rFonts w:cs="Arial"/>
            <w:color w:val="000000"/>
          </w:rPr>
          <w:t>Cloud.</w:t>
        </w:r>
      </w:ins>
    </w:p>
    <w:p w14:paraId="669309D9" w14:textId="003094D0" w:rsidR="004E3DCC" w:rsidRPr="004E3DCC" w:rsidRDefault="004E3DCC" w:rsidP="004E3DCC">
      <w:pPr>
        <w:pStyle w:val="BodyText"/>
        <w:keepNext/>
        <w:numPr>
          <w:ilvl w:val="1"/>
          <w:numId w:val="23"/>
        </w:numPr>
        <w:ind w:left="720"/>
        <w:rPr>
          <w:rFonts w:cs="Arial"/>
          <w:color w:val="000000"/>
        </w:rPr>
      </w:pPr>
      <w:ins w:id="74" w:author="Ihor Husar" w:date="2018-07-16T16:35:00Z">
        <w:r>
          <w:rPr>
            <w:rFonts w:cs="Arial"/>
            <w:color w:val="000000"/>
          </w:rPr>
          <w:t>In the [</w:t>
        </w:r>
        <w:proofErr w:type="spellStart"/>
        <w:r>
          <w:rPr>
            <w:rFonts w:cs="Arial"/>
            <w:color w:val="000000"/>
          </w:rPr>
          <w:t>fn_watson_translate</w:t>
        </w:r>
        <w:proofErr w:type="spellEnd"/>
        <w:r w:rsidRPr="00C603D2">
          <w:rPr>
            <w:rFonts w:cs="Arial"/>
            <w:color w:val="000000"/>
          </w:rPr>
          <w:t>]</w:t>
        </w:r>
        <w:r>
          <w:rPr>
            <w:rFonts w:cs="Arial"/>
            <w:color w:val="000000"/>
          </w:rPr>
          <w:t xml:space="preserve"> section, edit the settings as follows:</w:t>
        </w:r>
      </w:ins>
      <w:del w:id="75" w:author="Ihor Husar" w:date="2018-07-16T16:35:00Z">
        <w:r w:rsidR="00801DA6" w:rsidRPr="004E3DCC" w:rsidDel="004E3DCC">
          <w:rPr>
            <w:rFonts w:cs="Arial"/>
            <w:color w:val="000000"/>
          </w:rPr>
          <w:delText>In the [fn</w:delText>
        </w:r>
      </w:del>
      <w:del w:id="76" w:author="Ihor Husar" w:date="2018-07-16T16:32:00Z">
        <w:r w:rsidR="00801DA6" w:rsidRPr="004E3DCC" w:rsidDel="004E3DCC">
          <w:rPr>
            <w:rFonts w:cs="Arial"/>
            <w:color w:val="000000"/>
          </w:rPr>
          <w:delText>_&lt;</w:delText>
        </w:r>
        <w:r w:rsidR="00801DA6" w:rsidRPr="004E3DCC" w:rsidDel="004E3DCC">
          <w:rPr>
            <w:rFonts w:cs="Arial"/>
            <w:i/>
            <w:color w:val="000000"/>
          </w:rPr>
          <w:delText>fn_name</w:delText>
        </w:r>
        <w:r w:rsidR="00801DA6" w:rsidRPr="004E3DCC" w:rsidDel="004E3DCC">
          <w:rPr>
            <w:rFonts w:cs="Arial"/>
            <w:color w:val="000000"/>
          </w:rPr>
          <w:delText>&gt;</w:delText>
        </w:r>
      </w:del>
      <w:del w:id="77" w:author="Ihor Husar" w:date="2018-07-16T16:35:00Z">
        <w:r w:rsidR="00801DA6" w:rsidRPr="004E3DCC" w:rsidDel="004E3DCC">
          <w:rPr>
            <w:rFonts w:cs="Arial"/>
            <w:color w:val="000000"/>
          </w:rPr>
          <w:delText>] section, edit the settings as follows:</w:delText>
        </w:r>
      </w:del>
    </w:p>
    <w:p w14:paraId="7AA0387B" w14:textId="77777777" w:rsidR="004E3DCC" w:rsidRDefault="004E3DCC" w:rsidP="00801DA6">
      <w:pPr>
        <w:pStyle w:val="Code0"/>
        <w:ind w:left="720"/>
        <w:rPr>
          <w:ins w:id="78" w:author="Ihor Husar" w:date="2018-07-16T16:34:00Z"/>
        </w:rPr>
      </w:pPr>
      <w:proofErr w:type="spellStart"/>
      <w:ins w:id="79" w:author="Ihor Husar" w:date="2018-07-16T16:34:00Z">
        <w:r>
          <w:t>fn_watson_translate_api</w:t>
        </w:r>
        <w:proofErr w:type="spellEnd"/>
        <w:r>
          <w:t>=xxx</w:t>
        </w:r>
      </w:ins>
    </w:p>
    <w:p w14:paraId="1C6A41C5" w14:textId="77777777" w:rsidR="004E3DCC" w:rsidRDefault="004E3DCC" w:rsidP="00801DA6">
      <w:pPr>
        <w:pStyle w:val="Code0"/>
        <w:ind w:left="720"/>
        <w:rPr>
          <w:ins w:id="80" w:author="Ihor Husar" w:date="2018-07-16T16:34:00Z"/>
        </w:rPr>
      </w:pPr>
      <w:proofErr w:type="spellStart"/>
      <w:ins w:id="81" w:author="Ihor Husar" w:date="2018-07-16T16:34:00Z">
        <w:r>
          <w:t>fn_watson_translate_version</w:t>
        </w:r>
        <w:proofErr w:type="spellEnd"/>
        <w:r>
          <w:t>=</w:t>
        </w:r>
        <w:proofErr w:type="spellStart"/>
        <w:r>
          <w:t>xxxx</w:t>
        </w:r>
        <w:proofErr w:type="spellEnd"/>
        <w:r>
          <w:t>-xx-xx</w:t>
        </w:r>
      </w:ins>
    </w:p>
    <w:p w14:paraId="6231C159" w14:textId="6E86F568" w:rsidR="00801DA6" w:rsidRPr="00801DA6" w:rsidRDefault="004E3DCC" w:rsidP="004E3DCC">
      <w:pPr>
        <w:pStyle w:val="Code0"/>
        <w:ind w:left="720"/>
      </w:pPr>
      <w:proofErr w:type="spellStart"/>
      <w:ins w:id="82" w:author="Ihor Husar" w:date="2018-07-16T16:34:00Z">
        <w:r>
          <w:t>fn_watson_translate_url</w:t>
        </w:r>
        <w:proofErr w:type="spellEnd"/>
        <w:r>
          <w:t>=xxx</w:t>
        </w:r>
      </w:ins>
      <w:del w:id="83" w:author="Ihor Husar" w:date="2018-07-16T16:32:00Z">
        <w:r w:rsidR="00801DA6" w:rsidRPr="00801DA6" w:rsidDel="004E3DCC">
          <w:delText>&lt;settings&gt;</w:delText>
        </w:r>
      </w:del>
    </w:p>
    <w:p w14:paraId="6DB02F2B" w14:textId="558A0E66" w:rsidR="00F33F4A" w:rsidRDefault="00F33F4A" w:rsidP="009A711B">
      <w:pPr>
        <w:pStyle w:val="Heading20"/>
      </w:pPr>
      <w:r>
        <w:t>Deploy customizations to the Resilient platform</w:t>
      </w:r>
    </w:p>
    <w:p w14:paraId="2CE55656" w14:textId="3F78FA9C" w:rsidR="000C569C" w:rsidRPr="004E3DCC" w:rsidDel="004E3DCC" w:rsidRDefault="004E3DCC">
      <w:pPr>
        <w:pStyle w:val="BodyText"/>
        <w:rPr>
          <w:del w:id="84" w:author="Ihor Husar" w:date="2018-07-16T16:37:00Z"/>
          <w:rPrChange w:id="85" w:author="Ihor Husar" w:date="2018-07-16T16:38:00Z">
            <w:rPr>
              <w:del w:id="86" w:author="Ihor Husar" w:date="2018-07-16T16:37:00Z"/>
              <w:i/>
              <w:color w:val="4F81BD" w:themeColor="accent1"/>
            </w:rPr>
          </w:rPrChange>
        </w:rPr>
        <w:pPrChange w:id="87" w:author="Ihor Husar" w:date="2018-07-16T16:38:00Z">
          <w:pPr>
            <w:pStyle w:val="BodyText"/>
            <w:keepNext/>
          </w:pPr>
        </w:pPrChange>
      </w:pPr>
      <w:ins w:id="88" w:author="Ihor Husar" w:date="2018-07-16T16:37:00Z">
        <w:r w:rsidRPr="004E3DCC">
          <w:rPr>
            <w:rPrChange w:id="89" w:author="Ihor Husar" w:date="2018-07-16T16:38:00Z">
              <w:rPr>
                <w:i/>
                <w:color w:val="4F81BD" w:themeColor="accent1"/>
              </w:rPr>
            </w:rPrChange>
          </w:rPr>
          <w:t>The package contains function defi</w:t>
        </w:r>
      </w:ins>
      <w:del w:id="90" w:author="Ihor Husar" w:date="2018-07-16T16:37:00Z">
        <w:r w:rsidR="000C569C" w:rsidRPr="004E3DCC" w:rsidDel="004E3DCC">
          <w:rPr>
            <w:rPrChange w:id="91" w:author="Ihor Husar" w:date="2018-07-16T16:38:00Z">
              <w:rPr>
                <w:i/>
                <w:color w:val="4F81BD" w:themeColor="accent1"/>
              </w:rPr>
            </w:rPrChange>
          </w:rPr>
          <w:delText>&lt;Describe what the package contains.&gt;</w:delText>
        </w:r>
      </w:del>
    </w:p>
    <w:p w14:paraId="1B0E6F06" w14:textId="3D418FA0" w:rsidR="00F33F4A" w:rsidRPr="004E3DCC" w:rsidRDefault="000C569C" w:rsidP="004E3DCC">
      <w:pPr>
        <w:pStyle w:val="BodyText"/>
        <w:rPr>
          <w:rPrChange w:id="92" w:author="Ihor Husar" w:date="2018-07-16T16:38:00Z">
            <w:rPr>
              <w:i/>
              <w:color w:val="4F81BD" w:themeColor="accent1"/>
            </w:rPr>
          </w:rPrChange>
        </w:rPr>
      </w:pPr>
      <w:del w:id="93" w:author="Ihor Husar" w:date="2018-07-16T16:38:00Z">
        <w:r w:rsidRPr="004E3DCC" w:rsidDel="004E3DCC">
          <w:rPr>
            <w:rPrChange w:id="94" w:author="Ihor Husar" w:date="2018-07-16T16:38:00Z">
              <w:rPr>
                <w:i/>
                <w:color w:val="4F81BD" w:themeColor="accent1"/>
              </w:rPr>
            </w:rPrChange>
          </w:rPr>
          <w:delText xml:space="preserve">&lt;EXAMPLE: </w:delText>
        </w:r>
        <w:r w:rsidR="00F33F4A" w:rsidRPr="004E3DCC" w:rsidDel="004E3DCC">
          <w:rPr>
            <w:rPrChange w:id="95" w:author="Ihor Husar" w:date="2018-07-16T16:38:00Z">
              <w:rPr>
                <w:i/>
                <w:color w:val="4F81BD" w:themeColor="accent1"/>
              </w:rPr>
            </w:rPrChange>
          </w:rPr>
          <w:delText>The package contains function defin</w:delText>
        </w:r>
      </w:del>
      <w:ins w:id="96" w:author="Ihor Husar" w:date="2018-07-16T16:38:00Z">
        <w:r w:rsidR="004E3DCC" w:rsidRPr="004E3DCC">
          <w:rPr>
            <w:rPrChange w:id="97" w:author="Ihor Husar" w:date="2018-07-16T16:38:00Z">
              <w:rPr>
                <w:i/>
                <w:color w:val="4F81BD" w:themeColor="accent1"/>
              </w:rPr>
            </w:rPrChange>
          </w:rPr>
          <w:t>n</w:t>
        </w:r>
      </w:ins>
      <w:r w:rsidR="00F33F4A" w:rsidRPr="004E3DCC">
        <w:rPr>
          <w:rPrChange w:id="98" w:author="Ihor Husar" w:date="2018-07-16T16:38:00Z">
            <w:rPr>
              <w:i/>
              <w:color w:val="4F81BD" w:themeColor="accent1"/>
            </w:rPr>
          </w:rPrChange>
        </w:rPr>
        <w:t xml:space="preserve">itions that you can use in </w:t>
      </w:r>
      <w:del w:id="99" w:author="Ihor Husar" w:date="2018-07-17T10:48:00Z">
        <w:r w:rsidR="00F33F4A" w:rsidRPr="004E3DCC" w:rsidDel="00706527">
          <w:rPr>
            <w:rPrChange w:id="100" w:author="Ihor Husar" w:date="2018-07-16T16:38:00Z">
              <w:rPr>
                <w:i/>
                <w:color w:val="4F81BD" w:themeColor="accent1"/>
              </w:rPr>
            </w:rPrChange>
          </w:rPr>
          <w:delText>workflows, and</w:delText>
        </w:r>
      </w:del>
      <w:ins w:id="101" w:author="Ihor Husar" w:date="2018-07-17T10:48:00Z">
        <w:r w:rsidR="00706527" w:rsidRPr="00DF3B8E">
          <w:t>workflows and</w:t>
        </w:r>
      </w:ins>
      <w:r w:rsidR="00F33F4A" w:rsidRPr="004E3DCC">
        <w:rPr>
          <w:rPrChange w:id="102" w:author="Ihor Husar" w:date="2018-07-16T16:38:00Z">
            <w:rPr>
              <w:i/>
              <w:color w:val="4F81BD" w:themeColor="accent1"/>
            </w:rPr>
          </w:rPrChange>
        </w:rPr>
        <w:t xml:space="preserve"> includes example workflows and rules that show how to use these functions.</w:t>
      </w:r>
      <w:del w:id="103" w:author="Ihor Husar" w:date="2018-07-16T16:38:00Z">
        <w:r w:rsidRPr="004E3DCC" w:rsidDel="004E3DCC">
          <w:rPr>
            <w:rPrChange w:id="104" w:author="Ihor Husar" w:date="2018-07-16T16:38:00Z">
              <w:rPr>
                <w:i/>
                <w:color w:val="4F81BD" w:themeColor="accent1"/>
              </w:rPr>
            </w:rPrChange>
          </w:rPr>
          <w:delText>&gt;</w:delText>
        </w:r>
      </w:del>
    </w:p>
    <w:bookmarkEnd w:id="49"/>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0583557D"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del w:id="105" w:author="Ihor Husar" w:date="2018-07-16T16:47:00Z">
        <w:r w:rsidR="00F33F4A" w:rsidRPr="003279DC" w:rsidDel="008460C7">
          <w:rPr>
            <w:rFonts w:cs="Arial"/>
            <w:i/>
            <w:color w:val="4F81BD" w:themeColor="accent1"/>
          </w:rPr>
          <w:delText xml:space="preserve">&lt;replace </w:delText>
        </w:r>
        <w:r w:rsidR="00F34EDD" w:rsidRPr="003279DC" w:rsidDel="008460C7">
          <w:rPr>
            <w:rFonts w:cs="Arial"/>
            <w:i/>
            <w:color w:val="4F81BD" w:themeColor="accent1"/>
          </w:rPr>
          <w:delText xml:space="preserve">the </w:delText>
        </w:r>
        <w:r w:rsidR="00F33F4A" w:rsidRPr="003279DC" w:rsidDel="008460C7">
          <w:rPr>
            <w:rFonts w:cs="Arial"/>
            <w:i/>
            <w:color w:val="4F81BD" w:themeColor="accent1"/>
          </w:rPr>
          <w:delText xml:space="preserve">contents </w:delText>
        </w:r>
        <w:r w:rsidR="00F34EDD" w:rsidRPr="003279DC" w:rsidDel="008460C7">
          <w:rPr>
            <w:rFonts w:cs="Arial"/>
            <w:i/>
            <w:color w:val="4F81BD" w:themeColor="accent1"/>
          </w:rPr>
          <w:delText xml:space="preserve">below </w:delText>
        </w:r>
        <w:r w:rsidR="00F33F4A" w:rsidRPr="003279DC" w:rsidDel="008460C7">
          <w:rPr>
            <w:rFonts w:cs="Arial"/>
            <w:i/>
            <w:color w:val="4F81BD" w:themeColor="accent1"/>
          </w:rPr>
          <w:delText>with your own&gt;</w:delText>
        </w:r>
      </w:del>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106"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107" w:name="_Toc510253272"/>
      <w:bookmarkEnd w:id="106"/>
      <w:r>
        <w:lastRenderedPageBreak/>
        <w:t>Function Descriptions</w:t>
      </w:r>
    </w:p>
    <w:p w14:paraId="160AE62E" w14:textId="77777777" w:rsidR="00107A29" w:rsidRDefault="004F6CA4" w:rsidP="004F6CA4">
      <w:pPr>
        <w:pStyle w:val="BodyText"/>
        <w:keepNext/>
        <w:rPr>
          <w:ins w:id="108" w:author="Ihor Husar" w:date="2018-07-17T10:39:00Z"/>
        </w:rPr>
      </w:pPr>
      <w:r>
        <w:t>Once the function package deploys the function(s), you can view them in the Resilient platform Functions tab, as shown below.</w:t>
      </w:r>
      <w:r w:rsidRPr="00D35F7F">
        <w:t xml:space="preserve"> </w:t>
      </w:r>
      <w:del w:id="109" w:author="Ihor Husar" w:date="2018-07-17T10:35:00Z">
        <w:r w:rsidRPr="00CD6FAC" w:rsidDel="00CD6FAC">
          <w:rPr>
            <w:rPrChange w:id="110" w:author="Ihor Husar" w:date="2018-07-17T10:35:00Z">
              <w:rPr>
                <w:color w:val="4F81BD" w:themeColor="accent1"/>
              </w:rPr>
            </w:rPrChange>
          </w:rPr>
          <w:delText xml:space="preserve">&lt;IF NEEDED - </w:delText>
        </w:r>
      </w:del>
      <w:r w:rsidRPr="00CD6FAC">
        <w:rPr>
          <w:rPrChange w:id="111" w:author="Ihor Husar" w:date="2018-07-17T10:35:00Z">
            <w:rPr>
              <w:color w:val="4F81BD" w:themeColor="accent1"/>
            </w:rPr>
          </w:rPrChange>
        </w:rPr>
        <w:t>The package also includes example workflows and rules that show how the functions can be used. You can copy and modify these workflows and rules for your own needs</w:t>
      </w:r>
      <w:ins w:id="112" w:author="Ihor Husar" w:date="2018-07-17T10:35:00Z">
        <w:r w:rsidR="00CD6FAC" w:rsidRPr="00CD6FAC">
          <w:rPr>
            <w:rPrChange w:id="113" w:author="Ihor Husar" w:date="2018-07-17T10:35:00Z">
              <w:rPr>
                <w:color w:val="4F81BD" w:themeColor="accent1"/>
              </w:rPr>
            </w:rPrChange>
          </w:rPr>
          <w:t>.</w:t>
        </w:r>
      </w:ins>
    </w:p>
    <w:p w14:paraId="4314CAA0" w14:textId="52604018" w:rsidR="004F6CA4" w:rsidRPr="009A711B" w:rsidRDefault="00107A29" w:rsidP="004F6CA4">
      <w:pPr>
        <w:pStyle w:val="BodyText"/>
        <w:keepNext/>
        <w:rPr>
          <w:color w:val="4F81BD" w:themeColor="accent1"/>
        </w:rPr>
      </w:pPr>
      <w:ins w:id="114" w:author="Ihor Husar" w:date="2018-07-17T10:39:00Z">
        <w:r>
          <w:rPr>
            <w:noProof/>
            <w:color w:val="4F81BD" w:themeColor="accent1"/>
          </w:rPr>
          <w:drawing>
            <wp:inline distT="0" distB="0" distL="0" distR="0" wp14:anchorId="5187BD1F" wp14:editId="026DCB39">
              <wp:extent cx="5302169" cy="3325906"/>
              <wp:effectExtent l="50800" t="12700" r="45085" b="908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7 at 10.37.29 AM.png"/>
                      <pic:cNvPicPr/>
                    </pic:nvPicPr>
                    <pic:blipFill>
                      <a:blip r:embed="rId10"/>
                      <a:stretch>
                        <a:fillRect/>
                      </a:stretch>
                    </pic:blipFill>
                    <pic:spPr>
                      <a:xfrm>
                        <a:off x="0" y="0"/>
                        <a:ext cx="5326761" cy="3341332"/>
                      </a:xfrm>
                      <a:prstGeom prst="rect">
                        <a:avLst/>
                      </a:prstGeom>
                      <a:effectLst>
                        <a:outerShdw blurRad="50800" dist="38100" dir="5400000" algn="t" rotWithShape="0">
                          <a:prstClr val="black">
                            <a:alpha val="40000"/>
                          </a:prstClr>
                        </a:outerShdw>
                      </a:effectLst>
                    </pic:spPr>
                  </pic:pic>
                </a:graphicData>
              </a:graphic>
            </wp:inline>
          </w:drawing>
        </w:r>
      </w:ins>
      <w:del w:id="115" w:author="Ihor Husar" w:date="2018-07-17T10:35:00Z">
        <w:r w:rsidR="004F6CA4" w:rsidRPr="009A711B" w:rsidDel="00CD6FAC">
          <w:rPr>
            <w:color w:val="4F81BD" w:themeColor="accent1"/>
          </w:rPr>
          <w:delText>.</w:delText>
        </w:r>
        <w:r w:rsidR="004F6CA4" w:rsidRPr="004F6CA4" w:rsidDel="00CD6FAC">
          <w:rPr>
            <w:color w:val="4F81BD" w:themeColor="accent1"/>
          </w:rPr>
          <w:delText>&gt;</w:delText>
        </w:r>
      </w:del>
    </w:p>
    <w:p w14:paraId="2A67C55F" w14:textId="16CC94B2" w:rsidR="004F6CA4" w:rsidRPr="009A711B" w:rsidDel="00107A29" w:rsidRDefault="004F6CA4" w:rsidP="009A711B">
      <w:pPr>
        <w:pStyle w:val="BodyText"/>
        <w:keepNext/>
        <w:jc w:val="center"/>
        <w:rPr>
          <w:del w:id="116" w:author="Ihor Husar" w:date="2018-07-17T10:40:00Z"/>
          <w:color w:val="4F81BD" w:themeColor="accent1"/>
        </w:rPr>
      </w:pPr>
      <w:del w:id="117" w:author="Ihor Husar" w:date="2018-07-17T10:40:00Z">
        <w:r w:rsidRPr="009A711B" w:rsidDel="00107A29">
          <w:rPr>
            <w:color w:val="4F81BD" w:themeColor="accent1"/>
          </w:rPr>
          <w:delText>Screenshot – Function tab or individual function</w:delText>
        </w:r>
      </w:del>
    </w:p>
    <w:p w14:paraId="76BAF94A" w14:textId="09D9E53C" w:rsidR="004F6CA4" w:rsidDel="00107A29" w:rsidRDefault="004F6CA4" w:rsidP="004F6CA4">
      <w:pPr>
        <w:pStyle w:val="BodyText"/>
        <w:keepNext/>
        <w:rPr>
          <w:del w:id="118" w:author="Ihor Husar" w:date="2018-07-17T10:40:00Z"/>
          <w:i/>
          <w:color w:val="4F81BD" w:themeColor="accent1"/>
        </w:rPr>
      </w:pPr>
      <w:del w:id="119" w:author="Ihor Husar" w:date="2018-07-17T10:40:00Z">
        <w:r w:rsidRPr="009A711B" w:rsidDel="00107A29">
          <w:rPr>
            <w:i/>
            <w:color w:val="4F81BD" w:themeColor="accent1"/>
          </w:rPr>
          <w:delText>&lt;</w:delText>
        </w:r>
        <w:r w:rsidDel="00107A29">
          <w:rPr>
            <w:i/>
            <w:color w:val="4F81BD" w:themeColor="accent1"/>
          </w:rPr>
          <w:delText>NOTES:</w:delText>
        </w:r>
      </w:del>
    </w:p>
    <w:p w14:paraId="340BD5E9" w14:textId="5FF14454" w:rsidR="004F6CA4" w:rsidDel="00107A29" w:rsidRDefault="004F6CA4" w:rsidP="009A711B">
      <w:pPr>
        <w:pStyle w:val="BodyText"/>
        <w:keepNext/>
        <w:numPr>
          <w:ilvl w:val="0"/>
          <w:numId w:val="27"/>
        </w:numPr>
        <w:rPr>
          <w:del w:id="120" w:author="Ihor Husar" w:date="2018-07-17T10:40:00Z"/>
          <w:i/>
          <w:color w:val="4F81BD" w:themeColor="accent1"/>
        </w:rPr>
      </w:pPr>
      <w:del w:id="121" w:author="Ihor Husar" w:date="2018-07-17T10:40:00Z">
        <w:r w:rsidDel="00107A29">
          <w:rPr>
            <w:i/>
            <w:color w:val="4F81BD" w:themeColor="accent1"/>
          </w:rPr>
          <w:delText>I</w:delText>
        </w:r>
        <w:r w:rsidRPr="009A711B" w:rsidDel="00107A29">
          <w:rPr>
            <w:i/>
            <w:color w:val="4F81BD" w:themeColor="accent1"/>
          </w:rPr>
          <w:delText>f you have only one function, you can use a screenshot of the function itself, which you get by clicking the function name in the Functions tab. Then change the text above to reference the right screenshot.</w:delText>
        </w:r>
      </w:del>
    </w:p>
    <w:p w14:paraId="5EFB9B7A" w14:textId="1ED53F13" w:rsidR="004F6CA4" w:rsidDel="00107A29" w:rsidRDefault="004F6CA4" w:rsidP="009A711B">
      <w:pPr>
        <w:pStyle w:val="BodyText"/>
        <w:keepNext/>
        <w:numPr>
          <w:ilvl w:val="0"/>
          <w:numId w:val="27"/>
        </w:numPr>
        <w:rPr>
          <w:del w:id="122" w:author="Ihor Husar" w:date="2018-07-17T10:40:00Z"/>
          <w:i/>
          <w:color w:val="4F81BD" w:themeColor="accent1"/>
        </w:rPr>
      </w:pPr>
      <w:del w:id="123" w:author="Ihor Husar" w:date="2018-07-17T10:40:00Z">
        <w:r w:rsidDel="00107A29">
          <w:rPr>
            <w:i/>
            <w:color w:val="4F81BD" w:themeColor="accent1"/>
          </w:rPr>
          <w:delText>If you have multiple functions, use a Heading 2 for each function as shown below</w:delText>
        </w:r>
        <w:r w:rsidRPr="009A711B" w:rsidDel="00107A29">
          <w:rPr>
            <w:i/>
            <w:color w:val="4F81BD" w:themeColor="accent1"/>
          </w:rPr>
          <w:delText>&gt;</w:delText>
        </w:r>
      </w:del>
    </w:p>
    <w:p w14:paraId="456853A7" w14:textId="2EE881B8" w:rsidR="004F6CA4" w:rsidRDefault="00107A29" w:rsidP="009A711B">
      <w:pPr>
        <w:pStyle w:val="Heading20"/>
      </w:pPr>
      <w:ins w:id="124" w:author="Ihor Husar" w:date="2018-07-17T10:40:00Z">
        <w:r>
          <w:t>Watson Translate</w:t>
        </w:r>
      </w:ins>
      <w:del w:id="125" w:author="Ihor Husar" w:date="2018-07-17T10:40:00Z">
        <w:r w:rsidR="004F6CA4" w:rsidDel="00107A29">
          <w:delText>Fn_&lt;name&gt;</w:delText>
        </w:r>
      </w:del>
      <w:r w:rsidR="004F6CA4">
        <w:t xml:space="preserve">: </w:t>
      </w:r>
      <w:proofErr w:type="spellStart"/>
      <w:ins w:id="126" w:author="Ihor Husar" w:date="2018-07-17T10:41:00Z">
        <w:r>
          <w:t>fn_watson_translate</w:t>
        </w:r>
      </w:ins>
      <w:proofErr w:type="spellEnd"/>
      <w:del w:id="127" w:author="Ihor Husar" w:date="2018-07-17T10:40:00Z">
        <w:r w:rsidR="004F6CA4" w:rsidDel="00107A29">
          <w:delText>&lt;function display name in Resilient F</w:delText>
        </w:r>
      </w:del>
      <w:del w:id="128" w:author="Ihor Husar" w:date="2018-07-17T10:41:00Z">
        <w:r w:rsidR="004F6CA4" w:rsidDel="00107A29">
          <w:delText>unctions tab&gt;</w:delText>
        </w:r>
      </w:del>
      <w:r w:rsidR="004F6CA4">
        <w:t xml:space="preserve"> </w:t>
      </w:r>
    </w:p>
    <w:p w14:paraId="6808D253" w14:textId="62B3D0F8" w:rsidR="001C730F" w:rsidRPr="00107A29" w:rsidRDefault="004F6CA4" w:rsidP="00107A29">
      <w:pPr>
        <w:pStyle w:val="BodyText"/>
        <w:rPr>
          <w:ins w:id="129" w:author="Ihor Husar" w:date="2018-07-17T10:45:00Z"/>
          <w:rPrChange w:id="130" w:author="Ihor Husar" w:date="2018-07-17T10:46:00Z">
            <w:rPr>
              <w:ins w:id="131" w:author="Ihor Husar" w:date="2018-07-17T10:45:00Z"/>
              <w:i/>
              <w:color w:val="4F81BD" w:themeColor="accent1"/>
            </w:rPr>
          </w:rPrChange>
        </w:rPr>
        <w:pPrChange w:id="132" w:author="Ihor Husar" w:date="2018-07-17T10:45:00Z">
          <w:pPr>
            <w:pStyle w:val="BodyText"/>
            <w:keepNext/>
          </w:pPr>
        </w:pPrChange>
      </w:pPr>
      <w:del w:id="133" w:author="Ihor Husar" w:date="2018-07-17T10:43:00Z">
        <w:r w:rsidRPr="00107A29" w:rsidDel="00107A29">
          <w:rPr>
            <w:rPrChange w:id="134" w:author="Ihor Husar" w:date="2018-07-17T10:46:00Z">
              <w:rPr>
                <w:i/>
                <w:color w:val="4F81BD" w:themeColor="accent1"/>
              </w:rPr>
            </w:rPrChange>
          </w:rPr>
          <w:delText>&lt;Describe the function</w:delText>
        </w:r>
        <w:r w:rsidR="001C730F" w:rsidRPr="00107A29" w:rsidDel="00107A29">
          <w:rPr>
            <w:rPrChange w:id="135" w:author="Ihor Husar" w:date="2018-07-17T10:46:00Z">
              <w:rPr>
                <w:i/>
                <w:color w:val="4F81BD" w:themeColor="accent1"/>
              </w:rPr>
            </w:rPrChange>
          </w:rPr>
          <w:delText>.&gt;</w:delText>
        </w:r>
      </w:del>
      <w:ins w:id="136" w:author="Ihor Husar" w:date="2018-07-17T10:43:00Z">
        <w:r w:rsidR="00107A29" w:rsidRPr="00107A29">
          <w:rPr>
            <w:rPrChange w:id="137" w:author="Ihor Husar" w:date="2018-07-17T10:46:00Z">
              <w:rPr>
                <w:i/>
                <w:color w:val="4F81BD" w:themeColor="accent1"/>
              </w:rPr>
            </w:rPrChange>
          </w:rPr>
          <w:t xml:space="preserve">This function </w:t>
        </w:r>
      </w:ins>
      <w:ins w:id="138" w:author="Ihor Husar" w:date="2018-07-17T10:45:00Z">
        <w:r w:rsidR="00107A29" w:rsidRPr="00107A29">
          <w:rPr>
            <w:rPrChange w:id="139" w:author="Ihor Husar" w:date="2018-07-17T10:46:00Z">
              <w:rPr>
                <w:i/>
                <w:color w:val="4F81BD" w:themeColor="accent1"/>
              </w:rPr>
            </w:rPrChange>
          </w:rPr>
          <w:t>translates the text passed to it from the Resilient Platform using Watson Translate.</w:t>
        </w:r>
      </w:ins>
    </w:p>
    <w:p w14:paraId="2764A71E" w14:textId="10ECD30B" w:rsidR="00107A29" w:rsidRDefault="00107A29" w:rsidP="00107A29">
      <w:pPr>
        <w:pStyle w:val="BodyText"/>
        <w:rPr>
          <w:ins w:id="140" w:author="Ihor Husar" w:date="2018-07-17T10:46:00Z"/>
        </w:rPr>
        <w:pPrChange w:id="141" w:author="Ihor Husar" w:date="2018-07-17T10:45:00Z">
          <w:pPr>
            <w:pStyle w:val="BodyText"/>
            <w:keepNext/>
          </w:pPr>
        </w:pPrChange>
      </w:pPr>
      <w:ins w:id="142" w:author="Ihor Husar" w:date="2018-07-17T10:45:00Z">
        <w:r w:rsidRPr="00107A29">
          <w:rPr>
            <w:rPrChange w:id="143" w:author="Ihor Husar" w:date="2018-07-17T10:46:00Z">
              <w:rPr>
                <w:i/>
                <w:color w:val="4F81BD" w:themeColor="accent1"/>
              </w:rPr>
            </w:rPrChange>
          </w:rPr>
          <w:t>It takes the following inputs:</w:t>
        </w:r>
      </w:ins>
    </w:p>
    <w:p w14:paraId="6869142D" w14:textId="19A13EC8" w:rsidR="00107A29" w:rsidRDefault="00706527" w:rsidP="00107A29">
      <w:pPr>
        <w:pStyle w:val="BodyText"/>
        <w:numPr>
          <w:ilvl w:val="0"/>
          <w:numId w:val="35"/>
        </w:numPr>
        <w:rPr>
          <w:ins w:id="144" w:author="Ihor Husar" w:date="2018-07-17T10:46:00Z"/>
        </w:rPr>
        <w:pPrChange w:id="145" w:author="Ihor Husar" w:date="2018-07-17T10:46:00Z">
          <w:pPr>
            <w:pStyle w:val="BodyText"/>
            <w:keepNext/>
          </w:pPr>
        </w:pPrChange>
      </w:pPr>
      <w:proofErr w:type="spellStart"/>
      <w:ins w:id="146" w:author="Ihor Husar" w:date="2018-07-17T10:46:00Z">
        <w:r>
          <w:t>source_lang</w:t>
        </w:r>
        <w:proofErr w:type="spellEnd"/>
        <w:r>
          <w:t>: Code for the language that the text is in. If omitted the Watson platform will attempt to identify the language</w:t>
        </w:r>
      </w:ins>
      <w:ins w:id="147" w:author="Ihor Husar" w:date="2018-07-17T10:47:00Z">
        <w:r>
          <w:t>.</w:t>
        </w:r>
      </w:ins>
      <w:ins w:id="148" w:author="Ihor Husar" w:date="2018-07-17T10:50:00Z">
        <w:r>
          <w:t xml:space="preserve"> </w:t>
        </w:r>
        <w:r>
          <w:rPr>
            <w:b/>
          </w:rPr>
          <w:t>Optional.</w:t>
        </w:r>
      </w:ins>
    </w:p>
    <w:p w14:paraId="1DBF4175" w14:textId="351980B8" w:rsidR="00706527" w:rsidRDefault="00706527" w:rsidP="00107A29">
      <w:pPr>
        <w:pStyle w:val="BodyText"/>
        <w:numPr>
          <w:ilvl w:val="0"/>
          <w:numId w:val="35"/>
        </w:numPr>
        <w:rPr>
          <w:ins w:id="149" w:author="Ihor Husar" w:date="2018-07-17T10:48:00Z"/>
        </w:rPr>
        <w:pPrChange w:id="150" w:author="Ihor Husar" w:date="2018-07-17T10:46:00Z">
          <w:pPr>
            <w:pStyle w:val="BodyText"/>
            <w:keepNext/>
          </w:pPr>
        </w:pPrChange>
      </w:pPr>
      <w:proofErr w:type="spellStart"/>
      <w:ins w:id="151" w:author="Ihor Husar" w:date="2018-07-17T10:48:00Z">
        <w:r>
          <w:t>target_lang</w:t>
        </w:r>
        <w:proofErr w:type="spellEnd"/>
        <w:r>
          <w:t>: Code for the language that text needs to be translated in.</w:t>
        </w:r>
      </w:ins>
      <w:ins w:id="152" w:author="Ihor Husar" w:date="2018-07-17T10:50:00Z">
        <w:r>
          <w:t xml:space="preserve"> </w:t>
        </w:r>
        <w:r>
          <w:rPr>
            <w:b/>
          </w:rPr>
          <w:t>Required.</w:t>
        </w:r>
      </w:ins>
    </w:p>
    <w:p w14:paraId="0449F22D" w14:textId="2D35631B" w:rsidR="00F202D7" w:rsidRPr="00107A29" w:rsidRDefault="00706527" w:rsidP="00F202D7">
      <w:pPr>
        <w:pStyle w:val="BodyText"/>
        <w:numPr>
          <w:ilvl w:val="0"/>
          <w:numId w:val="35"/>
        </w:numPr>
        <w:rPr>
          <w:rPrChange w:id="153" w:author="Ihor Husar" w:date="2018-07-17T10:46:00Z">
            <w:rPr>
              <w:i/>
              <w:color w:val="4F81BD" w:themeColor="accent1"/>
            </w:rPr>
          </w:rPrChange>
        </w:rPr>
        <w:pPrChange w:id="154" w:author="Ihor Husar" w:date="2018-07-17T10:57:00Z">
          <w:pPr>
            <w:pStyle w:val="BodyText"/>
            <w:keepNext/>
          </w:pPr>
        </w:pPrChange>
      </w:pPr>
      <w:proofErr w:type="spellStart"/>
      <w:ins w:id="155" w:author="Ihor Husar" w:date="2018-07-17T10:49:00Z">
        <w:r>
          <w:t>source_text</w:t>
        </w:r>
        <w:proofErr w:type="spellEnd"/>
        <w:r>
          <w:t xml:space="preserve">: </w:t>
        </w:r>
      </w:ins>
      <w:ins w:id="156" w:author="Ihor Husar" w:date="2018-07-17T10:50:00Z">
        <w:r>
          <w:t xml:space="preserve">Text to be translated. </w:t>
        </w:r>
        <w:r>
          <w:rPr>
            <w:b/>
          </w:rPr>
          <w:t>Required.</w:t>
        </w:r>
      </w:ins>
    </w:p>
    <w:p w14:paraId="6AB9C673" w14:textId="2C38AA4B" w:rsidR="00F202D7" w:rsidRDefault="00216EC3" w:rsidP="00706527">
      <w:pPr>
        <w:pStyle w:val="Heading20"/>
        <w:rPr>
          <w:ins w:id="157" w:author="Ihor Husar" w:date="2018-07-17T10:56:00Z"/>
        </w:rPr>
        <w:pPrChange w:id="158" w:author="Ihor Husar" w:date="2018-07-17T10:56:00Z">
          <w:pPr>
            <w:pStyle w:val="BodyText"/>
            <w:keepNext/>
          </w:pPr>
        </w:pPrChange>
      </w:pPr>
      <w:ins w:id="159" w:author="Ihor Husar" w:date="2018-07-17T10:56:00Z">
        <w:r>
          <w:t xml:space="preserve">Example: Watson Translate Note </w:t>
        </w:r>
      </w:ins>
      <w:ins w:id="160" w:author="Ihor Husar" w:date="2018-07-17T11:14:00Z">
        <w:r>
          <w:t>w</w:t>
        </w:r>
      </w:ins>
      <w:ins w:id="161" w:author="Ihor Husar" w:date="2018-07-17T10:56:00Z">
        <w:r w:rsidR="00F202D7">
          <w:t>orkflow</w:t>
        </w:r>
      </w:ins>
    </w:p>
    <w:p w14:paraId="344BDA42" w14:textId="0049A574" w:rsidR="001C730F" w:rsidRPr="00F202D7" w:rsidDel="00706527" w:rsidRDefault="001C730F" w:rsidP="009A711B">
      <w:pPr>
        <w:pStyle w:val="BodyText"/>
        <w:keepNext/>
        <w:rPr>
          <w:del w:id="162" w:author="Ihor Husar" w:date="2018-07-17T10:56:00Z"/>
          <w:rPrChange w:id="163" w:author="Ihor Husar" w:date="2018-07-17T10:58:00Z">
            <w:rPr>
              <w:del w:id="164" w:author="Ihor Husar" w:date="2018-07-17T10:56:00Z"/>
              <w:i/>
              <w:color w:val="4F81BD" w:themeColor="accent1"/>
            </w:rPr>
          </w:rPrChange>
        </w:rPr>
      </w:pPr>
      <w:del w:id="165" w:author="Ihor Husar" w:date="2018-07-17T10:56:00Z">
        <w:r w:rsidRPr="00F202D7" w:rsidDel="00706527">
          <w:rPr>
            <w:rPrChange w:id="166" w:author="Ihor Husar" w:date="2018-07-17T10:58:00Z">
              <w:rPr>
                <w:i/>
                <w:color w:val="4F81BD" w:themeColor="accent1"/>
              </w:rPr>
            </w:rPrChange>
          </w:rPr>
          <w:delText>&lt;Describe any actions the user needs to take on the Resilient platform, such as adding inputs or creating a field for Layouts.&gt;</w:delText>
        </w:r>
      </w:del>
    </w:p>
    <w:p w14:paraId="35B3ED14" w14:textId="1C602DC2" w:rsidR="001C730F" w:rsidRPr="00F202D7" w:rsidDel="00706527" w:rsidRDefault="001C730F" w:rsidP="00F202D7">
      <w:pPr>
        <w:pStyle w:val="BodyText"/>
        <w:rPr>
          <w:del w:id="167" w:author="Ihor Husar" w:date="2018-07-17T10:56:00Z"/>
          <w:rStyle w:val="IntenseEmphasis"/>
          <w:i w:val="0"/>
          <w:iCs w:val="0"/>
          <w:color w:val="auto"/>
          <w:rPrChange w:id="168" w:author="Ihor Husar" w:date="2018-07-17T10:58:00Z">
            <w:rPr>
              <w:del w:id="169" w:author="Ihor Husar" w:date="2018-07-17T10:56:00Z"/>
              <w:rStyle w:val="IntenseEmphasis"/>
            </w:rPr>
          </w:rPrChange>
        </w:rPr>
        <w:pPrChange w:id="170" w:author="Ihor Husar" w:date="2018-07-17T10:58:00Z">
          <w:pPr>
            <w:pStyle w:val="BodyText"/>
          </w:pPr>
        </w:pPrChange>
      </w:pPr>
      <w:del w:id="171" w:author="Ihor Husar" w:date="2018-07-17T10:56:00Z">
        <w:r w:rsidRPr="00F202D7" w:rsidDel="00706527">
          <w:rPr>
            <w:rStyle w:val="IntenseEmphasis"/>
            <w:i w:val="0"/>
            <w:iCs w:val="0"/>
            <w:color w:val="auto"/>
            <w:rPrChange w:id="172" w:author="Ihor Husar" w:date="2018-07-17T10:58:00Z">
              <w:rPr>
                <w:rStyle w:val="IntenseEmphasis"/>
              </w:rPr>
            </w:rPrChange>
          </w:rPr>
          <w:delText>&lt;Describe any other considerations for the supplied rules and configurations needed for workflows. Think about parameters whic</w:delText>
        </w:r>
      </w:del>
      <w:ins w:id="173" w:author="Ihor Husar" w:date="2018-07-17T10:58:00Z">
        <w:r w:rsidR="00F202D7">
          <w:rPr>
            <w:rStyle w:val="IntenseEmphasis"/>
            <w:i w:val="0"/>
            <w:iCs w:val="0"/>
            <w:color w:val="auto"/>
          </w:rPr>
          <w:t xml:space="preserve">This workflow is </w:t>
        </w:r>
      </w:ins>
      <w:ins w:id="174" w:author="Ihor Husar" w:date="2018-07-17T10:59:00Z">
        <w:r w:rsidR="00F202D7">
          <w:rPr>
            <w:rStyle w:val="IntenseEmphasis"/>
            <w:i w:val="0"/>
            <w:iCs w:val="0"/>
            <w:color w:val="auto"/>
          </w:rPr>
          <w:t>bounded</w:t>
        </w:r>
      </w:ins>
      <w:ins w:id="175" w:author="Ihor Husar" w:date="2018-07-17T11:15:00Z">
        <w:r w:rsidR="00216EC3">
          <w:rPr>
            <w:rStyle w:val="IntenseEmphasis"/>
            <w:i w:val="0"/>
            <w:iCs w:val="0"/>
            <w:color w:val="auto"/>
          </w:rPr>
          <w:t xml:space="preserve"> to notes</w:t>
        </w:r>
      </w:ins>
      <w:ins w:id="176" w:author="Ihor Husar" w:date="2018-07-17T10:59:00Z">
        <w:r w:rsidR="00F202D7">
          <w:rPr>
            <w:rStyle w:val="IntenseEmphasis"/>
            <w:i w:val="0"/>
            <w:iCs w:val="0"/>
            <w:color w:val="auto"/>
          </w:rPr>
          <w:t xml:space="preserve"> and</w:t>
        </w:r>
      </w:ins>
      <w:ins w:id="177" w:author="Ihor Husar" w:date="2018-07-17T10:58:00Z">
        <w:r w:rsidR="00F202D7">
          <w:rPr>
            <w:rStyle w:val="IntenseEmphasis"/>
            <w:i w:val="0"/>
            <w:iCs w:val="0"/>
            <w:color w:val="auto"/>
          </w:rPr>
          <w:t xml:space="preserve"> illustrates how the Watson Translate function can be called with the note</w:t>
        </w:r>
      </w:ins>
      <w:ins w:id="178" w:author="Ihor Husar" w:date="2018-07-17T10:59:00Z">
        <w:r w:rsidR="00F202D7">
          <w:rPr>
            <w:rStyle w:val="IntenseEmphasis"/>
            <w:i w:val="0"/>
            <w:iCs w:val="0"/>
            <w:color w:val="auto"/>
          </w:rPr>
          <w:t>’s text.</w:t>
        </w:r>
      </w:ins>
      <w:del w:id="179" w:author="Ihor Husar" w:date="2018-07-17T10:56:00Z">
        <w:r w:rsidRPr="00F202D7" w:rsidDel="00706527">
          <w:rPr>
            <w:rStyle w:val="IntenseEmphasis"/>
            <w:i w:val="0"/>
            <w:iCs w:val="0"/>
            <w:color w:val="auto"/>
            <w:rPrChange w:id="180" w:author="Ihor Husar" w:date="2018-07-17T10:58:00Z">
              <w:rPr>
                <w:rStyle w:val="IntenseEmphasis"/>
              </w:rPr>
            </w:rPrChange>
          </w:rPr>
          <w:delText>h</w:delText>
        </w:r>
        <w:r w:rsidRPr="00F202D7" w:rsidDel="00706527">
          <w:rPr>
            <w:rStyle w:val="IntenseEmphasis"/>
            <w:i w:val="0"/>
            <w:iCs w:val="0"/>
            <w:color w:val="auto"/>
            <w:rPrChange w:id="181" w:author="Ihor Husar" w:date="2018-07-17T10:58:00Z">
              <w:rPr>
                <w:rStyle w:val="IntenseEmphasis"/>
              </w:rPr>
            </w:rPrChange>
          </w:rPr>
          <w:delText>need to be modified per each customer’s environment.&gt;</w:delText>
        </w:r>
      </w:del>
    </w:p>
    <w:bookmarkEnd w:id="107"/>
    <w:p w14:paraId="1E0569AA" w14:textId="7A7F4A13" w:rsidR="00C951A3" w:rsidRPr="00F202D7" w:rsidDel="00706527" w:rsidRDefault="008F7B8A" w:rsidP="00F202D7">
      <w:pPr>
        <w:pStyle w:val="BodyText"/>
        <w:rPr>
          <w:del w:id="182" w:author="Ihor Husar" w:date="2018-07-17T10:56:00Z"/>
          <w:rStyle w:val="IntenseEmphasis"/>
          <w:rFonts w:eastAsia="Cambria"/>
          <w:i w:val="0"/>
          <w:iCs w:val="0"/>
          <w:color w:val="auto"/>
          <w:rPrChange w:id="183" w:author="Ihor Husar" w:date="2018-07-17T10:58:00Z">
            <w:rPr>
              <w:del w:id="184" w:author="Ihor Husar" w:date="2018-07-17T10:56:00Z"/>
              <w:rStyle w:val="IntenseEmphasis"/>
              <w:rFonts w:ascii="Cambria" w:eastAsia="Cambria" w:hAnsi="Cambria" w:cs="Cambria"/>
              <w:sz w:val="24"/>
            </w:rPr>
          </w:rPrChange>
        </w:rPr>
        <w:pPrChange w:id="185" w:author="Ihor Husar" w:date="2018-07-17T10:58:00Z">
          <w:pPr>
            <w:pStyle w:val="BodyText"/>
            <w:keepNext/>
          </w:pPr>
        </w:pPrChange>
      </w:pPr>
      <w:del w:id="186" w:author="Ihor Husar" w:date="2018-07-17T10:56:00Z">
        <w:r w:rsidRPr="00F202D7" w:rsidDel="00706527">
          <w:rPr>
            <w:rStyle w:val="IntenseEmphasis"/>
            <w:i w:val="0"/>
            <w:iCs w:val="0"/>
            <w:color w:val="auto"/>
            <w:rPrChange w:id="187" w:author="Ihor Husar" w:date="2018-07-17T10:58:00Z">
              <w:rPr>
                <w:rStyle w:val="IntenseEmphasis"/>
              </w:rPr>
            </w:rPrChange>
          </w:rPr>
          <w:delText xml:space="preserve">&lt;If there are scenarios of use which would help a customer understand how to use the </w:delText>
        </w:r>
        <w:r w:rsidR="000C569C" w:rsidRPr="00F202D7" w:rsidDel="00706527">
          <w:rPr>
            <w:rStyle w:val="IntenseEmphasis"/>
            <w:i w:val="0"/>
            <w:iCs w:val="0"/>
            <w:color w:val="auto"/>
            <w:rPrChange w:id="188" w:author="Ihor Husar" w:date="2018-07-17T10:58:00Z">
              <w:rPr>
                <w:rStyle w:val="IntenseEmphasis"/>
              </w:rPr>
            </w:rPrChange>
          </w:rPr>
          <w:delText>function</w:delText>
        </w:r>
        <w:r w:rsidRPr="00F202D7" w:rsidDel="00706527">
          <w:rPr>
            <w:rStyle w:val="IntenseEmphasis"/>
            <w:i w:val="0"/>
            <w:iCs w:val="0"/>
            <w:color w:val="auto"/>
            <w:rPrChange w:id="189" w:author="Ihor Husar" w:date="2018-07-17T10:58:00Z">
              <w:rPr>
                <w:rStyle w:val="IntenseEmphasis"/>
              </w:rPr>
            </w:rPrChange>
          </w:rPr>
          <w:delText>, indicate them here.&gt;</w:delText>
        </w:r>
      </w:del>
    </w:p>
    <w:p w14:paraId="5926623F" w14:textId="0D7FD39B" w:rsidR="001C730F" w:rsidRPr="00F202D7" w:rsidRDefault="001C730F" w:rsidP="00F202D7">
      <w:pPr>
        <w:pStyle w:val="BodyText"/>
        <w:rPr>
          <w:rPrChange w:id="190" w:author="Ihor Husar" w:date="2018-07-17T10:58:00Z">
            <w:rPr/>
          </w:rPrChange>
        </w:rPr>
        <w:pPrChange w:id="191" w:author="Ihor Husar" w:date="2018-07-17T10:58:00Z">
          <w:pPr>
            <w:pStyle w:val="BodyText"/>
            <w:keepNext/>
          </w:pPr>
        </w:pPrChange>
      </w:pPr>
      <w:del w:id="192" w:author="Ihor Husar" w:date="2018-07-17T10:57:00Z">
        <w:r w:rsidRPr="00F202D7" w:rsidDel="00F202D7">
          <w:rPr>
            <w:rStyle w:val="IntenseEmphasis"/>
            <w:i w:val="0"/>
            <w:iCs w:val="0"/>
            <w:color w:val="auto"/>
            <w:rPrChange w:id="193" w:author="Ihor Husar" w:date="2018-07-17T10:58:00Z">
              <w:rPr>
                <w:rStyle w:val="IntenseEmphasis"/>
              </w:rPr>
            </w:rPrChange>
          </w:rPr>
          <w:delText>&lt;</w:delText>
        </w:r>
        <w:r w:rsidR="000C569C" w:rsidRPr="00F202D7" w:rsidDel="00F202D7">
          <w:rPr>
            <w:rStyle w:val="IntenseEmphasis"/>
            <w:i w:val="0"/>
            <w:iCs w:val="0"/>
            <w:color w:val="auto"/>
            <w:rPrChange w:id="194" w:author="Ihor Husar" w:date="2018-07-17T10:58:00Z">
              <w:rPr>
                <w:rStyle w:val="IntenseEmphasis"/>
              </w:rPr>
            </w:rPrChange>
          </w:rPr>
          <w:delText xml:space="preserve">EXAMPLE: </w:delText>
        </w:r>
      </w:del>
      <w:bookmarkStart w:id="195" w:name="_Toc510253273"/>
      <w:del w:id="196" w:author="Unknown">
        <w:r w:rsidRPr="00DF3B8E" w:rsidDel="00F202D7">
          <w:delText>T</w:delText>
        </w:r>
      </w:del>
      <w:del w:id="197" w:author="Ihor Husar" w:date="2018-07-17T10:57:00Z">
        <w:r w:rsidRPr="00DF3B8E" w:rsidDel="00F202D7">
          <w:delText>is funct</w:delText>
        </w:r>
        <w:r w:rsidRPr="00F202D7" w:rsidDel="00F202D7">
          <w:rPr>
            <w:rPrChange w:id="198" w:author="Ihor Husar" w:date="2018-07-17T10:58:00Z">
              <w:rPr/>
            </w:rPrChange>
          </w:rPr>
          <w:delText>ion produces hashes of a file attached to an incident. Provide the incident ID and attachment ID as input. The output includes md5, sha1, sha256 and other hashes of the file content. Those hashes can then be used as artifacts or in other parts of your workflows.&gt;</w:delText>
        </w:r>
      </w:del>
    </w:p>
    <w:p w14:paraId="5184DA8C" w14:textId="77777777" w:rsidR="00F202D7" w:rsidRDefault="00F202D7">
      <w:pPr>
        <w:rPr>
          <w:ins w:id="199" w:author="Ihor Husar" w:date="2018-07-17T10:59:00Z"/>
          <w:rFonts w:ascii="Calibri" w:eastAsia="Calibri" w:hAnsi="Calibri" w:cs="Calibri"/>
          <w:b/>
          <w:color w:val="1F497D" w:themeColor="text2"/>
          <w:sz w:val="36"/>
          <w:szCs w:val="36"/>
        </w:rPr>
      </w:pPr>
      <w:ins w:id="200" w:author="Ihor Husar" w:date="2018-07-17T10:59:00Z">
        <w:r>
          <w:br w:type="page"/>
        </w:r>
      </w:ins>
    </w:p>
    <w:p w14:paraId="1AFB38FE" w14:textId="35DB9B41" w:rsidR="00EC4648" w:rsidRPr="00C951A3" w:rsidDel="00F202D7" w:rsidRDefault="00EC4648" w:rsidP="00EC4648">
      <w:pPr>
        <w:pStyle w:val="Heading10"/>
        <w:rPr>
          <w:del w:id="201" w:author="Ihor Husar" w:date="2018-07-17T11:05:00Z"/>
        </w:rPr>
      </w:pPr>
      <w:del w:id="202" w:author="Ihor Husar" w:date="2018-07-17T11:05:00Z">
        <w:r w:rsidRPr="00C951A3" w:rsidDel="00F202D7">
          <w:lastRenderedPageBreak/>
          <w:delText xml:space="preserve">Resilient </w:delText>
        </w:r>
        <w:r w:rsidDel="00F202D7">
          <w:delText xml:space="preserve">Platform </w:delText>
        </w:r>
        <w:r w:rsidRPr="00C951A3" w:rsidDel="00F202D7">
          <w:delText>Configuration</w:delText>
        </w:r>
      </w:del>
    </w:p>
    <w:p w14:paraId="66111448" w14:textId="33D33865" w:rsidR="00EC4648" w:rsidDel="00F202D7" w:rsidRDefault="00EC4648">
      <w:pPr>
        <w:pStyle w:val="BodyText"/>
        <w:rPr>
          <w:del w:id="203" w:author="Ihor Husar" w:date="2018-07-17T11:05:00Z"/>
          <w:rStyle w:val="IntenseEmphasis"/>
        </w:rPr>
      </w:pPr>
      <w:del w:id="204" w:author="Ihor Husar" w:date="2018-07-17T11:05:00Z">
        <w:r w:rsidRPr="008F7B8A" w:rsidDel="00F202D7">
          <w:rPr>
            <w:rStyle w:val="IntenseEmphasis"/>
          </w:rPr>
          <w:delText>&lt;</w:delText>
        </w:r>
        <w:r w:rsidDel="00F202D7">
          <w:rPr>
            <w:rStyle w:val="IntenseEmphasis"/>
          </w:rPr>
          <w:delText>Only use this section if you have general configuration advice or requirements, such as describing i</w:delText>
        </w:r>
        <w:r w:rsidRPr="008F7B8A" w:rsidDel="00F202D7">
          <w:rPr>
            <w:rStyle w:val="IntenseEmphasis"/>
          </w:rPr>
          <w:delText xml:space="preserve">ssues </w:delText>
        </w:r>
        <w:r w:rsidDel="00F202D7">
          <w:rPr>
            <w:rStyle w:val="IntenseEmphasis"/>
          </w:rPr>
          <w:delText xml:space="preserve">moving the configuration from a testing environment to a </w:delText>
        </w:r>
        <w:r w:rsidRPr="008F7B8A" w:rsidDel="00F202D7">
          <w:rPr>
            <w:rStyle w:val="IntenseEmphasis"/>
          </w:rPr>
          <w:delText>production</w:delText>
        </w:r>
        <w:r w:rsidDel="00F202D7">
          <w:rPr>
            <w:rStyle w:val="IntenseEmphasis"/>
          </w:rPr>
          <w:delText xml:space="preserve"> environment.</w:delText>
        </w:r>
        <w:r w:rsidRPr="008F7B8A" w:rsidDel="00F202D7">
          <w:rPr>
            <w:rStyle w:val="IntenseEmphasis"/>
          </w:rPr>
          <w:delText xml:space="preserve"> Think about </w:delText>
        </w:r>
        <w:r w:rsidDel="00F202D7">
          <w:rPr>
            <w:rStyle w:val="IntenseEmphasis"/>
          </w:rPr>
          <w:delText xml:space="preserve">the </w:delText>
        </w:r>
        <w:r w:rsidRPr="008F7B8A" w:rsidDel="00F202D7">
          <w:rPr>
            <w:rStyle w:val="IntenseEmphasis"/>
          </w:rPr>
          <w:delText xml:space="preserve">parameters </w:delText>
        </w:r>
        <w:r w:rsidDel="00F202D7">
          <w:rPr>
            <w:rStyle w:val="IntenseEmphasis"/>
          </w:rPr>
          <w:delText>that</w:delText>
        </w:r>
        <w:r w:rsidRPr="008F7B8A" w:rsidDel="00F202D7">
          <w:rPr>
            <w:rStyle w:val="IntenseEmphasis"/>
          </w:rPr>
          <w:delText xml:space="preserve"> need to be modified per each customer’s environment.&gt;</w:delText>
        </w:r>
      </w:del>
    </w:p>
    <w:p w14:paraId="730AEA13" w14:textId="63D7D4E8" w:rsidR="00421B92" w:rsidDel="00F202D7" w:rsidRDefault="00421B92">
      <w:pPr>
        <w:pStyle w:val="BodyText"/>
        <w:rPr>
          <w:del w:id="205" w:author="Ihor Husar" w:date="2018-07-17T11:05:00Z"/>
          <w:rStyle w:val="IntenseEmphasis"/>
          <w:rFonts w:ascii="Calibri" w:eastAsia="Calibri" w:hAnsi="Calibri" w:cs="Calibri"/>
          <w:b/>
          <w:sz w:val="36"/>
          <w:szCs w:val="36"/>
        </w:rPr>
      </w:pPr>
      <w:del w:id="206" w:author="Ihor Husar" w:date="2018-07-17T11:05:00Z">
        <w:r w:rsidDel="00F202D7">
          <w:rPr>
            <w:rStyle w:val="IntenseEmphasis"/>
          </w:rPr>
          <w:delText>&lt;If your function exports data tables or custom fields, the changes in the Resilient platform layouts may not be preserved. Therefore, you should document those changes in this section and advise the reader to manually make those changes in the platform.&gt;</w:delText>
        </w:r>
      </w:del>
    </w:p>
    <w:p w14:paraId="4681E99C" w14:textId="5DFC9B59" w:rsidR="00EC4648" w:rsidDel="00F202D7" w:rsidRDefault="00EC4648" w:rsidP="009A711B">
      <w:pPr>
        <w:pStyle w:val="BodyText"/>
        <w:keepNext/>
        <w:rPr>
          <w:del w:id="207" w:author="Ihor Husar" w:date="2018-07-17T11:05:00Z"/>
          <w:rStyle w:val="IntenseEmphasis"/>
        </w:rPr>
      </w:pPr>
      <w:del w:id="208" w:author="Ihor Husar" w:date="2018-07-17T11:05:00Z">
        <w:r w:rsidRPr="008F7B8A" w:rsidDel="00F202D7">
          <w:rPr>
            <w:rStyle w:val="IntenseEmphasis"/>
          </w:rPr>
          <w:delText>&lt;If there are scenarios of use which would help a customer understand how to use the Integration</w:delText>
        </w:r>
        <w:r w:rsidDel="00F202D7">
          <w:rPr>
            <w:rStyle w:val="IntenseEmphasis"/>
          </w:rPr>
          <w:delText xml:space="preserve"> as a whole (not per function)</w:delText>
        </w:r>
        <w:r w:rsidRPr="008F7B8A" w:rsidDel="00F202D7">
          <w:rPr>
            <w:rStyle w:val="IntenseEmphasis"/>
          </w:rPr>
          <w:delText>, indicate them here.&gt;</w:delText>
        </w:r>
      </w:del>
    </w:p>
    <w:p w14:paraId="3851F7F2" w14:textId="463F03DD" w:rsidR="00EC4648" w:rsidRPr="008F7B8A" w:rsidDel="00F202D7" w:rsidRDefault="00EC4648">
      <w:pPr>
        <w:pStyle w:val="BodyText"/>
        <w:rPr>
          <w:del w:id="209" w:author="Ihor Husar" w:date="2018-07-17T11:05:00Z"/>
          <w:rStyle w:val="IntenseEmphasis"/>
        </w:rPr>
      </w:pPr>
      <w:del w:id="210" w:author="Ihor Husar" w:date="2018-07-17T11:05:00Z">
        <w:r w:rsidDel="00F202D7">
          <w:rPr>
            <w:rStyle w:val="IntenseEmphasis"/>
          </w:rPr>
          <w:delText>&lt;If not needed, delete this section.&gt;</w:delText>
        </w:r>
      </w:del>
    </w:p>
    <w:p w14:paraId="50B3615E" w14:textId="77777777" w:rsidR="00C951A3" w:rsidRPr="00601DA7" w:rsidRDefault="00C951A3" w:rsidP="00537786">
      <w:pPr>
        <w:pStyle w:val="Heading10"/>
      </w:pPr>
      <w:r>
        <w:t>Troubleshooting</w:t>
      </w:r>
      <w:bookmarkEnd w:id="19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211" w:name="_Toc510253274"/>
      <w:r>
        <w:t>Support</w:t>
      </w:r>
      <w:bookmarkEnd w:id="211"/>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2F0EA938" w14:textId="087DA6A3" w:rsidR="00EC4648" w:rsidRPr="009A711B" w:rsidDel="00216EC3" w:rsidRDefault="00EC4648" w:rsidP="009A711B">
      <w:pPr>
        <w:pStyle w:val="Heading20"/>
        <w:rPr>
          <w:del w:id="212" w:author="Ihor Husar" w:date="2018-07-17T11:15:00Z"/>
          <w:i/>
          <w:color w:val="4F81BD" w:themeColor="accent1"/>
        </w:rPr>
      </w:pPr>
      <w:del w:id="213" w:author="Ihor Husar" w:date="2018-07-17T11:15:00Z">
        <w:r w:rsidRPr="009A711B" w:rsidDel="00216EC3">
          <w:rPr>
            <w:i/>
            <w:color w:val="4F81BD" w:themeColor="accent1"/>
          </w:rPr>
          <w:delText>Documentation Guidelines</w:delText>
        </w:r>
      </w:del>
    </w:p>
    <w:p w14:paraId="503CD257" w14:textId="40408901" w:rsidR="00B94292" w:rsidRPr="009A711B" w:rsidDel="00216EC3" w:rsidRDefault="00B94292" w:rsidP="009A711B">
      <w:pPr>
        <w:pStyle w:val="BodyText"/>
        <w:keepNext/>
        <w:rPr>
          <w:del w:id="214" w:author="Ihor Husar" w:date="2018-07-17T11:15:00Z"/>
          <w:i/>
          <w:color w:val="4F81BD" w:themeColor="accent1"/>
        </w:rPr>
      </w:pPr>
      <w:del w:id="215" w:author="Ihor Husar" w:date="2018-07-17T11:15:00Z">
        <w:r w:rsidRPr="009A711B" w:rsidDel="00216EC3">
          <w:rPr>
            <w:i/>
            <w:color w:val="4F81BD" w:themeColor="accent1"/>
          </w:rPr>
          <w:delText>&lt;Do NOT include this section in your guide.&gt;</w:delText>
        </w:r>
      </w:del>
    </w:p>
    <w:p w14:paraId="44E25E46" w14:textId="286532AE" w:rsidR="00EC4648" w:rsidRPr="009A711B" w:rsidDel="00216EC3" w:rsidRDefault="00B94292" w:rsidP="009A711B">
      <w:pPr>
        <w:pStyle w:val="BodyText"/>
        <w:keepNext/>
        <w:rPr>
          <w:del w:id="216" w:author="Ihor Husar" w:date="2018-07-17T11:15:00Z"/>
          <w:i/>
          <w:color w:val="4F81BD" w:themeColor="accent1"/>
        </w:rPr>
      </w:pPr>
      <w:del w:id="217" w:author="Ihor Husar" w:date="2018-07-17T11:15:00Z">
        <w:r w:rsidRPr="009A711B" w:rsidDel="00216EC3">
          <w:rPr>
            <w:i/>
            <w:color w:val="4F81BD" w:themeColor="accent1"/>
          </w:rPr>
          <w:delText>Here are some writing guidelines:</w:delText>
        </w:r>
      </w:del>
    </w:p>
    <w:p w14:paraId="0DD953C9" w14:textId="79B3CB6B" w:rsidR="00FA2949" w:rsidRPr="009A711B" w:rsidDel="00216EC3" w:rsidRDefault="00FA2949" w:rsidP="009A711B">
      <w:pPr>
        <w:pStyle w:val="ListBullet"/>
        <w:rPr>
          <w:del w:id="218" w:author="Ihor Husar" w:date="2018-07-17T11:15:00Z"/>
          <w:i/>
          <w:color w:val="4F81BD" w:themeColor="accent1"/>
        </w:rPr>
      </w:pPr>
      <w:del w:id="219" w:author="Ihor Husar" w:date="2018-07-17T11:15:00Z">
        <w:r w:rsidRPr="009A711B" w:rsidDel="00216EC3">
          <w:rPr>
            <w:i/>
            <w:color w:val="4F81BD" w:themeColor="accent1"/>
          </w:rPr>
          <w:delText>Never use “Resilient,” instead use “Resilient platform.”</w:delText>
        </w:r>
      </w:del>
    </w:p>
    <w:p w14:paraId="65701178" w14:textId="1E951DFF" w:rsidR="00FA2949" w:rsidRPr="009A711B" w:rsidDel="00216EC3" w:rsidRDefault="00FA2949" w:rsidP="009A711B">
      <w:pPr>
        <w:pStyle w:val="ListBullet"/>
        <w:rPr>
          <w:del w:id="220" w:author="Ihor Husar" w:date="2018-07-17T11:15:00Z"/>
          <w:i/>
          <w:color w:val="4F81BD" w:themeColor="accent1"/>
        </w:rPr>
      </w:pPr>
      <w:del w:id="221" w:author="Ihor Husar" w:date="2018-07-17T11:15:00Z">
        <w:r w:rsidRPr="009A711B" w:rsidDel="00216EC3">
          <w:rPr>
            <w:i/>
            <w:color w:val="4F81BD" w:themeColor="accent1"/>
          </w:rPr>
          <w:delText>Use “deploy to the Resilient platform” to describe the resilient-circuits customize command.</w:delText>
        </w:r>
      </w:del>
    </w:p>
    <w:p w14:paraId="175B256D" w14:textId="2EC66EBA" w:rsidR="00FA2949" w:rsidRPr="009A711B" w:rsidDel="00216EC3" w:rsidRDefault="00FA2949" w:rsidP="009A711B">
      <w:pPr>
        <w:pStyle w:val="ListBullet"/>
        <w:rPr>
          <w:del w:id="222" w:author="Ihor Husar" w:date="2018-07-17T11:15:00Z"/>
          <w:i/>
          <w:color w:val="4F81BD" w:themeColor="accent1"/>
        </w:rPr>
      </w:pPr>
      <w:del w:id="223" w:author="Ihor Husar" w:date="2018-07-17T11:15:00Z">
        <w:r w:rsidRPr="009A711B" w:rsidDel="00216EC3">
          <w:rPr>
            <w:i/>
            <w:color w:val="4F81BD" w:themeColor="accent1"/>
          </w:rPr>
          <w:delText>Do not initial cap function, workflow, etc. unless you are referring to a specific item</w:delText>
        </w:r>
        <w:r w:rsidR="00707349" w:rsidRPr="009A711B" w:rsidDel="00216EC3">
          <w:rPr>
            <w:i/>
            <w:color w:val="4F81BD" w:themeColor="accent1"/>
          </w:rPr>
          <w:delText xml:space="preserve"> (proper name), such as Utilities Function</w:delText>
        </w:r>
        <w:r w:rsidRPr="009A711B" w:rsidDel="00216EC3">
          <w:rPr>
            <w:i/>
            <w:color w:val="4F81BD" w:themeColor="accent1"/>
          </w:rPr>
          <w:delText>.</w:delText>
        </w:r>
      </w:del>
    </w:p>
    <w:p w14:paraId="1EB7919A" w14:textId="4C19D831" w:rsidR="00FA2949" w:rsidRPr="009A711B" w:rsidDel="00216EC3" w:rsidRDefault="00FA2949" w:rsidP="009A711B">
      <w:pPr>
        <w:pStyle w:val="ListBullet"/>
        <w:rPr>
          <w:del w:id="224" w:author="Ihor Husar" w:date="2018-07-17T11:15:00Z"/>
          <w:i/>
          <w:color w:val="4F81BD" w:themeColor="accent1"/>
        </w:rPr>
      </w:pPr>
      <w:del w:id="225" w:author="Ihor Husar" w:date="2018-07-17T11:15:00Z">
        <w:r w:rsidRPr="009A711B" w:rsidDel="00216EC3">
          <w:rPr>
            <w:i/>
            <w:color w:val="4F81BD" w:themeColor="accent1"/>
          </w:rPr>
          <w:delText>Try to avoid passive voice and future tense</w:delText>
        </w:r>
        <w:r w:rsidR="00707349" w:rsidRPr="009A711B" w:rsidDel="00216EC3">
          <w:rPr>
            <w:i/>
            <w:color w:val="4F81BD" w:themeColor="accent1"/>
          </w:rPr>
          <w:delText>.</w:delText>
        </w:r>
      </w:del>
    </w:p>
    <w:p w14:paraId="035993F8" w14:textId="1C5D084E" w:rsidR="00FA2949" w:rsidRPr="009A711B" w:rsidDel="00216EC3" w:rsidRDefault="00707349" w:rsidP="009A711B">
      <w:pPr>
        <w:pStyle w:val="ListBullet"/>
        <w:rPr>
          <w:del w:id="226" w:author="Ihor Husar" w:date="2018-07-17T11:15:00Z"/>
          <w:i/>
          <w:color w:val="4F81BD" w:themeColor="accent1"/>
        </w:rPr>
      </w:pPr>
      <w:del w:id="227" w:author="Ihor Husar" w:date="2018-07-17T11:15:00Z">
        <w:r w:rsidRPr="009A711B" w:rsidDel="00216EC3">
          <w:rPr>
            <w:i/>
            <w:color w:val="4F81BD" w:themeColor="accent1"/>
          </w:rPr>
          <w:delText xml:space="preserve">For the guide’s file name, use this format: </w:delText>
        </w:r>
        <w:r w:rsidR="00FA2949" w:rsidRPr="009A711B" w:rsidDel="00216EC3">
          <w:rPr>
            <w:i/>
            <w:color w:val="4F81BD" w:themeColor="accent1"/>
          </w:rPr>
          <w:delText>Resilient Integration &lt;name&gt; Function</w:delText>
        </w:r>
      </w:del>
    </w:p>
    <w:p w14:paraId="52E1C5F3" w14:textId="0050BDD9" w:rsidR="00707349" w:rsidRPr="009A711B" w:rsidDel="00216EC3" w:rsidRDefault="00707349" w:rsidP="009A711B">
      <w:pPr>
        <w:pStyle w:val="ListBullet"/>
        <w:rPr>
          <w:del w:id="228" w:author="Ihor Husar" w:date="2018-07-17T11:15:00Z"/>
          <w:i/>
          <w:color w:val="4F81BD" w:themeColor="accent1"/>
        </w:rPr>
      </w:pPr>
      <w:del w:id="229" w:author="Ihor Husar" w:date="2018-07-17T11:15:00Z">
        <w:r w:rsidRPr="009A711B" w:rsidDel="00216EC3">
          <w:rPr>
            <w:i/>
            <w:color w:val="4F81BD" w:themeColor="accent1"/>
          </w:rPr>
          <w:delText>In the Word file, open properties and make these changes:</w:delText>
        </w:r>
      </w:del>
    </w:p>
    <w:p w14:paraId="2EB6A3DC" w14:textId="0B0CA59D" w:rsidR="00707349" w:rsidRPr="009A711B" w:rsidDel="00216EC3" w:rsidRDefault="00530EE6" w:rsidP="009A711B">
      <w:pPr>
        <w:pStyle w:val="ListBullet"/>
        <w:numPr>
          <w:ilvl w:val="1"/>
          <w:numId w:val="15"/>
        </w:numPr>
        <w:ind w:left="720"/>
        <w:rPr>
          <w:del w:id="230" w:author="Ihor Husar" w:date="2018-07-17T11:15:00Z"/>
          <w:i/>
          <w:color w:val="4F81BD" w:themeColor="accent1"/>
        </w:rPr>
      </w:pPr>
      <w:del w:id="231" w:author="Ihor Husar" w:date="2018-07-17T11:15:00Z">
        <w:r w:rsidDel="00216EC3">
          <w:rPr>
            <w:i/>
            <w:color w:val="4F81BD" w:themeColor="accent1"/>
          </w:rPr>
          <w:delText>Author</w:delText>
        </w:r>
        <w:r w:rsidR="00707349" w:rsidRPr="009A711B" w:rsidDel="00216EC3">
          <w:rPr>
            <w:i/>
            <w:color w:val="4F81BD" w:themeColor="accent1"/>
          </w:rPr>
          <w:delText xml:space="preserve"> = IBM Resilient</w:delText>
        </w:r>
      </w:del>
    </w:p>
    <w:p w14:paraId="79CEFF9C" w14:textId="77533EDC" w:rsidR="00707349" w:rsidRPr="009A711B" w:rsidDel="00216EC3" w:rsidRDefault="00707349" w:rsidP="009A711B">
      <w:pPr>
        <w:pStyle w:val="ListBullet"/>
        <w:numPr>
          <w:ilvl w:val="1"/>
          <w:numId w:val="15"/>
        </w:numPr>
        <w:ind w:left="720"/>
        <w:rPr>
          <w:del w:id="232" w:author="Ihor Husar" w:date="2018-07-17T11:15:00Z"/>
          <w:i/>
          <w:color w:val="4F81BD" w:themeColor="accent1"/>
        </w:rPr>
      </w:pPr>
      <w:del w:id="233" w:author="Ihor Husar" w:date="2018-07-17T11:15:00Z">
        <w:r w:rsidRPr="009A711B" w:rsidDel="00216EC3">
          <w:rPr>
            <w:i/>
            <w:color w:val="4F81BD" w:themeColor="accent1"/>
          </w:rPr>
          <w:delText>Title = Resilient IRP Integrations &lt;name&gt; Function Guide</w:delText>
        </w:r>
      </w:del>
    </w:p>
    <w:p w14:paraId="50FA2FE1" w14:textId="0E660F24" w:rsidR="00AC5E54" w:rsidRPr="009A711B" w:rsidDel="00216EC3" w:rsidRDefault="00AC5E54" w:rsidP="009A711B">
      <w:pPr>
        <w:pStyle w:val="BodyText"/>
        <w:rPr>
          <w:del w:id="234" w:author="Ihor Husar" w:date="2018-07-17T11:15:00Z"/>
          <w:i/>
          <w:color w:val="4F81BD" w:themeColor="accent1"/>
        </w:rPr>
      </w:pPr>
      <w:del w:id="235" w:author="Ihor Husar" w:date="2018-07-17T11:15:00Z">
        <w:r w:rsidRPr="009A711B" w:rsidDel="00216EC3">
          <w:rPr>
            <w:i/>
            <w:color w:val="4F81BD" w:themeColor="accent1"/>
          </w:rPr>
          <w:delText xml:space="preserve">If you don’t know how to open </w:delText>
        </w:r>
        <w:r w:rsidR="00707349" w:rsidRPr="009A711B" w:rsidDel="00216EC3">
          <w:rPr>
            <w:i/>
            <w:color w:val="4F81BD" w:themeColor="accent1"/>
          </w:rPr>
          <w:delText>properties</w:delText>
        </w:r>
        <w:r w:rsidRPr="009A711B" w:rsidDel="00216EC3">
          <w:rPr>
            <w:i/>
            <w:color w:val="4F81BD" w:themeColor="accent1"/>
          </w:rPr>
          <w:delText>:</w:delText>
        </w:r>
      </w:del>
    </w:p>
    <w:p w14:paraId="66305C2D" w14:textId="011DCB0E" w:rsidR="00AC5E54" w:rsidRPr="009A711B" w:rsidDel="00216EC3" w:rsidRDefault="00AC5E54" w:rsidP="009A711B">
      <w:pPr>
        <w:pStyle w:val="BodyText"/>
        <w:numPr>
          <w:ilvl w:val="0"/>
          <w:numId w:val="29"/>
        </w:numPr>
        <w:rPr>
          <w:del w:id="236" w:author="Ihor Husar" w:date="2018-07-17T11:15:00Z"/>
          <w:i/>
          <w:color w:val="4F81BD" w:themeColor="accent1"/>
        </w:rPr>
      </w:pPr>
      <w:del w:id="237" w:author="Ihor Husar" w:date="2018-07-17T11:15:00Z">
        <w:r w:rsidRPr="009A711B" w:rsidDel="00216EC3">
          <w:rPr>
            <w:i/>
            <w:color w:val="4F81BD" w:themeColor="accent1"/>
          </w:rPr>
          <w:delText xml:space="preserve">Click </w:delText>
        </w:r>
        <w:r w:rsidR="00707349" w:rsidRPr="009A711B" w:rsidDel="00216EC3">
          <w:rPr>
            <w:b/>
            <w:i/>
            <w:color w:val="4F81BD" w:themeColor="accent1"/>
          </w:rPr>
          <w:delText>File &gt; Info</w:delText>
        </w:r>
        <w:r w:rsidRPr="009A711B" w:rsidDel="00216EC3">
          <w:rPr>
            <w:i/>
            <w:color w:val="4F81BD" w:themeColor="accent1"/>
          </w:rPr>
          <w:delText>.</w:delText>
        </w:r>
      </w:del>
    </w:p>
    <w:p w14:paraId="474238CD" w14:textId="0ED0AF7D" w:rsidR="00AC5E54" w:rsidRPr="009A711B" w:rsidDel="00216EC3" w:rsidRDefault="00AC5E54" w:rsidP="009A711B">
      <w:pPr>
        <w:pStyle w:val="BodyText"/>
        <w:numPr>
          <w:ilvl w:val="0"/>
          <w:numId w:val="29"/>
        </w:numPr>
        <w:rPr>
          <w:del w:id="238" w:author="Ihor Husar" w:date="2018-07-17T11:15:00Z"/>
          <w:i/>
          <w:color w:val="4F81BD" w:themeColor="accent1"/>
        </w:rPr>
      </w:pPr>
      <w:del w:id="239" w:author="Ihor Husar" w:date="2018-07-17T11:15:00Z">
        <w:r w:rsidRPr="009A711B" w:rsidDel="00216EC3">
          <w:rPr>
            <w:i/>
            <w:color w:val="4F81BD" w:themeColor="accent1"/>
          </w:rPr>
          <w:delText xml:space="preserve">On the right side of the Info page, click the </w:delText>
        </w:r>
        <w:r w:rsidRPr="009A711B" w:rsidDel="00216EC3">
          <w:rPr>
            <w:b/>
            <w:i/>
            <w:color w:val="4F81BD" w:themeColor="accent1"/>
          </w:rPr>
          <w:delText>Properties</w:delText>
        </w:r>
        <w:r w:rsidRPr="009A711B" w:rsidDel="00216EC3">
          <w:rPr>
            <w:i/>
            <w:color w:val="4F81BD" w:themeColor="accent1"/>
          </w:rPr>
          <w:delText xml:space="preserve"> drop-down and select </w:delText>
        </w:r>
        <w:r w:rsidRPr="009A711B" w:rsidDel="00216EC3">
          <w:rPr>
            <w:b/>
            <w:i/>
            <w:color w:val="4F81BD" w:themeColor="accent1"/>
          </w:rPr>
          <w:delText>Show Document Panel</w:delText>
        </w:r>
        <w:r w:rsidRPr="009A711B" w:rsidDel="00216EC3">
          <w:rPr>
            <w:i/>
            <w:color w:val="4F81BD" w:themeColor="accent1"/>
          </w:rPr>
          <w:delText>. This shows the Document Properties with the Author and Title fields.</w:delText>
        </w:r>
      </w:del>
    </w:p>
    <w:p w14:paraId="601EFECA" w14:textId="77777777" w:rsidR="00B94292" w:rsidRPr="009A711B" w:rsidRDefault="00B94292" w:rsidP="00DF3B8E">
      <w:pPr>
        <w:pStyle w:val="BodyText"/>
        <w:rPr>
          <w:i/>
          <w:color w:val="4F81BD" w:themeColor="accent1"/>
        </w:rPr>
      </w:pPr>
    </w:p>
    <w:sectPr w:rsidR="00B94292" w:rsidRPr="009A711B"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646EA" w14:textId="77777777" w:rsidR="00C60B90" w:rsidRDefault="00C60B90">
      <w:r>
        <w:separator/>
      </w:r>
    </w:p>
  </w:endnote>
  <w:endnote w:type="continuationSeparator" w:id="0">
    <w:p w14:paraId="3C34868B" w14:textId="77777777" w:rsidR="00C60B90" w:rsidRDefault="00C60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8D737" w14:textId="77777777" w:rsidR="00C60B90" w:rsidRDefault="00C60B90">
      <w:r>
        <w:separator/>
      </w:r>
    </w:p>
  </w:footnote>
  <w:footnote w:type="continuationSeparator" w:id="0">
    <w:p w14:paraId="2F468D08" w14:textId="77777777" w:rsidR="00C60B90" w:rsidRDefault="00C60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B0F36"/>
    <w:multiLevelType w:val="hybridMultilevel"/>
    <w:tmpl w:val="CF7C86D6"/>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A3A1D"/>
    <w:multiLevelType w:val="hybridMultilevel"/>
    <w:tmpl w:val="4B1AB008"/>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28"/>
  </w:num>
  <w:num w:numId="6">
    <w:abstractNumId w:val="12"/>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0"/>
  </w:num>
  <w:num w:numId="27">
    <w:abstractNumId w:val="20"/>
  </w:num>
  <w:num w:numId="28">
    <w:abstractNumId w:val="1"/>
  </w:num>
  <w:num w:numId="29">
    <w:abstractNumId w:val="21"/>
  </w:num>
  <w:num w:numId="30">
    <w:abstractNumId w:val="17"/>
  </w:num>
  <w:num w:numId="31">
    <w:abstractNumId w:val="14"/>
  </w:num>
  <w:num w:numId="32">
    <w:abstractNumId w:val="11"/>
  </w:num>
  <w:num w:numId="33">
    <w:abstractNumId w:val="5"/>
  </w:num>
  <w:num w:numId="34">
    <w:abstractNumId w:val="6"/>
  </w:num>
  <w:num w:numId="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hor Husar">
    <w15:presenceInfo w15:providerId="Windows Live" w15:userId="68011893-9390-45c9-91dc-b2bac00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7A29"/>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6EC3"/>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E3DCC"/>
    <w:rsid w:val="004F6CA4"/>
    <w:rsid w:val="00512874"/>
    <w:rsid w:val="00521C91"/>
    <w:rsid w:val="00530E89"/>
    <w:rsid w:val="00530EE6"/>
    <w:rsid w:val="00531B21"/>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6527"/>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204E3"/>
    <w:rsid w:val="008249D7"/>
    <w:rsid w:val="00833879"/>
    <w:rsid w:val="0083469A"/>
    <w:rsid w:val="008434CF"/>
    <w:rsid w:val="008460C7"/>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357"/>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60B90"/>
    <w:rsid w:val="00C772DD"/>
    <w:rsid w:val="00C80D30"/>
    <w:rsid w:val="00C951A3"/>
    <w:rsid w:val="00CA23B7"/>
    <w:rsid w:val="00CB0BFE"/>
    <w:rsid w:val="00CB3883"/>
    <w:rsid w:val="00CC01C7"/>
    <w:rsid w:val="00CC727F"/>
    <w:rsid w:val="00CD67F5"/>
    <w:rsid w:val="00CD6FAC"/>
    <w:rsid w:val="00CE49E6"/>
    <w:rsid w:val="00CF0DBA"/>
    <w:rsid w:val="00D239BD"/>
    <w:rsid w:val="00D340FE"/>
    <w:rsid w:val="00D35E5E"/>
    <w:rsid w:val="00D43003"/>
    <w:rsid w:val="00D54F85"/>
    <w:rsid w:val="00D63149"/>
    <w:rsid w:val="00D83674"/>
    <w:rsid w:val="00D85EFC"/>
    <w:rsid w:val="00D9114A"/>
    <w:rsid w:val="00D911DE"/>
    <w:rsid w:val="00D975A6"/>
    <w:rsid w:val="00DB705D"/>
    <w:rsid w:val="00DB723F"/>
    <w:rsid w:val="00DC5097"/>
    <w:rsid w:val="00DD1C53"/>
    <w:rsid w:val="00DF3B8E"/>
    <w:rsid w:val="00DF6214"/>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02D7"/>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39545824">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334289">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5251986">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CFBA-DA47-034D-B3FE-C7FE17A9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1656</Words>
  <Characters>10203</Characters>
  <Application>Microsoft Office Word</Application>
  <DocSecurity>0</DocSecurity>
  <Lines>221</Lines>
  <Paragraphs>156</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11703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Watson Translate Function Guide</dc:title>
  <dc:subject/>
  <dc:creator>IBM Resilient</dc:creator>
  <cp:keywords/>
  <dc:description/>
  <cp:lastModifiedBy>Ihor Husar</cp:lastModifiedBy>
  <cp:revision>2</cp:revision>
  <cp:lastPrinted>2018-04-09T16:01:00Z</cp:lastPrinted>
  <dcterms:created xsi:type="dcterms:W3CDTF">2018-07-17T15:17:00Z</dcterms:created>
  <dcterms:modified xsi:type="dcterms:W3CDTF">2018-07-17T15:17:00Z</dcterms:modified>
  <cp:category/>
</cp:coreProperties>
</file>