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C9E32" w14:textId="77777777" w:rsidR="00F6059C" w:rsidRDefault="00F6059C" w:rsidP="00F6059C">
      <w:pPr>
        <w:pStyle w:val="BodyText"/>
        <w:ind w:left="-1440"/>
      </w:pPr>
      <w:bookmarkStart w:id="0" w:name="_Toc266263768"/>
      <w:r>
        <w:rPr>
          <w:noProof/>
        </w:rPr>
        <w:drawing>
          <wp:inline distT="0" distB="0" distL="0" distR="0" wp14:anchorId="0375D1DD" wp14:editId="5A00C61A">
            <wp:extent cx="2860964" cy="383212"/>
            <wp:effectExtent l="0" t="0" r="0" b="0"/>
            <wp:docPr id="483" name="Picture 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9">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4A6DA547" w14:textId="77777777" w:rsidR="00F6059C" w:rsidRDefault="00F6059C" w:rsidP="00F6059C">
      <w:pPr>
        <w:pStyle w:val="BodyText"/>
        <w:jc w:val="right"/>
      </w:pPr>
    </w:p>
    <w:p w14:paraId="6B6A68B6" w14:textId="77777777" w:rsidR="00F6059C" w:rsidRDefault="00F6059C" w:rsidP="00F6059C">
      <w:pPr>
        <w:pStyle w:val="BodyText"/>
        <w:ind w:right="-720"/>
        <w:jc w:val="right"/>
      </w:pPr>
    </w:p>
    <w:p w14:paraId="6C3FF8BD" w14:textId="77777777" w:rsidR="00F6059C" w:rsidRDefault="00F6059C" w:rsidP="00F6059C">
      <w:pPr>
        <w:pStyle w:val="BodyText"/>
        <w:ind w:right="-720"/>
        <w:jc w:val="right"/>
      </w:pPr>
    </w:p>
    <w:p w14:paraId="6D3656C7" w14:textId="77777777" w:rsidR="00F6059C" w:rsidRDefault="00F6059C" w:rsidP="00F6059C">
      <w:pPr>
        <w:pStyle w:val="BodyText"/>
        <w:ind w:right="-720"/>
        <w:jc w:val="right"/>
      </w:pPr>
    </w:p>
    <w:p w14:paraId="58AC14B1" w14:textId="4C91434F" w:rsidR="00F6059C" w:rsidRPr="004561F9" w:rsidRDefault="00583B5A" w:rsidP="00F6059C">
      <w:pPr>
        <w:pStyle w:val="BodyText"/>
        <w:jc w:val="center"/>
      </w:pPr>
      <w:r>
        <w:rPr>
          <w:noProof/>
        </w:rPr>
        <mc:AlternateContent>
          <mc:Choice Requires="wpg">
            <w:drawing>
              <wp:anchor distT="0" distB="0" distL="114300" distR="114300" simplePos="0" relativeHeight="251661312" behindDoc="0" locked="0" layoutInCell="1" allowOverlap="1" wp14:anchorId="4F290147" wp14:editId="1EC016B4">
                <wp:simplePos x="0" y="0"/>
                <wp:positionH relativeFrom="margin">
                  <wp:align>right</wp:align>
                </wp:positionH>
                <wp:positionV relativeFrom="paragraph">
                  <wp:posOffset>1594395</wp:posOffset>
                </wp:positionV>
                <wp:extent cx="6629400" cy="764540"/>
                <wp:effectExtent l="0" t="0" r="0" b="16510"/>
                <wp:wrapTight wrapText="bothSides">
                  <wp:wrapPolygon edited="0">
                    <wp:start x="0" y="0"/>
                    <wp:lineTo x="0" y="15608"/>
                    <wp:lineTo x="9000" y="17223"/>
                    <wp:lineTo x="9000" y="21528"/>
                    <wp:lineTo x="21414" y="21528"/>
                    <wp:lineTo x="21538" y="15070"/>
                    <wp:lineTo x="21538" y="0"/>
                    <wp:lineTo x="0" y="0"/>
                  </wp:wrapPolygon>
                </wp:wrapTight>
                <wp:docPr id="480" name="Group 480"/>
                <wp:cNvGraphicFramePr/>
                <a:graphic xmlns:a="http://schemas.openxmlformats.org/drawingml/2006/main">
                  <a:graphicData uri="http://schemas.microsoft.com/office/word/2010/wordprocessingGroup">
                    <wpg:wgp>
                      <wpg:cNvGrpSpPr/>
                      <wpg:grpSpPr>
                        <a:xfrm>
                          <a:off x="0" y="0"/>
                          <a:ext cx="6629400" cy="764540"/>
                          <a:chOff x="0" y="0"/>
                          <a:chExt cx="5969000" cy="764540"/>
                        </a:xfrm>
                      </wpg:grpSpPr>
                      <wps:wsp>
                        <wps:cNvPr id="481" name="AutoShape 3"/>
                        <wps:cNvSpPr>
                          <a:spLocks noChangeArrowheads="1"/>
                        </wps:cNvSpPr>
                        <wps:spPr bwMode="auto">
                          <a:xfrm>
                            <a:off x="0" y="0"/>
                            <a:ext cx="5969000" cy="546100"/>
                          </a:xfrm>
                          <a:prstGeom prst="roundRect">
                            <a:avLst>
                              <a:gd name="adj" fmla="val 16667"/>
                            </a:avLst>
                          </a:prstGeom>
                          <a:solidFill>
                            <a:srgbClr val="73B632"/>
                          </a:solidFill>
                          <a:ln>
                            <a:noFill/>
                          </a:ln>
                          <a:effectLst/>
                          <a:extLst>
                            <a:ext uri="{91240B29-F687-4F45-9708-019B960494DF}">
                              <a14:hiddenLine xmlns:a14="http://schemas.microsoft.com/office/drawing/2010/main" w="19050">
                                <a:solidFill>
                                  <a:srgbClr val="4A7EBB"/>
                                </a:solidFill>
                                <a:round/>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482" name="Text Box 5"/>
                        <wps:cNvSpPr txBox="1">
                          <a:spLocks noChangeArrowheads="1"/>
                        </wps:cNvSpPr>
                        <wps:spPr bwMode="auto">
                          <a:xfrm>
                            <a:off x="2524818" y="220980"/>
                            <a:ext cx="3370523" cy="543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13EF" w14:textId="4ACB5D31" w:rsidR="00B2279B" w:rsidRDefault="00B2279B"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F290147" id="Group 480" o:spid="_x0000_s1026" style="position:absolute;left:0;text-align:left;margin-left:470.8pt;margin-top:125.55pt;width:522pt;height:60.2pt;z-index:251661312;mso-position-horizontal:right;mso-position-horizontal-relative:margin;mso-width-relative:margin;mso-height-relative:margin" coordsize="59690,76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">
                <v:roundrect id="AutoShape 3" o:spid="_x0000_s1027" style="position:absolute;width:59690;height:5461;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" fillcolor="#73b632" stroked="f" strokecolor="#4a7ebb" strokeweight="1.5pt">
                  <v:shadow opacity="22938f" offset="0"/>
                  <v:textbox inset=",7.2pt,,7.2pt"/>
                </v:roundrect>
                <v:shapetype id="_x0000_t202" coordsize="21600,21600" o:spt="202" path="m,l,21600r21600,l21600,xe">
                  <v:stroke joinstyle="miter"/>
                  <v:path gradientshapeok="t" o:connecttype="rect"/>
                </v:shapetype>
                <v:shape id="Text Box 5" o:spid="_x0000_s1028" type="#_x0000_t202" style="position:absolute;left:25248;top:2209;width:33705;height:54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" filled="f" stroked="f">
                  <v:textbox inset="0,0,0,0">
                    <w:txbxContent>
                      <w:p w14:paraId="07CE13EF" w14:textId="4ACB5D31" w:rsidR="00B2279B" w:rsidRDefault="00B2279B" w:rsidP="00F46521">
                        <w:pPr>
                          <w:pStyle w:val="BasicParagraph"/>
                          <w:jc w:val="right"/>
                        </w:pPr>
                        <w:r>
                          <w:rPr>
                            <w:rFonts w:ascii="OpenSans-Bold" w:hAnsi="OpenSans-Bold" w:cs="OpenSans-Bold"/>
                            <w:b/>
                            <w:bCs/>
                            <w:caps/>
                            <w:color w:val="FFFFFF" w:themeColor="background1"/>
                            <w:spacing w:val="10"/>
                          </w:rPr>
                          <w:t xml:space="preserve">Data Feed Integration Guide </w:t>
                        </w:r>
                        <w:r w:rsidRPr="00D63A4F">
                          <w:rPr>
                            <w:rFonts w:ascii="OpenSans-Bold" w:hAnsi="OpenSans-Bold" w:cs="OpenSans-Bold"/>
                            <w:b/>
                            <w:bCs/>
                            <w:color w:val="FFFFFF" w:themeColor="background1"/>
                            <w:spacing w:val="10"/>
                          </w:rPr>
                          <w:t>v</w:t>
                        </w:r>
                        <w:r>
                          <w:rPr>
                            <w:rFonts w:ascii="OpenSans-Bold" w:hAnsi="OpenSans-Bold" w:cs="OpenSans-Bold"/>
                            <w:b/>
                            <w:bCs/>
                            <w:color w:val="FFFFFF" w:themeColor="background1"/>
                            <w:spacing w:val="10"/>
                          </w:rPr>
                          <w:t>1</w:t>
                        </w:r>
                        <w:r>
                          <w:rPr>
                            <w:rFonts w:ascii="OpenSans-Bold" w:hAnsi="OpenSans-Bold" w:cs="OpenSans-Bold"/>
                            <w:b/>
                            <w:bCs/>
                            <w:caps/>
                            <w:color w:val="FFFFFF" w:themeColor="background1"/>
                            <w:spacing w:val="10"/>
                          </w:rPr>
                          <w:t>.0</w:t>
                        </w:r>
                      </w:p>
                    </w:txbxContent>
                  </v:textbox>
                </v:shape>
                <w10:wrap type="tight" anchorx="margin"/>
              </v:group>
            </w:pict>
          </mc:Fallback>
        </mc:AlternateContent>
      </w:r>
      <w:r w:rsidR="00F6059C">
        <w:rPr>
          <w:noProof/>
        </w:rPr>
        <mc:AlternateContent>
          <mc:Choice Requires="wps">
            <w:drawing>
              <wp:anchor distT="0" distB="0" distL="114300" distR="114300" simplePos="0" relativeHeight="251657216" behindDoc="0" locked="0" layoutInCell="1" allowOverlap="1" wp14:anchorId="6ABCC3D6" wp14:editId="7BD0122D">
                <wp:simplePos x="0" y="0"/>
                <wp:positionH relativeFrom="page">
                  <wp:posOffset>935182</wp:posOffset>
                </wp:positionH>
                <wp:positionV relativeFrom="page">
                  <wp:posOffset>3158836</wp:posOffset>
                </wp:positionV>
                <wp:extent cx="6211685" cy="630555"/>
                <wp:effectExtent l="0" t="0" r="17780" b="17145"/>
                <wp:wrapTight wrapText="bothSides">
                  <wp:wrapPolygon edited="0">
                    <wp:start x="0" y="0"/>
                    <wp:lineTo x="0" y="21535"/>
                    <wp:lineTo x="21596" y="21535"/>
                    <wp:lineTo x="21596" y="0"/>
                    <wp:lineTo x="0" y="0"/>
                  </wp:wrapPolygon>
                </wp:wrapTight>
                <wp:docPr id="2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1685" cy="630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A186C" w14:textId="77777777" w:rsidR="00B2279B" w:rsidRDefault="00B2279B"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B2279B" w:rsidRDefault="00B2279B" w:rsidP="00F6059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BCC3D6" id="Text Box 4" o:spid="_x0000_s1029" type="#_x0000_t202" style="position:absolute;left:0;text-align:left;margin-left:73.65pt;margin-top:248.75pt;width:489.1pt;height:49.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" filled="f" stroked="f">
                <v:textbox inset="0,0,0,0">
                  <w:txbxContent>
                    <w:p w14:paraId="780A186C" w14:textId="77777777" w:rsidR="00B2279B" w:rsidRDefault="00B2279B" w:rsidP="00F6059C">
                      <w:pPr>
                        <w:pStyle w:val="AChapterTitle"/>
                        <w:spacing w:line="240" w:lineRule="atLeast"/>
                        <w:rPr>
                          <w:color w:val="000000"/>
                          <w:sz w:val="70"/>
                          <w:szCs w:val="70"/>
                        </w:rPr>
                      </w:pPr>
                      <w:r w:rsidRPr="004561F9">
                        <w:rPr>
                          <w:rFonts w:ascii="OpenSans" w:hAnsi="OpenSans" w:cs="OpenSans"/>
                          <w:b w:val="0"/>
                          <w:bCs w:val="0"/>
                          <w:color w:val="FF8300"/>
                          <w:sz w:val="72"/>
                          <w:szCs w:val="72"/>
                        </w:rPr>
                        <w:t>Incident</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Response</w:t>
                      </w:r>
                      <w:r>
                        <w:rPr>
                          <w:rFonts w:ascii="OpenSans" w:hAnsi="OpenSans" w:cs="OpenSans"/>
                          <w:b w:val="0"/>
                          <w:bCs w:val="0"/>
                          <w:color w:val="FF8300"/>
                          <w:sz w:val="80"/>
                          <w:szCs w:val="80"/>
                        </w:rPr>
                        <w:t xml:space="preserve"> </w:t>
                      </w:r>
                      <w:r w:rsidRPr="004561F9">
                        <w:rPr>
                          <w:rFonts w:ascii="OpenSans" w:hAnsi="OpenSans" w:cs="OpenSans"/>
                          <w:b w:val="0"/>
                          <w:bCs w:val="0"/>
                          <w:color w:val="FF8300"/>
                          <w:sz w:val="72"/>
                          <w:szCs w:val="72"/>
                        </w:rPr>
                        <w:t>Platform</w:t>
                      </w:r>
                    </w:p>
                    <w:p w14:paraId="3657D335" w14:textId="77777777" w:rsidR="00B2279B" w:rsidRDefault="00B2279B" w:rsidP="00F6059C"/>
                  </w:txbxContent>
                </v:textbox>
                <w10:wrap type="tight" anchorx="page" anchory="page"/>
              </v:shape>
            </w:pict>
          </mc:Fallback>
        </mc:AlternateContent>
      </w:r>
      <w:r w:rsidR="00F6059C">
        <w:rPr>
          <w:noProof/>
        </w:rPr>
        <w:drawing>
          <wp:inline distT="0" distB="0" distL="0" distR="0" wp14:anchorId="1ED3605E" wp14:editId="2E24A86D">
            <wp:extent cx="2876550" cy="747450"/>
            <wp:effectExtent l="0" t="0" r="0" b="0"/>
            <wp:docPr id="484" name="Picture 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lient-product.png"/>
                    <pic:cNvPicPr/>
                  </pic:nvPicPr>
                  <pic:blipFill>
                    <a:blip r:embed="rId10">
                      <a:extLst>
                        <a:ext uri="{28A0092B-C50C-407E-A947-70E740481C1C}">
                          <a14:useLocalDpi xmlns:a14="http://schemas.microsoft.com/office/drawing/2010/main" val="0"/>
                        </a:ext>
                      </a:extLst>
                    </a:blip>
                    <a:stretch>
                      <a:fillRect/>
                    </a:stretch>
                  </pic:blipFill>
                  <pic:spPr>
                    <a:xfrm>
                      <a:off x="0" y="0"/>
                      <a:ext cx="2916723" cy="757889"/>
                    </a:xfrm>
                    <a:prstGeom prst="rect">
                      <a:avLst/>
                    </a:prstGeom>
                  </pic:spPr>
                </pic:pic>
              </a:graphicData>
            </a:graphic>
          </wp:inline>
        </w:drawing>
      </w:r>
    </w:p>
    <w:p w14:paraId="5CA2A2A4" w14:textId="77777777" w:rsidR="00F6059C" w:rsidRDefault="00F6059C" w:rsidP="00F6059C">
      <w:pPr>
        <w:pStyle w:val="BodyText"/>
      </w:pPr>
    </w:p>
    <w:p w14:paraId="66464D56" w14:textId="77777777" w:rsidR="00F6059C" w:rsidRDefault="00F6059C" w:rsidP="00F6059C">
      <w:pPr>
        <w:pStyle w:val="BodyText"/>
      </w:pPr>
    </w:p>
    <w:p w14:paraId="3211BB54" w14:textId="77777777" w:rsidR="00F6059C" w:rsidRDefault="00F6059C" w:rsidP="00F6059C"/>
    <w:p w14:paraId="6D4C4C3F" w14:textId="77777777" w:rsidR="00F6059C" w:rsidRDefault="00F6059C" w:rsidP="00F6059C"/>
    <w:p w14:paraId="2315F8B6" w14:textId="77777777" w:rsidR="00F6059C" w:rsidRDefault="00F6059C" w:rsidP="00F6059C"/>
    <w:p w14:paraId="1CF32048" w14:textId="77777777" w:rsidR="00F6059C" w:rsidRDefault="00F6059C" w:rsidP="00F6059C"/>
    <w:p w14:paraId="362A2C8B" w14:textId="77777777" w:rsidR="00F6059C" w:rsidRDefault="00F6059C" w:rsidP="00F6059C"/>
    <w:p w14:paraId="0AFBA7CB" w14:textId="77777777" w:rsidR="00F6059C" w:rsidRDefault="00F6059C" w:rsidP="00F6059C"/>
    <w:p w14:paraId="7360BB4F" w14:textId="77777777" w:rsidR="00F6059C" w:rsidRDefault="00F6059C" w:rsidP="00F6059C">
      <w:r>
        <w:br w:type="page"/>
      </w:r>
    </w:p>
    <w:p w14:paraId="60FEB81D" w14:textId="77777777" w:rsidR="00F6059C" w:rsidRDefault="00F6059C" w:rsidP="00F6059C">
      <w:pPr>
        <w:pStyle w:val="BodyText"/>
        <w:jc w:val="right"/>
      </w:pPr>
    </w:p>
    <w:p w14:paraId="511FB916" w14:textId="77777777" w:rsidR="0002359E" w:rsidRDefault="0002359E" w:rsidP="0002359E">
      <w:pPr>
        <w:tabs>
          <w:tab w:val="left" w:pos="7290"/>
        </w:tabs>
        <w:adjustRightInd w:val="0"/>
        <w:spacing w:before="0" w:after="0" w:line="360" w:lineRule="auto"/>
      </w:pPr>
    </w:p>
    <w:p w14:paraId="490C5BF4" w14:textId="77777777" w:rsidR="0002359E" w:rsidRPr="00C834A2" w:rsidRDefault="0002359E" w:rsidP="0002359E">
      <w:pPr>
        <w:pBdr>
          <w:top w:val="single" w:sz="6" w:space="31" w:color="auto"/>
        </w:pBdr>
        <w:tabs>
          <w:tab w:val="left" w:pos="7290"/>
        </w:tabs>
        <w:adjustRightInd w:val="0"/>
        <w:spacing w:before="0" w:after="0"/>
        <w:rPr>
          <w:rFonts w:asciiTheme="minorHAnsi" w:hAnsiTheme="minorHAnsi"/>
          <w:b/>
          <w:szCs w:val="20"/>
        </w:rPr>
      </w:pPr>
    </w:p>
    <w:p w14:paraId="78E9951F" w14:textId="77777777" w:rsidR="00756DBD" w:rsidRPr="00DE5D44" w:rsidRDefault="00756DBD" w:rsidP="00756DBD">
      <w:pPr>
        <w:shd w:val="clear" w:color="auto" w:fill="FFFFFF"/>
        <w:spacing w:line="270" w:lineRule="atLeast"/>
        <w:textAlignment w:val="baseline"/>
        <w:rPr>
          <w:rFonts w:ascii="Helvetica" w:hAnsi="Helvetica"/>
          <w:color w:val="000000"/>
        </w:rPr>
      </w:pPr>
      <w:r w:rsidRPr="00DE5D44">
        <w:rPr>
          <w:rFonts w:cs="Arial"/>
          <w:color w:val="000000"/>
          <w:szCs w:val="18"/>
          <w:bdr w:val="none" w:sz="0" w:space="0" w:color="auto" w:frame="1"/>
        </w:rPr>
        <w:t>Licensed Materials –</w:t>
      </w:r>
      <w:r>
        <w:rPr>
          <w:rFonts w:cs="Arial"/>
          <w:color w:val="000000"/>
          <w:szCs w:val="18"/>
          <w:bdr w:val="none" w:sz="0" w:space="0" w:color="auto" w:frame="1"/>
        </w:rPr>
        <w:t xml:space="preserve"> </w:t>
      </w:r>
      <w:r w:rsidRPr="00DE5D44">
        <w:rPr>
          <w:rFonts w:cs="Arial"/>
          <w:color w:val="000000"/>
          <w:szCs w:val="18"/>
          <w:bdr w:val="none" w:sz="0" w:space="0" w:color="auto" w:frame="1"/>
        </w:rPr>
        <w:t>Property of IBM</w:t>
      </w:r>
    </w:p>
    <w:p w14:paraId="340AC8A3" w14:textId="0347CE5F" w:rsidR="00756DBD" w:rsidRPr="00DE5D44" w:rsidRDefault="00756DBD" w:rsidP="00756DBD">
      <w:pPr>
        <w:tabs>
          <w:tab w:val="left" w:pos="7290"/>
        </w:tabs>
        <w:adjustRightInd w:val="0"/>
        <w:rPr>
          <w:rFonts w:cs="Arial"/>
          <w:color w:val="000000"/>
          <w:szCs w:val="18"/>
        </w:rPr>
      </w:pPr>
      <w:r w:rsidRPr="00DE5D44">
        <w:rPr>
          <w:rFonts w:cs="Arial"/>
          <w:color w:val="000000"/>
          <w:szCs w:val="18"/>
        </w:rPr>
        <w:t>© Copyright IBM Corp. 2010, 201</w:t>
      </w:r>
      <w:r w:rsidR="00583B5A">
        <w:rPr>
          <w:rFonts w:cs="Arial"/>
          <w:color w:val="000000"/>
          <w:szCs w:val="18"/>
        </w:rPr>
        <w:t>9</w:t>
      </w:r>
      <w:r w:rsidRPr="00DE5D44">
        <w:rPr>
          <w:rFonts w:cs="Arial"/>
          <w:color w:val="000000"/>
          <w:szCs w:val="18"/>
        </w:rPr>
        <w:t>.  All Rights Reserved.</w:t>
      </w:r>
    </w:p>
    <w:p w14:paraId="1CBFF128" w14:textId="77777777" w:rsidR="00756DBD" w:rsidRPr="00DE5D44" w:rsidRDefault="00756DBD" w:rsidP="00756DBD">
      <w:pPr>
        <w:tabs>
          <w:tab w:val="left" w:pos="7290"/>
        </w:tabs>
        <w:adjustRightInd w:val="0"/>
        <w:rPr>
          <w:rFonts w:cs="Arial"/>
          <w:color w:val="000000"/>
          <w:szCs w:val="18"/>
        </w:rPr>
      </w:pPr>
      <w:r w:rsidRPr="00DE5D44">
        <w:rPr>
          <w:rFonts w:cs="Arial"/>
          <w:color w:val="000000"/>
          <w:szCs w:val="18"/>
        </w:rPr>
        <w:t>US Government Users Restricted Rights: Use, duplication or disclosure restricted by GSA ADP Schedule Contract with IBM Corp.</w:t>
      </w:r>
    </w:p>
    <w:p w14:paraId="5C82C820" w14:textId="77777777" w:rsidR="0002359E" w:rsidRDefault="0002359E" w:rsidP="0002359E">
      <w:pPr>
        <w:adjustRightInd w:val="0"/>
        <w:spacing w:before="0" w:after="0"/>
        <w:rPr>
          <w:rFonts w:cs="Arial"/>
          <w:szCs w:val="18"/>
        </w:rPr>
      </w:pPr>
    </w:p>
    <w:p w14:paraId="204463F2" w14:textId="52370C33" w:rsidR="0002359E" w:rsidRDefault="0002359E" w:rsidP="0002359E">
      <w:pPr>
        <w:pStyle w:val="DocumentTitle"/>
        <w:rPr>
          <w:szCs w:val="18"/>
        </w:rPr>
      </w:pPr>
      <w:r w:rsidRPr="00F65C31">
        <w:t xml:space="preserve">Resilient Incident Response Platform </w:t>
      </w:r>
      <w:r w:rsidR="005C6830">
        <w:t>Data Feed</w:t>
      </w:r>
      <w:r>
        <w:t xml:space="preserve"> Integration</w:t>
      </w:r>
      <w:r w:rsidRPr="00F65C31">
        <w:t xml:space="preserve"> Guide</w:t>
      </w:r>
    </w:p>
    <w:tbl>
      <w:tblPr>
        <w:tblStyle w:val="ICITABLE"/>
        <w:tblW w:w="8817" w:type="dxa"/>
        <w:tblInd w:w="-20" w:type="dxa"/>
        <w:tblLook w:val="04A0" w:firstRow="1" w:lastRow="0" w:firstColumn="1" w:lastColumn="0" w:noHBand="0" w:noVBand="1"/>
      </w:tblPr>
      <w:tblGrid>
        <w:gridCol w:w="987"/>
        <w:gridCol w:w="1556"/>
        <w:gridCol w:w="6274"/>
      </w:tblGrid>
      <w:tr w:rsidR="0002359E" w14:paraId="4A21B07F" w14:textId="77777777" w:rsidTr="00583B5A">
        <w:trPr>
          <w:cnfStyle w:val="100000000000" w:firstRow="1" w:lastRow="0" w:firstColumn="0" w:lastColumn="0" w:oddVBand="0" w:evenVBand="0" w:oddHBand="0" w:evenHBand="0" w:firstRowFirstColumn="0" w:firstRowLastColumn="0" w:lastRowFirstColumn="0" w:lastRowLastColumn="0"/>
        </w:trPr>
        <w:tc>
          <w:tcPr>
            <w:tcW w:w="987" w:type="dxa"/>
          </w:tcPr>
          <w:p w14:paraId="7ABAF91A" w14:textId="634DDE58" w:rsidR="0002359E" w:rsidRDefault="0002359E" w:rsidP="00863F16">
            <w:pPr>
              <w:adjustRightInd w:val="0"/>
              <w:spacing w:before="0" w:after="0"/>
              <w:rPr>
                <w:rFonts w:cs="Arial"/>
                <w:szCs w:val="18"/>
              </w:rPr>
            </w:pPr>
            <w:r>
              <w:rPr>
                <w:rFonts w:cs="Arial"/>
                <w:szCs w:val="18"/>
              </w:rPr>
              <w:t>Version</w:t>
            </w:r>
          </w:p>
        </w:tc>
        <w:tc>
          <w:tcPr>
            <w:tcW w:w="1556" w:type="dxa"/>
          </w:tcPr>
          <w:p w14:paraId="71F35181" w14:textId="77777777" w:rsidR="0002359E" w:rsidRDefault="0002359E" w:rsidP="00863F16">
            <w:pPr>
              <w:adjustRightInd w:val="0"/>
              <w:spacing w:before="0" w:after="0"/>
              <w:rPr>
                <w:rFonts w:cs="Arial"/>
                <w:szCs w:val="18"/>
              </w:rPr>
            </w:pPr>
            <w:r>
              <w:rPr>
                <w:rFonts w:cs="Arial"/>
                <w:szCs w:val="18"/>
              </w:rPr>
              <w:t>Publication</w:t>
            </w:r>
          </w:p>
        </w:tc>
        <w:tc>
          <w:tcPr>
            <w:tcW w:w="6274" w:type="dxa"/>
          </w:tcPr>
          <w:p w14:paraId="1E8AB3D5" w14:textId="77777777" w:rsidR="0002359E" w:rsidRDefault="0002359E" w:rsidP="00863F16">
            <w:pPr>
              <w:adjustRightInd w:val="0"/>
              <w:spacing w:before="0" w:after="0"/>
              <w:rPr>
                <w:rFonts w:cs="Arial"/>
                <w:szCs w:val="18"/>
              </w:rPr>
            </w:pPr>
            <w:r>
              <w:rPr>
                <w:rFonts w:cs="Arial"/>
                <w:szCs w:val="18"/>
              </w:rPr>
              <w:t>Notes</w:t>
            </w:r>
          </w:p>
        </w:tc>
      </w:tr>
      <w:tr w:rsidR="006444BB" w14:paraId="7D148C5F" w14:textId="77777777" w:rsidTr="00583B5A">
        <w:tc>
          <w:tcPr>
            <w:tcW w:w="987" w:type="dxa"/>
          </w:tcPr>
          <w:p w14:paraId="3CA40ABF" w14:textId="157EB992" w:rsidR="006444BB" w:rsidRDefault="00C832BB" w:rsidP="00260AFC">
            <w:pPr>
              <w:adjustRightInd w:val="0"/>
              <w:spacing w:before="0" w:after="0"/>
              <w:rPr>
                <w:rFonts w:cs="Arial"/>
                <w:szCs w:val="18"/>
              </w:rPr>
            </w:pPr>
            <w:r>
              <w:rPr>
                <w:rFonts w:cs="Arial"/>
                <w:szCs w:val="18"/>
              </w:rPr>
              <w:t>1</w:t>
            </w:r>
            <w:r w:rsidR="00D1191D">
              <w:rPr>
                <w:rFonts w:cs="Arial"/>
                <w:szCs w:val="18"/>
              </w:rPr>
              <w:t>.0</w:t>
            </w:r>
          </w:p>
        </w:tc>
        <w:tc>
          <w:tcPr>
            <w:tcW w:w="1556" w:type="dxa"/>
          </w:tcPr>
          <w:p w14:paraId="7C3D17ED" w14:textId="710B9EFA" w:rsidR="006444BB" w:rsidRDefault="003516EB" w:rsidP="00583B5A">
            <w:pPr>
              <w:adjustRightInd w:val="0"/>
              <w:spacing w:before="0" w:after="0"/>
              <w:rPr>
                <w:rFonts w:cs="Arial"/>
                <w:szCs w:val="18"/>
              </w:rPr>
            </w:pPr>
            <w:r>
              <w:rPr>
                <w:rFonts w:cs="Arial"/>
                <w:szCs w:val="18"/>
              </w:rPr>
              <w:t>April</w:t>
            </w:r>
            <w:r w:rsidR="005C6830">
              <w:rPr>
                <w:rFonts w:cs="Arial"/>
                <w:szCs w:val="18"/>
              </w:rPr>
              <w:t xml:space="preserve"> </w:t>
            </w:r>
            <w:r w:rsidR="006444BB">
              <w:rPr>
                <w:rFonts w:cs="Arial"/>
                <w:szCs w:val="18"/>
              </w:rPr>
              <w:t>201</w:t>
            </w:r>
            <w:r w:rsidR="00583B5A">
              <w:rPr>
                <w:rFonts w:cs="Arial"/>
                <w:szCs w:val="18"/>
              </w:rPr>
              <w:t>9</w:t>
            </w:r>
          </w:p>
        </w:tc>
        <w:tc>
          <w:tcPr>
            <w:tcW w:w="6274" w:type="dxa"/>
          </w:tcPr>
          <w:p w14:paraId="4ECBD76F" w14:textId="08E63980" w:rsidR="006444BB" w:rsidRDefault="00D1191D" w:rsidP="00260AFC">
            <w:pPr>
              <w:adjustRightInd w:val="0"/>
              <w:spacing w:before="0" w:after="0"/>
              <w:rPr>
                <w:rFonts w:cs="Arial"/>
                <w:szCs w:val="18"/>
              </w:rPr>
            </w:pPr>
            <w:r>
              <w:rPr>
                <w:rFonts w:cs="Arial"/>
                <w:szCs w:val="18"/>
              </w:rPr>
              <w:t>Initial release.</w:t>
            </w:r>
          </w:p>
        </w:tc>
      </w:tr>
    </w:tbl>
    <w:p w14:paraId="0A8179FE" w14:textId="77777777" w:rsidR="0002359E" w:rsidRDefault="0002359E" w:rsidP="0002359E">
      <w:pPr>
        <w:adjustRightInd w:val="0"/>
        <w:spacing w:before="0" w:after="0"/>
        <w:rPr>
          <w:rFonts w:cs="Arial"/>
          <w:szCs w:val="18"/>
        </w:rPr>
      </w:pPr>
    </w:p>
    <w:p w14:paraId="2431BDEC" w14:textId="77777777" w:rsidR="0002359E" w:rsidRDefault="0002359E" w:rsidP="0002359E">
      <w:pPr>
        <w:tabs>
          <w:tab w:val="left" w:pos="7290"/>
        </w:tabs>
        <w:adjustRightInd w:val="0"/>
        <w:spacing w:before="0" w:after="0" w:line="360" w:lineRule="auto"/>
      </w:pPr>
    </w:p>
    <w:p w14:paraId="467EE614" w14:textId="77777777" w:rsidR="0002359E" w:rsidRDefault="0002359E" w:rsidP="0002359E">
      <w:pPr>
        <w:pStyle w:val="Head1noTOC"/>
        <w:pageBreakBefore/>
      </w:pPr>
      <w:r>
        <w:lastRenderedPageBreak/>
        <w:t>Table of Contents</w:t>
      </w:r>
    </w:p>
    <w:p w14:paraId="43FF70E5" w14:textId="77777777" w:rsidR="00D231F4" w:rsidRDefault="0002359E">
      <w:pPr>
        <w:pStyle w:val="TOC1"/>
        <w:tabs>
          <w:tab w:val="left" w:pos="480"/>
        </w:tabs>
        <w:rPr>
          <w:rFonts w:asciiTheme="minorHAnsi" w:eastAsiaTheme="minorEastAsia" w:hAnsiTheme="minorHAnsi" w:cstheme="minorBidi"/>
          <w:b w:val="0"/>
          <w:noProof/>
          <w:sz w:val="22"/>
          <w:szCs w:val="22"/>
        </w:rPr>
      </w:pPr>
      <w:r>
        <w:rPr>
          <w:rFonts w:ascii="Times New Roman" w:hAnsi="Times New Roman"/>
          <w:sz w:val="24"/>
        </w:rPr>
        <w:fldChar w:fldCharType="begin"/>
      </w:r>
      <w:r>
        <w:rPr>
          <w:rFonts w:ascii="Times New Roman" w:hAnsi="Times New Roman"/>
          <w:sz w:val="24"/>
        </w:rPr>
        <w:instrText xml:space="preserve"> TOC \h \z \t "Heading 1,1,Heading 2,2,Heading 3,3,HowTo,2,HowTo 3,3" </w:instrText>
      </w:r>
      <w:r>
        <w:rPr>
          <w:rFonts w:ascii="Times New Roman" w:hAnsi="Times New Roman"/>
          <w:sz w:val="24"/>
        </w:rPr>
        <w:fldChar w:fldCharType="separate"/>
      </w:r>
      <w:hyperlink w:anchor="_Toc3464206" w:history="1">
        <w:r w:rsidR="00D231F4" w:rsidRPr="002632F8">
          <w:rPr>
            <w:rStyle w:val="Hyperlink"/>
            <w:noProof/>
          </w:rPr>
          <w:t>1.</w:t>
        </w:r>
        <w:r w:rsidR="00D231F4">
          <w:rPr>
            <w:rFonts w:asciiTheme="minorHAnsi" w:eastAsiaTheme="minorEastAsia" w:hAnsiTheme="minorHAnsi" w:cstheme="minorBidi"/>
            <w:b w:val="0"/>
            <w:noProof/>
            <w:sz w:val="22"/>
            <w:szCs w:val="22"/>
          </w:rPr>
          <w:tab/>
        </w:r>
        <w:r w:rsidR="00D231F4" w:rsidRPr="002632F8">
          <w:rPr>
            <w:rStyle w:val="Hyperlink"/>
            <w:noProof/>
          </w:rPr>
          <w:t>Overview</w:t>
        </w:r>
        <w:r w:rsidR="00D231F4">
          <w:rPr>
            <w:noProof/>
            <w:webHidden/>
          </w:rPr>
          <w:tab/>
        </w:r>
        <w:r w:rsidR="00D231F4">
          <w:rPr>
            <w:noProof/>
            <w:webHidden/>
          </w:rPr>
          <w:fldChar w:fldCharType="begin"/>
        </w:r>
        <w:r w:rsidR="00D231F4">
          <w:rPr>
            <w:noProof/>
            <w:webHidden/>
          </w:rPr>
          <w:instrText xml:space="preserve"> PAGEREF _Toc3464206 \h </w:instrText>
        </w:r>
        <w:r w:rsidR="00D231F4">
          <w:rPr>
            <w:noProof/>
            <w:webHidden/>
          </w:rPr>
        </w:r>
        <w:r w:rsidR="00D231F4">
          <w:rPr>
            <w:noProof/>
            <w:webHidden/>
          </w:rPr>
          <w:fldChar w:fldCharType="separate"/>
        </w:r>
        <w:r w:rsidR="00D231F4">
          <w:rPr>
            <w:noProof/>
            <w:webHidden/>
          </w:rPr>
          <w:t>5</w:t>
        </w:r>
        <w:r w:rsidR="00D231F4">
          <w:rPr>
            <w:noProof/>
            <w:webHidden/>
          </w:rPr>
          <w:fldChar w:fldCharType="end"/>
        </w:r>
      </w:hyperlink>
    </w:p>
    <w:p w14:paraId="399ADC1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07" w:history="1">
        <w:r w:rsidR="00D231F4" w:rsidRPr="002632F8">
          <w:rPr>
            <w:rStyle w:val="Hyperlink"/>
            <w:noProof/>
          </w:rPr>
          <w:t>1.1.</w:t>
        </w:r>
        <w:r w:rsidR="00D231F4">
          <w:rPr>
            <w:rFonts w:asciiTheme="minorHAnsi" w:eastAsiaTheme="minorEastAsia" w:hAnsiTheme="minorHAnsi" w:cstheme="minorBidi"/>
            <w:noProof/>
            <w:sz w:val="22"/>
            <w:szCs w:val="22"/>
          </w:rPr>
          <w:tab/>
        </w:r>
        <w:r w:rsidR="00D231F4" w:rsidRPr="002632F8">
          <w:rPr>
            <w:rStyle w:val="Hyperlink"/>
            <w:noProof/>
          </w:rPr>
          <w:t>Architecture</w:t>
        </w:r>
        <w:r w:rsidR="00D231F4">
          <w:rPr>
            <w:noProof/>
            <w:webHidden/>
          </w:rPr>
          <w:tab/>
        </w:r>
        <w:r w:rsidR="00D231F4">
          <w:rPr>
            <w:noProof/>
            <w:webHidden/>
          </w:rPr>
          <w:fldChar w:fldCharType="begin"/>
        </w:r>
        <w:r w:rsidR="00D231F4">
          <w:rPr>
            <w:noProof/>
            <w:webHidden/>
          </w:rPr>
          <w:instrText xml:space="preserve"> PAGEREF _Toc3464207 \h </w:instrText>
        </w:r>
        <w:r w:rsidR="00D231F4">
          <w:rPr>
            <w:noProof/>
            <w:webHidden/>
          </w:rPr>
        </w:r>
        <w:r w:rsidR="00D231F4">
          <w:rPr>
            <w:noProof/>
            <w:webHidden/>
          </w:rPr>
          <w:fldChar w:fldCharType="separate"/>
        </w:r>
        <w:r w:rsidR="00D231F4">
          <w:rPr>
            <w:noProof/>
            <w:webHidden/>
          </w:rPr>
          <w:t>5</w:t>
        </w:r>
        <w:r w:rsidR="00D231F4">
          <w:rPr>
            <w:noProof/>
            <w:webHidden/>
          </w:rPr>
          <w:fldChar w:fldCharType="end"/>
        </w:r>
      </w:hyperlink>
    </w:p>
    <w:p w14:paraId="04F9D1C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08" w:history="1">
        <w:r w:rsidR="00D231F4" w:rsidRPr="002632F8">
          <w:rPr>
            <w:rStyle w:val="Hyperlink"/>
            <w:noProof/>
          </w:rPr>
          <w:t>1.2.</w:t>
        </w:r>
        <w:r w:rsidR="00D231F4">
          <w:rPr>
            <w:rFonts w:asciiTheme="minorHAnsi" w:eastAsiaTheme="minorEastAsia" w:hAnsiTheme="minorHAnsi" w:cstheme="minorBidi"/>
            <w:noProof/>
            <w:sz w:val="22"/>
            <w:szCs w:val="22"/>
          </w:rPr>
          <w:tab/>
        </w:r>
        <w:r w:rsidR="00D231F4" w:rsidRPr="002632F8">
          <w:rPr>
            <w:rStyle w:val="Hyperlink"/>
            <w:noProof/>
          </w:rPr>
          <w:t>Initial Population</w:t>
        </w:r>
        <w:r w:rsidR="00D231F4">
          <w:rPr>
            <w:noProof/>
            <w:webHidden/>
          </w:rPr>
          <w:tab/>
        </w:r>
        <w:r w:rsidR="00D231F4">
          <w:rPr>
            <w:noProof/>
            <w:webHidden/>
          </w:rPr>
          <w:fldChar w:fldCharType="begin"/>
        </w:r>
        <w:r w:rsidR="00D231F4">
          <w:rPr>
            <w:noProof/>
            <w:webHidden/>
          </w:rPr>
          <w:instrText xml:space="preserve"> PAGEREF _Toc3464208 \h </w:instrText>
        </w:r>
        <w:r w:rsidR="00D231F4">
          <w:rPr>
            <w:noProof/>
            <w:webHidden/>
          </w:rPr>
        </w:r>
        <w:r w:rsidR="00D231F4">
          <w:rPr>
            <w:noProof/>
            <w:webHidden/>
          </w:rPr>
          <w:fldChar w:fldCharType="separate"/>
        </w:r>
        <w:r w:rsidR="00D231F4">
          <w:rPr>
            <w:noProof/>
            <w:webHidden/>
          </w:rPr>
          <w:t>6</w:t>
        </w:r>
        <w:r w:rsidR="00D231F4">
          <w:rPr>
            <w:noProof/>
            <w:webHidden/>
          </w:rPr>
          <w:fldChar w:fldCharType="end"/>
        </w:r>
      </w:hyperlink>
    </w:p>
    <w:p w14:paraId="7EF1389F"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09" w:history="1">
        <w:r w:rsidR="00D231F4" w:rsidRPr="002632F8">
          <w:rPr>
            <w:rStyle w:val="Hyperlink"/>
            <w:noProof/>
          </w:rPr>
          <w:t>1.3.</w:t>
        </w:r>
        <w:r w:rsidR="00D231F4">
          <w:rPr>
            <w:rFonts w:asciiTheme="minorHAnsi" w:eastAsiaTheme="minorEastAsia" w:hAnsiTheme="minorHAnsi" w:cstheme="minorBidi"/>
            <w:noProof/>
            <w:sz w:val="22"/>
            <w:szCs w:val="22"/>
          </w:rPr>
          <w:tab/>
        </w:r>
        <w:r w:rsidR="00D231F4" w:rsidRPr="002632F8">
          <w:rPr>
            <w:rStyle w:val="Hyperlink"/>
            <w:noProof/>
          </w:rPr>
          <w:t>Useful Tools</w:t>
        </w:r>
        <w:r w:rsidR="00D231F4">
          <w:rPr>
            <w:noProof/>
            <w:webHidden/>
          </w:rPr>
          <w:tab/>
        </w:r>
        <w:r w:rsidR="00D231F4">
          <w:rPr>
            <w:noProof/>
            <w:webHidden/>
          </w:rPr>
          <w:fldChar w:fldCharType="begin"/>
        </w:r>
        <w:r w:rsidR="00D231F4">
          <w:rPr>
            <w:noProof/>
            <w:webHidden/>
          </w:rPr>
          <w:instrText xml:space="preserve"> PAGEREF _Toc3464209 \h </w:instrText>
        </w:r>
        <w:r w:rsidR="00D231F4">
          <w:rPr>
            <w:noProof/>
            <w:webHidden/>
          </w:rPr>
        </w:r>
        <w:r w:rsidR="00D231F4">
          <w:rPr>
            <w:noProof/>
            <w:webHidden/>
          </w:rPr>
          <w:fldChar w:fldCharType="separate"/>
        </w:r>
        <w:r w:rsidR="00D231F4">
          <w:rPr>
            <w:noProof/>
            <w:webHidden/>
          </w:rPr>
          <w:t>6</w:t>
        </w:r>
        <w:r w:rsidR="00D231F4">
          <w:rPr>
            <w:noProof/>
            <w:webHidden/>
          </w:rPr>
          <w:fldChar w:fldCharType="end"/>
        </w:r>
      </w:hyperlink>
    </w:p>
    <w:p w14:paraId="07162599"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10" w:history="1">
        <w:r w:rsidR="00D231F4" w:rsidRPr="002632F8">
          <w:rPr>
            <w:rStyle w:val="Hyperlink"/>
            <w:noProof/>
          </w:rPr>
          <w:t>2.</w:t>
        </w:r>
        <w:r w:rsidR="00D231F4">
          <w:rPr>
            <w:rFonts w:asciiTheme="minorHAnsi" w:eastAsiaTheme="minorEastAsia" w:hAnsiTheme="minorHAnsi" w:cstheme="minorBidi"/>
            <w:b w:val="0"/>
            <w:noProof/>
            <w:sz w:val="22"/>
            <w:szCs w:val="22"/>
          </w:rPr>
          <w:tab/>
        </w:r>
        <w:r w:rsidR="00D231F4" w:rsidRPr="002632F8">
          <w:rPr>
            <w:rStyle w:val="Hyperlink"/>
            <w:noProof/>
          </w:rPr>
          <w:t>Prerequisites</w:t>
        </w:r>
        <w:r w:rsidR="00D231F4">
          <w:rPr>
            <w:noProof/>
            <w:webHidden/>
          </w:rPr>
          <w:tab/>
        </w:r>
        <w:r w:rsidR="00D231F4">
          <w:rPr>
            <w:noProof/>
            <w:webHidden/>
          </w:rPr>
          <w:fldChar w:fldCharType="begin"/>
        </w:r>
        <w:r w:rsidR="00D231F4">
          <w:rPr>
            <w:noProof/>
            <w:webHidden/>
          </w:rPr>
          <w:instrText xml:space="preserve"> PAGEREF _Toc3464210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77AD1F8B"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11" w:history="1">
        <w:r w:rsidR="00D231F4" w:rsidRPr="002632F8">
          <w:rPr>
            <w:rStyle w:val="Hyperlink"/>
            <w:noProof/>
          </w:rPr>
          <w:t>3.</w:t>
        </w:r>
        <w:r w:rsidR="00D231F4">
          <w:rPr>
            <w:rFonts w:asciiTheme="minorHAnsi" w:eastAsiaTheme="minorEastAsia" w:hAnsiTheme="minorHAnsi" w:cstheme="minorBidi"/>
            <w:b w:val="0"/>
            <w:noProof/>
            <w:sz w:val="22"/>
            <w:szCs w:val="22"/>
          </w:rPr>
          <w:tab/>
        </w:r>
        <w:r w:rsidR="00D231F4" w:rsidRPr="002632F8">
          <w:rPr>
            <w:rStyle w:val="Hyperlink"/>
            <w:noProof/>
          </w:rPr>
          <w:t>Installation</w:t>
        </w:r>
        <w:r w:rsidR="00D231F4">
          <w:rPr>
            <w:noProof/>
            <w:webHidden/>
          </w:rPr>
          <w:tab/>
        </w:r>
        <w:r w:rsidR="00D231F4">
          <w:rPr>
            <w:noProof/>
            <w:webHidden/>
          </w:rPr>
          <w:fldChar w:fldCharType="begin"/>
        </w:r>
        <w:r w:rsidR="00D231F4">
          <w:rPr>
            <w:noProof/>
            <w:webHidden/>
          </w:rPr>
          <w:instrText xml:space="preserve"> PAGEREF _Toc3464211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47A003D8"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2" w:history="1">
        <w:r w:rsidR="00D231F4" w:rsidRPr="002632F8">
          <w:rPr>
            <w:rStyle w:val="Hyperlink"/>
            <w:noProof/>
          </w:rPr>
          <w:t>3.1.</w:t>
        </w:r>
        <w:r w:rsidR="00D231F4">
          <w:rPr>
            <w:rFonts w:asciiTheme="minorHAnsi" w:eastAsiaTheme="minorEastAsia" w:hAnsiTheme="minorHAnsi" w:cstheme="minorBidi"/>
            <w:noProof/>
            <w:sz w:val="22"/>
            <w:szCs w:val="22"/>
          </w:rPr>
          <w:tab/>
        </w:r>
        <w:r w:rsidR="00D231F4" w:rsidRPr="002632F8">
          <w:rPr>
            <w:rStyle w:val="Hyperlink"/>
            <w:noProof/>
          </w:rPr>
          <w:t>Install the Python components</w:t>
        </w:r>
        <w:r w:rsidR="00D231F4">
          <w:rPr>
            <w:noProof/>
            <w:webHidden/>
          </w:rPr>
          <w:tab/>
        </w:r>
        <w:r w:rsidR="00D231F4">
          <w:rPr>
            <w:noProof/>
            <w:webHidden/>
          </w:rPr>
          <w:fldChar w:fldCharType="begin"/>
        </w:r>
        <w:r w:rsidR="00D231F4">
          <w:rPr>
            <w:noProof/>
            <w:webHidden/>
          </w:rPr>
          <w:instrText xml:space="preserve"> PAGEREF _Toc3464212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60C0421E"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3" w:history="1">
        <w:r w:rsidR="00D231F4" w:rsidRPr="002632F8">
          <w:rPr>
            <w:rStyle w:val="Hyperlink"/>
            <w:noProof/>
          </w:rPr>
          <w:t>3.2.</w:t>
        </w:r>
        <w:r w:rsidR="00D231F4">
          <w:rPr>
            <w:rFonts w:asciiTheme="minorHAnsi" w:eastAsiaTheme="minorEastAsia" w:hAnsiTheme="minorHAnsi" w:cstheme="minorBidi"/>
            <w:noProof/>
            <w:sz w:val="22"/>
            <w:szCs w:val="22"/>
          </w:rPr>
          <w:tab/>
        </w:r>
        <w:r w:rsidR="00D231F4" w:rsidRPr="002632F8">
          <w:rPr>
            <w:rStyle w:val="Hyperlink"/>
            <w:noProof/>
          </w:rPr>
          <w:t>Configure the Python components</w:t>
        </w:r>
        <w:r w:rsidR="00D231F4">
          <w:rPr>
            <w:noProof/>
            <w:webHidden/>
          </w:rPr>
          <w:tab/>
        </w:r>
        <w:r w:rsidR="00D231F4">
          <w:rPr>
            <w:noProof/>
            <w:webHidden/>
          </w:rPr>
          <w:fldChar w:fldCharType="begin"/>
        </w:r>
        <w:r w:rsidR="00D231F4">
          <w:rPr>
            <w:noProof/>
            <w:webHidden/>
          </w:rPr>
          <w:instrText xml:space="preserve"> PAGEREF _Toc3464213 \h </w:instrText>
        </w:r>
        <w:r w:rsidR="00D231F4">
          <w:rPr>
            <w:noProof/>
            <w:webHidden/>
          </w:rPr>
        </w:r>
        <w:r w:rsidR="00D231F4">
          <w:rPr>
            <w:noProof/>
            <w:webHidden/>
          </w:rPr>
          <w:fldChar w:fldCharType="separate"/>
        </w:r>
        <w:r w:rsidR="00D231F4">
          <w:rPr>
            <w:noProof/>
            <w:webHidden/>
          </w:rPr>
          <w:t>7</w:t>
        </w:r>
        <w:r w:rsidR="00D231F4">
          <w:rPr>
            <w:noProof/>
            <w:webHidden/>
          </w:rPr>
          <w:fldChar w:fldCharType="end"/>
        </w:r>
      </w:hyperlink>
    </w:p>
    <w:p w14:paraId="4AB57222"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4" w:history="1">
        <w:r w:rsidR="00D231F4" w:rsidRPr="002632F8">
          <w:rPr>
            <w:rStyle w:val="Hyperlink"/>
            <w:noProof/>
          </w:rPr>
          <w:t>3.3.</w:t>
        </w:r>
        <w:r w:rsidR="00D231F4">
          <w:rPr>
            <w:rFonts w:asciiTheme="minorHAnsi" w:eastAsiaTheme="minorEastAsia" w:hAnsiTheme="minorHAnsi" w:cstheme="minorBidi"/>
            <w:noProof/>
            <w:sz w:val="22"/>
            <w:szCs w:val="22"/>
          </w:rPr>
          <w:tab/>
        </w:r>
        <w:r w:rsidR="00D231F4" w:rsidRPr="002632F8">
          <w:rPr>
            <w:rStyle w:val="Hyperlink"/>
            <w:noProof/>
          </w:rPr>
          <w:t>Deploy customizations to the Resilient platform</w:t>
        </w:r>
        <w:r w:rsidR="00D231F4">
          <w:rPr>
            <w:noProof/>
            <w:webHidden/>
          </w:rPr>
          <w:tab/>
        </w:r>
        <w:r w:rsidR="00D231F4">
          <w:rPr>
            <w:noProof/>
            <w:webHidden/>
          </w:rPr>
          <w:fldChar w:fldCharType="begin"/>
        </w:r>
        <w:r w:rsidR="00D231F4">
          <w:rPr>
            <w:noProof/>
            <w:webHidden/>
          </w:rPr>
          <w:instrText xml:space="preserve"> PAGEREF _Toc3464214 \h </w:instrText>
        </w:r>
        <w:r w:rsidR="00D231F4">
          <w:rPr>
            <w:noProof/>
            <w:webHidden/>
          </w:rPr>
        </w:r>
        <w:r w:rsidR="00D231F4">
          <w:rPr>
            <w:noProof/>
            <w:webHidden/>
          </w:rPr>
          <w:fldChar w:fldCharType="separate"/>
        </w:r>
        <w:r w:rsidR="00D231F4">
          <w:rPr>
            <w:noProof/>
            <w:webHidden/>
          </w:rPr>
          <w:t>8</w:t>
        </w:r>
        <w:r w:rsidR="00D231F4">
          <w:rPr>
            <w:noProof/>
            <w:webHidden/>
          </w:rPr>
          <w:fldChar w:fldCharType="end"/>
        </w:r>
      </w:hyperlink>
    </w:p>
    <w:p w14:paraId="2DE8582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5" w:history="1">
        <w:r w:rsidR="00D231F4" w:rsidRPr="002632F8">
          <w:rPr>
            <w:rStyle w:val="Hyperlink"/>
            <w:noProof/>
          </w:rPr>
          <w:t>3.4.</w:t>
        </w:r>
        <w:r w:rsidR="00D231F4">
          <w:rPr>
            <w:rFonts w:asciiTheme="minorHAnsi" w:eastAsiaTheme="minorEastAsia" w:hAnsiTheme="minorHAnsi" w:cstheme="minorBidi"/>
            <w:noProof/>
            <w:sz w:val="22"/>
            <w:szCs w:val="22"/>
          </w:rPr>
          <w:tab/>
        </w:r>
        <w:r w:rsidR="00D231F4" w:rsidRPr="002632F8">
          <w:rPr>
            <w:rStyle w:val="Hyperlink"/>
            <w:noProof/>
          </w:rPr>
          <w:t>Run the integration framework</w:t>
        </w:r>
        <w:r w:rsidR="00D231F4">
          <w:rPr>
            <w:noProof/>
            <w:webHidden/>
          </w:rPr>
          <w:tab/>
        </w:r>
        <w:r w:rsidR="00D231F4">
          <w:rPr>
            <w:noProof/>
            <w:webHidden/>
          </w:rPr>
          <w:fldChar w:fldCharType="begin"/>
        </w:r>
        <w:r w:rsidR="00D231F4">
          <w:rPr>
            <w:noProof/>
            <w:webHidden/>
          </w:rPr>
          <w:instrText xml:space="preserve"> PAGEREF _Toc3464215 \h </w:instrText>
        </w:r>
        <w:r w:rsidR="00D231F4">
          <w:rPr>
            <w:noProof/>
            <w:webHidden/>
          </w:rPr>
        </w:r>
        <w:r w:rsidR="00D231F4">
          <w:rPr>
            <w:noProof/>
            <w:webHidden/>
          </w:rPr>
          <w:fldChar w:fldCharType="separate"/>
        </w:r>
        <w:r w:rsidR="00D231F4">
          <w:rPr>
            <w:noProof/>
            <w:webHidden/>
          </w:rPr>
          <w:t>8</w:t>
        </w:r>
        <w:r w:rsidR="00D231F4">
          <w:rPr>
            <w:noProof/>
            <w:webHidden/>
          </w:rPr>
          <w:fldChar w:fldCharType="end"/>
        </w:r>
      </w:hyperlink>
    </w:p>
    <w:p w14:paraId="458A5C75"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6" w:history="1">
        <w:r w:rsidR="00D231F4" w:rsidRPr="002632F8">
          <w:rPr>
            <w:rStyle w:val="Hyperlink"/>
            <w:noProof/>
          </w:rPr>
          <w:t>3.5.</w:t>
        </w:r>
        <w:r w:rsidR="00D231F4">
          <w:rPr>
            <w:rFonts w:asciiTheme="minorHAnsi" w:eastAsiaTheme="minorEastAsia" w:hAnsiTheme="minorHAnsi" w:cstheme="minorBidi"/>
            <w:noProof/>
            <w:sz w:val="22"/>
            <w:szCs w:val="22"/>
          </w:rPr>
          <w:tab/>
        </w:r>
        <w:r w:rsidR="00D231F4" w:rsidRPr="002632F8">
          <w:rPr>
            <w:rStyle w:val="Hyperlink"/>
            <w:noProof/>
          </w:rPr>
          <w:t>Configure Resilient Circuits for restart</w:t>
        </w:r>
        <w:r w:rsidR="00D231F4">
          <w:rPr>
            <w:noProof/>
            <w:webHidden/>
          </w:rPr>
          <w:tab/>
        </w:r>
        <w:r w:rsidR="00D231F4">
          <w:rPr>
            <w:noProof/>
            <w:webHidden/>
          </w:rPr>
          <w:fldChar w:fldCharType="begin"/>
        </w:r>
        <w:r w:rsidR="00D231F4">
          <w:rPr>
            <w:noProof/>
            <w:webHidden/>
          </w:rPr>
          <w:instrText xml:space="preserve"> PAGEREF _Toc3464216 \h </w:instrText>
        </w:r>
        <w:r w:rsidR="00D231F4">
          <w:rPr>
            <w:noProof/>
            <w:webHidden/>
          </w:rPr>
        </w:r>
        <w:r w:rsidR="00D231F4">
          <w:rPr>
            <w:noProof/>
            <w:webHidden/>
          </w:rPr>
          <w:fldChar w:fldCharType="separate"/>
        </w:r>
        <w:r w:rsidR="00D231F4">
          <w:rPr>
            <w:noProof/>
            <w:webHidden/>
          </w:rPr>
          <w:t>9</w:t>
        </w:r>
        <w:r w:rsidR="00D231F4">
          <w:rPr>
            <w:noProof/>
            <w:webHidden/>
          </w:rPr>
          <w:fldChar w:fldCharType="end"/>
        </w:r>
      </w:hyperlink>
    </w:p>
    <w:p w14:paraId="6809C640"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7" w:history="1">
        <w:r w:rsidR="00D231F4" w:rsidRPr="002632F8">
          <w:rPr>
            <w:rStyle w:val="Hyperlink"/>
            <w:noProof/>
          </w:rPr>
          <w:t>3.6.</w:t>
        </w:r>
        <w:r w:rsidR="00D231F4">
          <w:rPr>
            <w:rFonts w:asciiTheme="minorHAnsi" w:eastAsiaTheme="minorEastAsia" w:hAnsiTheme="minorHAnsi" w:cstheme="minorBidi"/>
            <w:noProof/>
            <w:sz w:val="22"/>
            <w:szCs w:val="22"/>
          </w:rPr>
          <w:tab/>
        </w:r>
        <w:r w:rsidR="00D231F4" w:rsidRPr="002632F8">
          <w:rPr>
            <w:rStyle w:val="Hyperlink"/>
            <w:noProof/>
          </w:rPr>
          <w:t>Confirm deployment</w:t>
        </w:r>
        <w:r w:rsidR="00D231F4">
          <w:rPr>
            <w:noProof/>
            <w:webHidden/>
          </w:rPr>
          <w:tab/>
        </w:r>
        <w:r w:rsidR="00D231F4">
          <w:rPr>
            <w:noProof/>
            <w:webHidden/>
          </w:rPr>
          <w:fldChar w:fldCharType="begin"/>
        </w:r>
        <w:r w:rsidR="00D231F4">
          <w:rPr>
            <w:noProof/>
            <w:webHidden/>
          </w:rPr>
          <w:instrText xml:space="preserve"> PAGEREF _Toc3464217 \h </w:instrText>
        </w:r>
        <w:r w:rsidR="00D231F4">
          <w:rPr>
            <w:noProof/>
            <w:webHidden/>
          </w:rPr>
        </w:r>
        <w:r w:rsidR="00D231F4">
          <w:rPr>
            <w:noProof/>
            <w:webHidden/>
          </w:rPr>
          <w:fldChar w:fldCharType="separate"/>
        </w:r>
        <w:r w:rsidR="00D231F4">
          <w:rPr>
            <w:noProof/>
            <w:webHidden/>
          </w:rPr>
          <w:t>9</w:t>
        </w:r>
        <w:r w:rsidR="00D231F4">
          <w:rPr>
            <w:noProof/>
            <w:webHidden/>
          </w:rPr>
          <w:fldChar w:fldCharType="end"/>
        </w:r>
      </w:hyperlink>
    </w:p>
    <w:p w14:paraId="5A07659B"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18" w:history="1">
        <w:r w:rsidR="00D231F4" w:rsidRPr="002632F8">
          <w:rPr>
            <w:rStyle w:val="Hyperlink"/>
            <w:noProof/>
          </w:rPr>
          <w:t>4.</w:t>
        </w:r>
        <w:r w:rsidR="00D231F4">
          <w:rPr>
            <w:rFonts w:asciiTheme="minorHAnsi" w:eastAsiaTheme="minorEastAsia" w:hAnsiTheme="minorHAnsi" w:cstheme="minorBidi"/>
            <w:b w:val="0"/>
            <w:noProof/>
            <w:sz w:val="22"/>
            <w:szCs w:val="22"/>
          </w:rPr>
          <w:tab/>
        </w:r>
        <w:r w:rsidR="00D231F4" w:rsidRPr="002632F8">
          <w:rPr>
            <w:rStyle w:val="Hyperlink"/>
            <w:noProof/>
          </w:rPr>
          <w:t>Configuration</w:t>
        </w:r>
        <w:r w:rsidR="00D231F4">
          <w:rPr>
            <w:noProof/>
            <w:webHidden/>
          </w:rPr>
          <w:tab/>
        </w:r>
        <w:r w:rsidR="00D231F4">
          <w:rPr>
            <w:noProof/>
            <w:webHidden/>
          </w:rPr>
          <w:fldChar w:fldCharType="begin"/>
        </w:r>
        <w:r w:rsidR="00D231F4">
          <w:rPr>
            <w:noProof/>
            <w:webHidden/>
          </w:rPr>
          <w:instrText xml:space="preserve"> PAGEREF _Toc3464218 \h </w:instrText>
        </w:r>
        <w:r w:rsidR="00D231F4">
          <w:rPr>
            <w:noProof/>
            <w:webHidden/>
          </w:rPr>
        </w:r>
        <w:r w:rsidR="00D231F4">
          <w:rPr>
            <w:noProof/>
            <w:webHidden/>
          </w:rPr>
          <w:fldChar w:fldCharType="separate"/>
        </w:r>
        <w:r w:rsidR="00D231F4">
          <w:rPr>
            <w:noProof/>
            <w:webHidden/>
          </w:rPr>
          <w:t>10</w:t>
        </w:r>
        <w:r w:rsidR="00D231F4">
          <w:rPr>
            <w:noProof/>
            <w:webHidden/>
          </w:rPr>
          <w:fldChar w:fldCharType="end"/>
        </w:r>
      </w:hyperlink>
    </w:p>
    <w:p w14:paraId="68D1DBC6"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19" w:history="1">
        <w:r w:rsidR="00D231F4" w:rsidRPr="002632F8">
          <w:rPr>
            <w:rStyle w:val="Hyperlink"/>
            <w:noProof/>
          </w:rPr>
          <w:t>4.1.</w:t>
        </w:r>
        <w:r w:rsidR="00D231F4">
          <w:rPr>
            <w:rFonts w:asciiTheme="minorHAnsi" w:eastAsiaTheme="minorEastAsia" w:hAnsiTheme="minorHAnsi" w:cstheme="minorBidi"/>
            <w:noProof/>
            <w:sz w:val="22"/>
            <w:szCs w:val="22"/>
          </w:rPr>
          <w:tab/>
        </w:r>
        <w:r w:rsidR="00D231F4" w:rsidRPr="002632F8">
          <w:rPr>
            <w:rStyle w:val="Hyperlink"/>
            <w:noProof/>
          </w:rPr>
          <w:t>Resilient Circuits config file</w:t>
        </w:r>
        <w:r w:rsidR="00D231F4">
          <w:rPr>
            <w:noProof/>
            <w:webHidden/>
          </w:rPr>
          <w:tab/>
        </w:r>
        <w:r w:rsidR="00D231F4">
          <w:rPr>
            <w:noProof/>
            <w:webHidden/>
          </w:rPr>
          <w:fldChar w:fldCharType="begin"/>
        </w:r>
        <w:r w:rsidR="00D231F4">
          <w:rPr>
            <w:noProof/>
            <w:webHidden/>
          </w:rPr>
          <w:instrText xml:space="preserve"> PAGEREF _Toc3464219 \h </w:instrText>
        </w:r>
        <w:r w:rsidR="00D231F4">
          <w:rPr>
            <w:noProof/>
            <w:webHidden/>
          </w:rPr>
        </w:r>
        <w:r w:rsidR="00D231F4">
          <w:rPr>
            <w:noProof/>
            <w:webHidden/>
          </w:rPr>
          <w:fldChar w:fldCharType="separate"/>
        </w:r>
        <w:r w:rsidR="00D231F4">
          <w:rPr>
            <w:noProof/>
            <w:webHidden/>
          </w:rPr>
          <w:t>10</w:t>
        </w:r>
        <w:r w:rsidR="00D231F4">
          <w:rPr>
            <w:noProof/>
            <w:webHidden/>
          </w:rPr>
          <w:fldChar w:fldCharType="end"/>
        </w:r>
      </w:hyperlink>
    </w:p>
    <w:p w14:paraId="55E92D6B"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0" w:history="1">
        <w:r w:rsidR="00D231F4" w:rsidRPr="002632F8">
          <w:rPr>
            <w:rStyle w:val="Hyperlink"/>
            <w:noProof/>
          </w:rPr>
          <w:t>4.1.1.</w:t>
        </w:r>
        <w:r w:rsidR="00D231F4">
          <w:rPr>
            <w:rFonts w:asciiTheme="minorHAnsi" w:eastAsiaTheme="minorEastAsia" w:hAnsiTheme="minorHAnsi" w:cstheme="minorBidi"/>
            <w:noProof/>
            <w:sz w:val="22"/>
            <w:szCs w:val="22"/>
          </w:rPr>
          <w:tab/>
        </w:r>
        <w:r w:rsidR="00D231F4" w:rsidRPr="002632F8">
          <w:rPr>
            <w:rStyle w:val="Hyperlink"/>
            <w:noProof/>
          </w:rPr>
          <w:t>ODBCFeed class</w:t>
        </w:r>
        <w:r w:rsidR="00D231F4">
          <w:rPr>
            <w:noProof/>
            <w:webHidden/>
          </w:rPr>
          <w:tab/>
        </w:r>
        <w:r w:rsidR="00D231F4">
          <w:rPr>
            <w:noProof/>
            <w:webHidden/>
          </w:rPr>
          <w:fldChar w:fldCharType="begin"/>
        </w:r>
        <w:r w:rsidR="00D231F4">
          <w:rPr>
            <w:noProof/>
            <w:webHidden/>
          </w:rPr>
          <w:instrText xml:space="preserve"> PAGEREF _Toc3464220 \h </w:instrText>
        </w:r>
        <w:r w:rsidR="00D231F4">
          <w:rPr>
            <w:noProof/>
            <w:webHidden/>
          </w:rPr>
        </w:r>
        <w:r w:rsidR="00D231F4">
          <w:rPr>
            <w:noProof/>
            <w:webHidden/>
          </w:rPr>
          <w:fldChar w:fldCharType="separate"/>
        </w:r>
        <w:r w:rsidR="00D231F4">
          <w:rPr>
            <w:noProof/>
            <w:webHidden/>
          </w:rPr>
          <w:t>11</w:t>
        </w:r>
        <w:r w:rsidR="00D231F4">
          <w:rPr>
            <w:noProof/>
            <w:webHidden/>
          </w:rPr>
          <w:fldChar w:fldCharType="end"/>
        </w:r>
      </w:hyperlink>
    </w:p>
    <w:p w14:paraId="6D8050B0"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1" w:history="1">
        <w:r w:rsidR="00D231F4" w:rsidRPr="002632F8">
          <w:rPr>
            <w:rStyle w:val="Hyperlink"/>
            <w:noProof/>
          </w:rPr>
          <w:t>4.1.2.</w:t>
        </w:r>
        <w:r w:rsidR="00D231F4">
          <w:rPr>
            <w:rFonts w:asciiTheme="minorHAnsi" w:eastAsiaTheme="minorEastAsia" w:hAnsiTheme="minorHAnsi" w:cstheme="minorBidi"/>
            <w:noProof/>
            <w:sz w:val="22"/>
            <w:szCs w:val="22"/>
          </w:rPr>
          <w:tab/>
        </w:r>
        <w:r w:rsidR="00D231F4" w:rsidRPr="002632F8">
          <w:rPr>
            <w:rStyle w:val="Hyperlink"/>
            <w:noProof/>
          </w:rPr>
          <w:t>FileFeed class</w:t>
        </w:r>
        <w:r w:rsidR="00D231F4">
          <w:rPr>
            <w:noProof/>
            <w:webHidden/>
          </w:rPr>
          <w:tab/>
        </w:r>
        <w:r w:rsidR="00D231F4">
          <w:rPr>
            <w:noProof/>
            <w:webHidden/>
          </w:rPr>
          <w:fldChar w:fldCharType="begin"/>
        </w:r>
        <w:r w:rsidR="00D231F4">
          <w:rPr>
            <w:noProof/>
            <w:webHidden/>
          </w:rPr>
          <w:instrText xml:space="preserve"> PAGEREF _Toc3464221 \h </w:instrText>
        </w:r>
        <w:r w:rsidR="00D231F4">
          <w:rPr>
            <w:noProof/>
            <w:webHidden/>
          </w:rPr>
        </w:r>
        <w:r w:rsidR="00D231F4">
          <w:rPr>
            <w:noProof/>
            <w:webHidden/>
          </w:rPr>
          <w:fldChar w:fldCharType="separate"/>
        </w:r>
        <w:r w:rsidR="00D231F4">
          <w:rPr>
            <w:noProof/>
            <w:webHidden/>
          </w:rPr>
          <w:t>11</w:t>
        </w:r>
        <w:r w:rsidR="00D231F4">
          <w:rPr>
            <w:noProof/>
            <w:webHidden/>
          </w:rPr>
          <w:fldChar w:fldCharType="end"/>
        </w:r>
      </w:hyperlink>
    </w:p>
    <w:p w14:paraId="6EA46293"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2" w:history="1">
        <w:r w:rsidR="00D231F4" w:rsidRPr="002632F8">
          <w:rPr>
            <w:rStyle w:val="Hyperlink"/>
            <w:noProof/>
          </w:rPr>
          <w:t>4.1.3.</w:t>
        </w:r>
        <w:r w:rsidR="00D231F4">
          <w:rPr>
            <w:rFonts w:asciiTheme="minorHAnsi" w:eastAsiaTheme="minorEastAsia" w:hAnsiTheme="minorHAnsi" w:cstheme="minorBidi"/>
            <w:noProof/>
            <w:sz w:val="22"/>
            <w:szCs w:val="22"/>
          </w:rPr>
          <w:tab/>
        </w:r>
        <w:r w:rsidR="00D231F4" w:rsidRPr="002632F8">
          <w:rPr>
            <w:rStyle w:val="Hyperlink"/>
            <w:noProof/>
          </w:rPr>
          <w:t>SQLiteFeed class</w:t>
        </w:r>
        <w:r w:rsidR="00D231F4">
          <w:rPr>
            <w:noProof/>
            <w:webHidden/>
          </w:rPr>
          <w:tab/>
        </w:r>
        <w:r w:rsidR="00D231F4">
          <w:rPr>
            <w:noProof/>
            <w:webHidden/>
          </w:rPr>
          <w:fldChar w:fldCharType="begin"/>
        </w:r>
        <w:r w:rsidR="00D231F4">
          <w:rPr>
            <w:noProof/>
            <w:webHidden/>
          </w:rPr>
          <w:instrText xml:space="preserve"> PAGEREF _Toc3464222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33669E4F"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3" w:history="1">
        <w:r w:rsidR="00D231F4" w:rsidRPr="002632F8">
          <w:rPr>
            <w:rStyle w:val="Hyperlink"/>
            <w:noProof/>
          </w:rPr>
          <w:t>4.1.4.</w:t>
        </w:r>
        <w:r w:rsidR="00D231F4">
          <w:rPr>
            <w:rFonts w:asciiTheme="minorHAnsi" w:eastAsiaTheme="minorEastAsia" w:hAnsiTheme="minorHAnsi" w:cstheme="minorBidi"/>
            <w:noProof/>
            <w:sz w:val="22"/>
            <w:szCs w:val="22"/>
          </w:rPr>
          <w:tab/>
        </w:r>
        <w:r w:rsidR="00D231F4" w:rsidRPr="002632F8">
          <w:rPr>
            <w:rStyle w:val="Hyperlink"/>
            <w:noProof/>
          </w:rPr>
          <w:t>Additional connection strings</w:t>
        </w:r>
        <w:r w:rsidR="00D231F4">
          <w:rPr>
            <w:noProof/>
            <w:webHidden/>
          </w:rPr>
          <w:tab/>
        </w:r>
        <w:r w:rsidR="00D231F4">
          <w:rPr>
            <w:noProof/>
            <w:webHidden/>
          </w:rPr>
          <w:fldChar w:fldCharType="begin"/>
        </w:r>
        <w:r w:rsidR="00D231F4">
          <w:rPr>
            <w:noProof/>
            <w:webHidden/>
          </w:rPr>
          <w:instrText xml:space="preserve"> PAGEREF _Toc3464223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02D40EC0"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4" w:history="1">
        <w:r w:rsidR="00D231F4" w:rsidRPr="002632F8">
          <w:rPr>
            <w:rStyle w:val="Hyperlink"/>
            <w:noProof/>
          </w:rPr>
          <w:t>4.1.5.</w:t>
        </w:r>
        <w:r w:rsidR="00D231F4">
          <w:rPr>
            <w:rFonts w:asciiTheme="minorHAnsi" w:eastAsiaTheme="minorEastAsia" w:hAnsiTheme="minorHAnsi" w:cstheme="minorBidi"/>
            <w:noProof/>
            <w:sz w:val="22"/>
            <w:szCs w:val="22"/>
          </w:rPr>
          <w:tab/>
        </w:r>
        <w:r w:rsidR="00D231F4" w:rsidRPr="002632F8">
          <w:rPr>
            <w:rStyle w:val="Hyperlink"/>
            <w:noProof/>
          </w:rPr>
          <w:t>Database Field Length Considerations</w:t>
        </w:r>
        <w:r w:rsidR="00D231F4">
          <w:rPr>
            <w:noProof/>
            <w:webHidden/>
          </w:rPr>
          <w:tab/>
        </w:r>
        <w:r w:rsidR="00D231F4">
          <w:rPr>
            <w:noProof/>
            <w:webHidden/>
          </w:rPr>
          <w:fldChar w:fldCharType="begin"/>
        </w:r>
        <w:r w:rsidR="00D231F4">
          <w:rPr>
            <w:noProof/>
            <w:webHidden/>
          </w:rPr>
          <w:instrText xml:space="preserve"> PAGEREF _Toc3464224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1C468B42"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5" w:history="1">
        <w:r w:rsidR="00D231F4" w:rsidRPr="002632F8">
          <w:rPr>
            <w:rStyle w:val="Hyperlink"/>
            <w:noProof/>
          </w:rPr>
          <w:t>4.1.6.</w:t>
        </w:r>
        <w:r w:rsidR="00D231F4">
          <w:rPr>
            <w:rFonts w:asciiTheme="minorHAnsi" w:eastAsiaTheme="minorEastAsia" w:hAnsiTheme="minorHAnsi" w:cstheme="minorBidi"/>
            <w:noProof/>
            <w:sz w:val="22"/>
            <w:szCs w:val="22"/>
          </w:rPr>
          <w:tab/>
        </w:r>
        <w:r w:rsidR="00D231F4" w:rsidRPr="002632F8">
          <w:rPr>
            <w:rStyle w:val="Hyperlink"/>
            <w:noProof/>
          </w:rPr>
          <w:t>Additional considerations</w:t>
        </w:r>
        <w:r w:rsidR="00D231F4">
          <w:rPr>
            <w:noProof/>
            <w:webHidden/>
          </w:rPr>
          <w:tab/>
        </w:r>
        <w:r w:rsidR="00D231F4">
          <w:rPr>
            <w:noProof/>
            <w:webHidden/>
          </w:rPr>
          <w:fldChar w:fldCharType="begin"/>
        </w:r>
        <w:r w:rsidR="00D231F4">
          <w:rPr>
            <w:noProof/>
            <w:webHidden/>
          </w:rPr>
          <w:instrText xml:space="preserve"> PAGEREF _Toc3464225 \h </w:instrText>
        </w:r>
        <w:r w:rsidR="00D231F4">
          <w:rPr>
            <w:noProof/>
            <w:webHidden/>
          </w:rPr>
        </w:r>
        <w:r w:rsidR="00D231F4">
          <w:rPr>
            <w:noProof/>
            <w:webHidden/>
          </w:rPr>
          <w:fldChar w:fldCharType="separate"/>
        </w:r>
        <w:r w:rsidR="00D231F4">
          <w:rPr>
            <w:noProof/>
            <w:webHidden/>
          </w:rPr>
          <w:t>12</w:t>
        </w:r>
        <w:r w:rsidR="00D231F4">
          <w:rPr>
            <w:noProof/>
            <w:webHidden/>
          </w:rPr>
          <w:fldChar w:fldCharType="end"/>
        </w:r>
      </w:hyperlink>
    </w:p>
    <w:p w14:paraId="59591C99" w14:textId="77777777" w:rsidR="00D231F4" w:rsidRDefault="00B2279B">
      <w:pPr>
        <w:pStyle w:val="TOC2"/>
        <w:tabs>
          <w:tab w:val="left" w:pos="960"/>
        </w:tabs>
        <w:rPr>
          <w:rFonts w:asciiTheme="minorHAnsi" w:eastAsiaTheme="minorEastAsia" w:hAnsiTheme="minorHAnsi" w:cstheme="minorBidi"/>
          <w:noProof/>
          <w:sz w:val="22"/>
          <w:szCs w:val="22"/>
        </w:rPr>
      </w:pPr>
      <w:hyperlink w:anchor="_Toc3464226" w:history="1">
        <w:r w:rsidR="00D231F4" w:rsidRPr="002632F8">
          <w:rPr>
            <w:rStyle w:val="Hyperlink"/>
            <w:noProof/>
          </w:rPr>
          <w:t>4.2.</w:t>
        </w:r>
        <w:r w:rsidR="00D231F4">
          <w:rPr>
            <w:rFonts w:asciiTheme="minorHAnsi" w:eastAsiaTheme="minorEastAsia" w:hAnsiTheme="minorHAnsi" w:cstheme="minorBidi"/>
            <w:noProof/>
            <w:sz w:val="22"/>
            <w:szCs w:val="22"/>
          </w:rPr>
          <w:tab/>
        </w:r>
        <w:r w:rsidR="00D231F4" w:rsidRPr="002632F8">
          <w:rPr>
            <w:rStyle w:val="Hyperlink"/>
            <w:noProof/>
          </w:rPr>
          <w:t>Resilient platform configuration</w:t>
        </w:r>
        <w:r w:rsidR="00D231F4">
          <w:rPr>
            <w:noProof/>
            <w:webHidden/>
          </w:rPr>
          <w:tab/>
        </w:r>
        <w:r w:rsidR="00D231F4">
          <w:rPr>
            <w:noProof/>
            <w:webHidden/>
          </w:rPr>
          <w:fldChar w:fldCharType="begin"/>
        </w:r>
        <w:r w:rsidR="00D231F4">
          <w:rPr>
            <w:noProof/>
            <w:webHidden/>
          </w:rPr>
          <w:instrText xml:space="preserve"> PAGEREF _Toc3464226 \h </w:instrText>
        </w:r>
        <w:r w:rsidR="00D231F4">
          <w:rPr>
            <w:noProof/>
            <w:webHidden/>
          </w:rPr>
        </w:r>
        <w:r w:rsidR="00D231F4">
          <w:rPr>
            <w:noProof/>
            <w:webHidden/>
          </w:rPr>
          <w:fldChar w:fldCharType="separate"/>
        </w:r>
        <w:r w:rsidR="00D231F4">
          <w:rPr>
            <w:noProof/>
            <w:webHidden/>
          </w:rPr>
          <w:t>13</w:t>
        </w:r>
        <w:r w:rsidR="00D231F4">
          <w:rPr>
            <w:noProof/>
            <w:webHidden/>
          </w:rPr>
          <w:fldChar w:fldCharType="end"/>
        </w:r>
      </w:hyperlink>
    </w:p>
    <w:p w14:paraId="4AAAFE36" w14:textId="77777777" w:rsidR="00D231F4" w:rsidRDefault="00B2279B">
      <w:pPr>
        <w:pStyle w:val="TOC3"/>
        <w:tabs>
          <w:tab w:val="left" w:pos="1200"/>
          <w:tab w:val="right" w:leader="dot" w:pos="8630"/>
        </w:tabs>
        <w:rPr>
          <w:rFonts w:asciiTheme="minorHAnsi" w:eastAsiaTheme="minorEastAsia" w:hAnsiTheme="minorHAnsi" w:cstheme="minorBidi"/>
          <w:noProof/>
          <w:sz w:val="22"/>
          <w:szCs w:val="22"/>
        </w:rPr>
      </w:pPr>
      <w:hyperlink w:anchor="_Toc3464227" w:history="1">
        <w:r w:rsidR="00D231F4" w:rsidRPr="002632F8">
          <w:rPr>
            <w:rStyle w:val="Hyperlink"/>
            <w:noProof/>
          </w:rPr>
          <w:t>4.2.1.</w:t>
        </w:r>
        <w:r w:rsidR="00D231F4">
          <w:rPr>
            <w:rFonts w:asciiTheme="minorHAnsi" w:eastAsiaTheme="minorEastAsia" w:hAnsiTheme="minorHAnsi" w:cstheme="minorBidi"/>
            <w:noProof/>
            <w:sz w:val="22"/>
            <w:szCs w:val="22"/>
          </w:rPr>
          <w:tab/>
        </w:r>
        <w:r w:rsidR="00D231F4" w:rsidRPr="002632F8">
          <w:rPr>
            <w:rStyle w:val="Hyperlink"/>
            <w:noProof/>
          </w:rPr>
          <w:t>Rules for data tables</w:t>
        </w:r>
        <w:r w:rsidR="00D231F4">
          <w:rPr>
            <w:noProof/>
            <w:webHidden/>
          </w:rPr>
          <w:tab/>
        </w:r>
        <w:r w:rsidR="00D231F4">
          <w:rPr>
            <w:noProof/>
            <w:webHidden/>
          </w:rPr>
          <w:fldChar w:fldCharType="begin"/>
        </w:r>
        <w:r w:rsidR="00D231F4">
          <w:rPr>
            <w:noProof/>
            <w:webHidden/>
          </w:rPr>
          <w:instrText xml:space="preserve"> PAGEREF _Toc3464227 \h </w:instrText>
        </w:r>
        <w:r w:rsidR="00D231F4">
          <w:rPr>
            <w:noProof/>
            <w:webHidden/>
          </w:rPr>
        </w:r>
        <w:r w:rsidR="00D231F4">
          <w:rPr>
            <w:noProof/>
            <w:webHidden/>
          </w:rPr>
          <w:fldChar w:fldCharType="separate"/>
        </w:r>
        <w:r w:rsidR="00D231F4">
          <w:rPr>
            <w:noProof/>
            <w:webHidden/>
          </w:rPr>
          <w:t>14</w:t>
        </w:r>
        <w:r w:rsidR="00D231F4">
          <w:rPr>
            <w:noProof/>
            <w:webHidden/>
          </w:rPr>
          <w:fldChar w:fldCharType="end"/>
        </w:r>
      </w:hyperlink>
    </w:p>
    <w:p w14:paraId="1CE73549"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28" w:history="1">
        <w:r w:rsidR="00D231F4" w:rsidRPr="002632F8">
          <w:rPr>
            <w:rStyle w:val="Hyperlink"/>
            <w:noProof/>
          </w:rPr>
          <w:t>5.</w:t>
        </w:r>
        <w:r w:rsidR="00D231F4">
          <w:rPr>
            <w:rFonts w:asciiTheme="minorHAnsi" w:eastAsiaTheme="minorEastAsia" w:hAnsiTheme="minorHAnsi" w:cstheme="minorBidi"/>
            <w:b w:val="0"/>
            <w:noProof/>
            <w:sz w:val="22"/>
            <w:szCs w:val="22"/>
          </w:rPr>
          <w:tab/>
        </w:r>
        <w:r w:rsidR="00D231F4" w:rsidRPr="002632F8">
          <w:rPr>
            <w:rStyle w:val="Hyperlink"/>
            <w:noProof/>
          </w:rPr>
          <w:t>Test</w:t>
        </w:r>
        <w:r w:rsidR="00D231F4">
          <w:rPr>
            <w:noProof/>
            <w:webHidden/>
          </w:rPr>
          <w:tab/>
        </w:r>
        <w:r w:rsidR="00D231F4">
          <w:rPr>
            <w:noProof/>
            <w:webHidden/>
          </w:rPr>
          <w:fldChar w:fldCharType="begin"/>
        </w:r>
        <w:r w:rsidR="00D231F4">
          <w:rPr>
            <w:noProof/>
            <w:webHidden/>
          </w:rPr>
          <w:instrText xml:space="preserve"> PAGEREF _Toc3464228 \h </w:instrText>
        </w:r>
        <w:r w:rsidR="00D231F4">
          <w:rPr>
            <w:noProof/>
            <w:webHidden/>
          </w:rPr>
        </w:r>
        <w:r w:rsidR="00D231F4">
          <w:rPr>
            <w:noProof/>
            <w:webHidden/>
          </w:rPr>
          <w:fldChar w:fldCharType="separate"/>
        </w:r>
        <w:r w:rsidR="00D231F4">
          <w:rPr>
            <w:noProof/>
            <w:webHidden/>
          </w:rPr>
          <w:t>14</w:t>
        </w:r>
        <w:r w:rsidR="00D231F4">
          <w:rPr>
            <w:noProof/>
            <w:webHidden/>
          </w:rPr>
          <w:fldChar w:fldCharType="end"/>
        </w:r>
      </w:hyperlink>
    </w:p>
    <w:p w14:paraId="6CF3F8EC"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29" w:history="1">
        <w:r w:rsidR="00D231F4" w:rsidRPr="002632F8">
          <w:rPr>
            <w:rStyle w:val="Hyperlink"/>
            <w:noProof/>
          </w:rPr>
          <w:t>6.</w:t>
        </w:r>
        <w:r w:rsidR="00D231F4">
          <w:rPr>
            <w:rFonts w:asciiTheme="minorHAnsi" w:eastAsiaTheme="minorEastAsia" w:hAnsiTheme="minorHAnsi" w:cstheme="minorBidi"/>
            <w:b w:val="0"/>
            <w:noProof/>
            <w:sz w:val="22"/>
            <w:szCs w:val="22"/>
          </w:rPr>
          <w:tab/>
        </w:r>
        <w:r w:rsidR="00D231F4" w:rsidRPr="002632F8">
          <w:rPr>
            <w:rStyle w:val="Hyperlink"/>
            <w:noProof/>
          </w:rPr>
          <w:t>Troubleshoot</w:t>
        </w:r>
        <w:r w:rsidR="00D231F4">
          <w:rPr>
            <w:noProof/>
            <w:webHidden/>
          </w:rPr>
          <w:tab/>
        </w:r>
        <w:r w:rsidR="00D231F4">
          <w:rPr>
            <w:noProof/>
            <w:webHidden/>
          </w:rPr>
          <w:fldChar w:fldCharType="begin"/>
        </w:r>
        <w:r w:rsidR="00D231F4">
          <w:rPr>
            <w:noProof/>
            <w:webHidden/>
          </w:rPr>
          <w:instrText xml:space="preserve"> PAGEREF _Toc3464229 \h </w:instrText>
        </w:r>
        <w:r w:rsidR="00D231F4">
          <w:rPr>
            <w:noProof/>
            <w:webHidden/>
          </w:rPr>
        </w:r>
        <w:r w:rsidR="00D231F4">
          <w:rPr>
            <w:noProof/>
            <w:webHidden/>
          </w:rPr>
          <w:fldChar w:fldCharType="separate"/>
        </w:r>
        <w:r w:rsidR="00D231F4">
          <w:rPr>
            <w:noProof/>
            <w:webHidden/>
          </w:rPr>
          <w:t>15</w:t>
        </w:r>
        <w:r w:rsidR="00D231F4">
          <w:rPr>
            <w:noProof/>
            <w:webHidden/>
          </w:rPr>
          <w:fldChar w:fldCharType="end"/>
        </w:r>
      </w:hyperlink>
    </w:p>
    <w:p w14:paraId="66A179E8" w14:textId="77777777" w:rsidR="00D231F4" w:rsidRDefault="00B2279B">
      <w:pPr>
        <w:pStyle w:val="TOC1"/>
        <w:tabs>
          <w:tab w:val="left" w:pos="480"/>
        </w:tabs>
        <w:rPr>
          <w:rFonts w:asciiTheme="minorHAnsi" w:eastAsiaTheme="minorEastAsia" w:hAnsiTheme="minorHAnsi" w:cstheme="minorBidi"/>
          <w:b w:val="0"/>
          <w:noProof/>
          <w:sz w:val="22"/>
          <w:szCs w:val="22"/>
        </w:rPr>
      </w:pPr>
      <w:hyperlink w:anchor="_Toc3464230" w:history="1">
        <w:r w:rsidR="00D231F4" w:rsidRPr="002632F8">
          <w:rPr>
            <w:rStyle w:val="Hyperlink"/>
            <w:noProof/>
          </w:rPr>
          <w:t>7.</w:t>
        </w:r>
        <w:r w:rsidR="00D231F4">
          <w:rPr>
            <w:rFonts w:asciiTheme="minorHAnsi" w:eastAsiaTheme="minorEastAsia" w:hAnsiTheme="minorHAnsi" w:cstheme="minorBidi"/>
            <w:b w:val="0"/>
            <w:noProof/>
            <w:sz w:val="22"/>
            <w:szCs w:val="22"/>
          </w:rPr>
          <w:tab/>
        </w:r>
        <w:r w:rsidR="00D231F4" w:rsidRPr="002632F8">
          <w:rPr>
            <w:rStyle w:val="Hyperlink"/>
            <w:noProof/>
          </w:rPr>
          <w:t>Support</w:t>
        </w:r>
        <w:r w:rsidR="00D231F4">
          <w:rPr>
            <w:noProof/>
            <w:webHidden/>
          </w:rPr>
          <w:tab/>
        </w:r>
        <w:r w:rsidR="00D231F4">
          <w:rPr>
            <w:noProof/>
            <w:webHidden/>
          </w:rPr>
          <w:fldChar w:fldCharType="begin"/>
        </w:r>
        <w:r w:rsidR="00D231F4">
          <w:rPr>
            <w:noProof/>
            <w:webHidden/>
          </w:rPr>
          <w:instrText xml:space="preserve"> PAGEREF _Toc3464230 \h </w:instrText>
        </w:r>
        <w:r w:rsidR="00D231F4">
          <w:rPr>
            <w:noProof/>
            <w:webHidden/>
          </w:rPr>
        </w:r>
        <w:r w:rsidR="00D231F4">
          <w:rPr>
            <w:noProof/>
            <w:webHidden/>
          </w:rPr>
          <w:fldChar w:fldCharType="separate"/>
        </w:r>
        <w:r w:rsidR="00D231F4">
          <w:rPr>
            <w:noProof/>
            <w:webHidden/>
          </w:rPr>
          <w:t>15</w:t>
        </w:r>
        <w:r w:rsidR="00D231F4">
          <w:rPr>
            <w:noProof/>
            <w:webHidden/>
          </w:rPr>
          <w:fldChar w:fldCharType="end"/>
        </w:r>
      </w:hyperlink>
    </w:p>
    <w:p w14:paraId="5E13022C" w14:textId="02675A03" w:rsidR="0002359E" w:rsidRPr="00E2704F" w:rsidRDefault="0002359E" w:rsidP="0002359E">
      <w:pPr>
        <w:pStyle w:val="BodyText"/>
        <w:sectPr w:rsidR="0002359E" w:rsidRPr="00E2704F" w:rsidSect="00863F16">
          <w:headerReference w:type="default" r:id="rId11"/>
          <w:footerReference w:type="default" r:id="rId12"/>
          <w:type w:val="oddPage"/>
          <w:pgSz w:w="12240" w:h="15840" w:code="1"/>
          <w:pgMar w:top="1440" w:right="1800" w:bottom="1440" w:left="1800" w:header="720" w:footer="720" w:gutter="0"/>
          <w:pgNumType w:start="0"/>
          <w:cols w:space="720"/>
          <w:titlePg/>
          <w:docGrid w:linePitch="360"/>
        </w:sectPr>
      </w:pPr>
      <w:r>
        <w:fldChar w:fldCharType="end"/>
      </w:r>
      <w:bookmarkStart w:id="1" w:name="_Ref271622137"/>
      <w:bookmarkStart w:id="2" w:name="_Toc266263769"/>
      <w:bookmarkStart w:id="3" w:name="_Toc266274958"/>
      <w:bookmarkEnd w:id="0"/>
    </w:p>
    <w:p w14:paraId="1A47295A" w14:textId="77777777" w:rsidR="0002359E" w:rsidRDefault="0002359E" w:rsidP="002523D3">
      <w:pPr>
        <w:pStyle w:val="Heading1"/>
        <w:tabs>
          <w:tab w:val="left" w:pos="6570"/>
        </w:tabs>
      </w:pPr>
      <w:bookmarkStart w:id="4" w:name="_Toc3464206"/>
      <w:bookmarkEnd w:id="1"/>
      <w:bookmarkEnd w:id="2"/>
      <w:bookmarkEnd w:id="3"/>
      <w:r>
        <w:lastRenderedPageBreak/>
        <w:t>Overview</w:t>
      </w:r>
      <w:bookmarkEnd w:id="4"/>
    </w:p>
    <w:p w14:paraId="3369BF1A" w14:textId="06B9F2A4" w:rsidR="005C6830" w:rsidRDefault="00583B5A" w:rsidP="005C6830">
      <w:pPr>
        <w:pStyle w:val="BodyText"/>
        <w:tabs>
          <w:tab w:val="left" w:pos="6570"/>
        </w:tabs>
      </w:pPr>
      <w:r w:rsidRPr="002523D3">
        <w:t xml:space="preserve">This guide describes the Resilient </w:t>
      </w:r>
      <w:r w:rsidR="005C6830">
        <w:t xml:space="preserve">Data Feed </w:t>
      </w:r>
      <w:r w:rsidR="00080CD1">
        <w:t>capability</w:t>
      </w:r>
      <w:r w:rsidR="005C6830">
        <w:t xml:space="preserve">. This </w:t>
      </w:r>
      <w:r w:rsidR="00080CD1">
        <w:t>functional</w:t>
      </w:r>
      <w:r w:rsidR="00DF306A">
        <w:t>i</w:t>
      </w:r>
      <w:r w:rsidR="00080CD1">
        <w:t>ty</w:t>
      </w:r>
      <w:r w:rsidR="005C6830">
        <w:t xml:space="preserve"> allows </w:t>
      </w:r>
      <w:r w:rsidR="00080CD1">
        <w:t>a Resilient customer</w:t>
      </w:r>
      <w:r w:rsidR="005C6830">
        <w:t xml:space="preserve"> to maintain "replica" data </w:t>
      </w:r>
      <w:r w:rsidR="00DF6BAD">
        <w:t>from</w:t>
      </w:r>
      <w:r w:rsidR="005C6830">
        <w:t xml:space="preserve"> a Resilient platform</w:t>
      </w:r>
      <w:r w:rsidR="002057EF">
        <w:t xml:space="preserve"> for access by other tools</w:t>
      </w:r>
      <w:r w:rsidR="003366A9">
        <w:t>, such as Business Intelligence solutions</w:t>
      </w:r>
      <w:r w:rsidR="005C6830">
        <w:t xml:space="preserve">. The </w:t>
      </w:r>
      <w:r w:rsidR="003366A9">
        <w:t xml:space="preserve">replications and </w:t>
      </w:r>
      <w:r w:rsidR="005C6830">
        <w:t>updates are performed in near real-time.</w:t>
      </w:r>
      <w:r w:rsidR="004923CE">
        <w:t xml:space="preserve"> </w:t>
      </w:r>
      <w:r w:rsidR="003366A9">
        <w:t>The data written represents the current state of incident data, notes, artifacts, data tables, and so on</w:t>
      </w:r>
      <w:r w:rsidR="004923CE">
        <w:t>.</w:t>
      </w:r>
    </w:p>
    <w:p w14:paraId="76380F13" w14:textId="77777777" w:rsidR="00077737" w:rsidRDefault="00077737" w:rsidP="00077737">
      <w:pPr>
        <w:pStyle w:val="Heading2"/>
      </w:pPr>
      <w:bookmarkStart w:id="5" w:name="_Toc3464207"/>
      <w:r>
        <w:t>Architecture</w:t>
      </w:r>
      <w:bookmarkEnd w:id="5"/>
    </w:p>
    <w:p w14:paraId="446371E2" w14:textId="5FA74B34" w:rsidR="0006330D" w:rsidRDefault="0006330D" w:rsidP="0006330D">
      <w:pPr>
        <w:pStyle w:val="BodyText"/>
        <w:tabs>
          <w:tab w:val="left" w:pos="6570"/>
        </w:tabs>
      </w:pPr>
      <w:r>
        <w:t xml:space="preserve">This </w:t>
      </w:r>
      <w:r w:rsidR="00AA59C3">
        <w:t>extension allows</w:t>
      </w:r>
      <w:r>
        <w:t xml:space="preserve"> you to perform queries on Resilient data without having to access the Resilient database directly. You can then run business intelligence queries from other tools. </w:t>
      </w:r>
    </w:p>
    <w:p w14:paraId="09EBF883" w14:textId="77777777" w:rsidR="002057EF" w:rsidRDefault="002057EF" w:rsidP="002057EF">
      <w:pPr>
        <w:pStyle w:val="BodyText"/>
      </w:pPr>
      <w:r>
        <w:t>The data can be written to any or all of the following destinations:</w:t>
      </w:r>
    </w:p>
    <w:p w14:paraId="6961177E" w14:textId="77777777" w:rsidR="003366A9" w:rsidRDefault="002057EF" w:rsidP="002057EF">
      <w:pPr>
        <w:pStyle w:val="ListBullet"/>
        <w:contextualSpacing/>
      </w:pPr>
      <w:r>
        <w:t>ODBC databases</w:t>
      </w:r>
      <w:r w:rsidR="003366A9">
        <w:t>:</w:t>
      </w:r>
    </w:p>
    <w:p w14:paraId="3CA97A24" w14:textId="035CF213" w:rsidR="002057EF" w:rsidRDefault="002057EF" w:rsidP="003366A9">
      <w:pPr>
        <w:pStyle w:val="ListBullet"/>
        <w:numPr>
          <w:ilvl w:val="1"/>
          <w:numId w:val="11"/>
        </w:numPr>
        <w:ind w:left="720"/>
        <w:contextualSpacing/>
      </w:pPr>
      <w:r>
        <w:t>Postg</w:t>
      </w:r>
      <w:r w:rsidR="003366A9">
        <w:t>reSQL</w:t>
      </w:r>
    </w:p>
    <w:p w14:paraId="3E259978" w14:textId="77777777" w:rsidR="003366A9" w:rsidRDefault="003366A9" w:rsidP="003366A9">
      <w:pPr>
        <w:pStyle w:val="ListBullet"/>
        <w:numPr>
          <w:ilvl w:val="1"/>
          <w:numId w:val="11"/>
        </w:numPr>
        <w:ind w:left="720"/>
        <w:contextualSpacing/>
      </w:pPr>
      <w:r>
        <w:t>MySQL (MariaDB)</w:t>
      </w:r>
    </w:p>
    <w:p w14:paraId="437D62A4" w14:textId="77777777" w:rsidR="003366A9" w:rsidRDefault="003366A9" w:rsidP="003366A9">
      <w:pPr>
        <w:pStyle w:val="ListBullet"/>
        <w:numPr>
          <w:ilvl w:val="1"/>
          <w:numId w:val="11"/>
        </w:numPr>
        <w:ind w:left="720"/>
        <w:contextualSpacing/>
      </w:pPr>
      <w:r>
        <w:t xml:space="preserve">Microsoft </w:t>
      </w:r>
      <w:proofErr w:type="spellStart"/>
      <w:r>
        <w:t>SQLServer</w:t>
      </w:r>
      <w:proofErr w:type="spellEnd"/>
    </w:p>
    <w:p w14:paraId="0EAEA7BD" w14:textId="3C3E0372" w:rsidR="003366A9" w:rsidRDefault="003366A9" w:rsidP="003366A9">
      <w:pPr>
        <w:pStyle w:val="ListBullet"/>
        <w:numPr>
          <w:ilvl w:val="1"/>
          <w:numId w:val="11"/>
        </w:numPr>
        <w:ind w:left="720"/>
        <w:contextualSpacing/>
      </w:pPr>
      <w:r>
        <w:t>Oracle</w:t>
      </w:r>
    </w:p>
    <w:p w14:paraId="4CBF9048" w14:textId="0E393276" w:rsidR="002057EF" w:rsidRDefault="002057EF" w:rsidP="002057EF">
      <w:pPr>
        <w:pStyle w:val="ListBullet"/>
        <w:contextualSpacing/>
      </w:pPr>
      <w:r>
        <w:t>SQLite file/database</w:t>
      </w:r>
    </w:p>
    <w:p w14:paraId="43519F26" w14:textId="62484AB9" w:rsidR="003B11C9" w:rsidRDefault="003B11C9" w:rsidP="002057EF">
      <w:pPr>
        <w:pStyle w:val="ListBullet"/>
        <w:contextualSpacing/>
      </w:pPr>
      <w:r>
        <w:t>ElasticSearch</w:t>
      </w:r>
    </w:p>
    <w:p w14:paraId="35414F30" w14:textId="31726AF6" w:rsidR="003B11C9" w:rsidRDefault="003B11C9" w:rsidP="002057EF">
      <w:pPr>
        <w:pStyle w:val="ListBullet"/>
        <w:contextualSpacing/>
      </w:pPr>
      <w:r>
        <w:t>Splunk ES using the HTTP Event Collector</w:t>
      </w:r>
    </w:p>
    <w:p w14:paraId="6C0EEA2D" w14:textId="77777777" w:rsidR="002057EF" w:rsidRDefault="002057EF" w:rsidP="002057EF">
      <w:pPr>
        <w:pStyle w:val="ListBullet"/>
        <w:contextualSpacing/>
      </w:pPr>
      <w:r>
        <w:t>Local directory (one file per object)</w:t>
      </w:r>
    </w:p>
    <w:p w14:paraId="03425DAE" w14:textId="4E2ACF48" w:rsidR="005C6830" w:rsidRDefault="005C6830" w:rsidP="005C6830">
      <w:pPr>
        <w:pStyle w:val="BodyText"/>
      </w:pPr>
      <w:r>
        <w:t>The content is consistent with the Resilient type/field semantic model and includes custom fields.  For SQL destinations, the table name is the same as the type name (</w:t>
      </w:r>
      <w:r w:rsidR="002057EF">
        <w:t>such as incident, task, and artifact</w:t>
      </w:r>
      <w:r>
        <w:t>) and the column names are the same as the field "programmatic name".</w:t>
      </w:r>
    </w:p>
    <w:p w14:paraId="2AE0BF0D" w14:textId="77777777" w:rsidR="005C6830" w:rsidRDefault="005C6830" w:rsidP="005C6830">
      <w:pPr>
        <w:pStyle w:val="BodyText"/>
      </w:pPr>
      <w:r>
        <w:t>Data tables are supported (the programmatic name will be the same as the DB table name).</w:t>
      </w:r>
    </w:p>
    <w:p w14:paraId="3A157B0E" w14:textId="0D3AF581" w:rsidR="005C6830" w:rsidRDefault="005C6830" w:rsidP="005C6830">
      <w:pPr>
        <w:pStyle w:val="BodyText"/>
      </w:pPr>
      <w:r>
        <w:t xml:space="preserve">Newly added fields and data tables are </w:t>
      </w:r>
      <w:r w:rsidR="00B2279B">
        <w:t xml:space="preserve">dynamically </w:t>
      </w:r>
      <w:r w:rsidR="006D50C8">
        <w:t>added</w:t>
      </w:r>
      <w:r>
        <w:t xml:space="preserve"> </w:t>
      </w:r>
      <w:r w:rsidR="00B2279B">
        <w:t>to</w:t>
      </w:r>
      <w:r>
        <w:t xml:space="preserve"> the </w:t>
      </w:r>
      <w:r w:rsidR="006D50C8">
        <w:t xml:space="preserve">existing </w:t>
      </w:r>
      <w:r>
        <w:t>destination database</w:t>
      </w:r>
      <w:r w:rsidR="006D50C8">
        <w:t>.</w:t>
      </w:r>
    </w:p>
    <w:p w14:paraId="69E2381D" w14:textId="41FD3FB8" w:rsidR="00AA59C3" w:rsidRDefault="00AA59C3" w:rsidP="003366A9">
      <w:pPr>
        <w:pStyle w:val="BodyText"/>
      </w:pPr>
      <w:r>
        <w:t>The architecture allows other destinations to be created with relative ease.</w:t>
      </w:r>
      <w:r w:rsidR="003366A9" w:rsidRPr="003366A9">
        <w:t xml:space="preserve"> </w:t>
      </w:r>
      <w:r w:rsidR="003366A9">
        <w:t>The following diagram shows the overall data flow from the Resilient platform to the existing feeds.</w:t>
      </w:r>
    </w:p>
    <w:p w14:paraId="0127FBBC" w14:textId="00EDC950" w:rsidR="00DF6BAD" w:rsidRDefault="00154077" w:rsidP="00DF6BAD">
      <w:pPr>
        <w:pStyle w:val="BodyText"/>
      </w:pPr>
      <w:r w:rsidRPr="00154077">
        <w:rPr>
          <w:noProof/>
        </w:rPr>
        <w:lastRenderedPageBreak/>
        <w:drawing>
          <wp:inline distT="0" distB="0" distL="0" distR="0" wp14:anchorId="3D50A68E" wp14:editId="274D96AC">
            <wp:extent cx="5486400" cy="3392805"/>
            <wp:effectExtent l="139700" t="101600" r="317500" b="3282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3392805"/>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DD38" w14:textId="78EF2326" w:rsidR="005C6830" w:rsidRDefault="005C6830" w:rsidP="005C6830">
      <w:pPr>
        <w:pStyle w:val="Heading2"/>
      </w:pPr>
      <w:bookmarkStart w:id="6" w:name="_Toc3464208"/>
      <w:r>
        <w:t>Initial Population</w:t>
      </w:r>
      <w:bookmarkEnd w:id="6"/>
    </w:p>
    <w:p w14:paraId="5444829C" w14:textId="621C27AB" w:rsidR="00077737" w:rsidRDefault="005C6830" w:rsidP="00077737">
      <w:pPr>
        <w:pStyle w:val="BodyText"/>
      </w:pPr>
      <w:r>
        <w:t xml:space="preserve">When you run the Data Feed extension against a Resilient </w:t>
      </w:r>
      <w:r w:rsidR="0006330D">
        <w:t>platform</w:t>
      </w:r>
      <w:r>
        <w:t xml:space="preserve"> that has pre-existing data, it can optionally read all that </w:t>
      </w:r>
      <w:r w:rsidR="0006330D">
        <w:t>platform’s</w:t>
      </w:r>
      <w:r>
        <w:t xml:space="preserve"> data and populate your feeds.</w:t>
      </w:r>
      <w:r w:rsidR="00077737" w:rsidRPr="00077737">
        <w:t xml:space="preserve"> </w:t>
      </w:r>
      <w:r w:rsidR="00077737">
        <w:t xml:space="preserve">After the initial data population, the extension performs all updates by listening on a message destination (queue) from which </w:t>
      </w:r>
      <w:r w:rsidR="006D50C8">
        <w:t xml:space="preserve">integration logic </w:t>
      </w:r>
      <w:r w:rsidR="00077737">
        <w:t>is called to update the data source.</w:t>
      </w:r>
    </w:p>
    <w:p w14:paraId="3AE3BB40" w14:textId="7C17CE13" w:rsidR="005C6830" w:rsidRDefault="005C6830" w:rsidP="002755E8">
      <w:pPr>
        <w:pStyle w:val="Heading2"/>
      </w:pPr>
      <w:bookmarkStart w:id="7" w:name="_Toc3464209"/>
      <w:r>
        <w:t>Useful Tools</w:t>
      </w:r>
      <w:bookmarkEnd w:id="7"/>
    </w:p>
    <w:p w14:paraId="4D935872" w14:textId="0A519027" w:rsidR="005C6830" w:rsidRDefault="005C6830" w:rsidP="00942685">
      <w:pPr>
        <w:pStyle w:val="BodyText"/>
        <w:keepNext/>
      </w:pPr>
      <w:r>
        <w:t>Most "business intelligence" tools allow you to query data from SQL databases. Here are some tools that you can use to run queries</w:t>
      </w:r>
      <w:r w:rsidR="00CD4E60">
        <w:t xml:space="preserve"> and </w:t>
      </w:r>
      <w:r>
        <w:t>reports against this data:</w:t>
      </w:r>
    </w:p>
    <w:p w14:paraId="4096C916" w14:textId="2043F15C" w:rsidR="005C6830" w:rsidRDefault="005C6830" w:rsidP="00942685">
      <w:pPr>
        <w:pStyle w:val="ListBullet"/>
        <w:keepNext/>
        <w:contextualSpacing/>
      </w:pPr>
      <w:r>
        <w:t>Tableau</w:t>
      </w:r>
    </w:p>
    <w:p w14:paraId="73AD1F5D" w14:textId="310DFC1F" w:rsidR="005C6830" w:rsidRDefault="005C6830" w:rsidP="00942685">
      <w:pPr>
        <w:pStyle w:val="ListBullet"/>
        <w:keepNext/>
        <w:contextualSpacing/>
      </w:pPr>
      <w:r>
        <w:t>Microsoft Power BI</w:t>
      </w:r>
    </w:p>
    <w:p w14:paraId="539932D6" w14:textId="6401F97A" w:rsidR="005C6830" w:rsidRDefault="005C6830" w:rsidP="00942685">
      <w:pPr>
        <w:pStyle w:val="ListBullet"/>
        <w:keepNext/>
        <w:contextualSpacing/>
      </w:pPr>
      <w:r>
        <w:t xml:space="preserve">IBM </w:t>
      </w:r>
      <w:proofErr w:type="spellStart"/>
      <w:r>
        <w:t>Cognos</w:t>
      </w:r>
      <w:proofErr w:type="spellEnd"/>
    </w:p>
    <w:p w14:paraId="374025EB" w14:textId="5A4DA94C" w:rsidR="005C6830" w:rsidRDefault="005C6830" w:rsidP="00942685">
      <w:pPr>
        <w:pStyle w:val="ListBullet"/>
        <w:keepNext/>
        <w:contextualSpacing/>
      </w:pPr>
      <w:r>
        <w:t>Grafana</w:t>
      </w:r>
    </w:p>
    <w:p w14:paraId="32FB6A9C" w14:textId="6461D1C7" w:rsidR="005C6830" w:rsidRDefault="005C6830" w:rsidP="00942685">
      <w:pPr>
        <w:pStyle w:val="ListBullet"/>
        <w:keepNext/>
        <w:contextualSpacing/>
      </w:pPr>
      <w:r>
        <w:t>Interactive SQL, for example:</w:t>
      </w:r>
    </w:p>
    <w:p w14:paraId="1E6C46F0" w14:textId="77777777" w:rsidR="005C6830" w:rsidRDefault="005C6830" w:rsidP="00942685">
      <w:pPr>
        <w:pStyle w:val="code0"/>
        <w:keepNext/>
        <w:ind w:left="360"/>
        <w:contextualSpacing/>
      </w:pPr>
      <w:r>
        <w:t xml:space="preserve">  -- Number of artifacts for each incident</w:t>
      </w:r>
    </w:p>
    <w:p w14:paraId="3AEA154B" w14:textId="77777777" w:rsidR="005C6830" w:rsidRDefault="005C6830" w:rsidP="00942685">
      <w:pPr>
        <w:pStyle w:val="code0"/>
        <w:keepNext/>
        <w:ind w:left="360"/>
        <w:contextualSpacing/>
      </w:pPr>
      <w:r>
        <w:t xml:space="preserve">  select i.id, i.name, </w:t>
      </w:r>
      <w:proofErr w:type="gramStart"/>
      <w:r>
        <w:t>count(</w:t>
      </w:r>
      <w:proofErr w:type="gramEnd"/>
      <w:r>
        <w:t xml:space="preserve">*) </w:t>
      </w:r>
      <w:proofErr w:type="spellStart"/>
      <w:r>
        <w:t>num_artifacts</w:t>
      </w:r>
      <w:proofErr w:type="spellEnd"/>
    </w:p>
    <w:p w14:paraId="413FA940" w14:textId="77777777" w:rsidR="005C6830" w:rsidRDefault="005C6830" w:rsidP="00942685">
      <w:pPr>
        <w:pStyle w:val="code0"/>
        <w:keepNext/>
        <w:ind w:left="360"/>
        <w:contextualSpacing/>
      </w:pPr>
      <w:r>
        <w:t xml:space="preserve">  from incident </w:t>
      </w:r>
      <w:proofErr w:type="spellStart"/>
      <w:r>
        <w:t>i</w:t>
      </w:r>
      <w:proofErr w:type="spellEnd"/>
      <w:r>
        <w:t xml:space="preserve"> join artifact a on i.id = </w:t>
      </w:r>
      <w:proofErr w:type="spellStart"/>
      <w:r>
        <w:t>a.inc_id</w:t>
      </w:r>
      <w:proofErr w:type="spellEnd"/>
    </w:p>
    <w:p w14:paraId="50DBD6A5" w14:textId="5B7D00C5" w:rsidR="005C6830" w:rsidRDefault="005C6830" w:rsidP="00942685">
      <w:pPr>
        <w:pStyle w:val="code0"/>
        <w:keepNext/>
        <w:ind w:left="360"/>
        <w:contextualSpacing/>
      </w:pPr>
      <w:r>
        <w:t xml:space="preserve">  group by i.id, i.name;</w:t>
      </w:r>
    </w:p>
    <w:p w14:paraId="48CF40B2" w14:textId="4BFDE1A6" w:rsidR="00364352" w:rsidRDefault="00364352" w:rsidP="00942685">
      <w:pPr>
        <w:pStyle w:val="Heading1"/>
        <w:pageBreakBefore/>
      </w:pPr>
      <w:bookmarkStart w:id="8" w:name="_Toc3464210"/>
      <w:r>
        <w:lastRenderedPageBreak/>
        <w:t>Prerequisites</w:t>
      </w:r>
      <w:bookmarkEnd w:id="8"/>
    </w:p>
    <w:p w14:paraId="329B391A" w14:textId="77777777" w:rsidR="00583B5A" w:rsidRDefault="00583B5A" w:rsidP="00583B5A">
      <w:pPr>
        <w:pStyle w:val="BodyText"/>
        <w:keepNext/>
      </w:pPr>
      <w:r>
        <w:rPr>
          <w:rFonts w:cs="Arial"/>
          <w:szCs w:val="20"/>
        </w:rPr>
        <w:t>Before installing</w:t>
      </w:r>
      <w:r>
        <w:t>, verify that your environment meets the following prerequisites:</w:t>
      </w:r>
    </w:p>
    <w:p w14:paraId="07EA5D49" w14:textId="015391F3" w:rsidR="00583B5A" w:rsidRDefault="00583B5A" w:rsidP="00A83150">
      <w:pPr>
        <w:pStyle w:val="ListBullet"/>
      </w:pPr>
      <w:r w:rsidRPr="00E754BD">
        <w:t>Resilient</w:t>
      </w:r>
      <w:r>
        <w:t xml:space="preserve"> platform is version 3</w:t>
      </w:r>
      <w:r w:rsidR="003366A9">
        <w:t>1</w:t>
      </w:r>
      <w:r>
        <w:t xml:space="preserve"> or later. </w:t>
      </w:r>
    </w:p>
    <w:p w14:paraId="1E767EC9" w14:textId="71717917" w:rsidR="00DF075E" w:rsidRDefault="00B3026C" w:rsidP="00A83150">
      <w:pPr>
        <w:pStyle w:val="ListBullet"/>
      </w:pPr>
      <w:r>
        <w:t xml:space="preserve">You have access to a Resilient integration </w:t>
      </w:r>
      <w:r w:rsidR="002523D3">
        <w:t>s</w:t>
      </w:r>
      <w:r>
        <w:t xml:space="preserve">erver. An </w:t>
      </w:r>
      <w:r w:rsidRPr="00B3026C">
        <w:rPr>
          <w:i/>
        </w:rPr>
        <w:t>integration server</w:t>
      </w:r>
      <w:r>
        <w:t xml:space="preserve"> is the system that you use to deploy integration packages to the Resilient platform. See the </w:t>
      </w:r>
      <w:hyperlink r:id="rId14" w:history="1">
        <w:r w:rsidRPr="004851CD">
          <w:rPr>
            <w:rStyle w:val="Hyperlink"/>
          </w:rPr>
          <w:t>Resilient Integration Server Guid</w:t>
        </w:r>
        <w:r>
          <w:rPr>
            <w:rStyle w:val="Hyperlink"/>
          </w:rPr>
          <w:t>e (PDF)</w:t>
        </w:r>
      </w:hyperlink>
      <w:r>
        <w:t xml:space="preserve"> for more information. </w:t>
      </w:r>
    </w:p>
    <w:p w14:paraId="54C5962E" w14:textId="0882EE9E" w:rsidR="00326BB9" w:rsidRDefault="00DE150D" w:rsidP="00A83150">
      <w:pPr>
        <w:pStyle w:val="ListBullet"/>
      </w:pPr>
      <w:r>
        <w:t>The following environments have been tested and are recommended</w:t>
      </w:r>
      <w:r w:rsidR="00326BB9">
        <w:t>:</w:t>
      </w:r>
    </w:p>
    <w:p w14:paraId="4885D8CB" w14:textId="38C22AA9" w:rsidR="00A6114C" w:rsidRDefault="00DF6BAD" w:rsidP="00326BB9">
      <w:pPr>
        <w:pStyle w:val="ListBullet"/>
        <w:numPr>
          <w:ilvl w:val="1"/>
          <w:numId w:val="11"/>
        </w:numPr>
        <w:ind w:left="720"/>
        <w:contextualSpacing/>
      </w:pPr>
      <w:r>
        <w:t>PostgreSQL 9.6</w:t>
      </w:r>
      <w:r w:rsidR="00DE150D">
        <w:t xml:space="preserve"> or higher</w:t>
      </w:r>
    </w:p>
    <w:p w14:paraId="2ECD7634" w14:textId="1F0732A6" w:rsidR="00326BB9" w:rsidRDefault="00326BB9" w:rsidP="00326BB9">
      <w:pPr>
        <w:pStyle w:val="ListBullet"/>
        <w:numPr>
          <w:ilvl w:val="1"/>
          <w:numId w:val="11"/>
        </w:numPr>
        <w:ind w:left="720"/>
        <w:contextualSpacing/>
      </w:pPr>
      <w:r>
        <w:t>MySQL</w:t>
      </w:r>
      <w:r w:rsidR="00DE150D">
        <w:t xml:space="preserve"> 5.7 (MariaDB 10.3) or higher</w:t>
      </w:r>
    </w:p>
    <w:p w14:paraId="2F80B9AB" w14:textId="2FC4E1E6" w:rsidR="00326BB9" w:rsidRDefault="003366A9" w:rsidP="00326BB9">
      <w:pPr>
        <w:pStyle w:val="ListBullet"/>
        <w:numPr>
          <w:ilvl w:val="1"/>
          <w:numId w:val="11"/>
        </w:numPr>
        <w:ind w:left="720"/>
        <w:contextualSpacing/>
      </w:pPr>
      <w:r w:rsidRPr="00326BB9">
        <w:t xml:space="preserve">Microsoft </w:t>
      </w:r>
      <w:r w:rsidR="00326BB9">
        <w:t>SQL</w:t>
      </w:r>
      <w:r w:rsidRPr="00326BB9">
        <w:t xml:space="preserve"> Server </w:t>
      </w:r>
      <w:r w:rsidR="006D50C8" w:rsidRPr="006D50C8">
        <w:rPr>
          <w:color w:val="000000" w:themeColor="text1"/>
        </w:rPr>
        <w:t>2017</w:t>
      </w:r>
      <w:r w:rsidR="00DE150D">
        <w:rPr>
          <w:color w:val="000000" w:themeColor="text1"/>
        </w:rPr>
        <w:t xml:space="preserve"> </w:t>
      </w:r>
    </w:p>
    <w:p w14:paraId="41525F91" w14:textId="2F1B0C72" w:rsidR="00DE150D" w:rsidRDefault="003366A9" w:rsidP="00DE150D">
      <w:pPr>
        <w:pStyle w:val="ListBullet"/>
        <w:numPr>
          <w:ilvl w:val="1"/>
          <w:numId w:val="11"/>
        </w:numPr>
        <w:ind w:left="720"/>
        <w:contextualSpacing/>
      </w:pPr>
      <w:r w:rsidRPr="00326BB9">
        <w:t>Oracle</w:t>
      </w:r>
      <w:r w:rsidR="00326BB9">
        <w:t xml:space="preserve"> </w:t>
      </w:r>
      <w:r w:rsidR="006D50C8" w:rsidRPr="006D50C8">
        <w:rPr>
          <w:color w:val="000000" w:themeColor="text1"/>
        </w:rPr>
        <w:t>12c</w:t>
      </w:r>
      <w:r w:rsidR="00DE150D">
        <w:rPr>
          <w:color w:val="000000" w:themeColor="text1"/>
        </w:rPr>
        <w:t xml:space="preserve"> </w:t>
      </w:r>
    </w:p>
    <w:p w14:paraId="5E3426F3" w14:textId="77777777" w:rsidR="00DE150D" w:rsidRDefault="00DE150D" w:rsidP="00DE150D">
      <w:pPr>
        <w:pStyle w:val="ListBullet"/>
        <w:numPr>
          <w:ilvl w:val="1"/>
          <w:numId w:val="11"/>
        </w:numPr>
        <w:ind w:left="720"/>
        <w:contextualSpacing/>
      </w:pPr>
      <w:r>
        <w:t>Splunk ES 7.1</w:t>
      </w:r>
    </w:p>
    <w:p w14:paraId="42752E3C" w14:textId="72CFF460" w:rsidR="00DE150D" w:rsidRPr="00326BB9" w:rsidRDefault="00DE150D" w:rsidP="00DE150D">
      <w:pPr>
        <w:pStyle w:val="ListBullet"/>
        <w:numPr>
          <w:ilvl w:val="1"/>
          <w:numId w:val="11"/>
        </w:numPr>
        <w:ind w:left="720"/>
        <w:contextualSpacing/>
      </w:pPr>
      <w:r>
        <w:t>ElasticSearch 7.0</w:t>
      </w:r>
    </w:p>
    <w:p w14:paraId="1B53FAC2" w14:textId="7FFAD718" w:rsidR="0002359E" w:rsidRDefault="0002359E" w:rsidP="00942685">
      <w:pPr>
        <w:pStyle w:val="Heading1"/>
      </w:pPr>
      <w:bookmarkStart w:id="9" w:name="_Toc535325517"/>
      <w:bookmarkStart w:id="10" w:name="_Toc535325518"/>
      <w:bookmarkStart w:id="11" w:name="_Toc3464211"/>
      <w:bookmarkEnd w:id="9"/>
      <w:bookmarkEnd w:id="10"/>
      <w:r>
        <w:t>Install</w:t>
      </w:r>
      <w:r w:rsidR="00077737">
        <w:t>ation</w:t>
      </w:r>
      <w:bookmarkEnd w:id="11"/>
    </w:p>
    <w:p w14:paraId="0E49113D" w14:textId="2359EB06" w:rsidR="00872D93" w:rsidRDefault="00872D93" w:rsidP="00872D93">
      <w:pPr>
        <w:pStyle w:val="BodyText"/>
      </w:pPr>
      <w:bookmarkStart w:id="12" w:name="_Toc509305886"/>
      <w:r>
        <w:t>The integration package contains Python components that are called by the Resilient platform. These components run in the R</w:t>
      </w:r>
      <w:r w:rsidRPr="003A6E0F">
        <w:t>esilient</w:t>
      </w:r>
      <w:r>
        <w:t xml:space="preserve"> C</w:t>
      </w:r>
      <w:r w:rsidRPr="003A6E0F">
        <w:t>ircuits</w:t>
      </w:r>
      <w:r>
        <w:t xml:space="preserve"> integration framework.</w:t>
      </w:r>
      <w:r w:rsidR="00A6114C">
        <w:t xml:space="preserve"> </w:t>
      </w:r>
      <w:r>
        <w:t>The package also includes Resilient customizations that will be imported into the platform later.</w:t>
      </w:r>
    </w:p>
    <w:p w14:paraId="24A86EFC" w14:textId="7799146D" w:rsidR="002523D3" w:rsidRDefault="00A6114C" w:rsidP="00872D93">
      <w:pPr>
        <w:pStyle w:val="BodyText"/>
      </w:pPr>
      <w:r>
        <w:t xml:space="preserve">You perform these </w:t>
      </w:r>
      <w:r w:rsidR="002523D3">
        <w:t xml:space="preserve">installation procedures </w:t>
      </w:r>
      <w:r>
        <w:t>at</w:t>
      </w:r>
      <w:r w:rsidR="002523D3">
        <w:t xml:space="preserve"> the Resilient integration server.</w:t>
      </w:r>
    </w:p>
    <w:p w14:paraId="3F4E6E76" w14:textId="77777777" w:rsidR="00583B5A" w:rsidRDefault="00583B5A" w:rsidP="00872D93">
      <w:pPr>
        <w:pStyle w:val="Heading2"/>
      </w:pPr>
      <w:bookmarkStart w:id="13" w:name="_Toc3464212"/>
      <w:r>
        <w:t>Install the Python components</w:t>
      </w:r>
      <w:bookmarkEnd w:id="12"/>
      <w:bookmarkEnd w:id="13"/>
    </w:p>
    <w:p w14:paraId="609C014E" w14:textId="77777777" w:rsidR="00583B5A" w:rsidRDefault="00583B5A" w:rsidP="00583B5A">
      <w:pPr>
        <w:pStyle w:val="BodyText"/>
      </w:pPr>
      <w:r w:rsidRPr="004B03EF">
        <w:t>Complete the following steps to install the Python components:</w:t>
      </w:r>
    </w:p>
    <w:p w14:paraId="5BEB0598" w14:textId="77777777" w:rsidR="00583B5A" w:rsidRDefault="00583B5A" w:rsidP="00583B5A">
      <w:pPr>
        <w:pStyle w:val="BodyText"/>
        <w:numPr>
          <w:ilvl w:val="0"/>
          <w:numId w:val="23"/>
        </w:numPr>
      </w:pPr>
      <w:r>
        <w:t>Ensure that the environment is up-to-date, as follows:</w:t>
      </w:r>
    </w:p>
    <w:p w14:paraId="62428683" w14:textId="77777777" w:rsidR="00583B5A" w:rsidRPr="00B22452" w:rsidRDefault="00583B5A" w:rsidP="00583B5A">
      <w:pPr>
        <w:pStyle w:val="Code"/>
        <w:ind w:left="547"/>
        <w:contextualSpacing/>
      </w:pPr>
      <w:r w:rsidRPr="00B22452">
        <w:t>sudo pip install --upgrade pip</w:t>
      </w:r>
    </w:p>
    <w:p w14:paraId="2D2F37D1" w14:textId="77777777" w:rsidR="00583B5A" w:rsidRPr="00B22452" w:rsidRDefault="00583B5A" w:rsidP="00583B5A">
      <w:pPr>
        <w:pStyle w:val="Code"/>
        <w:ind w:left="547"/>
        <w:contextualSpacing/>
      </w:pPr>
      <w:r w:rsidRPr="00B22452">
        <w:t xml:space="preserve">sudo pip install --upgrade </w:t>
      </w:r>
      <w:proofErr w:type="spellStart"/>
      <w:r w:rsidRPr="00B22452">
        <w:t>setuptools</w:t>
      </w:r>
      <w:proofErr w:type="spellEnd"/>
    </w:p>
    <w:p w14:paraId="077D19CE" w14:textId="77777777" w:rsidR="00583B5A" w:rsidRPr="00B22452" w:rsidRDefault="00583B5A" w:rsidP="00583B5A">
      <w:pPr>
        <w:pStyle w:val="Code"/>
        <w:ind w:left="547"/>
        <w:contextualSpacing/>
      </w:pPr>
      <w:r w:rsidRPr="00B22452">
        <w:t>sudo pip install --upgrade resilient-circuits</w:t>
      </w:r>
    </w:p>
    <w:p w14:paraId="6553B53F" w14:textId="29E8FE40" w:rsidR="00583B5A" w:rsidRDefault="00583B5A" w:rsidP="00583B5A">
      <w:pPr>
        <w:pStyle w:val="BodyText"/>
        <w:numPr>
          <w:ilvl w:val="0"/>
          <w:numId w:val="23"/>
        </w:numPr>
      </w:pPr>
      <w:r>
        <w:t>Run the following command</w:t>
      </w:r>
      <w:r w:rsidR="00B2279B">
        <w:t>s</w:t>
      </w:r>
      <w:r>
        <w:t xml:space="preserve"> to ins</w:t>
      </w:r>
      <w:r w:rsidRPr="009A711B">
        <w:rPr>
          <w:rStyle w:val="BodyTextChar"/>
        </w:rPr>
        <w:t>tal</w:t>
      </w:r>
      <w:r>
        <w:t>l the package:</w:t>
      </w:r>
    </w:p>
    <w:p w14:paraId="33E5E55E" w14:textId="55AE1CF4" w:rsidR="00B2279B" w:rsidRDefault="00B2279B" w:rsidP="007D502B">
      <w:pPr>
        <w:pStyle w:val="Code"/>
        <w:ind w:left="0" w:firstLine="360"/>
      </w:pPr>
      <w:r>
        <w:t>unzip fn_data-feed-1.0.0.tar.gz.zip</w:t>
      </w:r>
    </w:p>
    <w:p w14:paraId="575D21AE" w14:textId="7E50AADF" w:rsidR="00583B5A" w:rsidRPr="00E9325F" w:rsidRDefault="00583B5A" w:rsidP="007D502B">
      <w:pPr>
        <w:pStyle w:val="Code"/>
        <w:ind w:left="0" w:firstLine="360"/>
        <w:rPr>
          <w:lang w:val="en-GB"/>
        </w:rPr>
      </w:pPr>
      <w:proofErr w:type="spellStart"/>
      <w:r>
        <w:t>sudo</w:t>
      </w:r>
      <w:proofErr w:type="spellEnd"/>
      <w:r>
        <w:t xml:space="preserve"> pip install --upgrade fn_</w:t>
      </w:r>
      <w:r w:rsidR="003366A9">
        <w:t>data-feed</w:t>
      </w:r>
      <w:r>
        <w:t>-1.0.0.</w:t>
      </w:r>
      <w:r w:rsidR="00B2279B">
        <w:t>tar.gz</w:t>
      </w:r>
    </w:p>
    <w:p w14:paraId="2AE1EA5A" w14:textId="77777777" w:rsidR="00583B5A" w:rsidRDefault="00583B5A" w:rsidP="00872D93">
      <w:pPr>
        <w:pStyle w:val="Heading2"/>
      </w:pPr>
      <w:bookmarkStart w:id="14" w:name="_Toc3464213"/>
      <w:r>
        <w:t>Configure the Python components</w:t>
      </w:r>
      <w:bookmarkEnd w:id="14"/>
    </w:p>
    <w:p w14:paraId="0BB32512" w14:textId="3216B5F7" w:rsidR="00A6114C" w:rsidRPr="00801DA6" w:rsidRDefault="00583B5A" w:rsidP="007D502B">
      <w:pPr>
        <w:pStyle w:val="BodyText"/>
        <w:keepNext/>
      </w:pPr>
      <w:r>
        <w:t xml:space="preserve">The </w:t>
      </w:r>
      <w:r w:rsidRPr="00801DA6">
        <w:t>Resilient Circuits components run as an unprivileged user, typically named integration. If you do not already have an integration user configured on your appliance, create it now.</w:t>
      </w:r>
      <w:r w:rsidR="00A6114C">
        <w:t xml:space="preserve"> </w:t>
      </w:r>
    </w:p>
    <w:p w14:paraId="64CD91A4" w14:textId="77777777" w:rsidR="00583B5A" w:rsidRDefault="00583B5A" w:rsidP="007D502B">
      <w:pPr>
        <w:pStyle w:val="BodyText"/>
        <w:keepNext/>
        <w:rPr>
          <w:szCs w:val="20"/>
        </w:rPr>
      </w:pPr>
      <w:r w:rsidRPr="00801DA6">
        <w:t>Complete the</w:t>
      </w:r>
      <w:r w:rsidRPr="00341760">
        <w:rPr>
          <w:szCs w:val="20"/>
        </w:rPr>
        <w:t xml:space="preserve"> following </w:t>
      </w:r>
      <w:r>
        <w:rPr>
          <w:szCs w:val="20"/>
        </w:rPr>
        <w:t xml:space="preserve">steps </w:t>
      </w:r>
      <w:r w:rsidRPr="00341760">
        <w:rPr>
          <w:szCs w:val="20"/>
        </w:rPr>
        <w:t xml:space="preserve">to </w:t>
      </w:r>
      <w:r>
        <w:rPr>
          <w:szCs w:val="20"/>
        </w:rPr>
        <w:t xml:space="preserve">configure and run </w:t>
      </w:r>
      <w:r>
        <w:t>the integration</w:t>
      </w:r>
      <w:r w:rsidRPr="00341760">
        <w:rPr>
          <w:szCs w:val="20"/>
        </w:rPr>
        <w:t>:</w:t>
      </w:r>
    </w:p>
    <w:p w14:paraId="3D5936AA" w14:textId="77777777" w:rsidR="00583B5A" w:rsidRPr="009D77DC" w:rsidRDefault="00583B5A" w:rsidP="00583B5A">
      <w:pPr>
        <w:pStyle w:val="BodyText"/>
        <w:keepNext/>
        <w:numPr>
          <w:ilvl w:val="0"/>
          <w:numId w:val="22"/>
        </w:numPr>
        <w:rPr>
          <w:rFonts w:cs="Arial"/>
          <w:color w:val="000000"/>
        </w:rPr>
      </w:pPr>
      <w:r>
        <w:rPr>
          <w:rFonts w:cs="Arial"/>
          <w:color w:val="000000"/>
        </w:rPr>
        <w:t xml:space="preserve">Using sudo, </w:t>
      </w:r>
      <w:r w:rsidRPr="005A13F8">
        <w:rPr>
          <w:rFonts w:cs="Arial"/>
          <w:color w:val="000000"/>
        </w:rPr>
        <w:t>switch to the integration user, as follows:</w:t>
      </w:r>
    </w:p>
    <w:p w14:paraId="2292FBCA" w14:textId="77777777" w:rsidR="00583B5A" w:rsidRDefault="00583B5A" w:rsidP="00583B5A">
      <w:pPr>
        <w:pStyle w:val="Code"/>
        <w:keepNext/>
        <w:ind w:left="720"/>
      </w:pPr>
      <w:r>
        <w:t>sudo su - integration</w:t>
      </w:r>
    </w:p>
    <w:p w14:paraId="7BD23AAA" w14:textId="77777777" w:rsidR="00583B5A" w:rsidRPr="009D77DC" w:rsidRDefault="00583B5A" w:rsidP="00583B5A">
      <w:pPr>
        <w:pStyle w:val="BodyText"/>
        <w:keepNext/>
        <w:numPr>
          <w:ilvl w:val="0"/>
          <w:numId w:val="22"/>
        </w:numPr>
        <w:rPr>
          <w:rFonts w:cs="Arial"/>
          <w:color w:val="000000"/>
        </w:rPr>
      </w:pPr>
      <w:r>
        <w:t>Use one of the following commands to c</w:t>
      </w:r>
      <w:r>
        <w:rPr>
          <w:rFonts w:cs="Arial"/>
          <w:color w:val="000000"/>
        </w:rPr>
        <w:t xml:space="preserve">reate or update the </w:t>
      </w:r>
      <w:r w:rsidRPr="00C603D2">
        <w:rPr>
          <w:rFonts w:cs="Arial"/>
          <w:color w:val="000000"/>
        </w:rPr>
        <w:t>resilient-circuits</w:t>
      </w:r>
      <w:r>
        <w:rPr>
          <w:rFonts w:cs="Arial"/>
          <w:color w:val="000000"/>
        </w:rPr>
        <w:t xml:space="preserve"> configuration file</w:t>
      </w:r>
      <w:r>
        <w:t xml:space="preserve">. Use </w:t>
      </w:r>
      <w:r w:rsidRPr="000338D8">
        <w:rPr>
          <w:rFonts w:ascii="Courier New" w:hAnsi="Courier New"/>
        </w:rPr>
        <w:t>–c</w:t>
      </w:r>
      <w:r>
        <w:t xml:space="preserve"> for new environments or </w:t>
      </w:r>
      <w:r w:rsidRPr="000338D8">
        <w:rPr>
          <w:rFonts w:ascii="Courier New" w:hAnsi="Courier New"/>
        </w:rPr>
        <w:t>–u</w:t>
      </w:r>
      <w:r>
        <w:t xml:space="preserve"> for existing environments.</w:t>
      </w:r>
    </w:p>
    <w:p w14:paraId="4B217422" w14:textId="77777777" w:rsidR="00583B5A" w:rsidRDefault="00583B5A" w:rsidP="00583B5A">
      <w:pPr>
        <w:pStyle w:val="Code"/>
        <w:keepNext/>
        <w:ind w:left="720"/>
      </w:pPr>
      <w:r>
        <w:t>resilient-circuits config -c</w:t>
      </w:r>
    </w:p>
    <w:p w14:paraId="5D71173D" w14:textId="77777777" w:rsidR="00583B5A" w:rsidRDefault="00583B5A" w:rsidP="00583B5A">
      <w:pPr>
        <w:pStyle w:val="BodyText"/>
        <w:keepNext/>
        <w:ind w:left="720"/>
      </w:pPr>
      <w:r>
        <w:t>or</w:t>
      </w:r>
    </w:p>
    <w:p w14:paraId="569565A9" w14:textId="04E3C25A" w:rsidR="00583B5A" w:rsidRDefault="00583B5A" w:rsidP="007D502B">
      <w:pPr>
        <w:pStyle w:val="Code"/>
        <w:ind w:left="720"/>
      </w:pPr>
      <w:r>
        <w:t xml:space="preserve">resilient-circuits config </w:t>
      </w:r>
      <w:r w:rsidR="00AB6BFC">
        <w:t>–</w:t>
      </w:r>
      <w:r>
        <w:t>u</w:t>
      </w:r>
      <w:r w:rsidR="00077737">
        <w:t xml:space="preserve"> </w:t>
      </w:r>
      <w:r w:rsidR="00077737" w:rsidRPr="00077737">
        <w:t xml:space="preserve">[-l </w:t>
      </w:r>
      <w:proofErr w:type="spellStart"/>
      <w:r w:rsidR="00077737" w:rsidRPr="00077737">
        <w:t>rc</w:t>
      </w:r>
      <w:proofErr w:type="spellEnd"/>
      <w:r w:rsidR="00B2279B">
        <w:t>-</w:t>
      </w:r>
      <w:r w:rsidR="00077737" w:rsidRPr="00077737">
        <w:t>data</w:t>
      </w:r>
      <w:r w:rsidR="00B2279B">
        <w:t>-</w:t>
      </w:r>
      <w:r w:rsidR="00077737" w:rsidRPr="00077737">
        <w:t>feed]</w:t>
      </w:r>
    </w:p>
    <w:p w14:paraId="3C69F0D1" w14:textId="77777777" w:rsidR="00583B5A" w:rsidRDefault="00583B5A" w:rsidP="00583B5A">
      <w:pPr>
        <w:pStyle w:val="BodyText"/>
        <w:keepNext/>
        <w:numPr>
          <w:ilvl w:val="0"/>
          <w:numId w:val="22"/>
        </w:numPr>
        <w:rPr>
          <w:rFonts w:cs="Arial"/>
          <w:color w:val="000000"/>
        </w:rPr>
      </w:pPr>
      <w:r>
        <w:rPr>
          <w:rFonts w:cs="Arial"/>
          <w:color w:val="000000"/>
        </w:rPr>
        <w:lastRenderedPageBreak/>
        <w:t>Edit the resilient-circuits configuration file, as follows:</w:t>
      </w:r>
    </w:p>
    <w:p w14:paraId="47485565" w14:textId="77777777" w:rsidR="00583B5A" w:rsidRDefault="00583B5A" w:rsidP="00583B5A">
      <w:pPr>
        <w:pStyle w:val="BodyText"/>
        <w:keepNext/>
        <w:numPr>
          <w:ilvl w:val="1"/>
          <w:numId w:val="22"/>
        </w:numPr>
        <w:ind w:left="720"/>
        <w:rPr>
          <w:rFonts w:cs="Arial"/>
          <w:color w:val="000000"/>
        </w:rPr>
      </w:pPr>
      <w:r>
        <w:rPr>
          <w:rFonts w:cs="Arial"/>
          <w:color w:val="000000"/>
        </w:rPr>
        <w:t xml:space="preserve">In the </w:t>
      </w:r>
      <w:r w:rsidRPr="00C603D2">
        <w:rPr>
          <w:rFonts w:cs="Arial"/>
          <w:color w:val="000000"/>
        </w:rPr>
        <w:t>[resilient]</w:t>
      </w:r>
      <w:r>
        <w:rPr>
          <w:rFonts w:cs="Arial"/>
          <w:color w:val="000000"/>
        </w:rPr>
        <w:t xml:space="preserve"> section, ensure that you provide all the information required to connect to the Resilient platform.</w:t>
      </w:r>
    </w:p>
    <w:p w14:paraId="3D00EADE" w14:textId="65D1C4F4" w:rsidR="00583B5A" w:rsidRDefault="00583B5A" w:rsidP="00583B5A">
      <w:pPr>
        <w:pStyle w:val="BodyText"/>
        <w:keepNext/>
        <w:numPr>
          <w:ilvl w:val="1"/>
          <w:numId w:val="22"/>
        </w:numPr>
        <w:ind w:left="720"/>
        <w:rPr>
          <w:rFonts w:cs="Arial"/>
          <w:color w:val="000000"/>
        </w:rPr>
      </w:pPr>
      <w:r>
        <w:rPr>
          <w:rFonts w:cs="Arial"/>
          <w:color w:val="000000"/>
        </w:rPr>
        <w:t>In the [</w:t>
      </w:r>
      <w:r w:rsidR="007D502B">
        <w:rPr>
          <w:rFonts w:cs="Arial"/>
          <w:color w:val="000000"/>
        </w:rPr>
        <w:t>feeds</w:t>
      </w:r>
      <w:r w:rsidRPr="00C603D2">
        <w:rPr>
          <w:rFonts w:cs="Arial"/>
          <w:color w:val="000000"/>
        </w:rPr>
        <w:t>]</w:t>
      </w:r>
      <w:r>
        <w:rPr>
          <w:rFonts w:cs="Arial"/>
          <w:color w:val="000000"/>
        </w:rPr>
        <w:t xml:space="preserve"> section, </w:t>
      </w:r>
      <w:r w:rsidR="007D502B">
        <w:rPr>
          <w:rFonts w:cs="Arial"/>
          <w:color w:val="000000"/>
        </w:rPr>
        <w:t>define the feeds you intend to use and create separate sections for each feed. For example:</w:t>
      </w:r>
    </w:p>
    <w:p w14:paraId="01F120C1" w14:textId="77777777" w:rsidR="007D502B" w:rsidRPr="007D502B" w:rsidRDefault="007D502B" w:rsidP="007D502B">
      <w:pPr>
        <w:pStyle w:val="code0"/>
        <w:keepNext/>
        <w:contextualSpacing/>
      </w:pPr>
      <w:r w:rsidRPr="007D502B">
        <w:t>[feeds]</w:t>
      </w:r>
    </w:p>
    <w:p w14:paraId="1A82400B" w14:textId="77777777" w:rsidR="007D502B" w:rsidRPr="007D502B" w:rsidRDefault="007D502B" w:rsidP="007D502B">
      <w:pPr>
        <w:pStyle w:val="code0"/>
        <w:keepNext/>
        <w:contextualSpacing/>
      </w:pPr>
      <w:proofErr w:type="spellStart"/>
      <w:r w:rsidRPr="007D502B">
        <w:t>feed_names</w:t>
      </w:r>
      <w:proofErr w:type="spellEnd"/>
      <w:r w:rsidRPr="007D502B">
        <w:t>=</w:t>
      </w:r>
      <w:proofErr w:type="spellStart"/>
      <w:r w:rsidRPr="007D502B">
        <w:t>my_postgresql_</w:t>
      </w:r>
      <w:proofErr w:type="gramStart"/>
      <w:r w:rsidRPr="007D502B">
        <w:t>feed,my</w:t>
      </w:r>
      <w:proofErr w:type="gramEnd"/>
      <w:r w:rsidRPr="007D502B">
        <w:t>_file_feed,my_sqlite_feed</w:t>
      </w:r>
      <w:proofErr w:type="spellEnd"/>
    </w:p>
    <w:p w14:paraId="11DF94C2" w14:textId="77777777" w:rsidR="007D502B" w:rsidRPr="007D502B" w:rsidRDefault="007D502B" w:rsidP="007D502B">
      <w:pPr>
        <w:pStyle w:val="code0"/>
        <w:keepNext/>
        <w:contextualSpacing/>
      </w:pPr>
      <w:r w:rsidRPr="007D502B">
        <w:t>reload=True</w:t>
      </w:r>
    </w:p>
    <w:p w14:paraId="495A87C7" w14:textId="52D86830" w:rsidR="007D502B" w:rsidRPr="007D502B" w:rsidRDefault="007D502B" w:rsidP="007D502B">
      <w:pPr>
        <w:pStyle w:val="code0"/>
        <w:keepNext/>
        <w:contextualSpacing/>
      </w:pPr>
      <w:r w:rsidRPr="007D502B">
        <w:t xml:space="preserve"># </w:t>
      </w:r>
      <w:proofErr w:type="spellStart"/>
      <w:r w:rsidRPr="007D502B">
        <w:t>feed_data</w:t>
      </w:r>
      <w:proofErr w:type="spellEnd"/>
      <w:r w:rsidRPr="007D502B">
        <w:t xml:space="preserve"> is the default queue that will be listen</w:t>
      </w:r>
      <w:r w:rsidR="0006330D">
        <w:t>e</w:t>
      </w:r>
      <w:r w:rsidRPr="007D502B">
        <w:t>d to</w:t>
      </w:r>
    </w:p>
    <w:p w14:paraId="3117CB10" w14:textId="77777777" w:rsidR="007D502B" w:rsidRPr="007D502B" w:rsidRDefault="007D502B" w:rsidP="007D502B">
      <w:pPr>
        <w:pStyle w:val="code0"/>
        <w:keepNext/>
        <w:contextualSpacing/>
      </w:pPr>
      <w:r w:rsidRPr="007D502B">
        <w:t>queue=</w:t>
      </w:r>
      <w:proofErr w:type="spellStart"/>
      <w:r w:rsidRPr="007D502B">
        <w:t>feed_data</w:t>
      </w:r>
      <w:proofErr w:type="spellEnd"/>
    </w:p>
    <w:p w14:paraId="78D6029F" w14:textId="77777777" w:rsidR="007D502B" w:rsidRPr="007D502B" w:rsidRDefault="007D502B" w:rsidP="007D502B">
      <w:pPr>
        <w:pStyle w:val="code0"/>
        <w:keepNext/>
        <w:contextualSpacing/>
      </w:pPr>
    </w:p>
    <w:p w14:paraId="452F777C" w14:textId="77777777" w:rsidR="007D502B" w:rsidRPr="007D502B" w:rsidRDefault="007D502B" w:rsidP="007D502B">
      <w:pPr>
        <w:pStyle w:val="code0"/>
        <w:keepNext/>
        <w:contextualSpacing/>
      </w:pPr>
      <w:r w:rsidRPr="007D502B">
        <w:t>[</w:t>
      </w:r>
      <w:proofErr w:type="spellStart"/>
      <w:r w:rsidRPr="007D502B">
        <w:t>my_postgresql_feed</w:t>
      </w:r>
      <w:proofErr w:type="spellEnd"/>
      <w:r w:rsidRPr="007D502B">
        <w:t>]</w:t>
      </w:r>
    </w:p>
    <w:p w14:paraId="4907B546" w14:textId="77777777" w:rsidR="007D502B" w:rsidRPr="007D502B" w:rsidRDefault="007D502B" w:rsidP="007D502B">
      <w:pPr>
        <w:pStyle w:val="code0"/>
        <w:keepNext/>
        <w:contextualSpacing/>
      </w:pPr>
      <w:r w:rsidRPr="007D502B">
        <w:t>class=</w:t>
      </w:r>
      <w:proofErr w:type="spellStart"/>
      <w:r w:rsidRPr="007D502B">
        <w:t>ODBCFeed</w:t>
      </w:r>
      <w:proofErr w:type="spellEnd"/>
    </w:p>
    <w:p w14:paraId="47C2277B" w14:textId="77777777" w:rsidR="007D502B" w:rsidRPr="007D502B" w:rsidRDefault="007D502B" w:rsidP="007D502B">
      <w:pPr>
        <w:pStyle w:val="code0"/>
        <w:keepNext/>
        <w:contextualSpacing/>
      </w:pPr>
      <w:r w:rsidRPr="007D502B">
        <w:t>odbc_connect=Driver={PostgreSQL</w:t>
      </w:r>
      <w:proofErr w:type="gramStart"/>
      <w:r w:rsidRPr="007D502B">
        <w:t>};Server</w:t>
      </w:r>
      <w:proofErr w:type="gramEnd"/>
      <w:r w:rsidRPr="007D502B">
        <w:t>=localhost;Port=5432;Database=feed</w:t>
      </w:r>
    </w:p>
    <w:p w14:paraId="7E71667B" w14:textId="77777777" w:rsidR="007D502B" w:rsidRPr="007D502B" w:rsidRDefault="007D502B" w:rsidP="007D502B">
      <w:pPr>
        <w:pStyle w:val="code0"/>
        <w:keepNext/>
        <w:contextualSpacing/>
      </w:pPr>
      <w:proofErr w:type="spellStart"/>
      <w:r w:rsidRPr="007D502B">
        <w:t>sql_dialect</w:t>
      </w:r>
      <w:proofErr w:type="spellEnd"/>
      <w:r w:rsidRPr="007D502B">
        <w:t>=PostgreSQL96Dialect</w:t>
      </w:r>
    </w:p>
    <w:p w14:paraId="5F7583DA" w14:textId="77777777" w:rsidR="007D502B" w:rsidRPr="007D502B" w:rsidRDefault="007D502B" w:rsidP="007D502B">
      <w:pPr>
        <w:pStyle w:val="code0"/>
        <w:keepNext/>
        <w:contextualSpacing/>
      </w:pPr>
      <w:proofErr w:type="spellStart"/>
      <w:r w:rsidRPr="007D502B">
        <w:t>uid</w:t>
      </w:r>
      <w:proofErr w:type="spellEnd"/>
      <w:r w:rsidRPr="007D502B">
        <w:t>=</w:t>
      </w:r>
      <w:proofErr w:type="spellStart"/>
      <w:r w:rsidRPr="007D502B">
        <w:t>mypguser</w:t>
      </w:r>
      <w:proofErr w:type="spellEnd"/>
    </w:p>
    <w:p w14:paraId="3A50361C" w14:textId="77777777" w:rsidR="007D502B" w:rsidRDefault="007D502B" w:rsidP="007D502B">
      <w:pPr>
        <w:pStyle w:val="code0"/>
        <w:keepNext/>
        <w:contextualSpacing/>
      </w:pPr>
      <w:proofErr w:type="spellStart"/>
      <w:r w:rsidRPr="007D502B">
        <w:t>pwd</w:t>
      </w:r>
      <w:proofErr w:type="spellEnd"/>
      <w:r w:rsidRPr="007D502B">
        <w:t>=</w:t>
      </w:r>
      <w:proofErr w:type="spellStart"/>
      <w:r w:rsidRPr="007D502B">
        <w:t>mypassword</w:t>
      </w:r>
      <w:proofErr w:type="spellEnd"/>
    </w:p>
    <w:p w14:paraId="451D2E54" w14:textId="77777777" w:rsidR="007D502B" w:rsidRPr="007D502B" w:rsidRDefault="007D502B" w:rsidP="007D502B">
      <w:pPr>
        <w:pStyle w:val="code0"/>
        <w:keepNext/>
        <w:contextualSpacing/>
      </w:pPr>
    </w:p>
    <w:p w14:paraId="18B0571E" w14:textId="77777777" w:rsidR="007D502B" w:rsidRDefault="007D502B" w:rsidP="007D502B">
      <w:pPr>
        <w:pStyle w:val="code0"/>
        <w:keepNext/>
        <w:contextualSpacing/>
      </w:pPr>
      <w:r>
        <w:t>[</w:t>
      </w:r>
      <w:proofErr w:type="spellStart"/>
      <w:r>
        <w:t>my_file_feed</w:t>
      </w:r>
      <w:proofErr w:type="spellEnd"/>
      <w:r>
        <w:t>]</w:t>
      </w:r>
    </w:p>
    <w:p w14:paraId="400AC761" w14:textId="77777777" w:rsidR="007D502B" w:rsidRDefault="007D502B" w:rsidP="007D502B">
      <w:pPr>
        <w:pStyle w:val="code0"/>
        <w:keepNext/>
        <w:contextualSpacing/>
      </w:pPr>
      <w:r>
        <w:t>class=</w:t>
      </w:r>
      <w:proofErr w:type="spellStart"/>
      <w:r>
        <w:t>FileFeed</w:t>
      </w:r>
      <w:proofErr w:type="spellEnd"/>
    </w:p>
    <w:p w14:paraId="21D4094F" w14:textId="1AEEFBEB" w:rsidR="00E37876" w:rsidRDefault="007D502B" w:rsidP="00E37876">
      <w:pPr>
        <w:pStyle w:val="code0"/>
        <w:contextualSpacing/>
      </w:pPr>
      <w:r>
        <w:t>directory=/</w:t>
      </w:r>
      <w:proofErr w:type="spellStart"/>
      <w:r w:rsidR="00E37876">
        <w:t>var</w:t>
      </w:r>
      <w:proofErr w:type="spellEnd"/>
      <w:r>
        <w:t>/</w:t>
      </w:r>
      <w:r w:rsidR="00E37876">
        <w:t>resilient/</w:t>
      </w:r>
      <w:proofErr w:type="spellStart"/>
      <w:r>
        <w:t>feed_data</w:t>
      </w:r>
      <w:proofErr w:type="spellEnd"/>
    </w:p>
    <w:p w14:paraId="035AD191" w14:textId="77777777" w:rsidR="00E37876" w:rsidRDefault="00E37876" w:rsidP="00E37876">
      <w:pPr>
        <w:pStyle w:val="code0"/>
        <w:contextualSpacing/>
      </w:pPr>
    </w:p>
    <w:p w14:paraId="4B12B4AB" w14:textId="77777777" w:rsidR="00E37876" w:rsidRPr="00E37876" w:rsidRDefault="00E37876" w:rsidP="00E37876">
      <w:pPr>
        <w:pStyle w:val="code0"/>
        <w:contextualSpacing/>
      </w:pPr>
      <w:r w:rsidRPr="00E37876">
        <w:t>[</w:t>
      </w:r>
      <w:proofErr w:type="spellStart"/>
      <w:r w:rsidRPr="00E37876">
        <w:t>my_sqlite_feed</w:t>
      </w:r>
      <w:proofErr w:type="spellEnd"/>
      <w:r w:rsidRPr="00E37876">
        <w:t>]</w:t>
      </w:r>
    </w:p>
    <w:p w14:paraId="27A9CF6D" w14:textId="77777777" w:rsidR="00E37876" w:rsidRPr="00E37876" w:rsidRDefault="00E37876" w:rsidP="00E37876">
      <w:pPr>
        <w:pStyle w:val="code0"/>
        <w:contextualSpacing/>
      </w:pPr>
      <w:r w:rsidRPr="00E37876">
        <w:t>class=</w:t>
      </w:r>
      <w:proofErr w:type="spellStart"/>
      <w:r w:rsidRPr="00E37876">
        <w:t>SQLiteFeed</w:t>
      </w:r>
      <w:proofErr w:type="spellEnd"/>
    </w:p>
    <w:p w14:paraId="6C84F5E2" w14:textId="6C72ACD6" w:rsidR="00E37876" w:rsidRDefault="00E37876" w:rsidP="00E37876">
      <w:pPr>
        <w:pStyle w:val="code0"/>
        <w:contextualSpacing/>
      </w:pPr>
      <w:proofErr w:type="spellStart"/>
      <w:r w:rsidRPr="00E37876">
        <w:t>file_name</w:t>
      </w:r>
      <w:proofErr w:type="spellEnd"/>
      <w:r w:rsidRPr="00E37876">
        <w:t>=/</w:t>
      </w:r>
      <w:proofErr w:type="spellStart"/>
      <w:r>
        <w:t>var</w:t>
      </w:r>
      <w:proofErr w:type="spellEnd"/>
      <w:r w:rsidRPr="00E37876">
        <w:t>/</w:t>
      </w:r>
      <w:r>
        <w:t>resilient/</w:t>
      </w:r>
      <w:r w:rsidRPr="00E37876">
        <w:t>feed.sqlite3</w:t>
      </w:r>
    </w:p>
    <w:p w14:paraId="607FB787" w14:textId="76E9D4C3" w:rsidR="007D502B" w:rsidRPr="007D502B" w:rsidRDefault="007D502B" w:rsidP="007D502B">
      <w:pPr>
        <w:pStyle w:val="ListContinue"/>
        <w:ind w:left="720"/>
        <w:rPr>
          <w:sz w:val="20"/>
          <w:szCs w:val="20"/>
        </w:rPr>
      </w:pPr>
      <w:r w:rsidRPr="007D502B">
        <w:rPr>
          <w:sz w:val="20"/>
          <w:szCs w:val="20"/>
        </w:rPr>
        <w:t xml:space="preserve">See the </w:t>
      </w:r>
      <w:hyperlink w:anchor="_Configuration" w:history="1">
        <w:r w:rsidRPr="007D502B">
          <w:rPr>
            <w:rStyle w:val="Hyperlink"/>
            <w:sz w:val="20"/>
            <w:szCs w:val="20"/>
          </w:rPr>
          <w:t>Configuration</w:t>
        </w:r>
      </w:hyperlink>
      <w:r w:rsidRPr="007D502B">
        <w:rPr>
          <w:sz w:val="20"/>
          <w:szCs w:val="20"/>
        </w:rPr>
        <w:t xml:space="preserve"> section for details.</w:t>
      </w:r>
    </w:p>
    <w:p w14:paraId="03F45DA8" w14:textId="77777777" w:rsidR="00583B5A" w:rsidRDefault="00583B5A" w:rsidP="00872D93">
      <w:pPr>
        <w:pStyle w:val="Heading2"/>
      </w:pPr>
      <w:bookmarkStart w:id="15" w:name="_Toc3464214"/>
      <w:r>
        <w:t>Deploy customizations to the Resilient platform</w:t>
      </w:r>
      <w:bookmarkEnd w:id="15"/>
    </w:p>
    <w:p w14:paraId="760574F4" w14:textId="0766690F" w:rsidR="00537B06" w:rsidRDefault="00537B06" w:rsidP="00537B06">
      <w:pPr>
        <w:pStyle w:val="BodyText"/>
        <w:keepNext/>
      </w:pPr>
      <w:r w:rsidRPr="007A7B89">
        <w:t xml:space="preserve">The package contains rules </w:t>
      </w:r>
      <w:r w:rsidR="0072613B">
        <w:t xml:space="preserve">required for the flow of </w:t>
      </w:r>
      <w:r w:rsidR="00D54094">
        <w:t>incident data</w:t>
      </w:r>
      <w:r w:rsidR="0072613B">
        <w:t xml:space="preserve"> changes to the data feed</w:t>
      </w:r>
      <w:r w:rsidR="00D54094">
        <w:t>s</w:t>
      </w:r>
      <w:r w:rsidRPr="007A7B89">
        <w:t>.</w:t>
      </w:r>
    </w:p>
    <w:p w14:paraId="7BE28654" w14:textId="77777777" w:rsidR="00583B5A" w:rsidRDefault="00583B5A" w:rsidP="00583B5A">
      <w:pPr>
        <w:pStyle w:val="BodyText"/>
        <w:keepNext/>
        <w:numPr>
          <w:ilvl w:val="0"/>
          <w:numId w:val="24"/>
        </w:numPr>
        <w:ind w:left="360"/>
      </w:pPr>
      <w:r>
        <w:t xml:space="preserve">Use the following command to deploy these </w:t>
      </w:r>
      <w:r w:rsidRPr="00F33F4A">
        <w:t>customizations</w:t>
      </w:r>
      <w:r>
        <w:t xml:space="preserve"> to the Resilient platform:</w:t>
      </w:r>
    </w:p>
    <w:p w14:paraId="3C484338" w14:textId="4768FF2C" w:rsidR="00583B5A" w:rsidRDefault="00583B5A" w:rsidP="00583B5A">
      <w:pPr>
        <w:pStyle w:val="Code"/>
        <w:keepNext/>
      </w:pPr>
      <w:r w:rsidRPr="00877C21">
        <w:t>resilient-</w:t>
      </w:r>
      <w:r w:rsidRPr="00F33F4A">
        <w:t>circuits</w:t>
      </w:r>
      <w:r w:rsidRPr="00877C21">
        <w:t xml:space="preserve"> customize</w:t>
      </w:r>
      <w:r w:rsidR="00326BB9">
        <w:t xml:space="preserve"> </w:t>
      </w:r>
      <w:r w:rsidR="00326BB9" w:rsidRPr="00326BB9">
        <w:t xml:space="preserve">[-l </w:t>
      </w:r>
      <w:proofErr w:type="spellStart"/>
      <w:r w:rsidR="00326BB9" w:rsidRPr="00326BB9">
        <w:t>rc</w:t>
      </w:r>
      <w:proofErr w:type="spellEnd"/>
      <w:r w:rsidR="00945176">
        <w:t>-</w:t>
      </w:r>
      <w:r w:rsidR="00326BB9" w:rsidRPr="00326BB9">
        <w:t>data</w:t>
      </w:r>
      <w:r w:rsidR="00945176">
        <w:t>-</w:t>
      </w:r>
      <w:r w:rsidR="00326BB9" w:rsidRPr="00326BB9">
        <w:t>feed]</w:t>
      </w:r>
    </w:p>
    <w:p w14:paraId="3B479B2D" w14:textId="3414A205" w:rsidR="00583B5A" w:rsidRDefault="00583B5A" w:rsidP="00583B5A">
      <w:pPr>
        <w:pStyle w:val="BodyText"/>
        <w:numPr>
          <w:ilvl w:val="0"/>
          <w:numId w:val="24"/>
        </w:numPr>
        <w:ind w:left="360"/>
      </w:pPr>
      <w:r>
        <w:t>Respond to the prompts to deploy</w:t>
      </w:r>
      <w:r w:rsidR="0072613B">
        <w:t xml:space="preserve"> the</w:t>
      </w:r>
      <w:r>
        <w:t xml:space="preserve"> message destination</w:t>
      </w:r>
      <w:r w:rsidR="0072613B">
        <w:t xml:space="preserve"> and </w:t>
      </w:r>
      <w:r>
        <w:t>rules.</w:t>
      </w:r>
    </w:p>
    <w:p w14:paraId="4518F366" w14:textId="77777777" w:rsidR="00583B5A" w:rsidRDefault="00583B5A" w:rsidP="00872D93">
      <w:pPr>
        <w:pStyle w:val="Heading2"/>
      </w:pPr>
      <w:bookmarkStart w:id="16" w:name="_Toc3464215"/>
      <w:r>
        <w:t>Run the integration framework</w:t>
      </w:r>
      <w:bookmarkEnd w:id="16"/>
    </w:p>
    <w:p w14:paraId="693E7907" w14:textId="77777777" w:rsidR="00583B5A" w:rsidRDefault="00583B5A" w:rsidP="007D502B">
      <w:pPr>
        <w:pStyle w:val="BodyText"/>
        <w:keepNext/>
        <w:rPr>
          <w:rFonts w:cs="Arial"/>
          <w:color w:val="000000"/>
        </w:rPr>
      </w:pPr>
      <w:r>
        <w:rPr>
          <w:rFonts w:cs="Arial"/>
          <w:color w:val="000000"/>
        </w:rPr>
        <w:t>To test the integration package before running it in a production environment, you must run the integration manually with</w:t>
      </w:r>
      <w:r w:rsidRPr="00067693">
        <w:rPr>
          <w:rFonts w:cs="Arial"/>
          <w:color w:val="000000"/>
        </w:rPr>
        <w:t xml:space="preserve"> </w:t>
      </w:r>
      <w:r>
        <w:rPr>
          <w:rFonts w:cs="Arial"/>
          <w:color w:val="000000"/>
        </w:rPr>
        <w:t>the following command:</w:t>
      </w:r>
    </w:p>
    <w:p w14:paraId="1CB5EDBE" w14:textId="77777777" w:rsidR="00583B5A" w:rsidRPr="00321841" w:rsidRDefault="00583B5A" w:rsidP="007D502B">
      <w:pPr>
        <w:pStyle w:val="Code"/>
        <w:keepNext/>
        <w:rPr>
          <w:rFonts w:cs="Arial"/>
          <w:color w:val="000000"/>
        </w:rPr>
      </w:pPr>
      <w:r>
        <w:t>resilient-circuits run</w:t>
      </w:r>
    </w:p>
    <w:p w14:paraId="0A6E5098" w14:textId="77777777" w:rsidR="00583B5A" w:rsidRDefault="00583B5A" w:rsidP="00583B5A">
      <w:pPr>
        <w:pStyle w:val="BodyText"/>
        <w:rPr>
          <w:rFonts w:cs="Arial"/>
          <w:color w:val="000000"/>
        </w:rPr>
      </w:pPr>
      <w:r>
        <w:rPr>
          <w:rFonts w:cs="Arial"/>
          <w:color w:val="000000"/>
        </w:rPr>
        <w:t>The resilient-circuits command starts, loads its components, and continues to run until interrupted. If it stops immediately with an error message, check your configuration values and retry.</w:t>
      </w:r>
    </w:p>
    <w:p w14:paraId="45167E08" w14:textId="77777777" w:rsidR="00583B5A" w:rsidRDefault="00583B5A" w:rsidP="00872D93">
      <w:pPr>
        <w:pStyle w:val="Heading2"/>
      </w:pPr>
      <w:bookmarkStart w:id="17" w:name="_Toc3464216"/>
      <w:r>
        <w:lastRenderedPageBreak/>
        <w:t>Configure Resilient Circuits for restart</w:t>
      </w:r>
      <w:bookmarkEnd w:id="17"/>
    </w:p>
    <w:p w14:paraId="0AEDD632" w14:textId="77777777" w:rsidR="00583B5A" w:rsidRDefault="00583B5A" w:rsidP="00942685">
      <w:pPr>
        <w:pStyle w:val="BodyText"/>
        <w:keepNext/>
        <w:rPr>
          <w:rFonts w:cs="Arial"/>
          <w:color w:val="000000"/>
        </w:rPr>
      </w:pPr>
      <w:r>
        <w:rPr>
          <w:rFonts w:cs="Arial"/>
          <w:color w:val="000000"/>
        </w:rPr>
        <w:t xml:space="preserve">For normal operation, Resilient Circuits must run </w:t>
      </w:r>
      <w:r w:rsidRPr="00A54818">
        <w:rPr>
          <w:rFonts w:cs="Arial"/>
          <w:color w:val="000000"/>
          <w:u w:val="single"/>
        </w:rPr>
        <w:t>continuously</w:t>
      </w:r>
      <w:r>
        <w:rPr>
          <w:rFonts w:cs="Arial"/>
          <w:color w:val="000000"/>
        </w:rPr>
        <w:t xml:space="preserve">.  The recommend way to do this is to configure it to automatically run at startup. On a Red Hat appliance, this is done using a systemd unit file such as the one below. You may need to change the paths to your working directory and </w:t>
      </w:r>
      <w:proofErr w:type="spellStart"/>
      <w:r>
        <w:rPr>
          <w:rFonts w:cs="Arial"/>
          <w:color w:val="000000"/>
        </w:rPr>
        <w:t>app.config</w:t>
      </w:r>
      <w:proofErr w:type="spellEnd"/>
      <w:r>
        <w:rPr>
          <w:rFonts w:cs="Arial"/>
          <w:color w:val="000000"/>
        </w:rPr>
        <w:t>.</w:t>
      </w:r>
    </w:p>
    <w:p w14:paraId="613EF51C" w14:textId="77777777" w:rsidR="00583B5A" w:rsidRDefault="00583B5A" w:rsidP="00942685">
      <w:pPr>
        <w:pStyle w:val="BodyText"/>
        <w:keepNext/>
        <w:numPr>
          <w:ilvl w:val="0"/>
          <w:numId w:val="25"/>
        </w:numPr>
        <w:rPr>
          <w:rFonts w:cs="Arial"/>
          <w:color w:val="000000"/>
        </w:rPr>
      </w:pPr>
      <w:r>
        <w:rPr>
          <w:rFonts w:cs="Arial"/>
          <w:color w:val="000000"/>
        </w:rPr>
        <w:t xml:space="preserve">The unit file must be named </w:t>
      </w:r>
      <w:proofErr w:type="spellStart"/>
      <w:r w:rsidRPr="00D0535A">
        <w:rPr>
          <w:rFonts w:ascii="Courier New" w:hAnsi="Courier New" w:cs="Courier New"/>
        </w:rPr>
        <w:t>resilient_circuits.service</w:t>
      </w:r>
      <w:proofErr w:type="spellEnd"/>
      <w:r>
        <w:rPr>
          <w:rFonts w:cs="Arial"/>
          <w:color w:val="000000"/>
        </w:rPr>
        <w:t xml:space="preserve"> To create the file, enter the following command:</w:t>
      </w:r>
    </w:p>
    <w:p w14:paraId="474E0ECF" w14:textId="77777777" w:rsidR="00583B5A" w:rsidRPr="00A54818" w:rsidRDefault="00583B5A" w:rsidP="00942685">
      <w:pPr>
        <w:pStyle w:val="Code"/>
        <w:keepNext/>
      </w:pPr>
      <w:proofErr w:type="spellStart"/>
      <w:r w:rsidRPr="00A54818">
        <w:t>sudo</w:t>
      </w:r>
      <w:proofErr w:type="spellEnd"/>
      <w:r w:rsidRPr="00A54818">
        <w:t xml:space="preserve"> vi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189AFAA9" w14:textId="77777777" w:rsidR="00583B5A" w:rsidRPr="003279DC" w:rsidRDefault="00583B5A" w:rsidP="00583B5A">
      <w:pPr>
        <w:pStyle w:val="BodyText"/>
        <w:keepNext/>
        <w:numPr>
          <w:ilvl w:val="0"/>
          <w:numId w:val="25"/>
        </w:numPr>
        <w:rPr>
          <w:rFonts w:cs="Arial"/>
          <w:color w:val="000000"/>
        </w:rPr>
      </w:pPr>
      <w:r w:rsidRPr="003279DC">
        <w:rPr>
          <w:rFonts w:cs="Arial"/>
          <w:color w:val="000000"/>
        </w:rPr>
        <w:t xml:space="preserve">Add the following contents to the file and change as necessary: </w:t>
      </w:r>
    </w:p>
    <w:p w14:paraId="0C8EE89C" w14:textId="77777777" w:rsidR="00583B5A" w:rsidRPr="00A54818" w:rsidRDefault="00583B5A" w:rsidP="00583B5A">
      <w:pPr>
        <w:pStyle w:val="Code"/>
        <w:keepNext/>
        <w:keepLines/>
        <w:ind w:left="547"/>
      </w:pPr>
      <w:r w:rsidRPr="00A54818">
        <w:t>[Unit]</w:t>
      </w:r>
      <w:r>
        <w:br/>
      </w:r>
      <w:r w:rsidRPr="00A54818">
        <w:t>Description=Resilient-Circuits Service</w:t>
      </w:r>
      <w:r>
        <w:br/>
      </w:r>
      <w:r w:rsidRPr="00A54818">
        <w:t>After=</w:t>
      </w:r>
      <w:proofErr w:type="spellStart"/>
      <w:r w:rsidRPr="00A54818">
        <w:t>resilient.service</w:t>
      </w:r>
      <w:proofErr w:type="spellEnd"/>
      <w:r>
        <w:br/>
      </w:r>
      <w:r w:rsidRPr="00A54818">
        <w:t>Requires=</w:t>
      </w:r>
      <w:proofErr w:type="spellStart"/>
      <w:r w:rsidRPr="00A54818">
        <w:t>resilient.service</w:t>
      </w:r>
      <w:proofErr w:type="spellEnd"/>
    </w:p>
    <w:p w14:paraId="617E5986" w14:textId="77777777" w:rsidR="00583B5A" w:rsidRDefault="00583B5A" w:rsidP="00583B5A">
      <w:pPr>
        <w:pStyle w:val="Code"/>
        <w:keepNext/>
      </w:pPr>
      <w:r w:rsidRPr="00A54818">
        <w:t>[Service]</w:t>
      </w:r>
      <w:r>
        <w:br/>
      </w:r>
      <w:r w:rsidRPr="00A54818">
        <w:t>Type=simple</w:t>
      </w:r>
      <w:r>
        <w:br/>
      </w:r>
      <w:r w:rsidRPr="00A54818">
        <w:t>User=integration</w:t>
      </w:r>
      <w:r>
        <w:br/>
      </w:r>
      <w:proofErr w:type="spellStart"/>
      <w:r w:rsidRPr="00A54818">
        <w:t>WorkingDirectory</w:t>
      </w:r>
      <w:proofErr w:type="spellEnd"/>
      <w:r w:rsidRPr="00A54818">
        <w:t>=/home/integration</w:t>
      </w:r>
      <w:r>
        <w:br/>
      </w:r>
      <w:proofErr w:type="spellStart"/>
      <w:r w:rsidRPr="00A54818">
        <w:t>ExecStart</w:t>
      </w:r>
      <w:proofErr w:type="spellEnd"/>
      <w:r w:rsidRPr="00A54818">
        <w:t>=/</w:t>
      </w:r>
      <w:proofErr w:type="spellStart"/>
      <w:r w:rsidRPr="00A54818">
        <w:t>usr</w:t>
      </w:r>
      <w:proofErr w:type="spellEnd"/>
      <w:r w:rsidRPr="00A54818">
        <w:t>/local/bin/resilient-circuits run</w:t>
      </w:r>
      <w:r>
        <w:br/>
      </w:r>
      <w:r w:rsidRPr="00A54818">
        <w:t>Restart=always</w:t>
      </w:r>
      <w:r>
        <w:br/>
      </w:r>
      <w:proofErr w:type="spellStart"/>
      <w:r w:rsidRPr="00A54818">
        <w:t>TimeoutSec</w:t>
      </w:r>
      <w:proofErr w:type="spellEnd"/>
      <w:r w:rsidRPr="00A54818">
        <w:t>=10</w:t>
      </w:r>
      <w:r>
        <w:br/>
      </w:r>
      <w:r w:rsidRPr="00A54818">
        <w:t>Environment=APP_CONFIG_FILE=/home/integration/.resilient/app.config</w:t>
      </w:r>
      <w:r>
        <w:br/>
      </w:r>
      <w:r w:rsidRPr="00A54818">
        <w:t>Environment=APP_LOCK_FILE=/home/integration/.r</w:t>
      </w:r>
      <w:r>
        <w:t>esilient/resilient_circuits.lock</w:t>
      </w:r>
    </w:p>
    <w:p w14:paraId="473D5401" w14:textId="77777777" w:rsidR="00583B5A" w:rsidRPr="00A54818" w:rsidRDefault="00583B5A" w:rsidP="00583B5A">
      <w:pPr>
        <w:pStyle w:val="Code"/>
        <w:keepNext/>
      </w:pPr>
      <w:r w:rsidRPr="00A54818">
        <w:t>[Install]</w:t>
      </w:r>
      <w:r>
        <w:br/>
      </w:r>
      <w:proofErr w:type="spellStart"/>
      <w:r w:rsidRPr="00A54818">
        <w:t>WantedBy</w:t>
      </w:r>
      <w:proofErr w:type="spellEnd"/>
      <w:r w:rsidRPr="00A54818">
        <w:t>=multi-</w:t>
      </w:r>
      <w:proofErr w:type="spellStart"/>
      <w:r w:rsidRPr="00A54818">
        <w:t>user.target</w:t>
      </w:r>
      <w:proofErr w:type="spellEnd"/>
    </w:p>
    <w:p w14:paraId="16CC7A8A" w14:textId="77777777" w:rsidR="00583B5A" w:rsidRPr="00A54818" w:rsidRDefault="00583B5A" w:rsidP="00583B5A">
      <w:pPr>
        <w:pStyle w:val="BodyText"/>
        <w:keepNext/>
        <w:numPr>
          <w:ilvl w:val="0"/>
          <w:numId w:val="25"/>
        </w:numPr>
        <w:rPr>
          <w:rFonts w:cs="Arial"/>
          <w:color w:val="000000"/>
        </w:rPr>
      </w:pPr>
      <w:r w:rsidRPr="00A54818">
        <w:rPr>
          <w:rFonts w:cs="Arial"/>
          <w:color w:val="000000"/>
        </w:rPr>
        <w:t>Ensure that the service unit file is correctly permissioned</w:t>
      </w:r>
      <w:r>
        <w:rPr>
          <w:rFonts w:cs="Arial"/>
          <w:color w:val="000000"/>
        </w:rPr>
        <w:t>, as follows</w:t>
      </w:r>
      <w:r w:rsidRPr="00A54818">
        <w:rPr>
          <w:rFonts w:cs="Arial"/>
          <w:color w:val="000000"/>
        </w:rPr>
        <w:t>:</w:t>
      </w:r>
    </w:p>
    <w:p w14:paraId="3D85C13F" w14:textId="77777777" w:rsidR="00583B5A" w:rsidRDefault="00583B5A" w:rsidP="00583B5A">
      <w:pPr>
        <w:pStyle w:val="Code"/>
      </w:pPr>
      <w:proofErr w:type="spellStart"/>
      <w:r w:rsidRPr="00A54818">
        <w:t>sudo</w:t>
      </w:r>
      <w:proofErr w:type="spellEnd"/>
      <w:r w:rsidRPr="00A54818">
        <w:t xml:space="preserve"> </w:t>
      </w:r>
      <w:proofErr w:type="spellStart"/>
      <w:r w:rsidRPr="00A54818">
        <w:t>chmod</w:t>
      </w:r>
      <w:proofErr w:type="spellEnd"/>
      <w:r w:rsidRPr="00A54818">
        <w:t xml:space="preserve"> 664 /</w:t>
      </w:r>
      <w:proofErr w:type="spellStart"/>
      <w:r w:rsidRPr="00A54818">
        <w:t>etc</w:t>
      </w:r>
      <w:proofErr w:type="spellEnd"/>
      <w:r w:rsidRPr="00A54818">
        <w:t>/</w:t>
      </w:r>
      <w:proofErr w:type="spellStart"/>
      <w:r w:rsidRPr="00A54818">
        <w:t>systemd</w:t>
      </w:r>
      <w:proofErr w:type="spellEnd"/>
      <w:r w:rsidRPr="00A54818">
        <w:t>/system/</w:t>
      </w:r>
      <w:proofErr w:type="spellStart"/>
      <w:r w:rsidRPr="00A54818">
        <w:t>resilient_circuits.service</w:t>
      </w:r>
      <w:proofErr w:type="spellEnd"/>
    </w:p>
    <w:p w14:paraId="4F5361CE" w14:textId="77777777" w:rsidR="00583B5A" w:rsidRPr="00A54818" w:rsidRDefault="00583B5A" w:rsidP="00583B5A">
      <w:pPr>
        <w:pStyle w:val="BodyText"/>
        <w:keepNext/>
        <w:numPr>
          <w:ilvl w:val="0"/>
          <w:numId w:val="25"/>
        </w:numPr>
        <w:rPr>
          <w:rFonts w:cs="Arial"/>
          <w:color w:val="000000"/>
        </w:rPr>
      </w:pPr>
      <w:bookmarkStart w:id="18" w:name="_Toc510253268"/>
      <w:r w:rsidRPr="00A54818">
        <w:rPr>
          <w:rFonts w:cs="Arial"/>
          <w:color w:val="000000"/>
        </w:rPr>
        <w:t>Use the systemctl command to manually start, stop, restart and return status on the service:</w:t>
      </w:r>
    </w:p>
    <w:p w14:paraId="4CDC0675" w14:textId="77777777" w:rsidR="00583B5A" w:rsidRPr="00A54818" w:rsidRDefault="00583B5A" w:rsidP="00583B5A">
      <w:pPr>
        <w:pStyle w:val="Code"/>
      </w:pPr>
      <w:proofErr w:type="spellStart"/>
      <w:r w:rsidRPr="00A54818">
        <w:t>sudo</w:t>
      </w:r>
      <w:proofErr w:type="spellEnd"/>
      <w:r w:rsidRPr="00A54818">
        <w:t xml:space="preserve"> </w:t>
      </w:r>
      <w:proofErr w:type="spellStart"/>
      <w:r w:rsidRPr="00A54818">
        <w:t>systemctl</w:t>
      </w:r>
      <w:proofErr w:type="spellEnd"/>
      <w:r w:rsidRPr="00A54818">
        <w:t xml:space="preserve"> </w:t>
      </w:r>
      <w:proofErr w:type="spellStart"/>
      <w:r w:rsidRPr="00A54818">
        <w:t>resilient_circuits</w:t>
      </w:r>
      <w:proofErr w:type="spellEnd"/>
      <w:r w:rsidRPr="00A54818">
        <w:t xml:space="preserve"> [</w:t>
      </w:r>
      <w:proofErr w:type="spellStart"/>
      <w:r w:rsidRPr="00A54818">
        <w:t>start|stop|restart|status</w:t>
      </w:r>
      <w:proofErr w:type="spellEnd"/>
      <w:r w:rsidRPr="00A54818">
        <w:t>]</w:t>
      </w:r>
    </w:p>
    <w:p w14:paraId="2FF0A28D" w14:textId="77777777" w:rsidR="00583B5A" w:rsidRPr="00A54818" w:rsidRDefault="00583B5A" w:rsidP="00583B5A">
      <w:pPr>
        <w:pStyle w:val="BodyText"/>
        <w:keepNext/>
        <w:rPr>
          <w:rFonts w:cs="Arial"/>
          <w:color w:val="000000"/>
        </w:rPr>
      </w:pPr>
      <w:r>
        <w:rPr>
          <w:rFonts w:cs="Arial"/>
          <w:color w:val="000000"/>
        </w:rPr>
        <w:t>You can view l</w:t>
      </w:r>
      <w:r w:rsidRPr="00A54818">
        <w:rPr>
          <w:rFonts w:cs="Arial"/>
          <w:color w:val="000000"/>
        </w:rPr>
        <w:t xml:space="preserve">og files for systemd and the resilient-circuits service </w:t>
      </w:r>
      <w:r>
        <w:rPr>
          <w:rFonts w:cs="Arial"/>
          <w:color w:val="000000"/>
        </w:rPr>
        <w:t>using</w:t>
      </w:r>
      <w:r w:rsidRPr="00A54818">
        <w:rPr>
          <w:rFonts w:cs="Arial"/>
          <w:color w:val="000000"/>
        </w:rPr>
        <w:t xml:space="preserve"> the journalctl command</w:t>
      </w:r>
      <w:r>
        <w:rPr>
          <w:rFonts w:cs="Arial"/>
          <w:color w:val="000000"/>
        </w:rPr>
        <w:t>, as follows</w:t>
      </w:r>
      <w:r w:rsidRPr="00A54818">
        <w:rPr>
          <w:rFonts w:cs="Arial"/>
          <w:color w:val="000000"/>
        </w:rPr>
        <w:t>:</w:t>
      </w:r>
    </w:p>
    <w:p w14:paraId="22DF43FC" w14:textId="46A72A73" w:rsidR="00583B5A" w:rsidRDefault="00583B5A" w:rsidP="00A83150">
      <w:pPr>
        <w:pStyle w:val="Code"/>
      </w:pPr>
      <w:r w:rsidRPr="00A54818">
        <w:t>sudo journalct</w:t>
      </w:r>
      <w:r>
        <w:t>l -u resilient_circuits --since "</w:t>
      </w:r>
      <w:r w:rsidRPr="00A54818">
        <w:t>2 hours ag</w:t>
      </w:r>
      <w:r>
        <w:t>o"</w:t>
      </w:r>
      <w:bookmarkEnd w:id="18"/>
    </w:p>
    <w:p w14:paraId="32C01348" w14:textId="77777777" w:rsidR="00173A37" w:rsidRDefault="00173A37" w:rsidP="00173A37">
      <w:pPr>
        <w:pStyle w:val="Heading2"/>
      </w:pPr>
      <w:bookmarkStart w:id="19" w:name="_Toc3464217"/>
      <w:bookmarkStart w:id="20" w:name="_Toc510253272"/>
      <w:r>
        <w:lastRenderedPageBreak/>
        <w:t>Confirm deployment</w:t>
      </w:r>
      <w:bookmarkEnd w:id="19"/>
    </w:p>
    <w:p w14:paraId="30A4D8BA" w14:textId="0B09B8F4" w:rsidR="00537B06" w:rsidRDefault="00537B06" w:rsidP="00537B06">
      <w:pPr>
        <w:pStyle w:val="BodyText"/>
        <w:keepNext/>
      </w:pPr>
      <w:bookmarkStart w:id="21" w:name="_Configuration"/>
      <w:bookmarkStart w:id="22" w:name="_Toc510253274"/>
      <w:bookmarkEnd w:id="20"/>
      <w:bookmarkEnd w:id="21"/>
      <w:r>
        <w:t xml:space="preserve">Once the package </w:t>
      </w:r>
      <w:r w:rsidR="00BB69E5">
        <w:t>deployment is complete</w:t>
      </w:r>
      <w:r>
        <w:t xml:space="preserve">, you can view them in the Resilient platform </w:t>
      </w:r>
      <w:r w:rsidR="00BB69E5">
        <w:t>Rules</w:t>
      </w:r>
      <w:r>
        <w:t xml:space="preserve"> tab, as shown below.</w:t>
      </w:r>
      <w:r w:rsidRPr="00D35F7F">
        <w:t xml:space="preserve"> </w:t>
      </w:r>
    </w:p>
    <w:p w14:paraId="5D8C208F" w14:textId="611F4C87" w:rsidR="00BB69E5" w:rsidRDefault="00BB69E5" w:rsidP="00537B06">
      <w:pPr>
        <w:pStyle w:val="BodyText"/>
        <w:keepNext/>
      </w:pPr>
      <w:r>
        <w:rPr>
          <w:noProof/>
        </w:rPr>
        <w:drawing>
          <wp:inline distT="0" distB="0" distL="0" distR="0" wp14:anchorId="745C9D06" wp14:editId="32D7839A">
            <wp:extent cx="5486400" cy="2188210"/>
            <wp:effectExtent l="152400" t="152400" r="342900" b="3390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le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2188210"/>
                    </a:xfrm>
                    <a:prstGeom prst="rect">
                      <a:avLst/>
                    </a:prstGeom>
                    <a:ln>
                      <a:noFill/>
                    </a:ln>
                    <a:effectLst>
                      <a:outerShdw blurRad="292100" dist="139700" dir="2700000" algn="tl" rotWithShape="0">
                        <a:srgbClr val="333333">
                          <a:alpha val="65000"/>
                        </a:srgbClr>
                      </a:outerShdw>
                    </a:effectLst>
                  </pic:spPr>
                </pic:pic>
              </a:graphicData>
            </a:graphic>
          </wp:inline>
        </w:drawing>
      </w:r>
    </w:p>
    <w:p w14:paraId="649D7217" w14:textId="77821901" w:rsidR="00BB69E5" w:rsidRDefault="00BB69E5" w:rsidP="00BB69E5">
      <w:pPr>
        <w:pStyle w:val="Heading3"/>
      </w:pPr>
      <w:r>
        <w:t xml:space="preserve">Configuration of </w:t>
      </w:r>
      <w:r w:rsidRPr="006925ED">
        <w:t xml:space="preserve">Rules for </w:t>
      </w:r>
      <w:r>
        <w:t>d</w:t>
      </w:r>
      <w:r w:rsidRPr="006925ED">
        <w:t>ata</w:t>
      </w:r>
      <w:r>
        <w:t xml:space="preserve"> </w:t>
      </w:r>
      <w:r w:rsidRPr="006925ED">
        <w:t>tables</w:t>
      </w:r>
    </w:p>
    <w:p w14:paraId="072ECC14" w14:textId="77777777" w:rsidR="00BB69E5" w:rsidRDefault="00BB69E5" w:rsidP="00BB69E5">
      <w:pPr>
        <w:pStyle w:val="BodyText"/>
        <w:keepNext/>
      </w:pPr>
      <w:r>
        <w:t xml:space="preserve">Data tables are also supported by the Data Feeder. Because rules are written to specific data tables, they require a Resilient administrator to create them manually. The following screenshot shows a rule which references a data table and it triggers for any row change (insert, update, delete). Follow this procedure for </w:t>
      </w:r>
      <w:r w:rsidRPr="006925ED">
        <w:t>all the data</w:t>
      </w:r>
      <w:r>
        <w:t xml:space="preserve"> </w:t>
      </w:r>
      <w:r w:rsidRPr="006925ED">
        <w:t>tables you need to include in the Data Feeder.</w:t>
      </w:r>
    </w:p>
    <w:p w14:paraId="08C7C20B" w14:textId="6E07A9F9" w:rsidR="00BB69E5" w:rsidRDefault="00BB69E5" w:rsidP="00BB69E5">
      <w:pPr>
        <w:pStyle w:val="BodyText"/>
      </w:pPr>
      <w:r>
        <w:rPr>
          <w:noProof/>
        </w:rPr>
        <w:drawing>
          <wp:inline distT="0" distB="0" distL="0" distR="0" wp14:anchorId="27A34C35" wp14:editId="3EAF55C9">
            <wp:extent cx="5486400" cy="2901950"/>
            <wp:effectExtent l="152400" t="152400" r="361950" b="3556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table_ru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2901950"/>
                    </a:xfrm>
                    <a:prstGeom prst="rect">
                      <a:avLst/>
                    </a:prstGeom>
                    <a:ln>
                      <a:noFill/>
                    </a:ln>
                    <a:effectLst>
                      <a:outerShdw blurRad="292100" dist="139700" dir="2700000" algn="tl" rotWithShape="0">
                        <a:srgbClr val="333333">
                          <a:alpha val="65000"/>
                        </a:srgbClr>
                      </a:outerShdw>
                    </a:effectLst>
                  </pic:spPr>
                </pic:pic>
              </a:graphicData>
            </a:graphic>
          </wp:inline>
        </w:drawing>
      </w:r>
    </w:p>
    <w:p w14:paraId="7EC4791C" w14:textId="5B35F5FF" w:rsidR="002057EF" w:rsidRDefault="002057EF" w:rsidP="00537B06">
      <w:pPr>
        <w:pStyle w:val="Heading1"/>
      </w:pPr>
      <w:bookmarkStart w:id="23" w:name="_Toc3464218"/>
      <w:r>
        <w:lastRenderedPageBreak/>
        <w:t>Configuration</w:t>
      </w:r>
      <w:bookmarkEnd w:id="23"/>
    </w:p>
    <w:p w14:paraId="2592CA52" w14:textId="2298F30D" w:rsidR="00537B06" w:rsidRDefault="00537B06" w:rsidP="00537B06">
      <w:pPr>
        <w:pStyle w:val="BodyText"/>
        <w:keepNext/>
      </w:pPr>
      <w:r>
        <w:t xml:space="preserve">There are two aspects to configuration of the Data Feed extension: Resilient Server configuration and </w:t>
      </w:r>
      <w:proofErr w:type="spellStart"/>
      <w:r>
        <w:t>app.config</w:t>
      </w:r>
      <w:proofErr w:type="spellEnd"/>
      <w:r>
        <w:t xml:space="preserve"> configuration.</w:t>
      </w:r>
    </w:p>
    <w:p w14:paraId="0E278BAA" w14:textId="1D1BA045" w:rsidR="00537B06" w:rsidRDefault="00537B06" w:rsidP="00537B06">
      <w:pPr>
        <w:pStyle w:val="Heading2"/>
      </w:pPr>
      <w:bookmarkStart w:id="24" w:name="_Toc3464219"/>
      <w:r>
        <w:t>Resilient Circuits config file</w:t>
      </w:r>
      <w:bookmarkEnd w:id="24"/>
    </w:p>
    <w:p w14:paraId="50FC5377" w14:textId="05BDE818" w:rsidR="002057EF" w:rsidRDefault="002057EF" w:rsidP="00077737">
      <w:pPr>
        <w:pStyle w:val="BodyText"/>
        <w:keepNext/>
      </w:pPr>
      <w:r>
        <w:t xml:space="preserve">The configuration goes in the standard </w:t>
      </w:r>
      <w:proofErr w:type="spellStart"/>
      <w:r>
        <w:t>app.config</w:t>
      </w:r>
      <w:proofErr w:type="spellEnd"/>
      <w:r>
        <w:t xml:space="preserve"> file. There is </w:t>
      </w:r>
      <w:r w:rsidR="00942685">
        <w:t>a</w:t>
      </w:r>
      <w:r>
        <w:t xml:space="preserve"> "feeds" section that contains a "</w:t>
      </w:r>
      <w:proofErr w:type="spellStart"/>
      <w:r>
        <w:t>feed_names</w:t>
      </w:r>
      <w:proofErr w:type="spellEnd"/>
      <w:r>
        <w:t>" key, which is a comma separated list of feeds that you want to enable.</w:t>
      </w:r>
      <w:r w:rsidR="00DF6BAD">
        <w:t xml:space="preserve"> </w:t>
      </w:r>
      <w:r w:rsidR="00077737">
        <w:t xml:space="preserve">The names you use represent the names of the subsequent sections that contain the actual feed configurations. </w:t>
      </w:r>
      <w:r w:rsidR="00DF6BAD">
        <w:t xml:space="preserve">Each </w:t>
      </w:r>
      <w:r>
        <w:t>name</w:t>
      </w:r>
      <w:r w:rsidR="00DF6BAD">
        <w:t xml:space="preserve"> must be </w:t>
      </w:r>
      <w:r>
        <w:t>unique. For example:</w:t>
      </w:r>
    </w:p>
    <w:p w14:paraId="3F9B6530" w14:textId="2143FD6A" w:rsidR="00326BB9" w:rsidRDefault="00326BB9" w:rsidP="00326BB9">
      <w:pPr>
        <w:pStyle w:val="code0"/>
        <w:keepNext/>
        <w:ind w:left="0"/>
        <w:contextualSpacing/>
      </w:pPr>
      <w:r>
        <w:t>[feeds]</w:t>
      </w:r>
    </w:p>
    <w:p w14:paraId="4785B47C" w14:textId="77777777" w:rsidR="00326BB9" w:rsidRDefault="00326BB9" w:rsidP="00326BB9">
      <w:pPr>
        <w:pStyle w:val="code0"/>
        <w:keepNext/>
        <w:ind w:left="0"/>
        <w:contextualSpacing/>
      </w:pPr>
      <w:proofErr w:type="spellStart"/>
      <w:r>
        <w:t>feed_names</w:t>
      </w:r>
      <w:proofErr w:type="spellEnd"/>
      <w:r>
        <w:t>=</w:t>
      </w:r>
      <w:proofErr w:type="spellStart"/>
      <w:r>
        <w:t>my_postgresql_</w:t>
      </w:r>
      <w:proofErr w:type="gramStart"/>
      <w:r>
        <w:t>feed,my</w:t>
      </w:r>
      <w:proofErr w:type="gramEnd"/>
      <w:r>
        <w:t>_file_feed,my_sqlite_feed</w:t>
      </w:r>
      <w:proofErr w:type="spellEnd"/>
    </w:p>
    <w:p w14:paraId="6F69CEEA" w14:textId="77777777" w:rsidR="00326BB9" w:rsidRDefault="00326BB9" w:rsidP="00326BB9">
      <w:pPr>
        <w:pStyle w:val="code0"/>
        <w:keepNext/>
        <w:ind w:left="0"/>
        <w:contextualSpacing/>
      </w:pPr>
      <w:r>
        <w:t>reload=True</w:t>
      </w:r>
    </w:p>
    <w:p w14:paraId="4933C6FE" w14:textId="4A8A554E" w:rsidR="00326BB9" w:rsidRDefault="00326BB9" w:rsidP="00326BB9">
      <w:pPr>
        <w:pStyle w:val="code0"/>
        <w:keepNext/>
        <w:ind w:left="0"/>
        <w:contextualSpacing/>
      </w:pPr>
      <w:r>
        <w:t xml:space="preserve"># </w:t>
      </w:r>
      <w:proofErr w:type="spellStart"/>
      <w:r>
        <w:t>feed_data</w:t>
      </w:r>
      <w:proofErr w:type="spellEnd"/>
      <w:r>
        <w:t xml:space="preserve"> is the default queue that will be listen</w:t>
      </w:r>
      <w:r w:rsidR="00077737">
        <w:t>e</w:t>
      </w:r>
      <w:r>
        <w:t>d to</w:t>
      </w:r>
    </w:p>
    <w:p w14:paraId="6265CBF9" w14:textId="7ED91347" w:rsidR="00326BB9" w:rsidRDefault="00326BB9" w:rsidP="00326BB9">
      <w:pPr>
        <w:pStyle w:val="code0"/>
        <w:keepNext/>
        <w:ind w:left="0"/>
        <w:contextualSpacing/>
      </w:pPr>
      <w:r>
        <w:t>queue=</w:t>
      </w:r>
      <w:proofErr w:type="spellStart"/>
      <w:r>
        <w:t>feed_data</w:t>
      </w:r>
      <w:proofErr w:type="spellEnd"/>
    </w:p>
    <w:p w14:paraId="68C578C9" w14:textId="77777777" w:rsidR="00D54094" w:rsidRDefault="00D54094" w:rsidP="00326BB9">
      <w:pPr>
        <w:pStyle w:val="code0"/>
        <w:keepNext/>
        <w:ind w:left="0"/>
        <w:contextualSpacing/>
      </w:pPr>
    </w:p>
    <w:p w14:paraId="764EF728" w14:textId="77777777" w:rsidR="00326BB9" w:rsidRDefault="00326BB9" w:rsidP="00326BB9">
      <w:pPr>
        <w:pStyle w:val="code0"/>
        <w:keepNext/>
        <w:ind w:left="0"/>
        <w:contextualSpacing/>
      </w:pPr>
      <w:r>
        <w:t>[</w:t>
      </w:r>
      <w:proofErr w:type="spellStart"/>
      <w:r>
        <w:t>my_postgresql_feed</w:t>
      </w:r>
      <w:proofErr w:type="spellEnd"/>
      <w:r>
        <w:t>]</w:t>
      </w:r>
    </w:p>
    <w:p w14:paraId="4E6CA25B" w14:textId="77777777" w:rsidR="00326BB9" w:rsidRDefault="00326BB9" w:rsidP="00326BB9">
      <w:pPr>
        <w:pStyle w:val="code0"/>
        <w:keepNext/>
        <w:ind w:left="0"/>
        <w:contextualSpacing/>
      </w:pPr>
      <w:r>
        <w:t>class=</w:t>
      </w:r>
      <w:proofErr w:type="spellStart"/>
      <w:r>
        <w:t>ODBCFeed</w:t>
      </w:r>
      <w:proofErr w:type="spellEnd"/>
    </w:p>
    <w:p w14:paraId="389D5B65" w14:textId="77777777" w:rsidR="00326BB9" w:rsidRDefault="00326BB9" w:rsidP="00326BB9">
      <w:pPr>
        <w:pStyle w:val="code0"/>
        <w:keepNext/>
        <w:ind w:left="0"/>
        <w:contextualSpacing/>
      </w:pPr>
      <w:r>
        <w:t>odbc_connect=Driver={PostgreSQL</w:t>
      </w:r>
      <w:proofErr w:type="gramStart"/>
      <w:r>
        <w:t>};Server</w:t>
      </w:r>
      <w:proofErr w:type="gramEnd"/>
      <w:r>
        <w:t>=localhost;Port=5432;Database=feed</w:t>
      </w:r>
    </w:p>
    <w:p w14:paraId="07C7FF79" w14:textId="77777777" w:rsidR="00326BB9" w:rsidRDefault="00326BB9" w:rsidP="00326BB9">
      <w:pPr>
        <w:pStyle w:val="code0"/>
        <w:keepNext/>
        <w:ind w:left="0"/>
        <w:contextualSpacing/>
      </w:pPr>
      <w:proofErr w:type="spellStart"/>
      <w:r>
        <w:t>sql_dialect</w:t>
      </w:r>
      <w:proofErr w:type="spellEnd"/>
      <w:r>
        <w:t>=PostgreSQL96Dialect</w:t>
      </w:r>
    </w:p>
    <w:p w14:paraId="1EA066E7" w14:textId="77777777" w:rsidR="00326BB9" w:rsidRDefault="00326BB9" w:rsidP="00326BB9">
      <w:pPr>
        <w:pStyle w:val="code0"/>
        <w:keepNext/>
        <w:ind w:left="0"/>
        <w:contextualSpacing/>
      </w:pPr>
      <w:proofErr w:type="spellStart"/>
      <w:r>
        <w:t>uid</w:t>
      </w:r>
      <w:proofErr w:type="spellEnd"/>
      <w:r>
        <w:t>=</w:t>
      </w:r>
      <w:proofErr w:type="spellStart"/>
      <w:r>
        <w:t>mypguser</w:t>
      </w:r>
      <w:proofErr w:type="spellEnd"/>
    </w:p>
    <w:p w14:paraId="0A986A43" w14:textId="7AB7A9BB" w:rsidR="00326BB9" w:rsidRDefault="00326BB9" w:rsidP="00326BB9">
      <w:pPr>
        <w:pStyle w:val="code0"/>
        <w:keepNext/>
        <w:ind w:left="0"/>
        <w:contextualSpacing/>
      </w:pPr>
      <w:proofErr w:type="spellStart"/>
      <w:r>
        <w:t>pwd</w:t>
      </w:r>
      <w:proofErr w:type="spellEnd"/>
      <w:r>
        <w:t>=</w:t>
      </w:r>
      <w:proofErr w:type="spellStart"/>
      <w:r>
        <w:t>mypassword</w:t>
      </w:r>
      <w:proofErr w:type="spellEnd"/>
    </w:p>
    <w:p w14:paraId="72F76EA8" w14:textId="77777777" w:rsidR="00D54094" w:rsidRDefault="00D54094" w:rsidP="00326BB9">
      <w:pPr>
        <w:pStyle w:val="code0"/>
        <w:keepNext/>
        <w:ind w:left="0"/>
        <w:contextualSpacing/>
      </w:pPr>
    </w:p>
    <w:p w14:paraId="1431449D" w14:textId="77777777" w:rsidR="00326BB9" w:rsidRDefault="00326BB9" w:rsidP="00326BB9">
      <w:pPr>
        <w:pStyle w:val="code0"/>
        <w:keepNext/>
        <w:ind w:left="0"/>
        <w:contextualSpacing/>
      </w:pPr>
      <w:r>
        <w:t>[</w:t>
      </w:r>
      <w:proofErr w:type="spellStart"/>
      <w:r>
        <w:t>my_file_feed</w:t>
      </w:r>
      <w:proofErr w:type="spellEnd"/>
      <w:r>
        <w:t>]</w:t>
      </w:r>
    </w:p>
    <w:p w14:paraId="4121FE52" w14:textId="77777777" w:rsidR="00326BB9" w:rsidRDefault="00326BB9" w:rsidP="00326BB9">
      <w:pPr>
        <w:pStyle w:val="code0"/>
        <w:keepNext/>
        <w:ind w:left="0"/>
        <w:contextualSpacing/>
      </w:pPr>
      <w:r>
        <w:t>class=</w:t>
      </w:r>
      <w:proofErr w:type="spellStart"/>
      <w:r>
        <w:t>FileFeed</w:t>
      </w:r>
      <w:proofErr w:type="spellEnd"/>
    </w:p>
    <w:p w14:paraId="50266DF9" w14:textId="681086BC" w:rsidR="00326BB9" w:rsidRDefault="00326BB9" w:rsidP="00326BB9">
      <w:pPr>
        <w:pStyle w:val="code0"/>
        <w:keepNext/>
        <w:ind w:left="0"/>
        <w:contextualSpacing/>
      </w:pPr>
      <w:r>
        <w:t>directory=/</w:t>
      </w:r>
      <w:proofErr w:type="spellStart"/>
      <w:r w:rsidR="00D54094">
        <w:t>var</w:t>
      </w:r>
      <w:proofErr w:type="spellEnd"/>
      <w:r w:rsidR="00D54094">
        <w:t>/resilient</w:t>
      </w:r>
      <w:r>
        <w:t>/</w:t>
      </w:r>
      <w:proofErr w:type="spellStart"/>
      <w:r>
        <w:t>feed_data</w:t>
      </w:r>
      <w:proofErr w:type="spellEnd"/>
    </w:p>
    <w:p w14:paraId="0477F7F0" w14:textId="77777777" w:rsidR="00D54094" w:rsidRDefault="00D54094" w:rsidP="00326BB9">
      <w:pPr>
        <w:pStyle w:val="code0"/>
        <w:keepNext/>
        <w:ind w:left="0"/>
        <w:contextualSpacing/>
      </w:pPr>
    </w:p>
    <w:p w14:paraId="6D55CFA8" w14:textId="77777777" w:rsidR="00326BB9" w:rsidRDefault="00326BB9" w:rsidP="00326BB9">
      <w:pPr>
        <w:pStyle w:val="code0"/>
        <w:keepNext/>
        <w:ind w:left="0"/>
        <w:contextualSpacing/>
      </w:pPr>
      <w:r>
        <w:t>[</w:t>
      </w:r>
      <w:proofErr w:type="spellStart"/>
      <w:r>
        <w:t>my_sqlite_feed</w:t>
      </w:r>
      <w:proofErr w:type="spellEnd"/>
      <w:r>
        <w:t>]</w:t>
      </w:r>
    </w:p>
    <w:p w14:paraId="100C56F2" w14:textId="77777777" w:rsidR="00326BB9" w:rsidRDefault="00326BB9" w:rsidP="00326BB9">
      <w:pPr>
        <w:pStyle w:val="code0"/>
        <w:keepNext/>
        <w:ind w:left="0"/>
        <w:contextualSpacing/>
      </w:pPr>
      <w:r>
        <w:t>class=</w:t>
      </w:r>
      <w:proofErr w:type="spellStart"/>
      <w:r>
        <w:t>SQLiteFeed</w:t>
      </w:r>
      <w:proofErr w:type="spellEnd"/>
    </w:p>
    <w:p w14:paraId="3DD00866" w14:textId="259749CB" w:rsidR="00326BB9" w:rsidRDefault="00326BB9" w:rsidP="00326BB9">
      <w:pPr>
        <w:pStyle w:val="code0"/>
        <w:keepNext/>
        <w:ind w:left="0"/>
        <w:contextualSpacing/>
      </w:pPr>
      <w:proofErr w:type="spellStart"/>
      <w:r>
        <w:t>file_name</w:t>
      </w:r>
      <w:proofErr w:type="spellEnd"/>
      <w:r>
        <w:t>=/</w:t>
      </w:r>
      <w:proofErr w:type="spellStart"/>
      <w:r w:rsidR="00D54094">
        <w:t>var</w:t>
      </w:r>
      <w:proofErr w:type="spellEnd"/>
      <w:r w:rsidR="00D54094">
        <w:t>/resilient</w:t>
      </w:r>
      <w:r>
        <w:t>/feed.sqlite3</w:t>
      </w:r>
    </w:p>
    <w:p w14:paraId="018FE9F5" w14:textId="1B9776AD" w:rsidR="00326BB9" w:rsidRDefault="00326BB9" w:rsidP="00326BB9">
      <w:pPr>
        <w:pStyle w:val="BodyText"/>
      </w:pPr>
      <w:r>
        <w:t xml:space="preserve">In this example </w:t>
      </w:r>
      <w:proofErr w:type="spellStart"/>
      <w:r w:rsidRPr="00326BB9">
        <w:rPr>
          <w:rStyle w:val="codeChar0"/>
        </w:rPr>
        <w:t>feed_names</w:t>
      </w:r>
      <w:proofErr w:type="spellEnd"/>
      <w:r>
        <w:t xml:space="preserve"> </w:t>
      </w:r>
      <w:proofErr w:type="gramStart"/>
      <w:r>
        <w:t>references</w:t>
      </w:r>
      <w:proofErr w:type="gramEnd"/>
      <w:r>
        <w:t xml:space="preserve"> </w:t>
      </w:r>
      <w:r w:rsidR="00D54094">
        <w:t>three feeds</w:t>
      </w:r>
      <w:r w:rsidR="00BB69E5">
        <w:t>. T</w:t>
      </w:r>
      <w:r w:rsidR="00D54094">
        <w:t xml:space="preserve">he </w:t>
      </w:r>
      <w:r w:rsidR="00A91F63">
        <w:t xml:space="preserve">comma separated </w:t>
      </w:r>
      <w:r w:rsidR="00D54094">
        <w:t xml:space="preserve">names refer to additional </w:t>
      </w:r>
      <w:r>
        <w:t>section</w:t>
      </w:r>
      <w:r w:rsidR="00D54094">
        <w:t>s</w:t>
      </w:r>
      <w:r>
        <w:t xml:space="preserve"> of configuration settings. </w:t>
      </w:r>
    </w:p>
    <w:p w14:paraId="20B49B3E" w14:textId="0D34C2CE" w:rsidR="002057EF" w:rsidRDefault="002057EF" w:rsidP="002057EF">
      <w:pPr>
        <w:pStyle w:val="BodyText"/>
      </w:pPr>
      <w:r>
        <w:t>This structure allows you to create as many feeds as you need, regardless of the "class"</w:t>
      </w:r>
      <w:r w:rsidR="00D54094">
        <w:t>.</w:t>
      </w:r>
      <w:r>
        <w:t xml:space="preserve"> </w:t>
      </w:r>
      <w:r w:rsidR="00205C3C">
        <w:t xml:space="preserve"> For example, you can have </w:t>
      </w:r>
      <w:r w:rsidR="004923CE">
        <w:t>three</w:t>
      </w:r>
      <w:r>
        <w:t xml:space="preserve"> different ODBC feeds </w:t>
      </w:r>
      <w:r w:rsidR="00205C3C">
        <w:t>as</w:t>
      </w:r>
      <w:r>
        <w:t xml:space="preserve"> long as </w:t>
      </w:r>
      <w:r w:rsidR="00205C3C">
        <w:t>they a</w:t>
      </w:r>
      <w:r>
        <w:t xml:space="preserve">ll </w:t>
      </w:r>
      <w:r w:rsidR="00205C3C">
        <w:t xml:space="preserve">have </w:t>
      </w:r>
      <w:r>
        <w:t>unique names.</w:t>
      </w:r>
    </w:p>
    <w:p w14:paraId="1F961080" w14:textId="77777777" w:rsidR="00077737" w:rsidRDefault="00077737" w:rsidP="00077737">
      <w:pPr>
        <w:pStyle w:val="BodyText"/>
      </w:pPr>
      <w:r>
        <w:t xml:space="preserve">You can perform an initial data population by setting </w:t>
      </w:r>
      <w:r w:rsidRPr="003278AF">
        <w:rPr>
          <w:rStyle w:val="codeChar0"/>
        </w:rPr>
        <w:t>reload=True</w:t>
      </w:r>
      <w:r>
        <w:t xml:space="preserve"> in the </w:t>
      </w:r>
      <w:proofErr w:type="spellStart"/>
      <w:r>
        <w:t>app.config</w:t>
      </w:r>
      <w:proofErr w:type="spellEnd"/>
      <w:r>
        <w:t xml:space="preserve"> [feeds] section and then restarting Resilient Circuits. Be aware that every time Resilient Circuits starts with reload=True, the entire set of Resilient incidents, notes, artifacts, and so on are refreshed in your feeds.</w:t>
      </w:r>
    </w:p>
    <w:p w14:paraId="4BB46E58" w14:textId="77777777" w:rsidR="002057EF" w:rsidRDefault="002057EF" w:rsidP="002057EF">
      <w:pPr>
        <w:pStyle w:val="BodyText"/>
      </w:pPr>
      <w:r>
        <w:t>The following sections explain the configuration options for each of the feed classes.</w:t>
      </w:r>
    </w:p>
    <w:p w14:paraId="7063A6EB" w14:textId="77777777" w:rsidR="006846F8" w:rsidRDefault="006846F8" w:rsidP="004E3A52">
      <w:pPr>
        <w:pStyle w:val="Heading2"/>
      </w:pPr>
      <w:bookmarkStart w:id="25" w:name="_Toc3464220"/>
      <w:proofErr w:type="spellStart"/>
      <w:r>
        <w:t>ODBCFeed</w:t>
      </w:r>
      <w:proofErr w:type="spellEnd"/>
      <w:r>
        <w:t xml:space="preserve"> class</w:t>
      </w:r>
      <w:bookmarkEnd w:id="25"/>
    </w:p>
    <w:p w14:paraId="1E47E399" w14:textId="43054FF8" w:rsidR="00AA59C3" w:rsidRDefault="006846F8" w:rsidP="006846F8">
      <w:pPr>
        <w:pStyle w:val="BodyText"/>
      </w:pPr>
      <w:r>
        <w:t xml:space="preserve">The </w:t>
      </w:r>
      <w:proofErr w:type="spellStart"/>
      <w:r>
        <w:t>ODBCFeed</w:t>
      </w:r>
      <w:proofErr w:type="spellEnd"/>
      <w:r>
        <w:t xml:space="preserve"> class is probably the most flexible and useful of the feeds. It allows you to write all the incoming data to an ODBC database.</w:t>
      </w:r>
      <w:r w:rsidR="00AA59C3">
        <w:t xml:space="preserve"> </w:t>
      </w:r>
    </w:p>
    <w:p w14:paraId="4B7722C6" w14:textId="46F3180F" w:rsidR="006846F8" w:rsidRDefault="006846F8" w:rsidP="006846F8">
      <w:pPr>
        <w:pStyle w:val="BodyText"/>
      </w:pPr>
      <w:r>
        <w:t>The following configuration items are supported:</w:t>
      </w:r>
    </w:p>
    <w:tbl>
      <w:tblPr>
        <w:tblStyle w:val="ICITABLE"/>
        <w:tblW w:w="9262" w:type="dxa"/>
        <w:tblLayout w:type="fixed"/>
        <w:tblLook w:val="04A0" w:firstRow="1" w:lastRow="0" w:firstColumn="1" w:lastColumn="0" w:noHBand="0" w:noVBand="1"/>
      </w:tblPr>
      <w:tblGrid>
        <w:gridCol w:w="1342"/>
        <w:gridCol w:w="1890"/>
        <w:gridCol w:w="6030"/>
      </w:tblGrid>
      <w:tr w:rsidR="006846F8" w14:paraId="3508A6F7" w14:textId="77777777" w:rsidTr="003278AF">
        <w:trPr>
          <w:cnfStyle w:val="100000000000" w:firstRow="1" w:lastRow="0" w:firstColumn="0" w:lastColumn="0" w:oddVBand="0" w:evenVBand="0" w:oddHBand="0" w:evenHBand="0" w:firstRowFirstColumn="0" w:firstRowLastColumn="0" w:lastRowFirstColumn="0" w:lastRowLastColumn="0"/>
          <w:tblHeader/>
        </w:trPr>
        <w:tc>
          <w:tcPr>
            <w:tcW w:w="1342" w:type="dxa"/>
            <w:shd w:val="clear" w:color="auto" w:fill="D9D9D9" w:themeFill="background1" w:themeFillShade="D9"/>
          </w:tcPr>
          <w:p w14:paraId="347DF32D" w14:textId="77777777" w:rsidR="006846F8" w:rsidRDefault="006846F8" w:rsidP="00627102">
            <w:pPr>
              <w:pStyle w:val="BodyText"/>
            </w:pPr>
            <w:r>
              <w:t>Key</w:t>
            </w:r>
          </w:p>
        </w:tc>
        <w:tc>
          <w:tcPr>
            <w:tcW w:w="1890" w:type="dxa"/>
            <w:shd w:val="clear" w:color="auto" w:fill="D9D9D9" w:themeFill="background1" w:themeFillShade="D9"/>
          </w:tcPr>
          <w:p w14:paraId="5EE6D8BE" w14:textId="77777777" w:rsidR="006846F8" w:rsidRDefault="006846F8" w:rsidP="00627102">
            <w:pPr>
              <w:pStyle w:val="BodyText"/>
            </w:pPr>
            <w:r>
              <w:t>Values</w:t>
            </w:r>
          </w:p>
        </w:tc>
        <w:tc>
          <w:tcPr>
            <w:tcW w:w="6030" w:type="dxa"/>
            <w:shd w:val="clear" w:color="auto" w:fill="D9D9D9" w:themeFill="background1" w:themeFillShade="D9"/>
          </w:tcPr>
          <w:p w14:paraId="5915D13B" w14:textId="77777777" w:rsidR="006846F8" w:rsidRDefault="006846F8" w:rsidP="00627102">
            <w:pPr>
              <w:pStyle w:val="BodyText"/>
            </w:pPr>
            <w:r>
              <w:t>Description</w:t>
            </w:r>
          </w:p>
        </w:tc>
      </w:tr>
      <w:tr w:rsidR="006846F8" w14:paraId="60AD46A6" w14:textId="77777777" w:rsidTr="003278AF">
        <w:tc>
          <w:tcPr>
            <w:tcW w:w="1342" w:type="dxa"/>
          </w:tcPr>
          <w:p w14:paraId="27FA261A" w14:textId="77777777" w:rsidR="006846F8" w:rsidRDefault="006846F8" w:rsidP="00627102">
            <w:pPr>
              <w:pStyle w:val="Tableentry"/>
            </w:pPr>
            <w:r>
              <w:t>class</w:t>
            </w:r>
          </w:p>
        </w:tc>
        <w:tc>
          <w:tcPr>
            <w:tcW w:w="1890" w:type="dxa"/>
          </w:tcPr>
          <w:p w14:paraId="42947B27" w14:textId="77777777" w:rsidR="006846F8" w:rsidRDefault="006846F8" w:rsidP="00627102">
            <w:pPr>
              <w:pStyle w:val="Tableentry"/>
            </w:pPr>
            <w:proofErr w:type="spellStart"/>
            <w:r>
              <w:t>ODBCFeed</w:t>
            </w:r>
            <w:proofErr w:type="spellEnd"/>
          </w:p>
        </w:tc>
        <w:tc>
          <w:tcPr>
            <w:tcW w:w="6030" w:type="dxa"/>
          </w:tcPr>
          <w:p w14:paraId="55455A7D" w14:textId="56D16E0E" w:rsidR="006846F8" w:rsidRDefault="00AA59C3" w:rsidP="00627102">
            <w:pPr>
              <w:pStyle w:val="Tableentry"/>
            </w:pPr>
            <w:r>
              <w:t>I</w:t>
            </w:r>
            <w:r w:rsidR="006846F8">
              <w:t xml:space="preserve">ndicates that the section is for an </w:t>
            </w:r>
            <w:proofErr w:type="spellStart"/>
            <w:r w:rsidR="006846F8">
              <w:t>ODBCFeed</w:t>
            </w:r>
            <w:proofErr w:type="spellEnd"/>
            <w:r w:rsidR="006846F8">
              <w:t>.</w:t>
            </w:r>
          </w:p>
        </w:tc>
      </w:tr>
      <w:tr w:rsidR="006846F8" w14:paraId="18725EDF" w14:textId="77777777" w:rsidTr="003278AF">
        <w:tc>
          <w:tcPr>
            <w:tcW w:w="1342" w:type="dxa"/>
          </w:tcPr>
          <w:p w14:paraId="727C34F4" w14:textId="77777777" w:rsidR="006846F8" w:rsidRDefault="006846F8" w:rsidP="00627102">
            <w:pPr>
              <w:pStyle w:val="Tableentry"/>
            </w:pPr>
            <w:proofErr w:type="spellStart"/>
            <w:r>
              <w:t>odbc_connect</w:t>
            </w:r>
            <w:proofErr w:type="spellEnd"/>
          </w:p>
        </w:tc>
        <w:tc>
          <w:tcPr>
            <w:tcW w:w="1890" w:type="dxa"/>
          </w:tcPr>
          <w:p w14:paraId="22086F00" w14:textId="1901E24E" w:rsidR="006846F8" w:rsidRDefault="006846F8" w:rsidP="003278AF">
            <w:pPr>
              <w:pStyle w:val="Tableentry"/>
            </w:pPr>
            <w:r>
              <w:t>ODBC connect string</w:t>
            </w:r>
          </w:p>
        </w:tc>
        <w:tc>
          <w:tcPr>
            <w:tcW w:w="6030" w:type="dxa"/>
          </w:tcPr>
          <w:p w14:paraId="38971E4E" w14:textId="77777777" w:rsidR="006846F8" w:rsidRDefault="006846F8" w:rsidP="00627102">
            <w:pPr>
              <w:pStyle w:val="Tableentry"/>
            </w:pPr>
            <w:r>
              <w:t xml:space="preserve">Example for PostgreSQL:  </w:t>
            </w:r>
            <w:r w:rsidRPr="003278AF">
              <w:rPr>
                <w:rStyle w:val="codeChar0"/>
              </w:rPr>
              <w:t>Driver={PostgreSQL};Server=</w:t>
            </w:r>
            <w:proofErr w:type="spellStart"/>
            <w:r w:rsidRPr="003278AF">
              <w:rPr>
                <w:rStyle w:val="codeChar0"/>
              </w:rPr>
              <w:t>localhost;Port</w:t>
            </w:r>
            <w:proofErr w:type="spellEnd"/>
            <w:r w:rsidRPr="003278AF">
              <w:rPr>
                <w:rStyle w:val="codeChar0"/>
              </w:rPr>
              <w:t>=5432;Database=feed</w:t>
            </w:r>
          </w:p>
        </w:tc>
      </w:tr>
      <w:tr w:rsidR="006846F8" w14:paraId="79E767F0" w14:textId="77777777" w:rsidTr="003278AF">
        <w:tc>
          <w:tcPr>
            <w:tcW w:w="1342" w:type="dxa"/>
          </w:tcPr>
          <w:p w14:paraId="76AE3DE4" w14:textId="77777777" w:rsidR="006846F8" w:rsidRDefault="006846F8" w:rsidP="00627102">
            <w:pPr>
              <w:pStyle w:val="Tableentry"/>
            </w:pPr>
            <w:proofErr w:type="spellStart"/>
            <w:r>
              <w:lastRenderedPageBreak/>
              <w:t>sql_dialect</w:t>
            </w:r>
            <w:proofErr w:type="spellEnd"/>
          </w:p>
        </w:tc>
        <w:tc>
          <w:tcPr>
            <w:tcW w:w="1890" w:type="dxa"/>
          </w:tcPr>
          <w:p w14:paraId="17856848" w14:textId="77777777" w:rsidR="003278AF" w:rsidRDefault="003278AF" w:rsidP="003278AF">
            <w:pPr>
              <w:pStyle w:val="Tableentry"/>
            </w:pPr>
            <w:r>
              <w:t>PostgreSQL96Dialect,</w:t>
            </w:r>
          </w:p>
          <w:p w14:paraId="73FE4F38" w14:textId="77777777" w:rsidR="003278AF" w:rsidRDefault="003278AF" w:rsidP="003278AF">
            <w:pPr>
              <w:pStyle w:val="Tableentry"/>
            </w:pPr>
            <w:proofErr w:type="spellStart"/>
            <w:r>
              <w:t>MariaDBDialect</w:t>
            </w:r>
            <w:proofErr w:type="spellEnd"/>
            <w:r>
              <w:t>,</w:t>
            </w:r>
          </w:p>
          <w:p w14:paraId="7E3218F7" w14:textId="77777777" w:rsidR="003278AF" w:rsidRDefault="003278AF" w:rsidP="003278AF">
            <w:pPr>
              <w:pStyle w:val="Tableentry"/>
            </w:pPr>
            <w:proofErr w:type="spellStart"/>
            <w:r>
              <w:t>SQLServerDialect</w:t>
            </w:r>
            <w:proofErr w:type="spellEnd"/>
            <w:r>
              <w:t>,</w:t>
            </w:r>
          </w:p>
          <w:p w14:paraId="15894C77" w14:textId="62F4C539" w:rsidR="006846F8" w:rsidRDefault="003278AF" w:rsidP="003278AF">
            <w:pPr>
              <w:pStyle w:val="Tableentry"/>
            </w:pPr>
            <w:proofErr w:type="spellStart"/>
            <w:r>
              <w:t>OracleDialect</w:t>
            </w:r>
            <w:proofErr w:type="spellEnd"/>
          </w:p>
        </w:tc>
        <w:tc>
          <w:tcPr>
            <w:tcW w:w="6030" w:type="dxa"/>
          </w:tcPr>
          <w:p w14:paraId="4F4735CA" w14:textId="633F0188" w:rsidR="006846F8" w:rsidRDefault="00AA59C3" w:rsidP="003278AF">
            <w:pPr>
              <w:pStyle w:val="Tableentry"/>
            </w:pPr>
            <w:r>
              <w:t>N</w:t>
            </w:r>
            <w:r w:rsidR="006846F8">
              <w:t>ame of the SQL dialect</w:t>
            </w:r>
            <w:r>
              <w:t>.</w:t>
            </w:r>
          </w:p>
        </w:tc>
      </w:tr>
      <w:tr w:rsidR="006846F8" w14:paraId="528DDD21" w14:textId="77777777" w:rsidTr="003278AF">
        <w:tc>
          <w:tcPr>
            <w:tcW w:w="1342" w:type="dxa"/>
          </w:tcPr>
          <w:p w14:paraId="3D8B4F0F" w14:textId="18BF4F42" w:rsidR="006846F8" w:rsidRDefault="006846F8" w:rsidP="00627102">
            <w:pPr>
              <w:pStyle w:val="Tableentry"/>
            </w:pPr>
            <w:proofErr w:type="spellStart"/>
            <w:r>
              <w:t>uid</w:t>
            </w:r>
            <w:proofErr w:type="spellEnd"/>
          </w:p>
        </w:tc>
        <w:tc>
          <w:tcPr>
            <w:tcW w:w="1890" w:type="dxa"/>
          </w:tcPr>
          <w:p w14:paraId="2464C971" w14:textId="77777777" w:rsidR="006846F8" w:rsidRDefault="006846F8" w:rsidP="00627102">
            <w:pPr>
              <w:pStyle w:val="Tableentry"/>
            </w:pPr>
            <w:r>
              <w:t>DB user name</w:t>
            </w:r>
          </w:p>
        </w:tc>
        <w:tc>
          <w:tcPr>
            <w:tcW w:w="6030" w:type="dxa"/>
          </w:tcPr>
          <w:p w14:paraId="4990C978" w14:textId="7DDCE62A" w:rsidR="006846F8" w:rsidRDefault="006846F8" w:rsidP="00AA59C3">
            <w:pPr>
              <w:pStyle w:val="Tableentry"/>
            </w:pPr>
            <w:r>
              <w:t>Specify the database user name in this property and not in the connect string</w:t>
            </w:r>
            <w:r w:rsidR="00AA59C3">
              <w:t>. M</w:t>
            </w:r>
            <w:r>
              <w:t xml:space="preserve">ost DBs support the </w:t>
            </w:r>
            <w:proofErr w:type="spellStart"/>
            <w:r>
              <w:t>uid</w:t>
            </w:r>
            <w:proofErr w:type="spellEnd"/>
            <w:r>
              <w:t xml:space="preserve"> in the connect string but you should s</w:t>
            </w:r>
            <w:r w:rsidR="00AA59C3">
              <w:t>pecify in this property instead</w:t>
            </w:r>
            <w:r>
              <w:t>.</w:t>
            </w:r>
          </w:p>
        </w:tc>
      </w:tr>
      <w:tr w:rsidR="006846F8" w14:paraId="7504959A" w14:textId="77777777" w:rsidTr="003278AF">
        <w:tc>
          <w:tcPr>
            <w:tcW w:w="1342" w:type="dxa"/>
          </w:tcPr>
          <w:p w14:paraId="27692158" w14:textId="77777777" w:rsidR="006846F8" w:rsidRDefault="006846F8" w:rsidP="00627102">
            <w:pPr>
              <w:pStyle w:val="Tableentry"/>
            </w:pPr>
            <w:proofErr w:type="spellStart"/>
            <w:r>
              <w:t>pwd</w:t>
            </w:r>
            <w:proofErr w:type="spellEnd"/>
          </w:p>
        </w:tc>
        <w:tc>
          <w:tcPr>
            <w:tcW w:w="1890" w:type="dxa"/>
          </w:tcPr>
          <w:p w14:paraId="0730E518" w14:textId="77777777" w:rsidR="006846F8" w:rsidRDefault="006846F8" w:rsidP="00627102">
            <w:pPr>
              <w:pStyle w:val="Tableentry"/>
            </w:pPr>
            <w:r>
              <w:t>DB password</w:t>
            </w:r>
          </w:p>
        </w:tc>
        <w:tc>
          <w:tcPr>
            <w:tcW w:w="6030" w:type="dxa"/>
          </w:tcPr>
          <w:p w14:paraId="79D17F11" w14:textId="3A3D0F74" w:rsidR="006846F8" w:rsidRDefault="006846F8" w:rsidP="00AA59C3">
            <w:pPr>
              <w:pStyle w:val="Tableentry"/>
              <w:keepLines/>
            </w:pPr>
            <w:r>
              <w:t>Specify the database user's password in this property and not in the connect string</w:t>
            </w:r>
            <w:r w:rsidR="00AA59C3">
              <w:t>. M</w:t>
            </w:r>
            <w:r>
              <w:t xml:space="preserve">ost DBs support the </w:t>
            </w:r>
            <w:proofErr w:type="spellStart"/>
            <w:r>
              <w:t>pwd</w:t>
            </w:r>
            <w:proofErr w:type="spellEnd"/>
            <w:r>
              <w:t xml:space="preserve"> in the connect string but you should spec</w:t>
            </w:r>
            <w:r w:rsidR="00AA59C3">
              <w:t>ify it in this property instead</w:t>
            </w:r>
            <w:r>
              <w:t>.  You can use the standard Resilient Circuits mechanism for secure password storage.</w:t>
            </w:r>
          </w:p>
        </w:tc>
      </w:tr>
    </w:tbl>
    <w:p w14:paraId="5EFF92A0" w14:textId="2203D026" w:rsidR="004923CE" w:rsidRDefault="00A1065D" w:rsidP="006846F8">
      <w:pPr>
        <w:pStyle w:val="BodyText"/>
      </w:pPr>
      <w:r>
        <w:t>When using a data feed database</w:t>
      </w:r>
      <w:r w:rsidR="004923CE" w:rsidRPr="006846F8">
        <w:rPr>
          <w:rStyle w:val="Strong"/>
          <w:b w:val="0"/>
        </w:rPr>
        <w:t xml:space="preserve">, </w:t>
      </w:r>
      <w:r w:rsidR="006846F8">
        <w:rPr>
          <w:rStyle w:val="Strong"/>
          <w:b w:val="0"/>
        </w:rPr>
        <w:t xml:space="preserve">IBM Resilient strongly recommends that </w:t>
      </w:r>
      <w:r w:rsidR="00205C3C">
        <w:rPr>
          <w:rStyle w:val="Strong"/>
          <w:b w:val="0"/>
        </w:rPr>
        <w:t xml:space="preserve">you </w:t>
      </w:r>
      <w:r w:rsidR="006846F8">
        <w:rPr>
          <w:rStyle w:val="Strong"/>
          <w:b w:val="0"/>
        </w:rPr>
        <w:t xml:space="preserve">create and maintain </w:t>
      </w:r>
      <w:r w:rsidR="006846F8">
        <w:t xml:space="preserve">the database on system separate from the Resilient platform, where queries cannot impact your running Resilient instance. </w:t>
      </w:r>
      <w:r w:rsidR="004923CE">
        <w:t xml:space="preserve">Allowing access to the Resilient </w:t>
      </w:r>
      <w:r w:rsidR="006846F8">
        <w:t>platform</w:t>
      </w:r>
      <w:r w:rsidR="004923CE">
        <w:t xml:space="preserve"> </w:t>
      </w:r>
      <w:r w:rsidR="000229D7">
        <w:t>for a database</w:t>
      </w:r>
      <w:r w:rsidR="004923CE">
        <w:t xml:space="preserve"> instance can also compromise sec</w:t>
      </w:r>
      <w:r w:rsidR="006846F8">
        <w:t xml:space="preserve">urity of the </w:t>
      </w:r>
      <w:r w:rsidR="00DF6BAD">
        <w:t>platform</w:t>
      </w:r>
      <w:r w:rsidR="006846F8">
        <w:t xml:space="preserve"> itself. </w:t>
      </w:r>
    </w:p>
    <w:p w14:paraId="4FEE8709" w14:textId="77777777" w:rsidR="004E3A52" w:rsidRDefault="004E3A52" w:rsidP="004E3A52">
      <w:pPr>
        <w:pStyle w:val="Heading3"/>
      </w:pPr>
      <w:bookmarkStart w:id="26" w:name="_Toc3464223"/>
      <w:r>
        <w:t>Additional connection strings</w:t>
      </w:r>
      <w:bookmarkEnd w:id="26"/>
    </w:p>
    <w:p w14:paraId="0CBF3798" w14:textId="77777777" w:rsidR="004E3A52" w:rsidRDefault="004E3A52" w:rsidP="004E3A52">
      <w:pPr>
        <w:pStyle w:val="BodyText"/>
        <w:keepNext/>
      </w:pPr>
      <w:r>
        <w:t>The following tables lists additional database connection strings for the other supported databases.</w:t>
      </w:r>
    </w:p>
    <w:tbl>
      <w:tblPr>
        <w:tblStyle w:val="ICITABLE"/>
        <w:tblW w:w="9352" w:type="dxa"/>
        <w:tblLook w:val="04A0" w:firstRow="1" w:lastRow="0" w:firstColumn="1" w:lastColumn="0" w:noHBand="0" w:noVBand="1"/>
      </w:tblPr>
      <w:tblGrid>
        <w:gridCol w:w="1106"/>
        <w:gridCol w:w="8246"/>
      </w:tblGrid>
      <w:tr w:rsidR="004E3A52" w14:paraId="60941081" w14:textId="77777777" w:rsidTr="00CE2D00">
        <w:trPr>
          <w:cnfStyle w:val="100000000000" w:firstRow="1" w:lastRow="0" w:firstColumn="0" w:lastColumn="0" w:oddVBand="0" w:evenVBand="0" w:oddHBand="0" w:evenHBand="0" w:firstRowFirstColumn="0" w:firstRowLastColumn="0" w:lastRowFirstColumn="0" w:lastRowLastColumn="0"/>
        </w:trPr>
        <w:tc>
          <w:tcPr>
            <w:tcW w:w="1106" w:type="dxa"/>
            <w:shd w:val="clear" w:color="auto" w:fill="D9D9D9" w:themeFill="background1" w:themeFillShade="D9"/>
          </w:tcPr>
          <w:p w14:paraId="1EC47519" w14:textId="77777777" w:rsidR="004E3A52" w:rsidRDefault="004E3A52" w:rsidP="00CE2D00">
            <w:pPr>
              <w:pStyle w:val="BodyText"/>
            </w:pPr>
            <w:r>
              <w:t>Database</w:t>
            </w:r>
          </w:p>
        </w:tc>
        <w:tc>
          <w:tcPr>
            <w:tcW w:w="8246" w:type="dxa"/>
            <w:shd w:val="clear" w:color="auto" w:fill="D9D9D9" w:themeFill="background1" w:themeFillShade="D9"/>
          </w:tcPr>
          <w:p w14:paraId="71CD005E" w14:textId="77777777" w:rsidR="004E3A52" w:rsidRDefault="004E3A52" w:rsidP="00CE2D00">
            <w:pPr>
              <w:pStyle w:val="BodyText"/>
            </w:pPr>
            <w:r>
              <w:t>Connection Strings</w:t>
            </w:r>
          </w:p>
        </w:tc>
      </w:tr>
      <w:tr w:rsidR="004E3A52" w14:paraId="7BBBF56E" w14:textId="77777777" w:rsidTr="00CE2D00">
        <w:tc>
          <w:tcPr>
            <w:tcW w:w="1106" w:type="dxa"/>
          </w:tcPr>
          <w:p w14:paraId="2B4A1688" w14:textId="77777777" w:rsidR="004E3A52" w:rsidRDefault="004E3A52" w:rsidP="00CE2D00">
            <w:pPr>
              <w:pStyle w:val="Tableentry"/>
            </w:pPr>
            <w:r>
              <w:t>MariaDB</w:t>
            </w:r>
          </w:p>
        </w:tc>
        <w:tc>
          <w:tcPr>
            <w:tcW w:w="8246" w:type="dxa"/>
          </w:tcPr>
          <w:p w14:paraId="544F27F0" w14:textId="77777777" w:rsidR="004E3A52" w:rsidRDefault="004E3A52" w:rsidP="00CE2D00">
            <w:pPr>
              <w:pStyle w:val="code0"/>
              <w:ind w:left="0"/>
            </w:pPr>
            <w:r>
              <w:t>Driver</w:t>
            </w:r>
            <w:proofErr w:type="gramStart"/>
            <w:r>
              <w:t>={</w:t>
            </w:r>
            <w:proofErr w:type="gramEnd"/>
            <w:r>
              <w:t xml:space="preserve">MariaDB ODBC 3.0 </w:t>
            </w:r>
            <w:r w:rsidRPr="0048651F">
              <w:t>Driver};Server=127.0.0.1;DB=;Port=3306;connectTimeout=0</w:t>
            </w:r>
          </w:p>
        </w:tc>
      </w:tr>
      <w:tr w:rsidR="004E3A52" w14:paraId="094DCDB7" w14:textId="77777777" w:rsidTr="00CE2D00">
        <w:tc>
          <w:tcPr>
            <w:tcW w:w="1106" w:type="dxa"/>
          </w:tcPr>
          <w:p w14:paraId="74C37598" w14:textId="77777777" w:rsidR="004E3A52" w:rsidRDefault="004E3A52" w:rsidP="00CE2D00">
            <w:pPr>
              <w:pStyle w:val="Tableentry"/>
            </w:pPr>
            <w:r>
              <w:t>Oracle</w:t>
            </w:r>
          </w:p>
        </w:tc>
        <w:tc>
          <w:tcPr>
            <w:tcW w:w="8246" w:type="dxa"/>
          </w:tcPr>
          <w:p w14:paraId="09833325" w14:textId="77777777" w:rsidR="004E3A52" w:rsidRDefault="004E3A52" w:rsidP="00CE2D00">
            <w:pPr>
              <w:pStyle w:val="code0"/>
              <w:ind w:left="0"/>
            </w:pPr>
            <w:r w:rsidRPr="0048651F">
              <w:t>Driver</w:t>
            </w:r>
            <w:proofErr w:type="gramStart"/>
            <w:r w:rsidRPr="0048651F">
              <w:t>={</w:t>
            </w:r>
            <w:proofErr w:type="gramEnd"/>
            <w:r w:rsidRPr="0048651F">
              <w:t>Oracle 12c ODBC driver};DBQ=ORCLCDB</w:t>
            </w:r>
          </w:p>
        </w:tc>
      </w:tr>
      <w:tr w:rsidR="004E3A52" w14:paraId="43034647" w14:textId="77777777" w:rsidTr="00CE2D00">
        <w:tc>
          <w:tcPr>
            <w:tcW w:w="1106" w:type="dxa"/>
          </w:tcPr>
          <w:p w14:paraId="08D98C99" w14:textId="77777777" w:rsidR="004E3A52" w:rsidRDefault="004E3A52" w:rsidP="00CE2D00">
            <w:pPr>
              <w:pStyle w:val="Tableentry"/>
            </w:pPr>
            <w:proofErr w:type="spellStart"/>
            <w:r w:rsidRPr="0048651F">
              <w:t>SQLServer</w:t>
            </w:r>
            <w:proofErr w:type="spellEnd"/>
          </w:p>
        </w:tc>
        <w:tc>
          <w:tcPr>
            <w:tcW w:w="8246" w:type="dxa"/>
          </w:tcPr>
          <w:p w14:paraId="1CF37604" w14:textId="283E56BE" w:rsidR="004E3A52" w:rsidRPr="0048651F" w:rsidRDefault="004E3A52" w:rsidP="00CE2D00">
            <w:pPr>
              <w:pStyle w:val="code0"/>
              <w:ind w:left="0"/>
            </w:pPr>
            <w:r>
              <w:t>DRIVER</w:t>
            </w:r>
            <w:proofErr w:type="gramStart"/>
            <w:r>
              <w:t>={</w:t>
            </w:r>
            <w:proofErr w:type="gramEnd"/>
            <w:r>
              <w:t>ODBC Driver 17 for SQL Server};SERVER=127.0.0.1;PORT=1443;DATABASE=</w:t>
            </w:r>
            <w:r w:rsidR="000229D7">
              <w:t>&lt;</w:t>
            </w:r>
            <w:proofErr w:type="spellStart"/>
            <w:r w:rsidR="000229D7">
              <w:t>yourDB</w:t>
            </w:r>
            <w:proofErr w:type="spellEnd"/>
            <w:r w:rsidR="000229D7">
              <w:t>&gt;</w:t>
            </w:r>
            <w:r>
              <w:t>;</w:t>
            </w:r>
          </w:p>
        </w:tc>
      </w:tr>
    </w:tbl>
    <w:p w14:paraId="6FABEEED" w14:textId="77777777" w:rsidR="004E3A52" w:rsidRDefault="004E3A52" w:rsidP="004E3A52">
      <w:pPr>
        <w:pStyle w:val="Heading3"/>
      </w:pPr>
      <w:bookmarkStart w:id="27" w:name="_Toc3464224"/>
      <w:r>
        <w:t>Datab</w:t>
      </w:r>
      <w:r w:rsidRPr="0048651F">
        <w:t>ase Field Length Considerations</w:t>
      </w:r>
      <w:bookmarkEnd w:id="27"/>
    </w:p>
    <w:p w14:paraId="31F9F1D6" w14:textId="77777777" w:rsidR="004E3A52" w:rsidRDefault="004E3A52" w:rsidP="004E3A52">
      <w:pPr>
        <w:pStyle w:val="BodyText"/>
      </w:pPr>
      <w:r w:rsidRPr="0048651F">
        <w:t>Each</w:t>
      </w:r>
      <w:r>
        <w:t xml:space="preserve"> database type has limits to the size of data stored. The following table describes the limits for each database.</w:t>
      </w:r>
    </w:p>
    <w:tbl>
      <w:tblPr>
        <w:tblStyle w:val="ICITABLE"/>
        <w:tblW w:w="0" w:type="auto"/>
        <w:tblLook w:val="04A0" w:firstRow="1" w:lastRow="0" w:firstColumn="1" w:lastColumn="0" w:noHBand="0" w:noVBand="1"/>
      </w:tblPr>
      <w:tblGrid>
        <w:gridCol w:w="1599"/>
        <w:gridCol w:w="1363"/>
        <w:gridCol w:w="1170"/>
      </w:tblGrid>
      <w:tr w:rsidR="004E3A52" w14:paraId="42D83245" w14:textId="77777777" w:rsidTr="00CE2D00">
        <w:trPr>
          <w:cnfStyle w:val="100000000000" w:firstRow="1" w:lastRow="0" w:firstColumn="0" w:lastColumn="0" w:oddVBand="0" w:evenVBand="0" w:oddHBand="0" w:evenHBand="0" w:firstRowFirstColumn="0" w:firstRowLastColumn="0" w:lastRowFirstColumn="0" w:lastRowLastColumn="0"/>
        </w:trPr>
        <w:tc>
          <w:tcPr>
            <w:tcW w:w="1599" w:type="dxa"/>
            <w:shd w:val="clear" w:color="auto" w:fill="D9D9D9" w:themeFill="background1" w:themeFillShade="D9"/>
          </w:tcPr>
          <w:p w14:paraId="5CBF5C68" w14:textId="77777777" w:rsidR="004E3A52" w:rsidRDefault="004E3A52" w:rsidP="00CE2D00">
            <w:pPr>
              <w:pStyle w:val="BodyText"/>
            </w:pPr>
            <w:r>
              <w:t>Database</w:t>
            </w:r>
          </w:p>
        </w:tc>
        <w:tc>
          <w:tcPr>
            <w:tcW w:w="1363" w:type="dxa"/>
            <w:shd w:val="clear" w:color="auto" w:fill="D9D9D9" w:themeFill="background1" w:themeFillShade="D9"/>
          </w:tcPr>
          <w:p w14:paraId="3448EE6E" w14:textId="77777777" w:rsidR="004E3A52" w:rsidRDefault="004E3A52" w:rsidP="00CE2D00">
            <w:pPr>
              <w:pStyle w:val="BodyText"/>
            </w:pPr>
            <w:r>
              <w:t>Field</w:t>
            </w:r>
          </w:p>
        </w:tc>
        <w:tc>
          <w:tcPr>
            <w:tcW w:w="1170" w:type="dxa"/>
            <w:shd w:val="clear" w:color="auto" w:fill="D9D9D9" w:themeFill="background1" w:themeFillShade="D9"/>
          </w:tcPr>
          <w:p w14:paraId="6CEFB3F8" w14:textId="77777777" w:rsidR="004E3A52" w:rsidRDefault="004E3A52" w:rsidP="00CE2D00">
            <w:pPr>
              <w:pStyle w:val="BodyText"/>
            </w:pPr>
            <w:r>
              <w:t>Limit</w:t>
            </w:r>
          </w:p>
        </w:tc>
      </w:tr>
      <w:tr w:rsidR="004E3A52" w14:paraId="745AD148" w14:textId="77777777" w:rsidTr="00CE2D00">
        <w:tc>
          <w:tcPr>
            <w:tcW w:w="1599" w:type="dxa"/>
          </w:tcPr>
          <w:p w14:paraId="7B0D6099" w14:textId="77777777" w:rsidR="004E3A52" w:rsidRDefault="004E3A52" w:rsidP="00CE2D00">
            <w:pPr>
              <w:pStyle w:val="Tableentry"/>
            </w:pPr>
            <w:r w:rsidRPr="003B77A0">
              <w:t>Postgres</w:t>
            </w:r>
          </w:p>
        </w:tc>
        <w:tc>
          <w:tcPr>
            <w:tcW w:w="1363" w:type="dxa"/>
          </w:tcPr>
          <w:p w14:paraId="4B3FBE20" w14:textId="77777777" w:rsidR="004E3A52" w:rsidRDefault="004E3A52" w:rsidP="00CE2D00">
            <w:pPr>
              <w:pStyle w:val="Tableentry"/>
            </w:pPr>
            <w:r>
              <w:t>text</w:t>
            </w:r>
          </w:p>
        </w:tc>
        <w:tc>
          <w:tcPr>
            <w:tcW w:w="1170" w:type="dxa"/>
          </w:tcPr>
          <w:p w14:paraId="676DA4DE" w14:textId="77777777" w:rsidR="004E3A52" w:rsidRDefault="004E3A52" w:rsidP="00CE2D00">
            <w:pPr>
              <w:pStyle w:val="Tableentry"/>
            </w:pPr>
            <w:r w:rsidRPr="003B77A0">
              <w:t>1GB</w:t>
            </w:r>
          </w:p>
        </w:tc>
      </w:tr>
      <w:tr w:rsidR="004E3A52" w14:paraId="74D0804B" w14:textId="77777777" w:rsidTr="00CE2D00">
        <w:tc>
          <w:tcPr>
            <w:tcW w:w="1599" w:type="dxa"/>
          </w:tcPr>
          <w:p w14:paraId="5B1BA1EE" w14:textId="77777777" w:rsidR="004E3A52" w:rsidRDefault="004E3A52" w:rsidP="00CE2D00">
            <w:pPr>
              <w:pStyle w:val="Tableentry"/>
            </w:pPr>
            <w:r w:rsidRPr="003B77A0">
              <w:t>MySQL/MariaDB</w:t>
            </w:r>
          </w:p>
        </w:tc>
        <w:tc>
          <w:tcPr>
            <w:tcW w:w="1363" w:type="dxa"/>
          </w:tcPr>
          <w:p w14:paraId="4E1FFB28" w14:textId="77777777" w:rsidR="004E3A52" w:rsidRDefault="004E3A52" w:rsidP="00CE2D00">
            <w:pPr>
              <w:pStyle w:val="Tableentry"/>
            </w:pPr>
            <w:r>
              <w:t>text</w:t>
            </w:r>
          </w:p>
        </w:tc>
        <w:tc>
          <w:tcPr>
            <w:tcW w:w="1170" w:type="dxa"/>
          </w:tcPr>
          <w:p w14:paraId="3BF30340" w14:textId="77777777" w:rsidR="004E3A52" w:rsidRDefault="004E3A52" w:rsidP="00CE2D00">
            <w:pPr>
              <w:pStyle w:val="Tableentry"/>
            </w:pPr>
            <w:r>
              <w:t>4</w:t>
            </w:r>
            <w:r w:rsidRPr="003B77A0">
              <w:t>GB</w:t>
            </w:r>
          </w:p>
        </w:tc>
      </w:tr>
      <w:tr w:rsidR="004E3A52" w14:paraId="46ECDFC0" w14:textId="77777777" w:rsidTr="00CE2D00">
        <w:tc>
          <w:tcPr>
            <w:tcW w:w="1599" w:type="dxa"/>
          </w:tcPr>
          <w:p w14:paraId="7DD6B979"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31965D74" w14:textId="77777777" w:rsidR="004E3A52" w:rsidRDefault="004E3A52" w:rsidP="00CE2D00">
            <w:pPr>
              <w:pStyle w:val="Tableentry"/>
            </w:pPr>
            <w:r w:rsidRPr="003B77A0">
              <w:t>varchar(max</w:t>
            </w:r>
            <w:r>
              <w:t>)</w:t>
            </w:r>
          </w:p>
        </w:tc>
        <w:tc>
          <w:tcPr>
            <w:tcW w:w="1170" w:type="dxa"/>
          </w:tcPr>
          <w:p w14:paraId="708C06C6" w14:textId="77777777" w:rsidR="004E3A52" w:rsidRDefault="004E3A52" w:rsidP="00CE2D00">
            <w:pPr>
              <w:pStyle w:val="Tableentry"/>
            </w:pPr>
            <w:r>
              <w:t>2</w:t>
            </w:r>
            <w:r w:rsidRPr="006925ED">
              <w:t>GB</w:t>
            </w:r>
          </w:p>
        </w:tc>
      </w:tr>
      <w:tr w:rsidR="004E3A52" w14:paraId="506DCB89" w14:textId="77777777" w:rsidTr="00CE2D00">
        <w:tc>
          <w:tcPr>
            <w:tcW w:w="1599" w:type="dxa"/>
          </w:tcPr>
          <w:p w14:paraId="0850B27A" w14:textId="77777777" w:rsidR="004E3A52" w:rsidRDefault="004E3A52" w:rsidP="00CE2D00">
            <w:pPr>
              <w:pStyle w:val="Tableentry"/>
            </w:pPr>
            <w:r w:rsidRPr="003B77A0">
              <w:t xml:space="preserve">MS </w:t>
            </w:r>
            <w:proofErr w:type="spellStart"/>
            <w:r w:rsidRPr="003B77A0">
              <w:t>SQLServer</w:t>
            </w:r>
            <w:proofErr w:type="spellEnd"/>
          </w:p>
        </w:tc>
        <w:tc>
          <w:tcPr>
            <w:tcW w:w="1363" w:type="dxa"/>
          </w:tcPr>
          <w:p w14:paraId="1ADBB11D" w14:textId="77777777" w:rsidR="004E3A52" w:rsidRDefault="004E3A52" w:rsidP="00CE2D00">
            <w:pPr>
              <w:pStyle w:val="Tableentry"/>
            </w:pPr>
            <w:r>
              <w:t>varchar(xx)</w:t>
            </w:r>
          </w:p>
        </w:tc>
        <w:tc>
          <w:tcPr>
            <w:tcW w:w="1170" w:type="dxa"/>
          </w:tcPr>
          <w:p w14:paraId="79266140" w14:textId="77777777" w:rsidR="004E3A52" w:rsidRDefault="004E3A52" w:rsidP="00CE2D00">
            <w:pPr>
              <w:pStyle w:val="Tableentry"/>
            </w:pPr>
            <w:r>
              <w:t>4000</w:t>
            </w:r>
          </w:p>
        </w:tc>
      </w:tr>
      <w:tr w:rsidR="004E3A52" w14:paraId="0E35507E" w14:textId="77777777" w:rsidTr="00CE2D00">
        <w:tc>
          <w:tcPr>
            <w:tcW w:w="1599" w:type="dxa"/>
          </w:tcPr>
          <w:p w14:paraId="1F262734" w14:textId="77777777" w:rsidR="004E3A52" w:rsidRDefault="004E3A52" w:rsidP="00CE2D00">
            <w:pPr>
              <w:pStyle w:val="Tableentry"/>
            </w:pPr>
            <w:r w:rsidRPr="003B77A0">
              <w:t>Oracle</w:t>
            </w:r>
          </w:p>
        </w:tc>
        <w:tc>
          <w:tcPr>
            <w:tcW w:w="1363" w:type="dxa"/>
          </w:tcPr>
          <w:p w14:paraId="15BAC6F7" w14:textId="51EC5D02" w:rsidR="004E3A52" w:rsidRDefault="00BE43EB" w:rsidP="00CE2D00">
            <w:pPr>
              <w:pStyle w:val="Tableentry"/>
            </w:pPr>
            <w:r>
              <w:t>n</w:t>
            </w:r>
            <w:r w:rsidR="004E3A52">
              <w:t>v</w:t>
            </w:r>
            <w:r w:rsidR="004E3A52" w:rsidRPr="003B77A0">
              <w:t>archar</w:t>
            </w:r>
            <w:r w:rsidR="004E3A52">
              <w:t>2(xx)</w:t>
            </w:r>
          </w:p>
        </w:tc>
        <w:tc>
          <w:tcPr>
            <w:tcW w:w="1170" w:type="dxa"/>
          </w:tcPr>
          <w:p w14:paraId="396FB9BD" w14:textId="1AED86C7" w:rsidR="004E3A52" w:rsidRDefault="00BE43EB" w:rsidP="00CE2D00">
            <w:pPr>
              <w:pStyle w:val="Tableentry"/>
            </w:pPr>
            <w:r>
              <w:t>2</w:t>
            </w:r>
            <w:r w:rsidR="004E3A52">
              <w:t>000</w:t>
            </w:r>
          </w:p>
        </w:tc>
      </w:tr>
    </w:tbl>
    <w:p w14:paraId="2E5DBA88" w14:textId="600FEECD" w:rsidR="004E3A52" w:rsidRDefault="004E3A52" w:rsidP="004E3A52">
      <w:pPr>
        <w:pStyle w:val="BodyText"/>
      </w:pPr>
      <w:r>
        <w:t xml:space="preserve">Some databases support blobs which can be supported specific cases. </w:t>
      </w:r>
      <w:r w:rsidR="00BE43EB">
        <w:t>Blobs are presently unsupported.</w:t>
      </w:r>
    </w:p>
    <w:p w14:paraId="5CC9B531" w14:textId="77777777" w:rsidR="004E3A52" w:rsidRDefault="004E3A52" w:rsidP="004E3A52">
      <w:pPr>
        <w:pStyle w:val="Heading3"/>
      </w:pPr>
      <w:bookmarkStart w:id="28" w:name="_Toc3464225"/>
      <w:r>
        <w:lastRenderedPageBreak/>
        <w:t>Additional considerations</w:t>
      </w:r>
      <w:bookmarkEnd w:id="28"/>
    </w:p>
    <w:p w14:paraId="41390513" w14:textId="3FE80AF7" w:rsidR="004E3A52" w:rsidRPr="006925ED" w:rsidRDefault="004E3A52" w:rsidP="004E3A52">
      <w:pPr>
        <w:pStyle w:val="BodyText"/>
      </w:pPr>
      <w:r w:rsidRPr="006925ED">
        <w:t>Some databases have reserve words which cannot be used in tables (</w:t>
      </w:r>
      <w:r>
        <w:t xml:space="preserve">such as </w:t>
      </w:r>
      <w:r w:rsidRPr="00BE43EB">
        <w:rPr>
          <w:i/>
        </w:rPr>
        <w:t>date</w:t>
      </w:r>
      <w:r w:rsidRPr="006925ED">
        <w:t xml:space="preserve"> and </w:t>
      </w:r>
      <w:r w:rsidRPr="00BE43EB">
        <w:rPr>
          <w:i/>
        </w:rPr>
        <w:t>size</w:t>
      </w:r>
      <w:r w:rsidRPr="006925ED">
        <w:t>). If a Resilient custom</w:t>
      </w:r>
      <w:r>
        <w:t xml:space="preserve"> </w:t>
      </w:r>
      <w:r w:rsidRPr="006925ED">
        <w:t xml:space="preserve">field is found to be in a database reserve list, the name </w:t>
      </w:r>
      <w:r w:rsidR="00BE43EB" w:rsidRPr="006925ED">
        <w:t>(</w:t>
      </w:r>
      <w:r w:rsidR="00BE43EB">
        <w:t>for e</w:t>
      </w:r>
      <w:r w:rsidR="00BE43EB" w:rsidRPr="006925ED">
        <w:t>x</w:t>
      </w:r>
      <w:r w:rsidR="00BE43EB">
        <w:t>ample,</w:t>
      </w:r>
      <w:r w:rsidR="00BE43EB" w:rsidRPr="006925ED">
        <w:t xml:space="preserve"> the column name</w:t>
      </w:r>
      <w:r w:rsidR="00BE43EB">
        <w:t>)</w:t>
      </w:r>
      <w:r w:rsidR="00BE43EB">
        <w:t xml:space="preserve"> i</w:t>
      </w:r>
      <w:r w:rsidRPr="006925ED">
        <w:t>s altered to include a trailing '_'</w:t>
      </w:r>
      <w:r>
        <w:t>.</w:t>
      </w:r>
    </w:p>
    <w:p w14:paraId="37AC5D35" w14:textId="77777777" w:rsidR="004E3A52" w:rsidRPr="004923CE" w:rsidRDefault="004E3A52" w:rsidP="006846F8">
      <w:pPr>
        <w:pStyle w:val="BodyText"/>
      </w:pPr>
    </w:p>
    <w:p w14:paraId="06A41339" w14:textId="77777777" w:rsidR="002057EF" w:rsidRDefault="002057EF" w:rsidP="004E3A52">
      <w:pPr>
        <w:pStyle w:val="Heading2"/>
      </w:pPr>
      <w:bookmarkStart w:id="29" w:name="_Toc3464221"/>
      <w:proofErr w:type="spellStart"/>
      <w:r>
        <w:t>FileFeed</w:t>
      </w:r>
      <w:proofErr w:type="spellEnd"/>
      <w:r>
        <w:t xml:space="preserve"> class</w:t>
      </w:r>
      <w:bookmarkEnd w:id="29"/>
    </w:p>
    <w:p w14:paraId="5F8226D4" w14:textId="77777777" w:rsidR="002057EF" w:rsidRDefault="002057EF" w:rsidP="002057EF">
      <w:pPr>
        <w:pStyle w:val="BodyText"/>
      </w:pPr>
      <w:r>
        <w:t xml:space="preserve">The </w:t>
      </w:r>
      <w:proofErr w:type="spellStart"/>
      <w:r>
        <w:t>FileFeed</w:t>
      </w:r>
      <w:proofErr w:type="spellEnd"/>
      <w:r>
        <w:t xml:space="preserve"> class allows you to write all the incoming data to a directory on your file system (one file per </w:t>
      </w:r>
      <w:r w:rsidRPr="00F41616">
        <w:t>object</w:t>
      </w:r>
      <w:r>
        <w:t>).  The structure of the file names is either:</w:t>
      </w:r>
    </w:p>
    <w:p w14:paraId="1F188AE7" w14:textId="7A92864B" w:rsidR="002057EF" w:rsidRDefault="002057EF" w:rsidP="002057EF">
      <w:pPr>
        <w:pStyle w:val="code0"/>
        <w:ind w:left="0"/>
      </w:pPr>
      <w:r>
        <w:t>incident_{</w:t>
      </w:r>
      <w:proofErr w:type="spellStart"/>
      <w:r>
        <w:t>inc_id</w:t>
      </w:r>
      <w:proofErr w:type="spellEnd"/>
      <w:proofErr w:type="gramStart"/>
      <w:r>
        <w:t>}.</w:t>
      </w:r>
      <w:proofErr w:type="spellStart"/>
      <w:r>
        <w:t>json</w:t>
      </w:r>
      <w:proofErr w:type="spellEnd"/>
      <w:proofErr w:type="gramEnd"/>
      <w:r>
        <w:t xml:space="preserve"> (for incident objects)</w:t>
      </w:r>
    </w:p>
    <w:p w14:paraId="0B958B60" w14:textId="522CD935" w:rsidR="002057EF" w:rsidRDefault="002057EF" w:rsidP="002057EF">
      <w:pPr>
        <w:pStyle w:val="BodyText"/>
      </w:pPr>
      <w:r>
        <w:t>or</w:t>
      </w:r>
      <w:r w:rsidR="0048651F">
        <w:t xml:space="preserve"> (for all other types of objects):</w:t>
      </w:r>
    </w:p>
    <w:p w14:paraId="031091FC" w14:textId="341548FD" w:rsidR="002057EF" w:rsidRDefault="002057EF" w:rsidP="002057EF">
      <w:pPr>
        <w:pStyle w:val="code0"/>
        <w:ind w:left="0"/>
      </w:pPr>
      <w:r>
        <w:t>incident_{</w:t>
      </w:r>
      <w:proofErr w:type="spellStart"/>
      <w:r>
        <w:t>inc_</w:t>
      </w:r>
      <w:proofErr w:type="gramStart"/>
      <w:r>
        <w:t>id</w:t>
      </w:r>
      <w:proofErr w:type="spellEnd"/>
      <w:r>
        <w:t>}_</w:t>
      </w:r>
      <w:proofErr w:type="gramEnd"/>
      <w:r>
        <w:t>{type}_{</w:t>
      </w:r>
      <w:proofErr w:type="spellStart"/>
      <w:r>
        <w:t>obj_id</w:t>
      </w:r>
      <w:proofErr w:type="spellEnd"/>
      <w:r>
        <w:t>}.</w:t>
      </w:r>
      <w:proofErr w:type="spellStart"/>
      <w:r>
        <w:t>json</w:t>
      </w:r>
      <w:proofErr w:type="spellEnd"/>
      <w:r>
        <w:t xml:space="preserve"> </w:t>
      </w:r>
    </w:p>
    <w:p w14:paraId="2DBD1530" w14:textId="77777777" w:rsidR="002057EF" w:rsidRDefault="002057EF" w:rsidP="002057EF">
      <w:pPr>
        <w:pStyle w:val="BodyText"/>
      </w:pPr>
      <w:r>
        <w:t>In this context, "type" can be:</w:t>
      </w:r>
    </w:p>
    <w:p w14:paraId="49E2A576" w14:textId="77777777" w:rsidR="002057EF" w:rsidRDefault="002057EF" w:rsidP="002057EF">
      <w:pPr>
        <w:pStyle w:val="ListBullet"/>
        <w:contextualSpacing/>
      </w:pPr>
      <w:r>
        <w:t>task</w:t>
      </w:r>
    </w:p>
    <w:p w14:paraId="16F2743D" w14:textId="77777777" w:rsidR="002057EF" w:rsidRDefault="002057EF" w:rsidP="002057EF">
      <w:pPr>
        <w:pStyle w:val="ListBullet"/>
        <w:contextualSpacing/>
      </w:pPr>
      <w:r>
        <w:t>artifact</w:t>
      </w:r>
    </w:p>
    <w:p w14:paraId="6E620FDD" w14:textId="77777777" w:rsidR="002057EF" w:rsidRDefault="002057EF" w:rsidP="002057EF">
      <w:pPr>
        <w:pStyle w:val="ListBullet"/>
        <w:contextualSpacing/>
      </w:pPr>
      <w:r>
        <w:t>milestone</w:t>
      </w:r>
    </w:p>
    <w:p w14:paraId="43078AF8" w14:textId="77777777" w:rsidR="002057EF" w:rsidRDefault="002057EF" w:rsidP="002057EF">
      <w:pPr>
        <w:pStyle w:val="ListBullet"/>
        <w:contextualSpacing/>
      </w:pPr>
      <w:r>
        <w:t>note</w:t>
      </w:r>
    </w:p>
    <w:p w14:paraId="136B2556" w14:textId="424F012C" w:rsidR="002057EF" w:rsidRDefault="002057EF" w:rsidP="002057EF">
      <w:pPr>
        <w:pStyle w:val="ListBullet"/>
        <w:contextualSpacing/>
      </w:pPr>
      <w:r>
        <w:t>data table programmatic name</w:t>
      </w:r>
    </w:p>
    <w:p w14:paraId="10841489" w14:textId="77777777" w:rsidR="002057EF" w:rsidRDefault="002057EF" w:rsidP="002057EF">
      <w:pPr>
        <w:pStyle w:val="BodyText"/>
      </w:pPr>
      <w:r>
        <w:t>The following configuration items are supported:</w:t>
      </w:r>
    </w:p>
    <w:tbl>
      <w:tblPr>
        <w:tblStyle w:val="ICITABLE"/>
        <w:tblW w:w="0" w:type="auto"/>
        <w:tblLook w:val="04A0" w:firstRow="1" w:lastRow="0" w:firstColumn="1" w:lastColumn="0" w:noHBand="0" w:noVBand="1"/>
      </w:tblPr>
      <w:tblGrid>
        <w:gridCol w:w="1432"/>
        <w:gridCol w:w="3330"/>
        <w:gridCol w:w="3862"/>
      </w:tblGrid>
      <w:tr w:rsidR="002057EF" w14:paraId="3BA98004"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36147967" w14:textId="77777777" w:rsidR="002057EF" w:rsidRDefault="002057EF" w:rsidP="00627102">
            <w:pPr>
              <w:pStyle w:val="BodyText"/>
            </w:pPr>
            <w:r>
              <w:t>Key</w:t>
            </w:r>
          </w:p>
        </w:tc>
        <w:tc>
          <w:tcPr>
            <w:tcW w:w="3330" w:type="dxa"/>
            <w:shd w:val="clear" w:color="auto" w:fill="D9D9D9" w:themeFill="background1" w:themeFillShade="D9"/>
          </w:tcPr>
          <w:p w14:paraId="4A822FA5" w14:textId="77777777" w:rsidR="002057EF" w:rsidRDefault="002057EF" w:rsidP="00627102">
            <w:pPr>
              <w:pStyle w:val="BodyText"/>
            </w:pPr>
            <w:r>
              <w:t>Values</w:t>
            </w:r>
          </w:p>
        </w:tc>
        <w:tc>
          <w:tcPr>
            <w:tcW w:w="3862" w:type="dxa"/>
            <w:shd w:val="clear" w:color="auto" w:fill="D9D9D9" w:themeFill="background1" w:themeFillShade="D9"/>
          </w:tcPr>
          <w:p w14:paraId="7F6AB4DD" w14:textId="77777777" w:rsidR="002057EF" w:rsidRDefault="002057EF" w:rsidP="00627102">
            <w:pPr>
              <w:pStyle w:val="BodyText"/>
            </w:pPr>
            <w:r>
              <w:t>Description</w:t>
            </w:r>
          </w:p>
        </w:tc>
      </w:tr>
      <w:tr w:rsidR="002057EF" w14:paraId="7B3ABEB7" w14:textId="77777777" w:rsidTr="00942685">
        <w:tc>
          <w:tcPr>
            <w:tcW w:w="1432" w:type="dxa"/>
          </w:tcPr>
          <w:p w14:paraId="70A0EB7F" w14:textId="77777777" w:rsidR="002057EF" w:rsidRDefault="002057EF" w:rsidP="00627102">
            <w:pPr>
              <w:pStyle w:val="Tableentry"/>
            </w:pPr>
            <w:r>
              <w:t>class</w:t>
            </w:r>
          </w:p>
        </w:tc>
        <w:tc>
          <w:tcPr>
            <w:tcW w:w="3330" w:type="dxa"/>
          </w:tcPr>
          <w:p w14:paraId="6877635E" w14:textId="77777777" w:rsidR="002057EF" w:rsidRDefault="002057EF" w:rsidP="00627102">
            <w:pPr>
              <w:pStyle w:val="Tableentry"/>
            </w:pPr>
            <w:proofErr w:type="spellStart"/>
            <w:r>
              <w:t>FileFeed</w:t>
            </w:r>
            <w:proofErr w:type="spellEnd"/>
          </w:p>
        </w:tc>
        <w:tc>
          <w:tcPr>
            <w:tcW w:w="3862" w:type="dxa"/>
          </w:tcPr>
          <w:p w14:paraId="472BED48" w14:textId="53FAD3A0" w:rsidR="002057EF" w:rsidRDefault="00AA59C3" w:rsidP="00627102">
            <w:pPr>
              <w:pStyle w:val="Tableentry"/>
            </w:pPr>
            <w:r>
              <w:t>I</w:t>
            </w:r>
            <w:r w:rsidR="002057EF">
              <w:t xml:space="preserve">ndicates that the section is for a </w:t>
            </w:r>
            <w:proofErr w:type="spellStart"/>
            <w:r w:rsidR="002057EF">
              <w:t>FileFeed</w:t>
            </w:r>
            <w:proofErr w:type="spellEnd"/>
            <w:r w:rsidR="002057EF">
              <w:t>.</w:t>
            </w:r>
          </w:p>
        </w:tc>
      </w:tr>
      <w:tr w:rsidR="002057EF" w14:paraId="6B6CF742" w14:textId="77777777" w:rsidTr="00942685">
        <w:tc>
          <w:tcPr>
            <w:tcW w:w="1432" w:type="dxa"/>
          </w:tcPr>
          <w:p w14:paraId="17B37156" w14:textId="77777777" w:rsidR="002057EF" w:rsidRDefault="002057EF" w:rsidP="00627102">
            <w:pPr>
              <w:pStyle w:val="Tableentry"/>
            </w:pPr>
            <w:r>
              <w:t>directory</w:t>
            </w:r>
          </w:p>
        </w:tc>
        <w:tc>
          <w:tcPr>
            <w:tcW w:w="3330" w:type="dxa"/>
          </w:tcPr>
          <w:p w14:paraId="5A0FB7A6" w14:textId="24595AE9" w:rsidR="002057EF" w:rsidRDefault="002057EF" w:rsidP="00942685">
            <w:pPr>
              <w:pStyle w:val="Tableentry"/>
            </w:pPr>
            <w:r>
              <w:t>Path for a directory on local system (</w:t>
            </w:r>
            <w:r w:rsidR="00942685">
              <w:t>required</w:t>
            </w:r>
            <w:r>
              <w:t>)</w:t>
            </w:r>
          </w:p>
        </w:tc>
        <w:tc>
          <w:tcPr>
            <w:tcW w:w="3862" w:type="dxa"/>
          </w:tcPr>
          <w:p w14:paraId="2805391E" w14:textId="39E5F17C" w:rsidR="002057EF" w:rsidRDefault="00AA59C3" w:rsidP="00AA59C3">
            <w:pPr>
              <w:pStyle w:val="Tableentry"/>
            </w:pPr>
            <w:r>
              <w:t>Location w</w:t>
            </w:r>
            <w:r w:rsidR="002057EF">
              <w:t xml:space="preserve">here the files </w:t>
            </w:r>
            <w:r>
              <w:t>are to</w:t>
            </w:r>
            <w:r w:rsidR="002057EF">
              <w:t xml:space="preserve"> be written.</w:t>
            </w:r>
          </w:p>
        </w:tc>
      </w:tr>
    </w:tbl>
    <w:p w14:paraId="6817C838" w14:textId="77777777" w:rsidR="002057EF" w:rsidRDefault="002057EF" w:rsidP="004E3A52">
      <w:pPr>
        <w:pStyle w:val="Heading2"/>
      </w:pPr>
      <w:bookmarkStart w:id="30" w:name="_Toc3464222"/>
      <w:proofErr w:type="spellStart"/>
      <w:r>
        <w:t>SQLiteFeed</w:t>
      </w:r>
      <w:proofErr w:type="spellEnd"/>
      <w:r>
        <w:t xml:space="preserve"> class</w:t>
      </w:r>
      <w:bookmarkEnd w:id="30"/>
    </w:p>
    <w:p w14:paraId="7368EB33" w14:textId="35FF0A6A" w:rsidR="002057EF" w:rsidRDefault="002057EF" w:rsidP="002057EF">
      <w:pPr>
        <w:pStyle w:val="BodyText"/>
      </w:pPr>
      <w:r>
        <w:t xml:space="preserve">The </w:t>
      </w:r>
      <w:proofErr w:type="spellStart"/>
      <w:r>
        <w:t>SQLiteFeed</w:t>
      </w:r>
      <w:proofErr w:type="spellEnd"/>
      <w:r>
        <w:t xml:space="preserve"> class allows you to write all the incoming data to </w:t>
      </w:r>
      <w:proofErr w:type="gramStart"/>
      <w:r>
        <w:t>a</w:t>
      </w:r>
      <w:proofErr w:type="gramEnd"/>
      <w:r>
        <w:t xml:space="preserve"> SQLite DB file. SQLite is very useful for testing and in cases where you want to have the data stored in a single file that you can </w:t>
      </w:r>
      <w:r w:rsidR="00DF6BAD">
        <w:t>easily share</w:t>
      </w:r>
      <w:r>
        <w:t>. Some tools may natively support SQLite as well.</w:t>
      </w:r>
    </w:p>
    <w:p w14:paraId="1B140215" w14:textId="34561D79" w:rsidR="002057EF" w:rsidRDefault="002057EF" w:rsidP="002057EF">
      <w:pPr>
        <w:pStyle w:val="BodyText"/>
      </w:pPr>
      <w:r>
        <w:t xml:space="preserve">SQLite </w:t>
      </w:r>
      <w:r w:rsidR="00DF6BAD">
        <w:t>supports</w:t>
      </w:r>
      <w:r>
        <w:t xml:space="preserve"> CSV</w:t>
      </w:r>
      <w:r w:rsidR="00915BC7">
        <w:t xml:space="preserve"> formatting</w:t>
      </w:r>
      <w:r>
        <w:t>, so you can easily export the data from the SQLite file into a CSV</w:t>
      </w:r>
      <w:r w:rsidR="00915BC7">
        <w:t xml:space="preserve"> file</w:t>
      </w:r>
      <w:r>
        <w:t xml:space="preserve">, which can then be imported into </w:t>
      </w:r>
      <w:r w:rsidR="00DF6BAD">
        <w:t xml:space="preserve">another tool, such as </w:t>
      </w:r>
      <w:r>
        <w:t>Excel</w:t>
      </w:r>
      <w:r w:rsidR="00DF6BAD">
        <w:t>,</w:t>
      </w:r>
      <w:r>
        <w:t xml:space="preserve"> for further analysis.</w:t>
      </w:r>
    </w:p>
    <w:p w14:paraId="69A0B186" w14:textId="77777777" w:rsidR="002057EF" w:rsidRDefault="002057EF" w:rsidP="002057EF">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2057EF" w14:paraId="7391D4B3" w14:textId="77777777" w:rsidTr="003278AF">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54C74FF9" w14:textId="77777777" w:rsidR="002057EF" w:rsidRDefault="002057EF" w:rsidP="00627102">
            <w:pPr>
              <w:pStyle w:val="BodyText"/>
            </w:pPr>
            <w:r>
              <w:t>Key</w:t>
            </w:r>
          </w:p>
        </w:tc>
        <w:tc>
          <w:tcPr>
            <w:tcW w:w="3510" w:type="dxa"/>
            <w:shd w:val="clear" w:color="auto" w:fill="D9D9D9" w:themeFill="background1" w:themeFillShade="D9"/>
          </w:tcPr>
          <w:p w14:paraId="7D53EBAE" w14:textId="77777777" w:rsidR="002057EF" w:rsidRDefault="002057EF" w:rsidP="00627102">
            <w:pPr>
              <w:pStyle w:val="BodyText"/>
            </w:pPr>
            <w:r>
              <w:t>Values</w:t>
            </w:r>
          </w:p>
        </w:tc>
        <w:tc>
          <w:tcPr>
            <w:tcW w:w="3682" w:type="dxa"/>
            <w:shd w:val="clear" w:color="auto" w:fill="D9D9D9" w:themeFill="background1" w:themeFillShade="D9"/>
          </w:tcPr>
          <w:p w14:paraId="17856574" w14:textId="77777777" w:rsidR="002057EF" w:rsidRDefault="002057EF" w:rsidP="00627102">
            <w:pPr>
              <w:pStyle w:val="BodyText"/>
            </w:pPr>
            <w:r>
              <w:t>Description</w:t>
            </w:r>
          </w:p>
        </w:tc>
      </w:tr>
      <w:tr w:rsidR="002057EF" w14:paraId="4EAC04FE" w14:textId="77777777" w:rsidTr="00537B06">
        <w:tc>
          <w:tcPr>
            <w:tcW w:w="1432" w:type="dxa"/>
          </w:tcPr>
          <w:p w14:paraId="3C99D4C2" w14:textId="77777777" w:rsidR="002057EF" w:rsidRDefault="002057EF" w:rsidP="00627102">
            <w:pPr>
              <w:pStyle w:val="Tableentry"/>
            </w:pPr>
            <w:r>
              <w:t>class</w:t>
            </w:r>
          </w:p>
        </w:tc>
        <w:tc>
          <w:tcPr>
            <w:tcW w:w="3510" w:type="dxa"/>
          </w:tcPr>
          <w:p w14:paraId="7483E885" w14:textId="256E9F02" w:rsidR="002057EF" w:rsidRDefault="00AA59C3" w:rsidP="00627102">
            <w:pPr>
              <w:pStyle w:val="Tableentry"/>
            </w:pPr>
            <w:proofErr w:type="spellStart"/>
            <w:r>
              <w:t>SQLiteFeed</w:t>
            </w:r>
            <w:proofErr w:type="spellEnd"/>
          </w:p>
        </w:tc>
        <w:tc>
          <w:tcPr>
            <w:tcW w:w="3682" w:type="dxa"/>
          </w:tcPr>
          <w:p w14:paraId="037C328D" w14:textId="25D50365" w:rsidR="002057EF" w:rsidRDefault="00AA59C3" w:rsidP="00627102">
            <w:pPr>
              <w:pStyle w:val="Tableentry"/>
            </w:pPr>
            <w:r>
              <w:t>I</w:t>
            </w:r>
            <w:r w:rsidR="002057EF">
              <w:t>ndicates that the section is for a</w:t>
            </w:r>
            <w:r w:rsidR="004923CE">
              <w:t>n</w:t>
            </w:r>
            <w:r w:rsidR="002057EF">
              <w:t xml:space="preserve"> SQLite.</w:t>
            </w:r>
          </w:p>
        </w:tc>
      </w:tr>
      <w:tr w:rsidR="002057EF" w14:paraId="32DFEED5" w14:textId="77777777" w:rsidTr="00537B06">
        <w:tc>
          <w:tcPr>
            <w:tcW w:w="1432" w:type="dxa"/>
          </w:tcPr>
          <w:p w14:paraId="38485FD6" w14:textId="77777777" w:rsidR="002057EF" w:rsidRDefault="002057EF" w:rsidP="00627102">
            <w:pPr>
              <w:pStyle w:val="Tableentry"/>
            </w:pPr>
            <w:proofErr w:type="spellStart"/>
            <w:r>
              <w:t>file_name</w:t>
            </w:r>
            <w:proofErr w:type="spellEnd"/>
          </w:p>
        </w:tc>
        <w:tc>
          <w:tcPr>
            <w:tcW w:w="3510" w:type="dxa"/>
          </w:tcPr>
          <w:p w14:paraId="4B916D3B" w14:textId="69CA30B7" w:rsidR="002057EF" w:rsidRDefault="002057EF" w:rsidP="00942685">
            <w:pPr>
              <w:pStyle w:val="Tableentry"/>
            </w:pPr>
            <w:r>
              <w:t>Path for a local file on the system where the SQLite DB reside</w:t>
            </w:r>
            <w:r w:rsidR="00942685">
              <w:t>s</w:t>
            </w:r>
            <w:r>
              <w:t>.</w:t>
            </w:r>
          </w:p>
        </w:tc>
        <w:tc>
          <w:tcPr>
            <w:tcW w:w="3682" w:type="dxa"/>
          </w:tcPr>
          <w:p w14:paraId="25185E21" w14:textId="7C3E4320" w:rsidR="002057EF" w:rsidRDefault="002057EF" w:rsidP="003278AF">
            <w:pPr>
              <w:pStyle w:val="Tableentry"/>
            </w:pPr>
            <w:r>
              <w:t xml:space="preserve">This </w:t>
            </w:r>
            <w:r w:rsidR="00942685">
              <w:t>is</w:t>
            </w:r>
            <w:r>
              <w:t xml:space="preserve"> created if it does</w:t>
            </w:r>
            <w:r w:rsidR="00942685">
              <w:t xml:space="preserve"> no</w:t>
            </w:r>
            <w:r>
              <w:t>t exist. If it does exist, it must be a</w:t>
            </w:r>
            <w:r w:rsidR="003278AF">
              <w:t>n</w:t>
            </w:r>
            <w:r>
              <w:t xml:space="preserve"> SQLite database.</w:t>
            </w:r>
          </w:p>
        </w:tc>
      </w:tr>
    </w:tbl>
    <w:p w14:paraId="53F25BEA" w14:textId="2CC8FF76" w:rsidR="004E3A52" w:rsidRDefault="004E3A52" w:rsidP="006925ED">
      <w:pPr>
        <w:pStyle w:val="Heading2"/>
      </w:pPr>
      <w:bookmarkStart w:id="31" w:name="_Toc3464226"/>
      <w:proofErr w:type="spellStart"/>
      <w:r>
        <w:t>ElasticFeed</w:t>
      </w:r>
      <w:proofErr w:type="spellEnd"/>
    </w:p>
    <w:p w14:paraId="35FD2C75" w14:textId="45115E15" w:rsidR="00915BC7" w:rsidRPr="00915BC7" w:rsidRDefault="00915BC7" w:rsidP="00915BC7">
      <w:r>
        <w:t xml:space="preserve">This class allows you to write all incoming data to ElasticSearch. The data representation within Elastic is referenced by index, document type (incident, note, task, artifact, etc.) and </w:t>
      </w:r>
      <w:proofErr w:type="spellStart"/>
      <w:r>
        <w:t>document_id</w:t>
      </w:r>
      <w:proofErr w:type="spellEnd"/>
      <w:r>
        <w:t xml:space="preserve"> (</w:t>
      </w:r>
      <w:proofErr w:type="spellStart"/>
      <w:r>
        <w:t>incident_id</w:t>
      </w:r>
      <w:proofErr w:type="spellEnd"/>
      <w:r>
        <w:t xml:space="preserve">, </w:t>
      </w:r>
      <w:proofErr w:type="spellStart"/>
      <w:r>
        <w:t>note_id</w:t>
      </w:r>
      <w:proofErr w:type="spellEnd"/>
      <w:r>
        <w:t xml:space="preserve">, </w:t>
      </w:r>
      <w:proofErr w:type="spellStart"/>
      <w:r>
        <w:t>task_id</w:t>
      </w:r>
      <w:proofErr w:type="spellEnd"/>
      <w:r>
        <w:t>, etc.).</w:t>
      </w:r>
    </w:p>
    <w:p w14:paraId="622E7BFD" w14:textId="77777777" w:rsidR="004E3A52" w:rsidRDefault="004E3A52" w:rsidP="004E3A52">
      <w:pPr>
        <w:pStyle w:val="BodyText"/>
      </w:pPr>
      <w:r>
        <w:t>The following configuration items are supported:</w:t>
      </w:r>
    </w:p>
    <w:tbl>
      <w:tblPr>
        <w:tblStyle w:val="ICITABLE"/>
        <w:tblW w:w="0" w:type="auto"/>
        <w:tblInd w:w="-5" w:type="dxa"/>
        <w:tblLook w:val="04A0" w:firstRow="1" w:lastRow="0" w:firstColumn="1" w:lastColumn="0" w:noHBand="0" w:noVBand="1"/>
      </w:tblPr>
      <w:tblGrid>
        <w:gridCol w:w="1432"/>
        <w:gridCol w:w="3510"/>
        <w:gridCol w:w="3682"/>
      </w:tblGrid>
      <w:tr w:rsidR="004E3A52" w14:paraId="559B1C3E"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2C57858F" w14:textId="77777777" w:rsidR="004E3A52" w:rsidRDefault="004E3A52" w:rsidP="00CE2D00">
            <w:pPr>
              <w:pStyle w:val="BodyText"/>
            </w:pPr>
            <w:r>
              <w:lastRenderedPageBreak/>
              <w:t>Key</w:t>
            </w:r>
          </w:p>
        </w:tc>
        <w:tc>
          <w:tcPr>
            <w:tcW w:w="3510" w:type="dxa"/>
            <w:shd w:val="clear" w:color="auto" w:fill="D9D9D9" w:themeFill="background1" w:themeFillShade="D9"/>
          </w:tcPr>
          <w:p w14:paraId="34AB80F6" w14:textId="77777777" w:rsidR="004E3A52" w:rsidRDefault="004E3A52" w:rsidP="00CE2D00">
            <w:pPr>
              <w:pStyle w:val="BodyText"/>
            </w:pPr>
            <w:r>
              <w:t>Values</w:t>
            </w:r>
          </w:p>
        </w:tc>
        <w:tc>
          <w:tcPr>
            <w:tcW w:w="3682" w:type="dxa"/>
            <w:shd w:val="clear" w:color="auto" w:fill="D9D9D9" w:themeFill="background1" w:themeFillShade="D9"/>
          </w:tcPr>
          <w:p w14:paraId="327F382E" w14:textId="77777777" w:rsidR="004E3A52" w:rsidRDefault="004E3A52" w:rsidP="00CE2D00">
            <w:pPr>
              <w:pStyle w:val="BodyText"/>
            </w:pPr>
            <w:r>
              <w:t>Description</w:t>
            </w:r>
          </w:p>
        </w:tc>
      </w:tr>
      <w:tr w:rsidR="004E3A52" w14:paraId="31E462DB" w14:textId="77777777" w:rsidTr="00CE2D00">
        <w:tc>
          <w:tcPr>
            <w:tcW w:w="1432" w:type="dxa"/>
          </w:tcPr>
          <w:p w14:paraId="3A976711" w14:textId="77777777" w:rsidR="004E3A52" w:rsidRDefault="004E3A52" w:rsidP="00CE2D00">
            <w:pPr>
              <w:pStyle w:val="Tableentry"/>
            </w:pPr>
            <w:r>
              <w:t>class</w:t>
            </w:r>
          </w:p>
        </w:tc>
        <w:tc>
          <w:tcPr>
            <w:tcW w:w="3510" w:type="dxa"/>
          </w:tcPr>
          <w:p w14:paraId="5D59CA45" w14:textId="122FE739" w:rsidR="004E3A52" w:rsidRDefault="004E3A52" w:rsidP="00CE2D00">
            <w:pPr>
              <w:pStyle w:val="Tableentry"/>
            </w:pPr>
            <w:proofErr w:type="spellStart"/>
            <w:r>
              <w:t>ElasticFeed</w:t>
            </w:r>
            <w:proofErr w:type="spellEnd"/>
          </w:p>
        </w:tc>
        <w:tc>
          <w:tcPr>
            <w:tcW w:w="3682" w:type="dxa"/>
          </w:tcPr>
          <w:p w14:paraId="58B1A3C3" w14:textId="4577F3E9" w:rsidR="004E3A52" w:rsidRDefault="004E3A52" w:rsidP="00CE2D00">
            <w:pPr>
              <w:pStyle w:val="Tableentry"/>
            </w:pPr>
            <w:r>
              <w:t>Indicates that the section is for an ElasticSearch.</w:t>
            </w:r>
          </w:p>
        </w:tc>
      </w:tr>
      <w:tr w:rsidR="004E3A52" w14:paraId="453423BC" w14:textId="77777777" w:rsidTr="00CE2D00">
        <w:tc>
          <w:tcPr>
            <w:tcW w:w="1432" w:type="dxa"/>
          </w:tcPr>
          <w:p w14:paraId="21B13E6E" w14:textId="0D732591" w:rsidR="004E3A52" w:rsidRDefault="004E3A52" w:rsidP="004E3A52">
            <w:pPr>
              <w:pStyle w:val="Tableentry"/>
            </w:pPr>
            <w:proofErr w:type="spellStart"/>
            <w:r w:rsidRPr="004E3A52">
              <w:t>url</w:t>
            </w:r>
            <w:proofErr w:type="spellEnd"/>
          </w:p>
        </w:tc>
        <w:tc>
          <w:tcPr>
            <w:tcW w:w="3510" w:type="dxa"/>
          </w:tcPr>
          <w:p w14:paraId="27B4D7C1" w14:textId="28971183" w:rsidR="004E3A52" w:rsidRDefault="000229D7" w:rsidP="00CE2D00">
            <w:pPr>
              <w:pStyle w:val="Tableentry"/>
            </w:pPr>
            <w:r>
              <w:t>Ex. https://eliastic.yourorg.com</w:t>
            </w:r>
          </w:p>
        </w:tc>
        <w:tc>
          <w:tcPr>
            <w:tcW w:w="3682" w:type="dxa"/>
          </w:tcPr>
          <w:p w14:paraId="5FC5E020" w14:textId="527689F3" w:rsidR="004E3A52" w:rsidRDefault="000229D7" w:rsidP="00CE2D00">
            <w:pPr>
              <w:pStyle w:val="Tableentry"/>
            </w:pPr>
            <w:r>
              <w:t>URL of Elastic server</w:t>
            </w:r>
            <w:r w:rsidR="004E3A52">
              <w:t xml:space="preserve">. Port is specified in </w:t>
            </w:r>
            <w:proofErr w:type="spellStart"/>
            <w:proofErr w:type="gramStart"/>
            <w:r w:rsidR="004E3A52">
              <w:t>it’s</w:t>
            </w:r>
            <w:proofErr w:type="spellEnd"/>
            <w:proofErr w:type="gramEnd"/>
            <w:r w:rsidR="004E3A52">
              <w:t xml:space="preserve"> own parameter.</w:t>
            </w:r>
          </w:p>
        </w:tc>
      </w:tr>
      <w:tr w:rsidR="004E3A52" w14:paraId="0B30F48A" w14:textId="77777777" w:rsidTr="00CE2D00">
        <w:tc>
          <w:tcPr>
            <w:tcW w:w="1432" w:type="dxa"/>
          </w:tcPr>
          <w:p w14:paraId="1AEB9C4E" w14:textId="70947E17" w:rsidR="004E3A52" w:rsidRPr="004E3A52" w:rsidRDefault="004E3A52" w:rsidP="004E3A52">
            <w:pPr>
              <w:pStyle w:val="Tableentry"/>
            </w:pPr>
            <w:r w:rsidRPr="004E3A52">
              <w:t>port</w:t>
            </w:r>
          </w:p>
        </w:tc>
        <w:tc>
          <w:tcPr>
            <w:tcW w:w="3510" w:type="dxa"/>
          </w:tcPr>
          <w:p w14:paraId="5BD819DA" w14:textId="17DCB7B6" w:rsidR="004E3A52" w:rsidRDefault="00CE2D00" w:rsidP="00CE2D00">
            <w:pPr>
              <w:pStyle w:val="Tableentry"/>
            </w:pPr>
            <w:r>
              <w:t xml:space="preserve">Ex. </w:t>
            </w:r>
            <w:r w:rsidR="004E3A52">
              <w:t>9200</w:t>
            </w:r>
          </w:p>
        </w:tc>
        <w:tc>
          <w:tcPr>
            <w:tcW w:w="3682" w:type="dxa"/>
          </w:tcPr>
          <w:p w14:paraId="0C649EE8" w14:textId="737107CA" w:rsidR="004E3A52" w:rsidRDefault="004E3A52" w:rsidP="00CE2D00">
            <w:pPr>
              <w:pStyle w:val="Tableentry"/>
            </w:pPr>
            <w:r>
              <w:t>Default is 9200</w:t>
            </w:r>
          </w:p>
        </w:tc>
      </w:tr>
      <w:tr w:rsidR="004E3A52" w14:paraId="6F90F824" w14:textId="77777777" w:rsidTr="00CE2D00">
        <w:tc>
          <w:tcPr>
            <w:tcW w:w="1432" w:type="dxa"/>
          </w:tcPr>
          <w:p w14:paraId="3F8D9228" w14:textId="2593F383" w:rsidR="004E3A52" w:rsidRPr="004E3A52" w:rsidRDefault="004E3A52" w:rsidP="004E3A52">
            <w:pPr>
              <w:pStyle w:val="Tableentry"/>
            </w:pPr>
            <w:r w:rsidRPr="004E3A52">
              <w:t>index</w:t>
            </w:r>
          </w:p>
        </w:tc>
        <w:tc>
          <w:tcPr>
            <w:tcW w:w="3510" w:type="dxa"/>
          </w:tcPr>
          <w:p w14:paraId="352CD4E2" w14:textId="6369E0B4" w:rsidR="004E3A52" w:rsidRDefault="00CE2D00" w:rsidP="00CE2D00">
            <w:pPr>
              <w:pStyle w:val="Tableentry"/>
            </w:pPr>
            <w:r>
              <w:t xml:space="preserve">Ex. </w:t>
            </w:r>
            <w:r w:rsidR="004E3A52" w:rsidRPr="004E3A52">
              <w:t>resilient</w:t>
            </w:r>
          </w:p>
        </w:tc>
        <w:tc>
          <w:tcPr>
            <w:tcW w:w="3682" w:type="dxa"/>
          </w:tcPr>
          <w:p w14:paraId="13EFBF77" w14:textId="3F6AAB0B" w:rsidR="004E3A52" w:rsidRDefault="004E3A52" w:rsidP="00CE2D00">
            <w:pPr>
              <w:pStyle w:val="Tableentry"/>
            </w:pPr>
            <w:r w:rsidRPr="004E3A52">
              <w:t>if using multiple organizations, consider indexes such as resilient&lt;</w:t>
            </w:r>
            <w:proofErr w:type="spellStart"/>
            <w:r w:rsidRPr="004E3A52">
              <w:t>org_ID</w:t>
            </w:r>
            <w:proofErr w:type="spellEnd"/>
            <w:r w:rsidRPr="004E3A52">
              <w:t>&gt;</w:t>
            </w:r>
          </w:p>
        </w:tc>
      </w:tr>
      <w:tr w:rsidR="004E3A52" w14:paraId="086E9E40" w14:textId="77777777" w:rsidTr="00CE2D00">
        <w:tc>
          <w:tcPr>
            <w:tcW w:w="1432" w:type="dxa"/>
          </w:tcPr>
          <w:p w14:paraId="16B9B3A7" w14:textId="4AC93BF1" w:rsidR="004E3A52" w:rsidRPr="004E3A52" w:rsidRDefault="004E3A52" w:rsidP="004E3A52">
            <w:pPr>
              <w:pStyle w:val="Tableentry"/>
            </w:pPr>
            <w:proofErr w:type="spellStart"/>
            <w:r w:rsidRPr="004E3A52">
              <w:t>auth_user</w:t>
            </w:r>
            <w:proofErr w:type="spellEnd"/>
          </w:p>
          <w:p w14:paraId="4FEE7AE2" w14:textId="340D3C0F" w:rsidR="004E3A52" w:rsidRPr="004E3A52" w:rsidRDefault="004E3A52" w:rsidP="004E3A52">
            <w:pPr>
              <w:pStyle w:val="Tableentry"/>
            </w:pPr>
            <w:proofErr w:type="spellStart"/>
            <w:r w:rsidRPr="004E3A52">
              <w:t>auth_password</w:t>
            </w:r>
            <w:proofErr w:type="spellEnd"/>
          </w:p>
        </w:tc>
        <w:tc>
          <w:tcPr>
            <w:tcW w:w="3510" w:type="dxa"/>
          </w:tcPr>
          <w:p w14:paraId="0AECFD82" w14:textId="77777777" w:rsidR="004E3A52" w:rsidRPr="004E3A52" w:rsidRDefault="004E3A52" w:rsidP="00CE2D00">
            <w:pPr>
              <w:pStyle w:val="Tableentry"/>
            </w:pPr>
          </w:p>
        </w:tc>
        <w:tc>
          <w:tcPr>
            <w:tcW w:w="3682" w:type="dxa"/>
          </w:tcPr>
          <w:p w14:paraId="40C609B1" w14:textId="43E4FDA6" w:rsidR="004E3A52" w:rsidRPr="004E3A52" w:rsidRDefault="004E3A52" w:rsidP="00CE2D00">
            <w:pPr>
              <w:pStyle w:val="Tableentry"/>
            </w:pPr>
            <w:r>
              <w:t>User and password to authenticate to ElasticSearch.</w:t>
            </w:r>
          </w:p>
        </w:tc>
      </w:tr>
      <w:tr w:rsidR="004E3A52" w14:paraId="04793BD5" w14:textId="77777777" w:rsidTr="00CE2D00">
        <w:tc>
          <w:tcPr>
            <w:tcW w:w="1432" w:type="dxa"/>
          </w:tcPr>
          <w:p w14:paraId="58618699" w14:textId="67EAC3CE" w:rsidR="004E3A52" w:rsidRPr="004E3A52" w:rsidRDefault="004E3A52" w:rsidP="004E3A52">
            <w:pPr>
              <w:pStyle w:val="Tableentry"/>
            </w:pPr>
            <w:proofErr w:type="spellStart"/>
            <w:r w:rsidRPr="004E3A52">
              <w:t>cafile</w:t>
            </w:r>
            <w:proofErr w:type="spellEnd"/>
          </w:p>
        </w:tc>
        <w:tc>
          <w:tcPr>
            <w:tcW w:w="3510" w:type="dxa"/>
          </w:tcPr>
          <w:p w14:paraId="3075775F" w14:textId="756B8786" w:rsidR="004E3A52" w:rsidRPr="004E3A52" w:rsidRDefault="00CE2D00" w:rsidP="00CE2D00">
            <w:pPr>
              <w:pStyle w:val="Tableentry"/>
            </w:pPr>
            <w:r>
              <w:t xml:space="preserve">True | </w:t>
            </w:r>
            <w:r w:rsidR="004E3A52">
              <w:t>False</w:t>
            </w:r>
          </w:p>
        </w:tc>
        <w:tc>
          <w:tcPr>
            <w:tcW w:w="3682" w:type="dxa"/>
          </w:tcPr>
          <w:p w14:paraId="25713E8C" w14:textId="458FADA8" w:rsidR="004E3A52" w:rsidRDefault="004E3A52" w:rsidP="00CE2D00">
            <w:pPr>
              <w:pStyle w:val="Tableentry"/>
            </w:pPr>
            <w:proofErr w:type="gramStart"/>
            <w:r>
              <w:t>Specify  ‘</w:t>
            </w:r>
            <w:proofErr w:type="gramEnd"/>
            <w:r>
              <w:t xml:space="preserve">false’ to bypass </w:t>
            </w:r>
            <w:r w:rsidR="00915BC7">
              <w:t>certification</w:t>
            </w:r>
            <w:r>
              <w:t xml:space="preserve"> authentication</w:t>
            </w:r>
          </w:p>
        </w:tc>
      </w:tr>
    </w:tbl>
    <w:p w14:paraId="20BB0E3E" w14:textId="77777777" w:rsidR="004E3A52" w:rsidRPr="004E3A52" w:rsidRDefault="004E3A52" w:rsidP="004E3A52"/>
    <w:p w14:paraId="32C1E0C0" w14:textId="7516353E" w:rsidR="00915BC7" w:rsidRDefault="00915BC7" w:rsidP="00915BC7">
      <w:pPr>
        <w:pStyle w:val="Heading3"/>
      </w:pPr>
      <w:r>
        <w:t>Considerations</w:t>
      </w:r>
    </w:p>
    <w:p w14:paraId="70057D56" w14:textId="494F5B0C" w:rsidR="00915BC7" w:rsidRPr="00915BC7" w:rsidRDefault="00915BC7" w:rsidP="00915BC7">
      <w:r>
        <w:t>ElasticSearch allows for the updating to and deleting of individual documents. No data duplication occurs.</w:t>
      </w:r>
    </w:p>
    <w:p w14:paraId="74C6CC19" w14:textId="2D22FFF3" w:rsidR="004E3A52" w:rsidRDefault="004E3A52" w:rsidP="006925ED">
      <w:pPr>
        <w:pStyle w:val="Heading2"/>
      </w:pPr>
      <w:proofErr w:type="spellStart"/>
      <w:r>
        <w:t>SplunkHECFeed</w:t>
      </w:r>
      <w:proofErr w:type="spellEnd"/>
    </w:p>
    <w:p w14:paraId="014EE253" w14:textId="04447C64" w:rsidR="00915BC7" w:rsidRDefault="00915BC7" w:rsidP="00915BC7">
      <w:r>
        <w:t xml:space="preserve">The </w:t>
      </w:r>
      <w:proofErr w:type="spellStart"/>
      <w:r>
        <w:t>SplunkHECFeed</w:t>
      </w:r>
      <w:proofErr w:type="spellEnd"/>
      <w:r>
        <w:t xml:space="preserve"> class utilizes the Splunk HTTP Event Collector for data import. This is convenient as the data from Resilient is readily converted to JSON which can be natively consumed by Slunk.</w:t>
      </w:r>
    </w:p>
    <w:tbl>
      <w:tblPr>
        <w:tblStyle w:val="ICITABLE"/>
        <w:tblW w:w="0" w:type="auto"/>
        <w:tblInd w:w="-5" w:type="dxa"/>
        <w:tblLook w:val="04A0" w:firstRow="1" w:lastRow="0" w:firstColumn="1" w:lastColumn="0" w:noHBand="0" w:noVBand="1"/>
      </w:tblPr>
      <w:tblGrid>
        <w:gridCol w:w="1962"/>
        <w:gridCol w:w="3286"/>
        <w:gridCol w:w="3381"/>
      </w:tblGrid>
      <w:tr w:rsidR="00915BC7" w14:paraId="088E325F" w14:textId="77777777" w:rsidTr="00CE2D00">
        <w:trPr>
          <w:cnfStyle w:val="100000000000" w:firstRow="1" w:lastRow="0" w:firstColumn="0" w:lastColumn="0" w:oddVBand="0" w:evenVBand="0" w:oddHBand="0" w:evenHBand="0" w:firstRowFirstColumn="0" w:firstRowLastColumn="0" w:lastRowFirstColumn="0" w:lastRowLastColumn="0"/>
        </w:trPr>
        <w:tc>
          <w:tcPr>
            <w:tcW w:w="1432" w:type="dxa"/>
            <w:shd w:val="clear" w:color="auto" w:fill="D9D9D9" w:themeFill="background1" w:themeFillShade="D9"/>
          </w:tcPr>
          <w:p w14:paraId="7CD64765" w14:textId="77777777" w:rsidR="00915BC7" w:rsidRDefault="00915BC7" w:rsidP="00CE2D00">
            <w:pPr>
              <w:pStyle w:val="BodyText"/>
            </w:pPr>
            <w:r>
              <w:t>Key</w:t>
            </w:r>
          </w:p>
        </w:tc>
        <w:tc>
          <w:tcPr>
            <w:tcW w:w="3510" w:type="dxa"/>
            <w:shd w:val="clear" w:color="auto" w:fill="D9D9D9" w:themeFill="background1" w:themeFillShade="D9"/>
          </w:tcPr>
          <w:p w14:paraId="437DDC49" w14:textId="77777777" w:rsidR="00915BC7" w:rsidRDefault="00915BC7" w:rsidP="00CE2D00">
            <w:pPr>
              <w:pStyle w:val="BodyText"/>
            </w:pPr>
            <w:r>
              <w:t>Values</w:t>
            </w:r>
          </w:p>
        </w:tc>
        <w:tc>
          <w:tcPr>
            <w:tcW w:w="3682" w:type="dxa"/>
            <w:shd w:val="clear" w:color="auto" w:fill="D9D9D9" w:themeFill="background1" w:themeFillShade="D9"/>
          </w:tcPr>
          <w:p w14:paraId="4E78BA41" w14:textId="77777777" w:rsidR="00915BC7" w:rsidRDefault="00915BC7" w:rsidP="00CE2D00">
            <w:pPr>
              <w:pStyle w:val="BodyText"/>
            </w:pPr>
            <w:r>
              <w:t>Description</w:t>
            </w:r>
          </w:p>
        </w:tc>
      </w:tr>
      <w:tr w:rsidR="00915BC7" w14:paraId="2C55EF63" w14:textId="77777777" w:rsidTr="00CE2D00">
        <w:tc>
          <w:tcPr>
            <w:tcW w:w="1432" w:type="dxa"/>
          </w:tcPr>
          <w:p w14:paraId="522F296C" w14:textId="77777777" w:rsidR="00915BC7" w:rsidRDefault="00915BC7" w:rsidP="00CE2D00">
            <w:pPr>
              <w:pStyle w:val="Tableentry"/>
            </w:pPr>
            <w:r>
              <w:t>class</w:t>
            </w:r>
          </w:p>
        </w:tc>
        <w:tc>
          <w:tcPr>
            <w:tcW w:w="3510" w:type="dxa"/>
          </w:tcPr>
          <w:p w14:paraId="7654F5F0" w14:textId="75E0584A" w:rsidR="00915BC7" w:rsidRPr="00915BC7" w:rsidRDefault="00915BC7" w:rsidP="00CE2D00">
            <w:pPr>
              <w:pStyle w:val="Tableentry"/>
            </w:pPr>
            <w:proofErr w:type="spellStart"/>
            <w:r w:rsidRPr="00915BC7">
              <w:rPr>
                <w:bCs/>
              </w:rPr>
              <w:t>SplunkHECFeed</w:t>
            </w:r>
            <w:proofErr w:type="spellEnd"/>
          </w:p>
        </w:tc>
        <w:tc>
          <w:tcPr>
            <w:tcW w:w="3682" w:type="dxa"/>
          </w:tcPr>
          <w:p w14:paraId="346BF2FF" w14:textId="33763DA1" w:rsidR="00915BC7" w:rsidRDefault="00915BC7" w:rsidP="00CE2D00">
            <w:pPr>
              <w:pStyle w:val="Tableentry"/>
            </w:pPr>
            <w:r>
              <w:t xml:space="preserve">Indicates that the section is for </w:t>
            </w:r>
            <w:r w:rsidR="00CE2D00">
              <w:t>S</w:t>
            </w:r>
            <w:r>
              <w:t>plunk ES.</w:t>
            </w:r>
          </w:p>
        </w:tc>
      </w:tr>
      <w:tr w:rsidR="00CE2D00" w14:paraId="4A83815F" w14:textId="77777777" w:rsidTr="00CE2D00">
        <w:tc>
          <w:tcPr>
            <w:tcW w:w="1432" w:type="dxa"/>
          </w:tcPr>
          <w:p w14:paraId="62B0C000" w14:textId="4DAB8710" w:rsidR="00CE2D00" w:rsidRDefault="00CE2D00" w:rsidP="00CE2D00">
            <w:pPr>
              <w:pStyle w:val="Tableentry"/>
            </w:pPr>
            <w:r w:rsidRPr="00CE2D00">
              <w:t>token</w:t>
            </w:r>
          </w:p>
        </w:tc>
        <w:tc>
          <w:tcPr>
            <w:tcW w:w="3510" w:type="dxa"/>
          </w:tcPr>
          <w:p w14:paraId="31C29F89" w14:textId="5FEE99DD" w:rsidR="00CE2D00" w:rsidRPr="00915BC7" w:rsidRDefault="00CE2D00" w:rsidP="00CE2D00">
            <w:pPr>
              <w:pStyle w:val="Tableentry"/>
              <w:rPr>
                <w:bCs/>
              </w:rPr>
            </w:pPr>
            <w:r>
              <w:rPr>
                <w:bCs/>
              </w:rPr>
              <w:t xml:space="preserve">Ex. </w:t>
            </w:r>
            <w:r w:rsidRPr="00CE2D00">
              <w:t>81e2d4bb-c008-49ac-a7a7-c0bf408c</w:t>
            </w:r>
            <w:r>
              <w:t>999</w:t>
            </w:r>
          </w:p>
        </w:tc>
        <w:tc>
          <w:tcPr>
            <w:tcW w:w="3682" w:type="dxa"/>
          </w:tcPr>
          <w:p w14:paraId="126F14F4" w14:textId="78C6951C" w:rsidR="00CE2D00" w:rsidRDefault="00CE2D00" w:rsidP="00CE2D00">
            <w:pPr>
              <w:pStyle w:val="Tableentry"/>
            </w:pPr>
            <w:r>
              <w:t>API token defined for the HEC data input.</w:t>
            </w:r>
          </w:p>
        </w:tc>
      </w:tr>
      <w:tr w:rsidR="00CE2D00" w14:paraId="52401FA8" w14:textId="77777777" w:rsidTr="00CE2D00">
        <w:tc>
          <w:tcPr>
            <w:tcW w:w="1432" w:type="dxa"/>
          </w:tcPr>
          <w:p w14:paraId="7CAD6B41" w14:textId="0E8A5ED2" w:rsidR="00CE2D00" w:rsidRPr="00CE2D00" w:rsidRDefault="00CE2D00" w:rsidP="00CE2D00">
            <w:pPr>
              <w:pStyle w:val="Tableentry"/>
            </w:pPr>
            <w:r w:rsidRPr="00CE2D00">
              <w:t>host</w:t>
            </w:r>
          </w:p>
        </w:tc>
        <w:tc>
          <w:tcPr>
            <w:tcW w:w="3510" w:type="dxa"/>
          </w:tcPr>
          <w:p w14:paraId="23F89E51" w14:textId="716C0B84" w:rsidR="00CE2D00" w:rsidRDefault="00CE2D00" w:rsidP="00CE2D00">
            <w:pPr>
              <w:pStyle w:val="Tableentry"/>
              <w:rPr>
                <w:bCs/>
              </w:rPr>
            </w:pPr>
            <w:r>
              <w:rPr>
                <w:bCs/>
              </w:rPr>
              <w:t xml:space="preserve">Ex. </w:t>
            </w:r>
            <w:r w:rsidRPr="00CE2D00">
              <w:t>splunk.</w:t>
            </w:r>
            <w:r>
              <w:t>yourorg</w:t>
            </w:r>
            <w:r w:rsidRPr="00CE2D00">
              <w:t>.com</w:t>
            </w:r>
          </w:p>
        </w:tc>
        <w:tc>
          <w:tcPr>
            <w:tcW w:w="3682" w:type="dxa"/>
          </w:tcPr>
          <w:p w14:paraId="13DE4D17" w14:textId="77777777" w:rsidR="00CE2D00" w:rsidRDefault="00CE2D00" w:rsidP="00CE2D00">
            <w:pPr>
              <w:pStyle w:val="Tableentry"/>
            </w:pPr>
          </w:p>
        </w:tc>
      </w:tr>
      <w:tr w:rsidR="00CE2D00" w14:paraId="58D56D84" w14:textId="77777777" w:rsidTr="00CE2D00">
        <w:tc>
          <w:tcPr>
            <w:tcW w:w="1432" w:type="dxa"/>
          </w:tcPr>
          <w:p w14:paraId="68DADB9D" w14:textId="53C199D7" w:rsidR="00CE2D00" w:rsidRPr="00CE2D00" w:rsidRDefault="00CE2D00" w:rsidP="00CE2D00">
            <w:pPr>
              <w:pStyle w:val="Tableentry"/>
            </w:pPr>
            <w:r w:rsidRPr="00CE2D00">
              <w:t>port</w:t>
            </w:r>
          </w:p>
        </w:tc>
        <w:tc>
          <w:tcPr>
            <w:tcW w:w="3510" w:type="dxa"/>
          </w:tcPr>
          <w:p w14:paraId="2F28150A" w14:textId="45379E54" w:rsidR="00CE2D00" w:rsidRPr="00CE2D00" w:rsidRDefault="00CE2D00" w:rsidP="00CE2D00">
            <w:pPr>
              <w:pStyle w:val="Tableentry"/>
            </w:pPr>
            <w:r>
              <w:rPr>
                <w:bCs/>
              </w:rPr>
              <w:t xml:space="preserve">Ex. </w:t>
            </w:r>
            <w:r w:rsidRPr="00CE2D00">
              <w:t>8088</w:t>
            </w:r>
          </w:p>
        </w:tc>
        <w:tc>
          <w:tcPr>
            <w:tcW w:w="3682" w:type="dxa"/>
          </w:tcPr>
          <w:p w14:paraId="2FBBF5E7" w14:textId="5C67A3BF" w:rsidR="00CE2D00" w:rsidRDefault="00CE2D00" w:rsidP="00CE2D00">
            <w:pPr>
              <w:pStyle w:val="Tableentry"/>
            </w:pPr>
            <w:r>
              <w:t>The default is 8088</w:t>
            </w:r>
          </w:p>
        </w:tc>
      </w:tr>
      <w:tr w:rsidR="00CE2D00" w14:paraId="68DE5085" w14:textId="77777777" w:rsidTr="00CE2D00">
        <w:tc>
          <w:tcPr>
            <w:tcW w:w="1432" w:type="dxa"/>
          </w:tcPr>
          <w:p w14:paraId="13EE4FD5" w14:textId="3C870345" w:rsidR="00CE2D00" w:rsidRPr="00CE2D00" w:rsidRDefault="00CE2D00" w:rsidP="00CE2D00">
            <w:pPr>
              <w:pStyle w:val="Tableentry"/>
            </w:pPr>
            <w:r w:rsidRPr="00CE2D00">
              <w:t>index</w:t>
            </w:r>
          </w:p>
        </w:tc>
        <w:tc>
          <w:tcPr>
            <w:tcW w:w="3510" w:type="dxa"/>
          </w:tcPr>
          <w:p w14:paraId="38794920" w14:textId="3279C4B2" w:rsidR="00CE2D00" w:rsidRDefault="00CE2D00" w:rsidP="00CE2D00">
            <w:pPr>
              <w:pStyle w:val="Tableentry"/>
              <w:rPr>
                <w:bCs/>
              </w:rPr>
            </w:pPr>
            <w:r>
              <w:rPr>
                <w:bCs/>
              </w:rPr>
              <w:t xml:space="preserve">Ex </w:t>
            </w:r>
            <w:proofErr w:type="spellStart"/>
            <w:r>
              <w:rPr>
                <w:bCs/>
              </w:rPr>
              <w:t>data_feeder</w:t>
            </w:r>
            <w:proofErr w:type="spellEnd"/>
          </w:p>
        </w:tc>
        <w:tc>
          <w:tcPr>
            <w:tcW w:w="3682" w:type="dxa"/>
          </w:tcPr>
          <w:p w14:paraId="1FF72F4D" w14:textId="3A7F30FC" w:rsidR="00CE2D00" w:rsidRDefault="00CE2D00" w:rsidP="00CE2D00">
            <w:pPr>
              <w:pStyle w:val="Tableentry"/>
            </w:pPr>
            <w:r>
              <w:t>The name of the index already defined.</w:t>
            </w:r>
          </w:p>
        </w:tc>
      </w:tr>
      <w:tr w:rsidR="00CE2D00" w14:paraId="7561A2E8" w14:textId="77777777" w:rsidTr="00CE2D00">
        <w:tc>
          <w:tcPr>
            <w:tcW w:w="1432" w:type="dxa"/>
          </w:tcPr>
          <w:p w14:paraId="08077EB6" w14:textId="0BF4FABF" w:rsidR="00CE2D00" w:rsidRPr="00CE2D00" w:rsidRDefault="00CE2D00" w:rsidP="00CE2D00">
            <w:pPr>
              <w:pStyle w:val="Tableentry"/>
            </w:pPr>
            <w:proofErr w:type="spellStart"/>
            <w:r w:rsidRPr="00CE2D00">
              <w:t>event_host</w:t>
            </w:r>
            <w:proofErr w:type="spellEnd"/>
          </w:p>
        </w:tc>
        <w:tc>
          <w:tcPr>
            <w:tcW w:w="3510" w:type="dxa"/>
          </w:tcPr>
          <w:p w14:paraId="2294C54A" w14:textId="7B4D3ED7" w:rsidR="00CE2D00" w:rsidRDefault="00CE2D00" w:rsidP="00CE2D00">
            <w:pPr>
              <w:pStyle w:val="Tableentry"/>
              <w:rPr>
                <w:bCs/>
              </w:rPr>
            </w:pPr>
            <w:r>
              <w:rPr>
                <w:bCs/>
              </w:rPr>
              <w:t>Ex. myorg.com</w:t>
            </w:r>
          </w:p>
        </w:tc>
        <w:tc>
          <w:tcPr>
            <w:tcW w:w="3682" w:type="dxa"/>
          </w:tcPr>
          <w:p w14:paraId="40617210" w14:textId="50443831" w:rsidR="00CE2D00" w:rsidRDefault="00CE2D00" w:rsidP="00CE2D00">
            <w:pPr>
              <w:pStyle w:val="Tableentry"/>
            </w:pPr>
            <w:r>
              <w:t>Optional host name to record as the source of the events.</w:t>
            </w:r>
          </w:p>
        </w:tc>
      </w:tr>
      <w:tr w:rsidR="00CE2D00" w14:paraId="7033C3B2" w14:textId="77777777" w:rsidTr="00CE2D00">
        <w:tc>
          <w:tcPr>
            <w:tcW w:w="1432" w:type="dxa"/>
          </w:tcPr>
          <w:p w14:paraId="03045F54" w14:textId="799A67AD" w:rsidR="00CE2D00" w:rsidRPr="00CE2D00" w:rsidRDefault="00CE2D00" w:rsidP="00CE2D00">
            <w:pPr>
              <w:pStyle w:val="Tableentry"/>
            </w:pPr>
            <w:proofErr w:type="spellStart"/>
            <w:r w:rsidRPr="00CE2D00">
              <w:t>event_source</w:t>
            </w:r>
            <w:proofErr w:type="spellEnd"/>
            <w:r w:rsidRPr="00CE2D00">
              <w:t>=resilient</w:t>
            </w:r>
          </w:p>
        </w:tc>
        <w:tc>
          <w:tcPr>
            <w:tcW w:w="3510" w:type="dxa"/>
          </w:tcPr>
          <w:p w14:paraId="59C9CF76" w14:textId="0BE53529" w:rsidR="00CE2D00" w:rsidRDefault="00CE2D00" w:rsidP="00CE2D00">
            <w:pPr>
              <w:pStyle w:val="Tableentry"/>
              <w:rPr>
                <w:bCs/>
              </w:rPr>
            </w:pPr>
            <w:r>
              <w:rPr>
                <w:bCs/>
              </w:rPr>
              <w:t>Ex. resilient</w:t>
            </w:r>
          </w:p>
        </w:tc>
        <w:tc>
          <w:tcPr>
            <w:tcW w:w="3682" w:type="dxa"/>
          </w:tcPr>
          <w:p w14:paraId="2E28D9AE" w14:textId="190E1FDC" w:rsidR="00CE2D00" w:rsidRDefault="00CE2D00" w:rsidP="00CE2D00">
            <w:pPr>
              <w:pStyle w:val="Tableentry"/>
            </w:pPr>
            <w:r>
              <w:t>Optional source name of the events. Specifying a value improves searching</w:t>
            </w:r>
          </w:p>
        </w:tc>
      </w:tr>
      <w:tr w:rsidR="00CE2D00" w14:paraId="26146B99" w14:textId="77777777" w:rsidTr="00CE2D00">
        <w:tc>
          <w:tcPr>
            <w:tcW w:w="1432" w:type="dxa"/>
          </w:tcPr>
          <w:p w14:paraId="15417730" w14:textId="2AA655FF" w:rsidR="00CE2D00" w:rsidRPr="00CE2D00" w:rsidRDefault="00CE2D00" w:rsidP="00CE2D00">
            <w:pPr>
              <w:pStyle w:val="Tableentry"/>
            </w:pPr>
            <w:proofErr w:type="spellStart"/>
            <w:r w:rsidRPr="00CE2D00">
              <w:t>event_source_type</w:t>
            </w:r>
            <w:proofErr w:type="spellEnd"/>
          </w:p>
        </w:tc>
        <w:tc>
          <w:tcPr>
            <w:tcW w:w="3510" w:type="dxa"/>
          </w:tcPr>
          <w:p w14:paraId="0B861653" w14:textId="77777777" w:rsidR="00CE2D00" w:rsidRDefault="00CE2D00" w:rsidP="00CE2D00">
            <w:pPr>
              <w:pStyle w:val="Tableentry"/>
              <w:rPr>
                <w:bCs/>
              </w:rPr>
            </w:pPr>
          </w:p>
        </w:tc>
        <w:tc>
          <w:tcPr>
            <w:tcW w:w="3682" w:type="dxa"/>
          </w:tcPr>
          <w:p w14:paraId="3213363C" w14:textId="47EACD67" w:rsidR="00CE2D00" w:rsidRDefault="00CE2D00" w:rsidP="00CE2D00">
            <w:pPr>
              <w:pStyle w:val="Tableentry"/>
            </w:pPr>
            <w:r>
              <w:t xml:space="preserve">Optional </w:t>
            </w:r>
            <w:proofErr w:type="spellStart"/>
            <w:r>
              <w:t>source_type</w:t>
            </w:r>
            <w:proofErr w:type="spellEnd"/>
            <w:r>
              <w:t xml:space="preserve"> if one value is used for all events. If unspecified, each object type (incident, task, note, etc.) is used as the </w:t>
            </w:r>
            <w:proofErr w:type="spellStart"/>
            <w:r>
              <w:t>source_type</w:t>
            </w:r>
            <w:proofErr w:type="spellEnd"/>
          </w:p>
        </w:tc>
      </w:tr>
      <w:tr w:rsidR="00CE2D00" w14:paraId="2CF11A4A" w14:textId="77777777" w:rsidTr="00CE2D00">
        <w:tc>
          <w:tcPr>
            <w:tcW w:w="1432" w:type="dxa"/>
          </w:tcPr>
          <w:p w14:paraId="336C8D4E" w14:textId="3D4A362C" w:rsidR="00CE2D00" w:rsidRPr="00CE2D00" w:rsidRDefault="00CE2D00" w:rsidP="00CE2D00">
            <w:pPr>
              <w:pStyle w:val="Tableentry"/>
            </w:pPr>
            <w:proofErr w:type="spellStart"/>
            <w:r w:rsidRPr="00CE2D00">
              <w:t>use_ssl</w:t>
            </w:r>
            <w:proofErr w:type="spellEnd"/>
          </w:p>
        </w:tc>
        <w:tc>
          <w:tcPr>
            <w:tcW w:w="3510" w:type="dxa"/>
          </w:tcPr>
          <w:p w14:paraId="6675CB57" w14:textId="57A83D6B" w:rsidR="00CE2D00" w:rsidRDefault="00CE2D00" w:rsidP="00CE2D00">
            <w:pPr>
              <w:pStyle w:val="Tableentry"/>
              <w:rPr>
                <w:bCs/>
              </w:rPr>
            </w:pPr>
            <w:r>
              <w:rPr>
                <w:bCs/>
              </w:rPr>
              <w:t>True</w:t>
            </w:r>
            <w:r w:rsidR="000229D7">
              <w:rPr>
                <w:bCs/>
              </w:rPr>
              <w:t xml:space="preserve"> </w:t>
            </w:r>
            <w:r>
              <w:rPr>
                <w:bCs/>
              </w:rPr>
              <w:t>|</w:t>
            </w:r>
            <w:r w:rsidR="000229D7">
              <w:rPr>
                <w:bCs/>
              </w:rPr>
              <w:t xml:space="preserve"> </w:t>
            </w:r>
            <w:r>
              <w:rPr>
                <w:bCs/>
              </w:rPr>
              <w:t>False</w:t>
            </w:r>
          </w:p>
        </w:tc>
        <w:tc>
          <w:tcPr>
            <w:tcW w:w="3682" w:type="dxa"/>
          </w:tcPr>
          <w:p w14:paraId="5006B8EC" w14:textId="3F940A17" w:rsidR="00CE2D00" w:rsidRDefault="00CE2D00" w:rsidP="00CE2D00">
            <w:pPr>
              <w:pStyle w:val="Tableentry"/>
            </w:pPr>
            <w:r>
              <w:t>Indicate if connections to the HEC uses encryption (https)</w:t>
            </w:r>
          </w:p>
        </w:tc>
      </w:tr>
    </w:tbl>
    <w:p w14:paraId="5264B73C" w14:textId="77777777" w:rsidR="00915BC7" w:rsidRDefault="00915BC7" w:rsidP="00915BC7"/>
    <w:p w14:paraId="103C5B6C" w14:textId="27FAEAF2" w:rsidR="00915BC7" w:rsidRDefault="00915BC7" w:rsidP="00915BC7">
      <w:pPr>
        <w:pStyle w:val="Heading3"/>
      </w:pPr>
      <w:r>
        <w:lastRenderedPageBreak/>
        <w:t>Considerations</w:t>
      </w:r>
    </w:p>
    <w:p w14:paraId="60141FAD" w14:textId="6194415A" w:rsidR="00915BC7" w:rsidRPr="00915BC7" w:rsidRDefault="00915BC7" w:rsidP="00915BC7">
      <w:r>
        <w:t>Enable the HTTP Event Collector within Splunk ES</w:t>
      </w:r>
      <w:r w:rsidR="00CE2D00">
        <w:t xml:space="preserve"> before using this data feed</w:t>
      </w:r>
      <w:r>
        <w:t xml:space="preserve">. </w:t>
      </w:r>
    </w:p>
    <w:p w14:paraId="4E8A9A5C" w14:textId="3564C011" w:rsidR="00915BC7" w:rsidRPr="00915BC7" w:rsidRDefault="00915BC7" w:rsidP="00915BC7">
      <w:r>
        <w:t>Splunk events are immutable. Resilient object changes are represented as new events</w:t>
      </w:r>
      <w:r w:rsidR="009753BF">
        <w:t xml:space="preserve">. </w:t>
      </w:r>
      <w:r>
        <w:t xml:space="preserve">No event deletion is possible. </w:t>
      </w:r>
    </w:p>
    <w:p w14:paraId="3E7C5F5B" w14:textId="43DBF411" w:rsidR="00843E96" w:rsidRDefault="00843E96" w:rsidP="00872D93">
      <w:pPr>
        <w:pStyle w:val="Heading1"/>
      </w:pPr>
      <w:bookmarkStart w:id="32" w:name="_Toc535325531"/>
      <w:bookmarkStart w:id="33" w:name="_Toc535325532"/>
      <w:bookmarkStart w:id="34" w:name="_Toc3464228"/>
      <w:bookmarkEnd w:id="31"/>
      <w:bookmarkEnd w:id="32"/>
      <w:bookmarkEnd w:id="33"/>
      <w:r>
        <w:t>Test</w:t>
      </w:r>
      <w:bookmarkEnd w:id="34"/>
    </w:p>
    <w:p w14:paraId="4462F123" w14:textId="50682C2E" w:rsidR="00843E96" w:rsidRDefault="00BE43EB" w:rsidP="00843E96">
      <w:pPr>
        <w:pStyle w:val="BodyText"/>
        <w:rPr>
          <w:color w:val="000000" w:themeColor="text1"/>
        </w:rPr>
      </w:pPr>
      <w:r w:rsidRPr="00BE43EB">
        <w:rPr>
          <w:color w:val="000000" w:themeColor="text1"/>
        </w:rPr>
        <w:t>A simpl</w:t>
      </w:r>
      <w:r>
        <w:rPr>
          <w:color w:val="000000" w:themeColor="text1"/>
        </w:rPr>
        <w:t xml:space="preserve">e test can be performed by setting up a data feed with the </w:t>
      </w:r>
      <w:proofErr w:type="spellStart"/>
      <w:r>
        <w:rPr>
          <w:color w:val="000000" w:themeColor="text1"/>
        </w:rPr>
        <w:t>file_feed</w:t>
      </w:r>
      <w:proofErr w:type="spellEnd"/>
      <w:r>
        <w:rPr>
          <w:color w:val="000000" w:themeColor="text1"/>
        </w:rPr>
        <w:t xml:space="preserve"> and the parameter </w:t>
      </w:r>
      <w:r w:rsidRPr="00791653">
        <w:rPr>
          <w:rStyle w:val="codeChar0"/>
        </w:rPr>
        <w:t>reload=False</w:t>
      </w:r>
      <w:r>
        <w:rPr>
          <w:color w:val="000000" w:themeColor="text1"/>
        </w:rPr>
        <w:t xml:space="preserve">. </w:t>
      </w:r>
      <w:r w:rsidR="00791653">
        <w:rPr>
          <w:color w:val="000000" w:themeColor="text1"/>
        </w:rPr>
        <w:t xml:space="preserve">Once configured and resilient-circuits is running, perform an update to an incident and confirm that the resilient-circuits logs contain an update </w:t>
      </w:r>
    </w:p>
    <w:p w14:paraId="45DB0827" w14:textId="14D0590A" w:rsidR="00791653" w:rsidRDefault="00791653" w:rsidP="00791653">
      <w:pPr>
        <w:pStyle w:val="code0"/>
        <w:ind w:left="0"/>
      </w:pPr>
      <w:r w:rsidRPr="00791653">
        <w:t>2019-04-04 21:16:02,165 INFO [</w:t>
      </w:r>
      <w:proofErr w:type="spellStart"/>
      <w:r>
        <w:t>file_feed</w:t>
      </w:r>
      <w:proofErr w:type="spellEnd"/>
      <w:r w:rsidRPr="00791653">
        <w:t xml:space="preserve">] Inserting/updating </w:t>
      </w:r>
      <w:r>
        <w:t>incident</w:t>
      </w:r>
      <w:r w:rsidRPr="00791653">
        <w:t>; id = 2783460</w:t>
      </w:r>
    </w:p>
    <w:p w14:paraId="17F497D9" w14:textId="16A78F77" w:rsidR="00791653" w:rsidRDefault="00791653" w:rsidP="00791653">
      <w:pPr>
        <w:pStyle w:val="BodyText"/>
      </w:pPr>
      <w:r>
        <w:t xml:space="preserve">The resulting file </w:t>
      </w:r>
      <w:r w:rsidR="00A27FDA">
        <w:t xml:space="preserve">will contain a </w:t>
      </w:r>
      <w:proofErr w:type="spellStart"/>
      <w:r w:rsidR="00A27FDA">
        <w:t>json</w:t>
      </w:r>
      <w:proofErr w:type="spellEnd"/>
      <w:r w:rsidR="00A27FDA">
        <w:t xml:space="preserve"> formatted representation of the incident</w:t>
      </w:r>
      <w:r w:rsidR="0038091B">
        <w:t xml:space="preserve"> similar to the following</w:t>
      </w:r>
    </w:p>
    <w:p w14:paraId="18EFCB43" w14:textId="77777777" w:rsidR="0038091B" w:rsidRDefault="0038091B" w:rsidP="0038091B">
      <w:pPr>
        <w:pStyle w:val="code0"/>
      </w:pPr>
      <w:r>
        <w:t>{</w:t>
      </w:r>
    </w:p>
    <w:p w14:paraId="42558A4E" w14:textId="77777777" w:rsidR="0038091B" w:rsidRDefault="0038091B" w:rsidP="0038091B">
      <w:pPr>
        <w:pStyle w:val="code0"/>
      </w:pPr>
      <w:r>
        <w:t xml:space="preserve">  "</w:t>
      </w:r>
      <w:proofErr w:type="spellStart"/>
      <w:r>
        <w:t>addr</w:t>
      </w:r>
      <w:proofErr w:type="spellEnd"/>
      <w:r>
        <w:t>": null,</w:t>
      </w:r>
    </w:p>
    <w:p w14:paraId="66A79851" w14:textId="77777777" w:rsidR="0038091B" w:rsidRDefault="0038091B" w:rsidP="0038091B">
      <w:pPr>
        <w:pStyle w:val="code0"/>
      </w:pPr>
      <w:r>
        <w:t xml:space="preserve">  "</w:t>
      </w:r>
      <w:proofErr w:type="spellStart"/>
      <w:r>
        <w:t>alberta_health_risk_assessment</w:t>
      </w:r>
      <w:proofErr w:type="spellEnd"/>
      <w:r>
        <w:t>": null,</w:t>
      </w:r>
    </w:p>
    <w:p w14:paraId="468B4E4A" w14:textId="77777777" w:rsidR="0038091B" w:rsidRDefault="0038091B" w:rsidP="0038091B">
      <w:pPr>
        <w:pStyle w:val="code0"/>
      </w:pPr>
      <w:r>
        <w:t xml:space="preserve">  "</w:t>
      </w:r>
      <w:proofErr w:type="spellStart"/>
      <w:r>
        <w:t>hard_liability</w:t>
      </w:r>
      <w:proofErr w:type="spellEnd"/>
      <w:r>
        <w:t>": 0,</w:t>
      </w:r>
    </w:p>
    <w:p w14:paraId="6947582E" w14:textId="77777777" w:rsidR="0038091B" w:rsidRDefault="0038091B" w:rsidP="0038091B">
      <w:pPr>
        <w:pStyle w:val="code0"/>
      </w:pPr>
      <w:r>
        <w:t xml:space="preserve">  "city": null,</w:t>
      </w:r>
    </w:p>
    <w:p w14:paraId="710EBABE" w14:textId="77777777" w:rsidR="0038091B" w:rsidRDefault="0038091B" w:rsidP="0038091B">
      <w:pPr>
        <w:pStyle w:val="code0"/>
      </w:pPr>
      <w:r>
        <w:t xml:space="preserve">  "country": "United States",</w:t>
      </w:r>
    </w:p>
    <w:p w14:paraId="5D1F09A7" w14:textId="76F16273" w:rsidR="0038091B" w:rsidRDefault="0038091B" w:rsidP="0038091B">
      <w:pPr>
        <w:pStyle w:val="code0"/>
      </w:pPr>
      <w:r>
        <w:t xml:space="preserve">  "</w:t>
      </w:r>
      <w:proofErr w:type="spellStart"/>
      <w:r>
        <w:t>creator_id</w:t>
      </w:r>
      <w:proofErr w:type="spellEnd"/>
      <w:r>
        <w:t>": "able baker (a@example.com)",</w:t>
      </w:r>
    </w:p>
    <w:p w14:paraId="0AC2249D" w14:textId="77777777" w:rsidR="0038091B" w:rsidRDefault="0038091B" w:rsidP="0038091B">
      <w:pPr>
        <w:pStyle w:val="code0"/>
      </w:pPr>
      <w:r>
        <w:t xml:space="preserve">  "</w:t>
      </w:r>
      <w:proofErr w:type="spellStart"/>
      <w:r>
        <w:t>crimestatus_id</w:t>
      </w:r>
      <w:proofErr w:type="spellEnd"/>
      <w:r>
        <w:t>": "Unknown",</w:t>
      </w:r>
    </w:p>
    <w:p w14:paraId="55033F73" w14:textId="77777777" w:rsidR="0038091B" w:rsidRDefault="0038091B" w:rsidP="0038091B">
      <w:pPr>
        <w:pStyle w:val="code0"/>
      </w:pPr>
      <w:r>
        <w:t xml:space="preserve">  "</w:t>
      </w:r>
      <w:proofErr w:type="spellStart"/>
      <w:r>
        <w:t>data_encrypted</w:t>
      </w:r>
      <w:proofErr w:type="spellEnd"/>
      <w:r>
        <w:t>": null,</w:t>
      </w:r>
    </w:p>
    <w:p w14:paraId="78A60341" w14:textId="77777777" w:rsidR="0038091B" w:rsidRDefault="0038091B" w:rsidP="0038091B">
      <w:pPr>
        <w:pStyle w:val="code0"/>
      </w:pPr>
      <w:r>
        <w:t xml:space="preserve">  "</w:t>
      </w:r>
      <w:proofErr w:type="spellStart"/>
      <w:r>
        <w:t>data_format</w:t>
      </w:r>
      <w:proofErr w:type="spellEnd"/>
      <w:r>
        <w:t>": null,</w:t>
      </w:r>
    </w:p>
    <w:p w14:paraId="13D7C4B6" w14:textId="77777777" w:rsidR="0038091B" w:rsidRDefault="0038091B" w:rsidP="0038091B">
      <w:pPr>
        <w:pStyle w:val="code0"/>
      </w:pPr>
      <w:r>
        <w:t xml:space="preserve">  "</w:t>
      </w:r>
      <w:proofErr w:type="spellStart"/>
      <w:r>
        <w:t>end_date</w:t>
      </w:r>
      <w:proofErr w:type="spellEnd"/>
      <w:r>
        <w:t>": "2019-03-14T13:06:48.550000",</w:t>
      </w:r>
    </w:p>
    <w:p w14:paraId="57A22367" w14:textId="77777777" w:rsidR="0038091B" w:rsidRDefault="0038091B" w:rsidP="0038091B">
      <w:pPr>
        <w:pStyle w:val="code0"/>
      </w:pPr>
      <w:r>
        <w:t xml:space="preserve">  "</w:t>
      </w:r>
      <w:proofErr w:type="spellStart"/>
      <w:r>
        <w:t>create_date</w:t>
      </w:r>
      <w:proofErr w:type="spellEnd"/>
      <w:r>
        <w:t>": "2019-02-13T18:38:55",</w:t>
      </w:r>
    </w:p>
    <w:p w14:paraId="0235037C" w14:textId="77777777" w:rsidR="0038091B" w:rsidRDefault="0038091B" w:rsidP="0038091B">
      <w:pPr>
        <w:pStyle w:val="code0"/>
      </w:pPr>
      <w:r>
        <w:t xml:space="preserve">  "</w:t>
      </w:r>
      <w:proofErr w:type="spellStart"/>
      <w:r>
        <w:t>discovered_date</w:t>
      </w:r>
      <w:proofErr w:type="spellEnd"/>
      <w:r>
        <w:t>": "2019-02-13T18:38:40",</w:t>
      </w:r>
    </w:p>
    <w:p w14:paraId="46D35016" w14:textId="77777777" w:rsidR="0038091B" w:rsidRDefault="0038091B" w:rsidP="0038091B">
      <w:pPr>
        <w:pStyle w:val="code0"/>
      </w:pPr>
      <w:r>
        <w:t xml:space="preserve">  "</w:t>
      </w:r>
      <w:proofErr w:type="spellStart"/>
      <w:r>
        <w:t>start_date</w:t>
      </w:r>
      <w:proofErr w:type="spellEnd"/>
      <w:r>
        <w:t>": null,</w:t>
      </w:r>
    </w:p>
    <w:p w14:paraId="33B443FF" w14:textId="77777777" w:rsidR="0038091B" w:rsidRDefault="0038091B" w:rsidP="0038091B">
      <w:pPr>
        <w:pStyle w:val="code0"/>
      </w:pPr>
      <w:r>
        <w:t xml:space="preserve">  "</w:t>
      </w:r>
      <w:proofErr w:type="spellStart"/>
      <w:r>
        <w:t>exposure_dept_id</w:t>
      </w:r>
      <w:proofErr w:type="spellEnd"/>
      <w:r>
        <w:t>": null,</w:t>
      </w:r>
    </w:p>
    <w:p w14:paraId="25A15C9D" w14:textId="77777777" w:rsidR="0038091B" w:rsidRDefault="0038091B" w:rsidP="0038091B">
      <w:pPr>
        <w:pStyle w:val="code0"/>
      </w:pPr>
      <w:r>
        <w:t xml:space="preserve">  "description": "&lt;div class=\"</w:t>
      </w:r>
      <w:proofErr w:type="spellStart"/>
      <w:r>
        <w:t>rte</w:t>
      </w:r>
      <w:proofErr w:type="spellEnd"/>
      <w:r>
        <w:t>\"&gt;&lt;div&gt;new description new again -- updated&lt;/div&gt;&lt;/div&gt;",</w:t>
      </w:r>
    </w:p>
    <w:p w14:paraId="35377A22" w14:textId="2B17E385" w:rsidR="0038091B" w:rsidRDefault="0038091B" w:rsidP="0038091B">
      <w:pPr>
        <w:pStyle w:val="code0"/>
      </w:pPr>
      <w:r>
        <w:t xml:space="preserve">  "</w:t>
      </w:r>
      <w:proofErr w:type="spellStart"/>
      <w:r>
        <w:t>employee_involved</w:t>
      </w:r>
      <w:proofErr w:type="spellEnd"/>
      <w:r>
        <w:t>": null,</w:t>
      </w:r>
    </w:p>
    <w:p w14:paraId="4E802395" w14:textId="7DAA25F8" w:rsidR="0038091B" w:rsidRDefault="0038091B" w:rsidP="0038091B">
      <w:pPr>
        <w:pStyle w:val="code0"/>
      </w:pPr>
      <w:r>
        <w:t xml:space="preserve">  …</w:t>
      </w:r>
    </w:p>
    <w:p w14:paraId="037FA172" w14:textId="526139C0" w:rsidR="0038091B" w:rsidRPr="00791653" w:rsidRDefault="0038091B" w:rsidP="0038091B">
      <w:pPr>
        <w:pStyle w:val="code0"/>
      </w:pPr>
      <w:r>
        <w:t>}</w:t>
      </w:r>
    </w:p>
    <w:p w14:paraId="3BF6F3E6" w14:textId="77777777" w:rsidR="00791653" w:rsidRPr="00791653" w:rsidRDefault="00791653" w:rsidP="00791653">
      <w:pPr>
        <w:pStyle w:val="BodyText"/>
      </w:pPr>
    </w:p>
    <w:p w14:paraId="254EF848" w14:textId="4792B50B" w:rsidR="0038091B" w:rsidRDefault="007334DA" w:rsidP="00872D93">
      <w:pPr>
        <w:pStyle w:val="Heading1"/>
      </w:pPr>
      <w:bookmarkStart w:id="35" w:name="_Toc3464229"/>
      <w:r>
        <w:t xml:space="preserve">Configuration and </w:t>
      </w:r>
      <w:r w:rsidR="0038091B">
        <w:t>Known Issues</w:t>
      </w:r>
    </w:p>
    <w:p w14:paraId="511EC2E7" w14:textId="0C84B433" w:rsidR="0038091B" w:rsidRDefault="0038091B" w:rsidP="0038091B">
      <w:r>
        <w:t>There are a number of issues to be aware of when using the Data Feed</w:t>
      </w:r>
    </w:p>
    <w:p w14:paraId="41407438" w14:textId="6656C6D4" w:rsidR="0038091B" w:rsidRDefault="0038091B" w:rsidP="0038091B">
      <w:pPr>
        <w:pStyle w:val="HowTo"/>
      </w:pPr>
      <w:r>
        <w:t>All Feeds</w:t>
      </w:r>
    </w:p>
    <w:p w14:paraId="1B44A20B" w14:textId="4716584D" w:rsidR="0038091B" w:rsidRDefault="0038091B" w:rsidP="00F657D8">
      <w:pPr>
        <w:pStyle w:val="ListBullet"/>
      </w:pPr>
      <w:r>
        <w:t xml:space="preserve">When deleting a Resilient incident, that record will be deleted from the replica datastore. However, all the incident’s associated tasks, notes, artifacts, </w:t>
      </w:r>
      <w:proofErr w:type="spellStart"/>
      <w:r>
        <w:t>datatables</w:t>
      </w:r>
      <w:proofErr w:type="spellEnd"/>
      <w:r>
        <w:t>, etc. are not removed.</w:t>
      </w:r>
    </w:p>
    <w:p w14:paraId="3F465CF0" w14:textId="0258BEB1" w:rsidR="00CF4748" w:rsidRDefault="00CF4748" w:rsidP="00F657D8">
      <w:pPr>
        <w:pStyle w:val="ListBullet"/>
      </w:pPr>
      <w:r>
        <w:lastRenderedPageBreak/>
        <w:t xml:space="preserve">For sizing purposes, here are some guidelines for the size of each </w:t>
      </w:r>
      <w:r w:rsidR="005F0073">
        <w:t>object type</w:t>
      </w:r>
      <w:r>
        <w:t>. Use this information for estim</w:t>
      </w:r>
      <w:bookmarkStart w:id="36" w:name="_GoBack"/>
      <w:bookmarkEnd w:id="36"/>
      <w:r>
        <w:t>ation of your file system and database</w:t>
      </w:r>
      <w:r w:rsidR="005F0073">
        <w:t xml:space="preserve"> requirements.</w:t>
      </w:r>
    </w:p>
    <w:tbl>
      <w:tblPr>
        <w:tblStyle w:val="ICITABLE"/>
        <w:tblW w:w="0" w:type="auto"/>
        <w:tblLook w:val="0400" w:firstRow="0" w:lastRow="0" w:firstColumn="0" w:lastColumn="0" w:noHBand="0" w:noVBand="1"/>
      </w:tblPr>
      <w:tblGrid>
        <w:gridCol w:w="1527"/>
        <w:gridCol w:w="3510"/>
      </w:tblGrid>
      <w:tr w:rsidR="005F0073" w:rsidRPr="005F0073" w14:paraId="1DD1326C" w14:textId="77777777" w:rsidTr="005F0073">
        <w:tc>
          <w:tcPr>
            <w:tcW w:w="1527" w:type="dxa"/>
          </w:tcPr>
          <w:p w14:paraId="4A3F417C" w14:textId="77777777" w:rsidR="005F0073" w:rsidRPr="005F0073" w:rsidRDefault="005F0073" w:rsidP="00D22107">
            <w:pPr>
              <w:pStyle w:val="BodyText"/>
            </w:pPr>
            <w:r w:rsidRPr="005F0073">
              <w:t>Incident</w:t>
            </w:r>
          </w:p>
        </w:tc>
        <w:tc>
          <w:tcPr>
            <w:tcW w:w="3510" w:type="dxa"/>
          </w:tcPr>
          <w:p w14:paraId="77C00D75" w14:textId="77777777" w:rsidR="005F0073" w:rsidRPr="005F0073" w:rsidRDefault="005F0073" w:rsidP="00D22107">
            <w:pPr>
              <w:pStyle w:val="BodyText"/>
            </w:pPr>
            <w:r w:rsidRPr="005F0073">
              <w:t xml:space="preserve"> ~ 4000 characters</w:t>
            </w:r>
          </w:p>
        </w:tc>
      </w:tr>
      <w:tr w:rsidR="005F0073" w:rsidRPr="005F0073" w14:paraId="583E6CCF" w14:textId="77777777" w:rsidTr="005F0073">
        <w:tc>
          <w:tcPr>
            <w:tcW w:w="1527" w:type="dxa"/>
          </w:tcPr>
          <w:p w14:paraId="7D8828E1" w14:textId="77777777" w:rsidR="005F0073" w:rsidRPr="005F0073" w:rsidRDefault="005F0073" w:rsidP="00D22107">
            <w:pPr>
              <w:pStyle w:val="BodyText"/>
            </w:pPr>
            <w:r w:rsidRPr="005F0073">
              <w:t>Tasks</w:t>
            </w:r>
          </w:p>
        </w:tc>
        <w:tc>
          <w:tcPr>
            <w:tcW w:w="3510" w:type="dxa"/>
          </w:tcPr>
          <w:p w14:paraId="6B954329" w14:textId="77777777" w:rsidR="005F0073" w:rsidRPr="005F0073" w:rsidRDefault="005F0073" w:rsidP="00D22107">
            <w:pPr>
              <w:pStyle w:val="BodyText"/>
            </w:pPr>
            <w:r w:rsidRPr="005F0073">
              <w:t xml:space="preserve"> 2000-5000 characters</w:t>
            </w:r>
          </w:p>
        </w:tc>
      </w:tr>
      <w:tr w:rsidR="005F0073" w:rsidRPr="005F0073" w14:paraId="226AB0C4" w14:textId="77777777" w:rsidTr="005F0073">
        <w:tc>
          <w:tcPr>
            <w:tcW w:w="1527" w:type="dxa"/>
          </w:tcPr>
          <w:p w14:paraId="6DE13735" w14:textId="77777777" w:rsidR="005F0073" w:rsidRPr="005F0073" w:rsidRDefault="005F0073" w:rsidP="00D22107">
            <w:pPr>
              <w:pStyle w:val="BodyText"/>
            </w:pPr>
            <w:r w:rsidRPr="005F0073">
              <w:t>Notes</w:t>
            </w:r>
          </w:p>
        </w:tc>
        <w:tc>
          <w:tcPr>
            <w:tcW w:w="3510" w:type="dxa"/>
          </w:tcPr>
          <w:p w14:paraId="740FEFAD" w14:textId="77777777" w:rsidR="005F0073" w:rsidRPr="005F0073" w:rsidRDefault="005F0073" w:rsidP="00D22107">
            <w:pPr>
              <w:pStyle w:val="BodyText"/>
            </w:pPr>
            <w:r w:rsidRPr="005F0073">
              <w:t xml:space="preserve"> 1000-3000 characters</w:t>
            </w:r>
          </w:p>
        </w:tc>
      </w:tr>
      <w:tr w:rsidR="005F0073" w:rsidRPr="005F0073" w14:paraId="1C7AA488" w14:textId="77777777" w:rsidTr="005F0073">
        <w:tc>
          <w:tcPr>
            <w:tcW w:w="1527" w:type="dxa"/>
          </w:tcPr>
          <w:p w14:paraId="720C1ED9" w14:textId="77777777" w:rsidR="005F0073" w:rsidRPr="005F0073" w:rsidRDefault="005F0073" w:rsidP="00D22107">
            <w:pPr>
              <w:pStyle w:val="BodyText"/>
            </w:pPr>
            <w:r w:rsidRPr="005F0073">
              <w:t>Artifacts</w:t>
            </w:r>
          </w:p>
        </w:tc>
        <w:tc>
          <w:tcPr>
            <w:tcW w:w="3510" w:type="dxa"/>
          </w:tcPr>
          <w:p w14:paraId="56086E41" w14:textId="77777777" w:rsidR="005F0073" w:rsidRPr="005F0073" w:rsidRDefault="005F0073" w:rsidP="00D22107">
            <w:pPr>
              <w:pStyle w:val="BodyText"/>
            </w:pPr>
            <w:r w:rsidRPr="005F0073">
              <w:t xml:space="preserve"> &lt; 500 characters</w:t>
            </w:r>
          </w:p>
        </w:tc>
      </w:tr>
      <w:tr w:rsidR="005F0073" w:rsidRPr="005F0073" w14:paraId="21811D52" w14:textId="77777777" w:rsidTr="005F0073">
        <w:tc>
          <w:tcPr>
            <w:tcW w:w="1527" w:type="dxa"/>
          </w:tcPr>
          <w:p w14:paraId="2806C4FB" w14:textId="77777777" w:rsidR="005F0073" w:rsidRPr="005F0073" w:rsidRDefault="005F0073" w:rsidP="00D22107">
            <w:pPr>
              <w:pStyle w:val="BodyText"/>
            </w:pPr>
            <w:r w:rsidRPr="005F0073">
              <w:t>Attachments</w:t>
            </w:r>
          </w:p>
        </w:tc>
        <w:tc>
          <w:tcPr>
            <w:tcW w:w="3510" w:type="dxa"/>
          </w:tcPr>
          <w:p w14:paraId="26BFA747" w14:textId="77777777" w:rsidR="005F0073" w:rsidRPr="005F0073" w:rsidRDefault="005F0073" w:rsidP="00D22107">
            <w:pPr>
              <w:pStyle w:val="BodyText"/>
            </w:pPr>
            <w:r w:rsidRPr="005F0073">
              <w:t xml:space="preserve"> Up to 20mb</w:t>
            </w:r>
          </w:p>
        </w:tc>
      </w:tr>
      <w:tr w:rsidR="005F0073" w:rsidRPr="005F0073" w14:paraId="08F4484D" w14:textId="77777777" w:rsidTr="005F0073">
        <w:tc>
          <w:tcPr>
            <w:tcW w:w="1527" w:type="dxa"/>
          </w:tcPr>
          <w:p w14:paraId="714E940D" w14:textId="77777777" w:rsidR="005F0073" w:rsidRPr="005F0073" w:rsidRDefault="005F0073" w:rsidP="00D22107">
            <w:pPr>
              <w:pStyle w:val="BodyText"/>
            </w:pPr>
            <w:proofErr w:type="spellStart"/>
            <w:r w:rsidRPr="005F0073">
              <w:t>Datatables</w:t>
            </w:r>
            <w:proofErr w:type="spellEnd"/>
          </w:p>
        </w:tc>
        <w:tc>
          <w:tcPr>
            <w:tcW w:w="3510" w:type="dxa"/>
          </w:tcPr>
          <w:p w14:paraId="6E929894" w14:textId="77777777" w:rsidR="005F0073" w:rsidRPr="005F0073" w:rsidRDefault="005F0073" w:rsidP="00D22107">
            <w:pPr>
              <w:pStyle w:val="BodyText"/>
              <w:rPr>
                <w:rFonts w:ascii="Times New Roman" w:hAnsi="Times New Roman"/>
              </w:rPr>
            </w:pPr>
            <w:r w:rsidRPr="005F0073">
              <w:t xml:space="preserve"> 200-2000 characters per row</w:t>
            </w:r>
          </w:p>
        </w:tc>
      </w:tr>
    </w:tbl>
    <w:p w14:paraId="12272242" w14:textId="77777777" w:rsidR="00CF4748" w:rsidRPr="0038091B" w:rsidRDefault="00CF4748" w:rsidP="00CF4748">
      <w:pPr>
        <w:pStyle w:val="ListBullet"/>
        <w:numPr>
          <w:ilvl w:val="0"/>
          <w:numId w:val="0"/>
        </w:numPr>
        <w:ind w:left="360" w:hanging="360"/>
      </w:pPr>
    </w:p>
    <w:p w14:paraId="5A01B7CE" w14:textId="03EE7049" w:rsidR="0038091B" w:rsidRDefault="0038091B" w:rsidP="0038091B">
      <w:pPr>
        <w:pStyle w:val="HowTo"/>
      </w:pPr>
      <w:r>
        <w:t>ODBC Databases</w:t>
      </w:r>
    </w:p>
    <w:p w14:paraId="2D116259" w14:textId="32C23EF2" w:rsidR="00F657D8" w:rsidRDefault="00F657D8" w:rsidP="00155F41">
      <w:pPr>
        <w:pStyle w:val="ListBullet"/>
      </w:pPr>
      <w:r>
        <w:t xml:space="preserve">All databases require their own set of drivers to be installed. This package does not install the libraries necessary as those operations are specific to the database used, Once the necessary driver(s) and installed, this information is captured in the </w:t>
      </w:r>
      <w:r w:rsidRPr="00F657D8">
        <w:rPr>
          <w:rStyle w:val="codeChar0"/>
        </w:rPr>
        <w:t>odbcinst.ini</w:t>
      </w:r>
      <w:r>
        <w:t xml:space="preserve"> file (for instance, found here: </w:t>
      </w:r>
      <w:r w:rsidRPr="00F657D8">
        <w:rPr>
          <w:rStyle w:val="codeChar0"/>
        </w:rPr>
        <w:t>/</w:t>
      </w:r>
      <w:proofErr w:type="spellStart"/>
      <w:r w:rsidRPr="00F657D8">
        <w:rPr>
          <w:rStyle w:val="codeChar0"/>
        </w:rPr>
        <w:t>usr</w:t>
      </w:r>
      <w:proofErr w:type="spellEnd"/>
      <w:r w:rsidRPr="00F657D8">
        <w:rPr>
          <w:rStyle w:val="codeChar0"/>
        </w:rPr>
        <w:t>/local/</w:t>
      </w:r>
      <w:proofErr w:type="spellStart"/>
      <w:r w:rsidRPr="00F657D8">
        <w:rPr>
          <w:rStyle w:val="codeChar0"/>
        </w:rPr>
        <w:t>etc</w:t>
      </w:r>
      <w:proofErr w:type="spellEnd"/>
      <w:r w:rsidRPr="00F657D8">
        <w:rPr>
          <w:rStyle w:val="codeChar0"/>
        </w:rPr>
        <w:t>/</w:t>
      </w:r>
      <w:proofErr w:type="spellStart"/>
      <w:r w:rsidRPr="00F657D8">
        <w:rPr>
          <w:rStyle w:val="codeChar0"/>
        </w:rPr>
        <w:t>odbcinst.ini</w:t>
      </w:r>
      <w:r w:rsidRPr="00F657D8">
        <w:rPr>
          <w:rStyle w:val="codeChar0"/>
        </w:rPr>
        <w:t>file</w:t>
      </w:r>
      <w:proofErr w:type="spellEnd"/>
      <w:r>
        <w:t>) similar to the following:</w:t>
      </w:r>
    </w:p>
    <w:p w14:paraId="2B91748F" w14:textId="77777777" w:rsidR="00F657D8" w:rsidRDefault="00F657D8" w:rsidP="00F657D8">
      <w:pPr>
        <w:pStyle w:val="code0"/>
      </w:pPr>
      <w:r>
        <w:t>[</w:t>
      </w:r>
      <w:proofErr w:type="spellStart"/>
      <w:r>
        <w:t>PostresSQL</w:t>
      </w:r>
      <w:proofErr w:type="spellEnd"/>
      <w:r>
        <w:t xml:space="preserve"> Driver]</w:t>
      </w:r>
    </w:p>
    <w:p w14:paraId="06315BE8" w14:textId="77777777" w:rsidR="00F657D8" w:rsidRDefault="00F657D8" w:rsidP="00F657D8">
      <w:pPr>
        <w:pStyle w:val="code0"/>
      </w:pPr>
      <w:r>
        <w:t>Description=ODBC for PostgreSQL</w:t>
      </w:r>
    </w:p>
    <w:p w14:paraId="2E9F9179" w14:textId="77777777" w:rsidR="00F657D8" w:rsidRDefault="00F657D8" w:rsidP="00F657D8">
      <w:pPr>
        <w:pStyle w:val="code0"/>
      </w:pPr>
      <w:r>
        <w:t>Driver=/usr/local/lib/psqlodbcw.so</w:t>
      </w:r>
    </w:p>
    <w:p w14:paraId="3A9C9FA8" w14:textId="77777777" w:rsidR="00F657D8" w:rsidRDefault="00F657D8" w:rsidP="00F657D8">
      <w:pPr>
        <w:pStyle w:val="code0"/>
      </w:pPr>
    </w:p>
    <w:p w14:paraId="25A5BB90" w14:textId="77777777" w:rsidR="00F657D8" w:rsidRDefault="00F657D8" w:rsidP="00F657D8">
      <w:pPr>
        <w:pStyle w:val="code0"/>
      </w:pPr>
      <w:r>
        <w:t>[MariaDB ODBC 3.0 Driver]</w:t>
      </w:r>
    </w:p>
    <w:p w14:paraId="62193A62" w14:textId="77777777" w:rsidR="00F657D8" w:rsidRDefault="00F657D8" w:rsidP="00F657D8">
      <w:pPr>
        <w:pStyle w:val="code0"/>
      </w:pPr>
      <w:r>
        <w:t>Description=MariaDB Connector/ODBC v.3.0</w:t>
      </w:r>
    </w:p>
    <w:p w14:paraId="7CE1AED8" w14:textId="77777777" w:rsidR="00F657D8" w:rsidRDefault="00F657D8" w:rsidP="00F657D8">
      <w:pPr>
        <w:pStyle w:val="code0"/>
      </w:pPr>
      <w:r>
        <w:t>Driver=/usr/local/Cellar/mariadb-connector-odbc/3.0.2/lib/libmaodbc.dylib</w:t>
      </w:r>
    </w:p>
    <w:p w14:paraId="78FD8E39" w14:textId="77777777" w:rsidR="00F657D8" w:rsidRDefault="00F657D8" w:rsidP="00F657D8">
      <w:pPr>
        <w:pStyle w:val="code0"/>
      </w:pPr>
    </w:p>
    <w:p w14:paraId="3246275B" w14:textId="77777777" w:rsidR="00F657D8" w:rsidRDefault="00F657D8" w:rsidP="00F657D8">
      <w:pPr>
        <w:pStyle w:val="code0"/>
      </w:pPr>
      <w:r>
        <w:t>[ODBC Driver 17 for SQL Server]</w:t>
      </w:r>
    </w:p>
    <w:p w14:paraId="48609145" w14:textId="77777777" w:rsidR="00F657D8" w:rsidRDefault="00F657D8" w:rsidP="00F657D8">
      <w:pPr>
        <w:pStyle w:val="code0"/>
      </w:pPr>
      <w:r>
        <w:t>Description=Microsoft ODBC Driver 17 for SQL Server</w:t>
      </w:r>
    </w:p>
    <w:p w14:paraId="3BB1DB49" w14:textId="77777777" w:rsidR="00F657D8" w:rsidRDefault="00F657D8" w:rsidP="00F657D8">
      <w:pPr>
        <w:pStyle w:val="code0"/>
      </w:pPr>
      <w:r>
        <w:t>Driver=/</w:t>
      </w:r>
      <w:proofErr w:type="spellStart"/>
      <w:r>
        <w:t>usr</w:t>
      </w:r>
      <w:proofErr w:type="spellEnd"/>
      <w:r>
        <w:t>/local/lib/libmsodbcsql.17.dylib</w:t>
      </w:r>
    </w:p>
    <w:p w14:paraId="48CCDA09" w14:textId="2FA2802A" w:rsidR="00F657D8" w:rsidRDefault="00F657D8" w:rsidP="00F657D8">
      <w:pPr>
        <w:pStyle w:val="code0"/>
      </w:pPr>
      <w:proofErr w:type="spellStart"/>
      <w:r>
        <w:t>UsageCount</w:t>
      </w:r>
      <w:proofErr w:type="spellEnd"/>
      <w:r>
        <w:t>=1</w:t>
      </w:r>
    </w:p>
    <w:p w14:paraId="081B9524" w14:textId="77777777" w:rsidR="00F657D8" w:rsidRDefault="00F657D8" w:rsidP="00F657D8">
      <w:pPr>
        <w:pStyle w:val="code0"/>
      </w:pPr>
    </w:p>
    <w:p w14:paraId="75D55F30" w14:textId="77777777" w:rsidR="00F657D8" w:rsidRDefault="00F657D8" w:rsidP="00F657D8">
      <w:pPr>
        <w:pStyle w:val="code0"/>
      </w:pPr>
      <w:r>
        <w:t>[Oracle 12c ODBC driver]</w:t>
      </w:r>
    </w:p>
    <w:p w14:paraId="15B19F10" w14:textId="77777777" w:rsidR="00F657D8" w:rsidRDefault="00F657D8" w:rsidP="00F657D8">
      <w:pPr>
        <w:pStyle w:val="code0"/>
      </w:pPr>
      <w:r>
        <w:t>Description     = Oracle ODBC driver for Oracle 12c</w:t>
      </w:r>
    </w:p>
    <w:p w14:paraId="5A2FEE92" w14:textId="77777777" w:rsidR="00F657D8" w:rsidRDefault="00F657D8" w:rsidP="00F657D8">
      <w:pPr>
        <w:pStyle w:val="code0"/>
      </w:pPr>
      <w:r>
        <w:t>Driver          = /</w:t>
      </w:r>
      <w:proofErr w:type="spellStart"/>
      <w:r>
        <w:t>usr</w:t>
      </w:r>
      <w:proofErr w:type="spellEnd"/>
      <w:r>
        <w:t>/local/lib/libsqora.so.12.1</w:t>
      </w:r>
    </w:p>
    <w:p w14:paraId="7BE034FF" w14:textId="77777777" w:rsidR="00F657D8" w:rsidRDefault="00F657D8" w:rsidP="00F657D8">
      <w:pPr>
        <w:pStyle w:val="code0"/>
      </w:pPr>
      <w:r>
        <w:t>Setup           =</w:t>
      </w:r>
    </w:p>
    <w:p w14:paraId="635E124C" w14:textId="77777777" w:rsidR="00F657D8" w:rsidRDefault="00F657D8" w:rsidP="00F657D8">
      <w:pPr>
        <w:pStyle w:val="code0"/>
      </w:pPr>
      <w:proofErr w:type="spellStart"/>
      <w:r>
        <w:t>FileUsage</w:t>
      </w:r>
      <w:proofErr w:type="spellEnd"/>
      <w:r>
        <w:t xml:space="preserve">       =</w:t>
      </w:r>
    </w:p>
    <w:p w14:paraId="2AF0CA99" w14:textId="77777777" w:rsidR="00F657D8" w:rsidRDefault="00F657D8" w:rsidP="00F657D8">
      <w:pPr>
        <w:pStyle w:val="code0"/>
      </w:pPr>
      <w:proofErr w:type="spellStart"/>
      <w:r>
        <w:t>CPTimeout</w:t>
      </w:r>
      <w:proofErr w:type="spellEnd"/>
      <w:r>
        <w:t xml:space="preserve">       =</w:t>
      </w:r>
    </w:p>
    <w:p w14:paraId="72991304" w14:textId="77777777" w:rsidR="00F657D8" w:rsidRDefault="00F657D8" w:rsidP="00F657D8">
      <w:pPr>
        <w:pStyle w:val="code0"/>
      </w:pPr>
      <w:proofErr w:type="spellStart"/>
      <w:r>
        <w:t>CPReuse</w:t>
      </w:r>
      <w:proofErr w:type="spellEnd"/>
      <w:r>
        <w:t xml:space="preserve">         =</w:t>
      </w:r>
    </w:p>
    <w:p w14:paraId="57A11B9B" w14:textId="77777777" w:rsidR="00F657D8" w:rsidRDefault="00F657D8" w:rsidP="00F657D8">
      <w:pPr>
        <w:pStyle w:val="ListBullet"/>
        <w:numPr>
          <w:ilvl w:val="0"/>
          <w:numId w:val="0"/>
        </w:numPr>
        <w:ind w:left="360" w:hanging="360"/>
      </w:pPr>
    </w:p>
    <w:p w14:paraId="1CAA7906" w14:textId="2ACA46F8" w:rsidR="00155F41" w:rsidRDefault="00155F41" w:rsidP="00155F41">
      <w:pPr>
        <w:pStyle w:val="ListBullet"/>
      </w:pPr>
      <w:r>
        <w:t>All data in Resilient is encoded as UTF-8. When creating the initial database, ensure that a similar encoding is specified.</w:t>
      </w:r>
    </w:p>
    <w:p w14:paraId="0AA59721" w14:textId="75DB39CD" w:rsidR="00155F41" w:rsidRDefault="00155F41" w:rsidP="00155F41">
      <w:pPr>
        <w:pStyle w:val="ListBullet"/>
      </w:pPr>
      <w:r>
        <w:lastRenderedPageBreak/>
        <w:t>When creating the database user account which will access the defined database, provide the necessary permissions to allow full access to create tables, a</w:t>
      </w:r>
      <w:r w:rsidR="00281C72">
        <w:t>l</w:t>
      </w:r>
      <w:r>
        <w:t xml:space="preserve">ter tables by adding columns, and full capability to insert, update and delete records. </w:t>
      </w:r>
      <w:r>
        <w:br/>
        <w:t xml:space="preserve">These are the permissions </w:t>
      </w:r>
      <w:r w:rsidR="007334DA">
        <w:t>granted</w:t>
      </w:r>
      <w:r>
        <w:t xml:space="preserve"> when creating a user to reference a </w:t>
      </w:r>
      <w:proofErr w:type="spellStart"/>
      <w:r>
        <w:t>SQLServer</w:t>
      </w:r>
      <w:proofErr w:type="spellEnd"/>
      <w:r>
        <w:t xml:space="preserve"> database:</w:t>
      </w:r>
    </w:p>
    <w:p w14:paraId="42C4A743" w14:textId="6EBCF951" w:rsidR="00155F41" w:rsidRDefault="00155F41" w:rsidP="00155F41">
      <w:pPr>
        <w:pStyle w:val="code0"/>
      </w:pPr>
      <w:r>
        <w:rPr>
          <w:b/>
          <w:bCs/>
          <w:color w:val="800000"/>
        </w:rPr>
        <w:t>CREATE</w:t>
      </w:r>
      <w:r>
        <w:t xml:space="preserve"> </w:t>
      </w:r>
      <w:r w:rsidRPr="00281C72">
        <w:rPr>
          <w:b/>
          <w:bCs/>
          <w:color w:val="800000"/>
        </w:rPr>
        <w:t>LOGIN</w:t>
      </w:r>
      <w:r>
        <w:t xml:space="preserve"> </w:t>
      </w:r>
      <w:proofErr w:type="spellStart"/>
      <w:r>
        <w:t>res</w:t>
      </w:r>
      <w:r>
        <w:t>_db</w:t>
      </w:r>
      <w:proofErr w:type="spellEnd"/>
      <w:r>
        <w:t xml:space="preserve"> </w:t>
      </w:r>
      <w:r>
        <w:rPr>
          <w:b/>
          <w:bCs/>
          <w:color w:val="800000"/>
        </w:rPr>
        <w:t>WITH</w:t>
      </w:r>
      <w:r>
        <w:t xml:space="preserve"> PASSWORD = </w:t>
      </w:r>
      <w:r>
        <w:rPr>
          <w:color w:val="008000"/>
        </w:rPr>
        <w:t>'</w:t>
      </w:r>
      <w:r>
        <w:rPr>
          <w:color w:val="008000"/>
        </w:rPr>
        <w:t>*****’</w:t>
      </w:r>
      <w:r>
        <w:rPr>
          <w:color w:val="FF0000"/>
        </w:rPr>
        <w:t>;</w:t>
      </w:r>
    </w:p>
    <w:p w14:paraId="0A7925B5" w14:textId="5BFAD3D2" w:rsidR="00155F41" w:rsidRDefault="00155F41" w:rsidP="00155F41">
      <w:pPr>
        <w:pStyle w:val="code0"/>
      </w:pPr>
      <w:r>
        <w:rPr>
          <w:b/>
          <w:bCs/>
          <w:color w:val="800000"/>
        </w:rPr>
        <w:t>CREATE USER</w:t>
      </w:r>
      <w:r>
        <w:t xml:space="preserve"> </w:t>
      </w:r>
      <w:proofErr w:type="spellStart"/>
      <w:r>
        <w:t>res_</w:t>
      </w:r>
      <w:r>
        <w:t>db</w:t>
      </w:r>
      <w:proofErr w:type="spellEnd"/>
      <w:r>
        <w:t xml:space="preserve"> </w:t>
      </w:r>
      <w:r>
        <w:rPr>
          <w:b/>
          <w:bCs/>
          <w:color w:val="800000"/>
        </w:rPr>
        <w:t>FOR</w:t>
      </w:r>
      <w:r>
        <w:t xml:space="preserve"> </w:t>
      </w:r>
      <w:r w:rsidR="00281C72" w:rsidRPr="00281C72">
        <w:rPr>
          <w:b/>
          <w:bCs/>
          <w:color w:val="800000"/>
        </w:rPr>
        <w:t>LOGIN</w:t>
      </w:r>
      <w:r>
        <w:t xml:space="preserve"> </w:t>
      </w:r>
      <w:proofErr w:type="spellStart"/>
      <w:r>
        <w:t>res_</w:t>
      </w:r>
      <w:r>
        <w:t>db</w:t>
      </w:r>
      <w:proofErr w:type="spellEnd"/>
      <w:r>
        <w:rPr>
          <w:color w:val="FF0000"/>
        </w:rPr>
        <w:t>;</w:t>
      </w:r>
    </w:p>
    <w:p w14:paraId="00A30799" w14:textId="7508DE0D" w:rsidR="00155F41" w:rsidRDefault="00155F41" w:rsidP="00830958">
      <w:pPr>
        <w:pStyle w:val="code0"/>
      </w:pPr>
      <w:r w:rsidRPr="00830958">
        <w:rPr>
          <w:b/>
          <w:bCs/>
          <w:color w:val="800000"/>
        </w:rPr>
        <w:t>GRANT</w:t>
      </w:r>
      <w:r>
        <w:rPr>
          <w:color w:val="000000"/>
        </w:rPr>
        <w:t xml:space="preserve"> </w:t>
      </w:r>
      <w:proofErr w:type="gramStart"/>
      <w:r w:rsidRPr="00830958">
        <w:rPr>
          <w:b/>
          <w:bCs/>
          <w:color w:val="800000"/>
        </w:rPr>
        <w:t>UPDATE,INSERT</w:t>
      </w:r>
      <w:proofErr w:type="gramEnd"/>
      <w:r w:rsidRPr="00830958">
        <w:rPr>
          <w:b/>
          <w:bCs/>
          <w:color w:val="800000"/>
        </w:rPr>
        <w:t>,DELETE,SELECT,ALTER,CREATE TABLE TO</w:t>
      </w:r>
      <w:r>
        <w:rPr>
          <w:color w:val="000000"/>
        </w:rPr>
        <w:t xml:space="preserve"> </w:t>
      </w:r>
      <w:proofErr w:type="spellStart"/>
      <w:r>
        <w:rPr>
          <w:color w:val="000000"/>
        </w:rPr>
        <w:t>res_</w:t>
      </w:r>
      <w:r>
        <w:rPr>
          <w:color w:val="000000"/>
        </w:rPr>
        <w:t>db</w:t>
      </w:r>
      <w:proofErr w:type="spellEnd"/>
      <w:r>
        <w:rPr>
          <w:color w:val="FF0000"/>
        </w:rPr>
        <w:t>;</w:t>
      </w:r>
      <w:r>
        <w:br/>
      </w:r>
    </w:p>
    <w:p w14:paraId="6D566321" w14:textId="02A94366" w:rsidR="0038091B" w:rsidRDefault="0038091B" w:rsidP="0038091B">
      <w:pPr>
        <w:pStyle w:val="ListBullet"/>
      </w:pPr>
      <w:r>
        <w:t xml:space="preserve">Deleting a custom field in Resilient will not remove it from the Data Feed datastore. </w:t>
      </w:r>
    </w:p>
    <w:p w14:paraId="6879EB64" w14:textId="216E7E6D" w:rsidR="0038091B" w:rsidRDefault="0038091B" w:rsidP="0038091B">
      <w:pPr>
        <w:pStyle w:val="ListBullet"/>
      </w:pPr>
      <w:r>
        <w:t xml:space="preserve">A custom field changed between Text </w:t>
      </w:r>
      <w:r w:rsidR="00F657D8">
        <w:t>and</w:t>
      </w:r>
      <w:r>
        <w:t xml:space="preserve"> </w:t>
      </w:r>
      <w:proofErr w:type="spellStart"/>
      <w:r>
        <w:t>TextArea</w:t>
      </w:r>
      <w:proofErr w:type="spellEnd"/>
      <w:r>
        <w:t xml:space="preserve"> will have no effect in the Data Feed process.</w:t>
      </w:r>
    </w:p>
    <w:p w14:paraId="769DEA1B" w14:textId="3760624A" w:rsidR="0038091B" w:rsidRPr="0038091B" w:rsidRDefault="0038091B" w:rsidP="0038091B">
      <w:pPr>
        <w:pStyle w:val="ListBullet"/>
      </w:pPr>
      <w:r>
        <w:t xml:space="preserve">A custom field deleted in Resilient and recreated as a different data type (for instance, </w:t>
      </w:r>
      <w:r w:rsidR="00F76B7A">
        <w:t>a text field recreated as number) will break the feed process. It’s recommended one also delete the existing datastore table column so that it can be automatically recreated when resilient-circuits is restarted.</w:t>
      </w:r>
    </w:p>
    <w:p w14:paraId="50EB04BD" w14:textId="247E9D25" w:rsidR="0038091B" w:rsidRDefault="0038091B" w:rsidP="0038091B">
      <w:pPr>
        <w:pStyle w:val="ListBullet"/>
        <w:numPr>
          <w:ilvl w:val="0"/>
          <w:numId w:val="0"/>
        </w:numPr>
        <w:ind w:left="360"/>
      </w:pPr>
    </w:p>
    <w:p w14:paraId="285F53AF" w14:textId="77777777" w:rsidR="0038091B" w:rsidRPr="0038091B" w:rsidRDefault="0038091B" w:rsidP="0038091B">
      <w:pPr>
        <w:pStyle w:val="ListBullet"/>
        <w:numPr>
          <w:ilvl w:val="0"/>
          <w:numId w:val="0"/>
        </w:numPr>
        <w:ind w:left="360"/>
      </w:pPr>
    </w:p>
    <w:p w14:paraId="51C12F9D" w14:textId="255ABE9B" w:rsidR="00872D93" w:rsidRDefault="00872D93" w:rsidP="00872D93">
      <w:pPr>
        <w:pStyle w:val="Heading1"/>
      </w:pPr>
      <w:r>
        <w:t>Troubleshoot</w:t>
      </w:r>
      <w:bookmarkEnd w:id="35"/>
    </w:p>
    <w:p w14:paraId="48018F87" w14:textId="0C59977F" w:rsidR="00872D93" w:rsidRDefault="00872D93" w:rsidP="00715DEF">
      <w:pPr>
        <w:pStyle w:val="BodyText"/>
        <w:keepNext/>
      </w:pPr>
      <w:r>
        <w:t>There are several ways to veri</w:t>
      </w:r>
      <w:r w:rsidR="00AB42AD">
        <w:t>fy the successful operation of a Resilient extension</w:t>
      </w:r>
      <w:r>
        <w:t xml:space="preserve">. </w:t>
      </w:r>
    </w:p>
    <w:p w14:paraId="7EEC07A7" w14:textId="77777777" w:rsidR="00872D93" w:rsidRDefault="00872D93" w:rsidP="00715DEF">
      <w:pPr>
        <w:pStyle w:val="ListBullet"/>
        <w:keepNext/>
      </w:pPr>
      <w:r w:rsidRPr="00655429">
        <w:t>Resilient</w:t>
      </w:r>
      <w:r>
        <w:t xml:space="preserve"> Action Status</w:t>
      </w:r>
    </w:p>
    <w:p w14:paraId="3FEE9B29" w14:textId="77777777" w:rsidR="00872D93" w:rsidRDefault="00872D93" w:rsidP="00715DEF">
      <w:pPr>
        <w:pStyle w:val="BodyText"/>
        <w:keepNext/>
        <w:ind w:left="360"/>
      </w:pPr>
      <w:r>
        <w:t>When viewing an incident, use the Actions menu to view Action Status. By default, pending and errors are displayed. Modify the filter for actions to also show Completed actions. Clicking on an action displays additional information on the progress made or what error occurred.</w:t>
      </w:r>
    </w:p>
    <w:p w14:paraId="3FC359B9" w14:textId="77777777" w:rsidR="00872D93" w:rsidRDefault="00872D93" w:rsidP="00715DEF">
      <w:pPr>
        <w:pStyle w:val="ListBullet"/>
        <w:keepNext/>
      </w:pPr>
      <w:r>
        <w:t>Resilient Scripting Log</w:t>
      </w:r>
    </w:p>
    <w:p w14:paraId="4455E247" w14:textId="77777777" w:rsidR="00872D93" w:rsidRDefault="00872D93" w:rsidP="00715DEF">
      <w:pPr>
        <w:pStyle w:val="BodyText"/>
        <w:keepNext/>
        <w:ind w:left="360"/>
      </w:pPr>
      <w:r>
        <w:t xml:space="preserve">A separate log file is available to review scripting errors. This is useful when issues occur in the pre-processing or post-processing scripts.  The default location for this log file is: </w:t>
      </w:r>
      <w:r w:rsidRPr="002965D4">
        <w:rPr>
          <w:rStyle w:val="codeChar0"/>
        </w:rPr>
        <w:t>/var/log/resilient-scripting/resilient-scripting.log</w:t>
      </w:r>
      <w:r w:rsidRPr="002965D4">
        <w:t>.</w:t>
      </w:r>
    </w:p>
    <w:p w14:paraId="2DD68FFE" w14:textId="77777777" w:rsidR="00872D93" w:rsidRDefault="00872D93" w:rsidP="00715DEF">
      <w:pPr>
        <w:pStyle w:val="ListBullet"/>
        <w:keepNext/>
      </w:pPr>
      <w:r>
        <w:t>Resilient Logs</w:t>
      </w:r>
    </w:p>
    <w:p w14:paraId="1B5EC0B8" w14:textId="77777777" w:rsidR="00872D93" w:rsidRDefault="00872D93" w:rsidP="00715DEF">
      <w:pPr>
        <w:pStyle w:val="BodyText"/>
        <w:keepNext/>
        <w:ind w:left="360"/>
      </w:pPr>
      <w:r>
        <w:t xml:space="preserve">By default, Resilient logs are retained at </w:t>
      </w:r>
      <w:r w:rsidRPr="002965D4">
        <w:rPr>
          <w:rStyle w:val="codeChar0"/>
        </w:rPr>
        <w:t>/usr/share/co3/logs</w:t>
      </w:r>
      <w:r>
        <w:t xml:space="preserve">. The </w:t>
      </w:r>
      <w:r w:rsidRPr="002965D4">
        <w:rPr>
          <w:rStyle w:val="codeChar0"/>
        </w:rPr>
        <w:t>client.log</w:t>
      </w:r>
      <w:r>
        <w:t xml:space="preserve"> may contain additional information regarding the execution of functions.</w:t>
      </w:r>
    </w:p>
    <w:p w14:paraId="1D140439" w14:textId="77777777" w:rsidR="00872D93" w:rsidRPr="0006330D" w:rsidRDefault="00872D93" w:rsidP="00715DEF">
      <w:pPr>
        <w:pStyle w:val="ListBullet"/>
        <w:keepNext/>
      </w:pPr>
      <w:r w:rsidRPr="0006330D">
        <w:t>Resilient-Circuits</w:t>
      </w:r>
    </w:p>
    <w:p w14:paraId="23F2CD16" w14:textId="77777777" w:rsidR="00872D93" w:rsidRDefault="00872D93" w:rsidP="00872D93">
      <w:pPr>
        <w:pStyle w:val="BodyText"/>
        <w:ind w:left="360"/>
      </w:pPr>
      <w:r w:rsidRPr="0006330D">
        <w:t xml:space="preserve">The log is controlled in the </w:t>
      </w:r>
      <w:r w:rsidRPr="0006330D">
        <w:rPr>
          <w:rStyle w:val="codeChar0"/>
        </w:rPr>
        <w:t>.resilient/</w:t>
      </w:r>
      <w:proofErr w:type="spellStart"/>
      <w:r w:rsidRPr="0006330D">
        <w:rPr>
          <w:rStyle w:val="codeChar0"/>
        </w:rPr>
        <w:t>app.config</w:t>
      </w:r>
      <w:proofErr w:type="spellEnd"/>
      <w:r w:rsidRPr="0006330D">
        <w:t xml:space="preserve"> file under the section </w:t>
      </w:r>
      <w:r w:rsidRPr="0006330D">
        <w:rPr>
          <w:rStyle w:val="codeChar0"/>
        </w:rPr>
        <w:t>[resilient]</w:t>
      </w:r>
      <w:r w:rsidRPr="0006330D">
        <w:t xml:space="preserve"> and the property </w:t>
      </w:r>
      <w:r w:rsidRPr="0006330D">
        <w:rPr>
          <w:rStyle w:val="codeChar0"/>
        </w:rPr>
        <w:t>logdir</w:t>
      </w:r>
      <w:r w:rsidRPr="0006330D">
        <w:t xml:space="preserve">. The default file name is </w:t>
      </w:r>
      <w:r w:rsidRPr="0006330D">
        <w:rPr>
          <w:rStyle w:val="codeChar0"/>
        </w:rPr>
        <w:t>app.log</w:t>
      </w:r>
      <w:r w:rsidRPr="0006330D">
        <w:t>. Each function will create progress information. Failures will show up as errors and may contain python trace statements.</w:t>
      </w:r>
    </w:p>
    <w:p w14:paraId="27233E42" w14:textId="77777777" w:rsidR="00B3026C" w:rsidRPr="00BB5AFB" w:rsidRDefault="00B3026C" w:rsidP="00872D93">
      <w:pPr>
        <w:pStyle w:val="Heading1"/>
      </w:pPr>
      <w:bookmarkStart w:id="37" w:name="_Toc3464230"/>
      <w:r>
        <w:t>Support</w:t>
      </w:r>
      <w:bookmarkEnd w:id="22"/>
      <w:bookmarkEnd w:id="37"/>
    </w:p>
    <w:p w14:paraId="0E183A3A" w14:textId="77777777" w:rsidR="00B3026C" w:rsidRDefault="00B3026C" w:rsidP="00B3026C">
      <w:pPr>
        <w:pStyle w:val="BodyText"/>
        <w:keepNext/>
      </w:pPr>
      <w:r w:rsidRPr="00722240">
        <w:t xml:space="preserve">For additional support, contact </w:t>
      </w:r>
      <w:hyperlink r:id="rId17">
        <w:r w:rsidRPr="00722240">
          <w:rPr>
            <w:rStyle w:val="Hyperlink"/>
          </w:rPr>
          <w:t>support@resilientsystems.com</w:t>
        </w:r>
      </w:hyperlink>
      <w:r w:rsidRPr="00722240">
        <w:t>.</w:t>
      </w:r>
    </w:p>
    <w:p w14:paraId="1DF59F8C" w14:textId="41F949AD" w:rsidR="00872D93" w:rsidRDefault="00B3026C" w:rsidP="00A83150">
      <w:pPr>
        <w:pStyle w:val="BodyText"/>
      </w:pPr>
      <w:r>
        <w:t xml:space="preserve">Including relevant </w:t>
      </w:r>
      <w:r w:rsidRPr="00883063">
        <w:t>information</w:t>
      </w:r>
      <w:r>
        <w:t xml:space="preserve"> from the log files will help us resolve your issue.</w:t>
      </w:r>
    </w:p>
    <w:p w14:paraId="284692CD" w14:textId="77777777" w:rsidR="007D502B" w:rsidRDefault="007D502B" w:rsidP="007D502B"/>
    <w:sectPr w:rsidR="007D502B" w:rsidSect="00BC12D1">
      <w:footerReference w:type="first" r:id="rId18"/>
      <w:type w:val="oddPage"/>
      <w:pgSz w:w="12240" w:h="15840" w:code="1"/>
      <w:pgMar w:top="1440" w:right="1800" w:bottom="1440" w:left="180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742">
      <wne:acd wne:acdName="acd0"/>
    </wne:keymap>
  </wne:keymaps>
  <wne:toolbars>
    <wne:acdManifest>
      <wne:acdEntry wne:acdName="acd0"/>
    </wne:acdManifest>
  </wne:toolbars>
  <wne:acds>
    <wne:acd wne:argValue="AgBCAG8AZAB5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EDA1F4" w14:textId="77777777" w:rsidR="00FF2C6A" w:rsidRDefault="00FF2C6A">
      <w:r>
        <w:separator/>
      </w:r>
    </w:p>
  </w:endnote>
  <w:endnote w:type="continuationSeparator" w:id="0">
    <w:p w14:paraId="6D66BB81" w14:textId="77777777" w:rsidR="00FF2C6A" w:rsidRDefault="00FF2C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Web">
    <w:altName w:val="Times New Roman"/>
    <w:panose1 w:val="020B0604020202020204"/>
    <w:charset w:val="00"/>
    <w:family w:val="swiss"/>
    <w:pitch w:val="variable"/>
    <w:sig w:usb0="00000001"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inionPro-Regular">
    <w:altName w:val="Times New Roman"/>
    <w:panose1 w:val="020B0604020202020204"/>
    <w:charset w:val="4D"/>
    <w:family w:val="auto"/>
    <w:notTrueType/>
    <w:pitch w:val="default"/>
    <w:sig w:usb0="00000003" w:usb1="00000000" w:usb2="00000000" w:usb3="00000000" w:csb0="00000001" w:csb1="00000000"/>
  </w:font>
  <w:font w:name="OpenSans-Bold">
    <w:altName w:val="Times New Roman"/>
    <w:panose1 w:val="020B0604020202020204"/>
    <w:charset w:val="4D"/>
    <w:family w:val="auto"/>
    <w:notTrueType/>
    <w:pitch w:val="default"/>
    <w:sig w:usb0="00000003" w:usb1="00000000" w:usb2="00000000" w:usb3="00000000" w:csb0="00000001" w:csb1="00000000"/>
  </w:font>
  <w:font w:name="MetaNormalLF-Roman">
    <w:altName w:val="Century Gothic"/>
    <w:panose1 w:val="020B0604020202020204"/>
    <w:charset w:val="00"/>
    <w:family w:val="swiss"/>
    <w:pitch w:val="variable"/>
    <w:sig w:usb0="8000002F" w:usb1="4000004A" w:usb2="00000000" w:usb3="00000000" w:csb0="00000001" w:csb1="00000000"/>
  </w:font>
  <w:font w:name="OpenSans">
    <w:altName w:val="Times New Roman"/>
    <w:panose1 w:val="020B0604020202020204"/>
    <w:charset w:val="4D"/>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87BEB" w14:textId="77777777" w:rsidR="00B2279B" w:rsidRDefault="00B2279B" w:rsidP="000613F2">
    <w:pPr>
      <w:pStyle w:val="Footer"/>
      <w:ind w:right="-90"/>
      <w:jc w:val="center"/>
      <w:rPr>
        <w:color w:val="000000"/>
        <w:sz w:val="14"/>
        <w:szCs w:val="14"/>
      </w:rPr>
    </w:pPr>
    <w:r>
      <w:rPr>
        <w:color w:val="000000"/>
        <w:sz w:val="14"/>
        <w:szCs w:val="14"/>
      </w:rPr>
      <w:t xml:space="preserve">Page </w:t>
    </w:r>
    <w:r w:rsidRPr="00915AC4">
      <w:rPr>
        <w:color w:val="000000"/>
        <w:sz w:val="14"/>
        <w:szCs w:val="14"/>
      </w:rPr>
      <w:fldChar w:fldCharType="begin"/>
    </w:r>
    <w:r w:rsidRPr="00915AC4">
      <w:rPr>
        <w:color w:val="000000"/>
        <w:sz w:val="14"/>
        <w:szCs w:val="14"/>
      </w:rPr>
      <w:instrText xml:space="preserve"> PAGE   \* MERGEFORMAT </w:instrText>
    </w:r>
    <w:r w:rsidRPr="00915AC4">
      <w:rPr>
        <w:color w:val="000000"/>
        <w:sz w:val="14"/>
        <w:szCs w:val="14"/>
      </w:rPr>
      <w:fldChar w:fldCharType="separate"/>
    </w:r>
    <w:r>
      <w:rPr>
        <w:noProof/>
        <w:color w:val="000000"/>
        <w:sz w:val="14"/>
        <w:szCs w:val="14"/>
      </w:rPr>
      <w:t>15</w:t>
    </w:r>
    <w:r w:rsidRPr="00915AC4">
      <w:rPr>
        <w:color w:val="000000"/>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F0AC4" w14:textId="77777777" w:rsidR="00B2279B" w:rsidRDefault="00B227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C174C" w14:textId="77777777" w:rsidR="00FF2C6A" w:rsidRDefault="00FF2C6A">
      <w:r>
        <w:separator/>
      </w:r>
    </w:p>
  </w:footnote>
  <w:footnote w:type="continuationSeparator" w:id="0">
    <w:p w14:paraId="0816F479" w14:textId="77777777" w:rsidR="00FF2C6A" w:rsidRDefault="00FF2C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6302" w14:textId="2CFB514A" w:rsidR="00B2279B" w:rsidRPr="00092416" w:rsidRDefault="00B2279B" w:rsidP="00092416">
    <w:pPr>
      <w:pStyle w:val="Header"/>
      <w:ind w:left="-864" w:right="-900"/>
      <w:jc w:val="left"/>
    </w:pPr>
    <w:r>
      <w:t xml:space="preserve">Resilient </w:t>
    </w:r>
    <w:r w:rsidRPr="00E808F7">
      <w:t>Incident Response Platform</w:t>
    </w:r>
    <w:r>
      <w:t xml:space="preserve"> </w:t>
    </w:r>
    <w:r>
      <w:tab/>
    </w:r>
    <w:r>
      <w:tab/>
    </w:r>
    <w:r>
      <w:tab/>
    </w:r>
    <w:r>
      <w:tab/>
    </w:r>
    <w:r>
      <w:tab/>
    </w:r>
    <w:r>
      <w:tab/>
      <w:t xml:space="preserve"> </w:t>
    </w:r>
    <w:r>
      <w:tab/>
      <w:t xml:space="preserve">  </w:t>
    </w:r>
    <w:r>
      <w:tab/>
      <w:t xml:space="preserve"> Data Feed Integration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B7C8DB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8D3C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CD0D232"/>
    <w:lvl w:ilvl="0">
      <w:start w:val="1"/>
      <w:numFmt w:val="lowerRoman"/>
      <w:pStyle w:val="ListNumber3"/>
      <w:lvlText w:val="%1."/>
      <w:lvlJc w:val="right"/>
      <w:pPr>
        <w:ind w:left="1080" w:hanging="360"/>
      </w:pPr>
    </w:lvl>
  </w:abstractNum>
  <w:abstractNum w:abstractNumId="3" w15:restartNumberingAfterBreak="0">
    <w:nsid w:val="FFFFFF7F"/>
    <w:multiLevelType w:val="singleLevel"/>
    <w:tmpl w:val="17EACF26"/>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3D2C28E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ECEB8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A273A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0CEF6077"/>
    <w:multiLevelType w:val="hybridMultilevel"/>
    <w:tmpl w:val="814487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B57035D"/>
    <w:multiLevelType w:val="hybridMultilevel"/>
    <w:tmpl w:val="8BB2C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65764"/>
    <w:multiLevelType w:val="hybridMultilevel"/>
    <w:tmpl w:val="A4EA14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AA440F"/>
    <w:multiLevelType w:val="multilevel"/>
    <w:tmpl w:val="C6FA07B6"/>
    <w:lvl w:ilvl="0">
      <w:start w:val="1"/>
      <w:numFmt w:val="decimal"/>
      <w:lvlText w:val="%1."/>
      <w:lvlJc w:val="left"/>
      <w:rPr>
        <w:rFonts w:hint="default"/>
      </w:rPr>
    </w:lvl>
    <w:lvl w:ilvl="1">
      <w:numFmt w:val="decimal"/>
      <w:lvlText w:val=""/>
      <w:lvlJc w:val="left"/>
      <w:rPr>
        <w:rFonts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EC76384"/>
    <w:multiLevelType w:val="hybridMultilevel"/>
    <w:tmpl w:val="4DE833C6"/>
    <w:lvl w:ilvl="0" w:tplc="A8C284E4">
      <w:start w:val="1"/>
      <w:numFmt w:val="bullet"/>
      <w:pStyle w:val="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4323B8D"/>
    <w:multiLevelType w:val="hybridMultilevel"/>
    <w:tmpl w:val="921CC94C"/>
    <w:lvl w:ilvl="0" w:tplc="12DC05C0">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578274D"/>
    <w:multiLevelType w:val="hybridMultilevel"/>
    <w:tmpl w:val="C9B01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F73324"/>
    <w:multiLevelType w:val="hybridMultilevel"/>
    <w:tmpl w:val="565EB248"/>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152AD4"/>
    <w:multiLevelType w:val="hybridMultilevel"/>
    <w:tmpl w:val="56D47C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6128C"/>
    <w:multiLevelType w:val="hybridMultilevel"/>
    <w:tmpl w:val="4E6AC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2225E6"/>
    <w:multiLevelType w:val="hybridMultilevel"/>
    <w:tmpl w:val="1AA6CF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E40625F"/>
    <w:multiLevelType w:val="hybridMultilevel"/>
    <w:tmpl w:val="7D4413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6A31AF5"/>
    <w:multiLevelType w:val="hybridMultilevel"/>
    <w:tmpl w:val="3600068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62021"/>
    <w:multiLevelType w:val="hybridMultilevel"/>
    <w:tmpl w:val="AFEC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C72908"/>
    <w:multiLevelType w:val="hybridMultilevel"/>
    <w:tmpl w:val="AF66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DF51B1B"/>
    <w:multiLevelType w:val="hybridMultilevel"/>
    <w:tmpl w:val="B0042876"/>
    <w:lvl w:ilvl="0" w:tplc="BD7837B0">
      <w:start w:val="1"/>
      <w:numFmt w:val="bullet"/>
      <w:pStyle w:val="CellBody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B25133"/>
    <w:multiLevelType w:val="multilevel"/>
    <w:tmpl w:val="C0E4839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E43282"/>
    <w:multiLevelType w:val="hybridMultilevel"/>
    <w:tmpl w:val="63589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5"/>
  </w:num>
  <w:num w:numId="4">
    <w:abstractNumId w:val="3"/>
  </w:num>
  <w:num w:numId="5">
    <w:abstractNumId w:val="2"/>
  </w:num>
  <w:num w:numId="6">
    <w:abstractNumId w:val="1"/>
  </w:num>
  <w:num w:numId="7">
    <w:abstractNumId w:val="0"/>
  </w:num>
  <w:num w:numId="8">
    <w:abstractNumId w:val="4"/>
  </w:num>
  <w:num w:numId="9">
    <w:abstractNumId w:val="23"/>
  </w:num>
  <w:num w:numId="10">
    <w:abstractNumId w:val="24"/>
  </w:num>
  <w:num w:numId="11">
    <w:abstractNumId w:val="11"/>
  </w:num>
  <w:num w:numId="12">
    <w:abstractNumId w:val="8"/>
  </w:num>
  <w:num w:numId="13">
    <w:abstractNumId w:val="19"/>
  </w:num>
  <w:num w:numId="14">
    <w:abstractNumId w:val="25"/>
  </w:num>
  <w:num w:numId="15">
    <w:abstractNumId w:val="16"/>
  </w:num>
  <w:num w:numId="16">
    <w:abstractNumId w:val="13"/>
  </w:num>
  <w:num w:numId="17">
    <w:abstractNumId w:val="22"/>
  </w:num>
  <w:num w:numId="18">
    <w:abstractNumId w:val="9"/>
  </w:num>
  <w:num w:numId="19">
    <w:abstractNumId w:val="10"/>
  </w:num>
  <w:num w:numId="20">
    <w:abstractNumId w:val="14"/>
  </w:num>
  <w:num w:numId="21">
    <w:abstractNumId w:val="11"/>
  </w:num>
  <w:num w:numId="22">
    <w:abstractNumId w:val="17"/>
  </w:num>
  <w:num w:numId="23">
    <w:abstractNumId w:val="18"/>
  </w:num>
  <w:num w:numId="24">
    <w:abstractNumId w:val="15"/>
  </w:num>
  <w:num w:numId="25">
    <w:abstractNumId w:val="7"/>
  </w:num>
  <w:num w:numId="26">
    <w:abstractNumId w:val="20"/>
  </w:num>
  <w:num w:numId="27">
    <w:abstractNumId w:val="21"/>
  </w:num>
  <w:num w:numId="28">
    <w:abstractNumId w:val="11"/>
  </w:num>
  <w:num w:numId="2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720"/>
  <w:defaultTableStyle w:val="ICITABLE"/>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669"/>
    <w:rsid w:val="000009BA"/>
    <w:rsid w:val="000009F5"/>
    <w:rsid w:val="00000F79"/>
    <w:rsid w:val="00001C52"/>
    <w:rsid w:val="00002511"/>
    <w:rsid w:val="00002BCC"/>
    <w:rsid w:val="00002E9B"/>
    <w:rsid w:val="00003775"/>
    <w:rsid w:val="00003A8B"/>
    <w:rsid w:val="00004383"/>
    <w:rsid w:val="00004D0E"/>
    <w:rsid w:val="000050A6"/>
    <w:rsid w:val="00005336"/>
    <w:rsid w:val="00005951"/>
    <w:rsid w:val="00007559"/>
    <w:rsid w:val="00007C4A"/>
    <w:rsid w:val="0001056C"/>
    <w:rsid w:val="0001064A"/>
    <w:rsid w:val="0001086C"/>
    <w:rsid w:val="000108C0"/>
    <w:rsid w:val="0001120A"/>
    <w:rsid w:val="00011587"/>
    <w:rsid w:val="00011732"/>
    <w:rsid w:val="000118E5"/>
    <w:rsid w:val="00011C6F"/>
    <w:rsid w:val="00012564"/>
    <w:rsid w:val="00012B6D"/>
    <w:rsid w:val="000138C4"/>
    <w:rsid w:val="00014148"/>
    <w:rsid w:val="00014573"/>
    <w:rsid w:val="00014724"/>
    <w:rsid w:val="00014A10"/>
    <w:rsid w:val="000150C3"/>
    <w:rsid w:val="00015C52"/>
    <w:rsid w:val="00015D60"/>
    <w:rsid w:val="00016069"/>
    <w:rsid w:val="0001614D"/>
    <w:rsid w:val="0001634B"/>
    <w:rsid w:val="00017A78"/>
    <w:rsid w:val="00017E4A"/>
    <w:rsid w:val="000202BD"/>
    <w:rsid w:val="000203EB"/>
    <w:rsid w:val="00020714"/>
    <w:rsid w:val="00020D5E"/>
    <w:rsid w:val="00020DB5"/>
    <w:rsid w:val="00021C77"/>
    <w:rsid w:val="00022127"/>
    <w:rsid w:val="00022204"/>
    <w:rsid w:val="0002236A"/>
    <w:rsid w:val="000223FA"/>
    <w:rsid w:val="00022759"/>
    <w:rsid w:val="000229D7"/>
    <w:rsid w:val="00022FAC"/>
    <w:rsid w:val="0002359E"/>
    <w:rsid w:val="00023903"/>
    <w:rsid w:val="0002492F"/>
    <w:rsid w:val="00024B57"/>
    <w:rsid w:val="00025EDC"/>
    <w:rsid w:val="000268CB"/>
    <w:rsid w:val="00026B64"/>
    <w:rsid w:val="0002731A"/>
    <w:rsid w:val="00027735"/>
    <w:rsid w:val="000302F9"/>
    <w:rsid w:val="000304A6"/>
    <w:rsid w:val="00030AB7"/>
    <w:rsid w:val="00030B23"/>
    <w:rsid w:val="00030D1C"/>
    <w:rsid w:val="00030D44"/>
    <w:rsid w:val="00030F52"/>
    <w:rsid w:val="0003119B"/>
    <w:rsid w:val="00031B12"/>
    <w:rsid w:val="00031C8E"/>
    <w:rsid w:val="00031F9F"/>
    <w:rsid w:val="00032345"/>
    <w:rsid w:val="00033A90"/>
    <w:rsid w:val="00033B56"/>
    <w:rsid w:val="00033E3A"/>
    <w:rsid w:val="000344F3"/>
    <w:rsid w:val="0003463D"/>
    <w:rsid w:val="000347AF"/>
    <w:rsid w:val="0003487C"/>
    <w:rsid w:val="00035784"/>
    <w:rsid w:val="00035ECA"/>
    <w:rsid w:val="00036A62"/>
    <w:rsid w:val="0003771A"/>
    <w:rsid w:val="00040F8A"/>
    <w:rsid w:val="000415EE"/>
    <w:rsid w:val="0004177C"/>
    <w:rsid w:val="000418F6"/>
    <w:rsid w:val="000419B6"/>
    <w:rsid w:val="00041E25"/>
    <w:rsid w:val="000436EA"/>
    <w:rsid w:val="00043FA7"/>
    <w:rsid w:val="0004469C"/>
    <w:rsid w:val="00044FEC"/>
    <w:rsid w:val="0004503C"/>
    <w:rsid w:val="000452F7"/>
    <w:rsid w:val="00045300"/>
    <w:rsid w:val="00045648"/>
    <w:rsid w:val="00045CF6"/>
    <w:rsid w:val="00045F29"/>
    <w:rsid w:val="000460D8"/>
    <w:rsid w:val="0004623E"/>
    <w:rsid w:val="00046A9B"/>
    <w:rsid w:val="00046BB2"/>
    <w:rsid w:val="00046E0A"/>
    <w:rsid w:val="00046E27"/>
    <w:rsid w:val="00046F5D"/>
    <w:rsid w:val="00047756"/>
    <w:rsid w:val="00050050"/>
    <w:rsid w:val="000500D4"/>
    <w:rsid w:val="00050F0C"/>
    <w:rsid w:val="0005102D"/>
    <w:rsid w:val="00051310"/>
    <w:rsid w:val="00051A4B"/>
    <w:rsid w:val="00051B5E"/>
    <w:rsid w:val="00051FD5"/>
    <w:rsid w:val="0005223F"/>
    <w:rsid w:val="00052298"/>
    <w:rsid w:val="00053753"/>
    <w:rsid w:val="00054175"/>
    <w:rsid w:val="00055A46"/>
    <w:rsid w:val="00055A51"/>
    <w:rsid w:val="0005727B"/>
    <w:rsid w:val="0005787C"/>
    <w:rsid w:val="00060A79"/>
    <w:rsid w:val="00060FDD"/>
    <w:rsid w:val="000610D5"/>
    <w:rsid w:val="000610EE"/>
    <w:rsid w:val="000613F2"/>
    <w:rsid w:val="00061627"/>
    <w:rsid w:val="0006201C"/>
    <w:rsid w:val="0006273B"/>
    <w:rsid w:val="0006330D"/>
    <w:rsid w:val="0006343D"/>
    <w:rsid w:val="00063686"/>
    <w:rsid w:val="00063EAA"/>
    <w:rsid w:val="000649FD"/>
    <w:rsid w:val="0006635E"/>
    <w:rsid w:val="000675F3"/>
    <w:rsid w:val="00067643"/>
    <w:rsid w:val="00067779"/>
    <w:rsid w:val="00067A8E"/>
    <w:rsid w:val="00067AA8"/>
    <w:rsid w:val="00067C5A"/>
    <w:rsid w:val="00067CDD"/>
    <w:rsid w:val="000701E6"/>
    <w:rsid w:val="00071967"/>
    <w:rsid w:val="00071C8E"/>
    <w:rsid w:val="00071DBC"/>
    <w:rsid w:val="00072AB4"/>
    <w:rsid w:val="000732BE"/>
    <w:rsid w:val="000733D8"/>
    <w:rsid w:val="00073B1F"/>
    <w:rsid w:val="00073C94"/>
    <w:rsid w:val="00073D3A"/>
    <w:rsid w:val="00073E3E"/>
    <w:rsid w:val="0007429E"/>
    <w:rsid w:val="000746A2"/>
    <w:rsid w:val="00074E89"/>
    <w:rsid w:val="00075115"/>
    <w:rsid w:val="00075CB8"/>
    <w:rsid w:val="00076269"/>
    <w:rsid w:val="00076D73"/>
    <w:rsid w:val="0007709D"/>
    <w:rsid w:val="00077737"/>
    <w:rsid w:val="00077E87"/>
    <w:rsid w:val="00080494"/>
    <w:rsid w:val="00080BCC"/>
    <w:rsid w:val="00080CD1"/>
    <w:rsid w:val="00080FD3"/>
    <w:rsid w:val="000814BF"/>
    <w:rsid w:val="00081860"/>
    <w:rsid w:val="00081CB2"/>
    <w:rsid w:val="0008206A"/>
    <w:rsid w:val="000824CB"/>
    <w:rsid w:val="00082712"/>
    <w:rsid w:val="00082A68"/>
    <w:rsid w:val="000839DB"/>
    <w:rsid w:val="00083FAD"/>
    <w:rsid w:val="0008407D"/>
    <w:rsid w:val="0008458F"/>
    <w:rsid w:val="0008530C"/>
    <w:rsid w:val="000859B2"/>
    <w:rsid w:val="00085C6B"/>
    <w:rsid w:val="00085E44"/>
    <w:rsid w:val="00085F53"/>
    <w:rsid w:val="00085FE0"/>
    <w:rsid w:val="00087695"/>
    <w:rsid w:val="000900F8"/>
    <w:rsid w:val="00090525"/>
    <w:rsid w:val="00091523"/>
    <w:rsid w:val="00091559"/>
    <w:rsid w:val="00091BED"/>
    <w:rsid w:val="000920A8"/>
    <w:rsid w:val="00092416"/>
    <w:rsid w:val="00092E8A"/>
    <w:rsid w:val="0009350B"/>
    <w:rsid w:val="000935E8"/>
    <w:rsid w:val="000937B9"/>
    <w:rsid w:val="00093EC3"/>
    <w:rsid w:val="00094D03"/>
    <w:rsid w:val="0009597A"/>
    <w:rsid w:val="00095B03"/>
    <w:rsid w:val="00096736"/>
    <w:rsid w:val="00097396"/>
    <w:rsid w:val="00097A1D"/>
    <w:rsid w:val="00097AC7"/>
    <w:rsid w:val="000A0876"/>
    <w:rsid w:val="000A0FAB"/>
    <w:rsid w:val="000A1C26"/>
    <w:rsid w:val="000A1DD8"/>
    <w:rsid w:val="000A2078"/>
    <w:rsid w:val="000A27E7"/>
    <w:rsid w:val="000A2D4E"/>
    <w:rsid w:val="000A2E42"/>
    <w:rsid w:val="000A2EFD"/>
    <w:rsid w:val="000A2F6F"/>
    <w:rsid w:val="000A32D9"/>
    <w:rsid w:val="000A3611"/>
    <w:rsid w:val="000A36C1"/>
    <w:rsid w:val="000A392D"/>
    <w:rsid w:val="000A41AF"/>
    <w:rsid w:val="000A430A"/>
    <w:rsid w:val="000A528F"/>
    <w:rsid w:val="000A5AC2"/>
    <w:rsid w:val="000A621E"/>
    <w:rsid w:val="000A63A4"/>
    <w:rsid w:val="000A6943"/>
    <w:rsid w:val="000A6D3F"/>
    <w:rsid w:val="000A71B1"/>
    <w:rsid w:val="000A7FFB"/>
    <w:rsid w:val="000B033B"/>
    <w:rsid w:val="000B05F5"/>
    <w:rsid w:val="000B1204"/>
    <w:rsid w:val="000B1500"/>
    <w:rsid w:val="000B2258"/>
    <w:rsid w:val="000B22E6"/>
    <w:rsid w:val="000B26BC"/>
    <w:rsid w:val="000B28A3"/>
    <w:rsid w:val="000B2A28"/>
    <w:rsid w:val="000B37E2"/>
    <w:rsid w:val="000B3B0E"/>
    <w:rsid w:val="000B42F7"/>
    <w:rsid w:val="000B47D5"/>
    <w:rsid w:val="000B4BB0"/>
    <w:rsid w:val="000B5CA8"/>
    <w:rsid w:val="000B5E60"/>
    <w:rsid w:val="000B6105"/>
    <w:rsid w:val="000B642A"/>
    <w:rsid w:val="000B786F"/>
    <w:rsid w:val="000B7B1F"/>
    <w:rsid w:val="000B7E1D"/>
    <w:rsid w:val="000B7E82"/>
    <w:rsid w:val="000C0955"/>
    <w:rsid w:val="000C09F8"/>
    <w:rsid w:val="000C0AC2"/>
    <w:rsid w:val="000C12D0"/>
    <w:rsid w:val="000C1D1C"/>
    <w:rsid w:val="000C2E77"/>
    <w:rsid w:val="000C3147"/>
    <w:rsid w:val="000C3BB1"/>
    <w:rsid w:val="000C3D49"/>
    <w:rsid w:val="000C4191"/>
    <w:rsid w:val="000C4F98"/>
    <w:rsid w:val="000C55DD"/>
    <w:rsid w:val="000C58E6"/>
    <w:rsid w:val="000C6968"/>
    <w:rsid w:val="000C6AAF"/>
    <w:rsid w:val="000D06CD"/>
    <w:rsid w:val="000D09D4"/>
    <w:rsid w:val="000D0D6F"/>
    <w:rsid w:val="000D12FD"/>
    <w:rsid w:val="000D1778"/>
    <w:rsid w:val="000D21D7"/>
    <w:rsid w:val="000D2846"/>
    <w:rsid w:val="000D329B"/>
    <w:rsid w:val="000D369A"/>
    <w:rsid w:val="000D3A8C"/>
    <w:rsid w:val="000D4327"/>
    <w:rsid w:val="000D4B4C"/>
    <w:rsid w:val="000D5640"/>
    <w:rsid w:val="000D5ADD"/>
    <w:rsid w:val="000D5DD1"/>
    <w:rsid w:val="000D5FEF"/>
    <w:rsid w:val="000D6004"/>
    <w:rsid w:val="000D6A87"/>
    <w:rsid w:val="000D71BA"/>
    <w:rsid w:val="000D74CC"/>
    <w:rsid w:val="000D7F1C"/>
    <w:rsid w:val="000E115E"/>
    <w:rsid w:val="000E15D5"/>
    <w:rsid w:val="000E18AD"/>
    <w:rsid w:val="000E1CAB"/>
    <w:rsid w:val="000E23CD"/>
    <w:rsid w:val="000E2839"/>
    <w:rsid w:val="000E3662"/>
    <w:rsid w:val="000E3D89"/>
    <w:rsid w:val="000E4173"/>
    <w:rsid w:val="000E41DD"/>
    <w:rsid w:val="000E42E5"/>
    <w:rsid w:val="000E44C8"/>
    <w:rsid w:val="000E4777"/>
    <w:rsid w:val="000E5D0E"/>
    <w:rsid w:val="000E63CC"/>
    <w:rsid w:val="000E6B57"/>
    <w:rsid w:val="000E70C9"/>
    <w:rsid w:val="000E7963"/>
    <w:rsid w:val="000E7964"/>
    <w:rsid w:val="000E7B22"/>
    <w:rsid w:val="000F04F1"/>
    <w:rsid w:val="000F0F03"/>
    <w:rsid w:val="000F1AC8"/>
    <w:rsid w:val="000F24FD"/>
    <w:rsid w:val="000F26BF"/>
    <w:rsid w:val="000F33A9"/>
    <w:rsid w:val="000F45E1"/>
    <w:rsid w:val="000F489B"/>
    <w:rsid w:val="000F48D5"/>
    <w:rsid w:val="000F4F49"/>
    <w:rsid w:val="000F52E3"/>
    <w:rsid w:val="000F55AC"/>
    <w:rsid w:val="000F55EF"/>
    <w:rsid w:val="000F5E21"/>
    <w:rsid w:val="000F6B6E"/>
    <w:rsid w:val="000F74BD"/>
    <w:rsid w:val="000F780B"/>
    <w:rsid w:val="000F7978"/>
    <w:rsid w:val="000F7C27"/>
    <w:rsid w:val="00100391"/>
    <w:rsid w:val="001004A6"/>
    <w:rsid w:val="00100F71"/>
    <w:rsid w:val="00101EDD"/>
    <w:rsid w:val="00101FD1"/>
    <w:rsid w:val="00102041"/>
    <w:rsid w:val="00102C3F"/>
    <w:rsid w:val="00102D60"/>
    <w:rsid w:val="0010304B"/>
    <w:rsid w:val="0010326B"/>
    <w:rsid w:val="001035AC"/>
    <w:rsid w:val="0010372A"/>
    <w:rsid w:val="00103893"/>
    <w:rsid w:val="00103BA4"/>
    <w:rsid w:val="00104235"/>
    <w:rsid w:val="0010474C"/>
    <w:rsid w:val="001049FB"/>
    <w:rsid w:val="001057C7"/>
    <w:rsid w:val="00105F24"/>
    <w:rsid w:val="001061C2"/>
    <w:rsid w:val="001066C2"/>
    <w:rsid w:val="00110213"/>
    <w:rsid w:val="0011082A"/>
    <w:rsid w:val="00110939"/>
    <w:rsid w:val="00111DBF"/>
    <w:rsid w:val="001127CC"/>
    <w:rsid w:val="001128FF"/>
    <w:rsid w:val="00112A4D"/>
    <w:rsid w:val="001131B0"/>
    <w:rsid w:val="00113A1A"/>
    <w:rsid w:val="00113C4C"/>
    <w:rsid w:val="001142F9"/>
    <w:rsid w:val="001156D0"/>
    <w:rsid w:val="001158D4"/>
    <w:rsid w:val="00115EA4"/>
    <w:rsid w:val="00116C76"/>
    <w:rsid w:val="00116D90"/>
    <w:rsid w:val="00117DFD"/>
    <w:rsid w:val="0012083B"/>
    <w:rsid w:val="00121A22"/>
    <w:rsid w:val="00121F2F"/>
    <w:rsid w:val="00123022"/>
    <w:rsid w:val="001230C3"/>
    <w:rsid w:val="001237BB"/>
    <w:rsid w:val="00123C6E"/>
    <w:rsid w:val="00124A14"/>
    <w:rsid w:val="001258D7"/>
    <w:rsid w:val="00125A5D"/>
    <w:rsid w:val="00126293"/>
    <w:rsid w:val="00126778"/>
    <w:rsid w:val="00127478"/>
    <w:rsid w:val="00127C25"/>
    <w:rsid w:val="00127E3D"/>
    <w:rsid w:val="00130687"/>
    <w:rsid w:val="001308E7"/>
    <w:rsid w:val="001312BD"/>
    <w:rsid w:val="00131326"/>
    <w:rsid w:val="0013177D"/>
    <w:rsid w:val="00131855"/>
    <w:rsid w:val="00131CD1"/>
    <w:rsid w:val="001334F5"/>
    <w:rsid w:val="001336A0"/>
    <w:rsid w:val="001336BE"/>
    <w:rsid w:val="00133B59"/>
    <w:rsid w:val="00133FD8"/>
    <w:rsid w:val="00134971"/>
    <w:rsid w:val="00134BBE"/>
    <w:rsid w:val="00134F0D"/>
    <w:rsid w:val="001361A6"/>
    <w:rsid w:val="00137CF2"/>
    <w:rsid w:val="00137EB0"/>
    <w:rsid w:val="001402AD"/>
    <w:rsid w:val="001408B3"/>
    <w:rsid w:val="001409F4"/>
    <w:rsid w:val="001417C2"/>
    <w:rsid w:val="00141A1B"/>
    <w:rsid w:val="00141BAE"/>
    <w:rsid w:val="00142368"/>
    <w:rsid w:val="001428FD"/>
    <w:rsid w:val="00142C7D"/>
    <w:rsid w:val="00142D0A"/>
    <w:rsid w:val="00143A1B"/>
    <w:rsid w:val="00144052"/>
    <w:rsid w:val="00144CE0"/>
    <w:rsid w:val="00145ED4"/>
    <w:rsid w:val="00146069"/>
    <w:rsid w:val="0014637F"/>
    <w:rsid w:val="00146C00"/>
    <w:rsid w:val="00147563"/>
    <w:rsid w:val="00147D64"/>
    <w:rsid w:val="00150354"/>
    <w:rsid w:val="0015064F"/>
    <w:rsid w:val="00150AE7"/>
    <w:rsid w:val="00151357"/>
    <w:rsid w:val="00151406"/>
    <w:rsid w:val="001517ED"/>
    <w:rsid w:val="00151D4F"/>
    <w:rsid w:val="00152287"/>
    <w:rsid w:val="00152C3D"/>
    <w:rsid w:val="00152D8B"/>
    <w:rsid w:val="00152EE6"/>
    <w:rsid w:val="00153595"/>
    <w:rsid w:val="00153985"/>
    <w:rsid w:val="00153E7B"/>
    <w:rsid w:val="00154077"/>
    <w:rsid w:val="00155C08"/>
    <w:rsid w:val="00155F41"/>
    <w:rsid w:val="001565DD"/>
    <w:rsid w:val="001569A5"/>
    <w:rsid w:val="00157029"/>
    <w:rsid w:val="001576D5"/>
    <w:rsid w:val="00157F2C"/>
    <w:rsid w:val="00161D14"/>
    <w:rsid w:val="00162EB1"/>
    <w:rsid w:val="00163365"/>
    <w:rsid w:val="0016371B"/>
    <w:rsid w:val="00163DBC"/>
    <w:rsid w:val="00164D8B"/>
    <w:rsid w:val="001651D7"/>
    <w:rsid w:val="00165245"/>
    <w:rsid w:val="001659D1"/>
    <w:rsid w:val="00165F5D"/>
    <w:rsid w:val="001661EF"/>
    <w:rsid w:val="00166973"/>
    <w:rsid w:val="00166BE8"/>
    <w:rsid w:val="00166F45"/>
    <w:rsid w:val="00167DBD"/>
    <w:rsid w:val="00170B7C"/>
    <w:rsid w:val="00170C02"/>
    <w:rsid w:val="00170C0E"/>
    <w:rsid w:val="00170D8D"/>
    <w:rsid w:val="001711E1"/>
    <w:rsid w:val="00171A15"/>
    <w:rsid w:val="001727DB"/>
    <w:rsid w:val="0017287D"/>
    <w:rsid w:val="0017324C"/>
    <w:rsid w:val="00173A37"/>
    <w:rsid w:val="001741D6"/>
    <w:rsid w:val="0017422F"/>
    <w:rsid w:val="0017489B"/>
    <w:rsid w:val="00174B28"/>
    <w:rsid w:val="00175519"/>
    <w:rsid w:val="001757BC"/>
    <w:rsid w:val="001757EC"/>
    <w:rsid w:val="00175B7F"/>
    <w:rsid w:val="0017604F"/>
    <w:rsid w:val="001763FD"/>
    <w:rsid w:val="0017722F"/>
    <w:rsid w:val="0018010E"/>
    <w:rsid w:val="001801F4"/>
    <w:rsid w:val="00180457"/>
    <w:rsid w:val="0018117E"/>
    <w:rsid w:val="00182123"/>
    <w:rsid w:val="00182586"/>
    <w:rsid w:val="001828F8"/>
    <w:rsid w:val="0018343F"/>
    <w:rsid w:val="00183A11"/>
    <w:rsid w:val="00183FDA"/>
    <w:rsid w:val="00184A97"/>
    <w:rsid w:val="00185567"/>
    <w:rsid w:val="00185C54"/>
    <w:rsid w:val="00185D2B"/>
    <w:rsid w:val="00185EC0"/>
    <w:rsid w:val="00186CFE"/>
    <w:rsid w:val="00186D79"/>
    <w:rsid w:val="00187690"/>
    <w:rsid w:val="001876BF"/>
    <w:rsid w:val="00187AD2"/>
    <w:rsid w:val="00187E0D"/>
    <w:rsid w:val="0019027C"/>
    <w:rsid w:val="00190635"/>
    <w:rsid w:val="00190EA6"/>
    <w:rsid w:val="001913E8"/>
    <w:rsid w:val="00191A82"/>
    <w:rsid w:val="00193F9B"/>
    <w:rsid w:val="00194297"/>
    <w:rsid w:val="00194401"/>
    <w:rsid w:val="00194B20"/>
    <w:rsid w:val="00194F03"/>
    <w:rsid w:val="00195B33"/>
    <w:rsid w:val="00197484"/>
    <w:rsid w:val="001976CC"/>
    <w:rsid w:val="00197C97"/>
    <w:rsid w:val="001A024D"/>
    <w:rsid w:val="001A1D88"/>
    <w:rsid w:val="001A21F9"/>
    <w:rsid w:val="001A24BD"/>
    <w:rsid w:val="001A26F6"/>
    <w:rsid w:val="001A32FA"/>
    <w:rsid w:val="001A3E0D"/>
    <w:rsid w:val="001A4081"/>
    <w:rsid w:val="001A4AEE"/>
    <w:rsid w:val="001A4F45"/>
    <w:rsid w:val="001A532F"/>
    <w:rsid w:val="001A691D"/>
    <w:rsid w:val="001A6CF7"/>
    <w:rsid w:val="001A71BC"/>
    <w:rsid w:val="001A7409"/>
    <w:rsid w:val="001A7905"/>
    <w:rsid w:val="001A7C04"/>
    <w:rsid w:val="001B045D"/>
    <w:rsid w:val="001B120F"/>
    <w:rsid w:val="001B1A3C"/>
    <w:rsid w:val="001B26B5"/>
    <w:rsid w:val="001B2761"/>
    <w:rsid w:val="001B2E71"/>
    <w:rsid w:val="001B2FBC"/>
    <w:rsid w:val="001B32C4"/>
    <w:rsid w:val="001B3327"/>
    <w:rsid w:val="001B3458"/>
    <w:rsid w:val="001B3D74"/>
    <w:rsid w:val="001B45D5"/>
    <w:rsid w:val="001B46D6"/>
    <w:rsid w:val="001B551F"/>
    <w:rsid w:val="001B5765"/>
    <w:rsid w:val="001B5C76"/>
    <w:rsid w:val="001B5E07"/>
    <w:rsid w:val="001B7394"/>
    <w:rsid w:val="001B7523"/>
    <w:rsid w:val="001B7E92"/>
    <w:rsid w:val="001C1C52"/>
    <w:rsid w:val="001C3416"/>
    <w:rsid w:val="001C406C"/>
    <w:rsid w:val="001C425D"/>
    <w:rsid w:val="001C429F"/>
    <w:rsid w:val="001C43F8"/>
    <w:rsid w:val="001C448B"/>
    <w:rsid w:val="001C4AE8"/>
    <w:rsid w:val="001C4CBB"/>
    <w:rsid w:val="001C55AF"/>
    <w:rsid w:val="001C593E"/>
    <w:rsid w:val="001C5D6D"/>
    <w:rsid w:val="001C6416"/>
    <w:rsid w:val="001C68AD"/>
    <w:rsid w:val="001C6CF4"/>
    <w:rsid w:val="001C7BF9"/>
    <w:rsid w:val="001D0A3E"/>
    <w:rsid w:val="001D0CE4"/>
    <w:rsid w:val="001D1098"/>
    <w:rsid w:val="001D21F3"/>
    <w:rsid w:val="001D24C8"/>
    <w:rsid w:val="001D2579"/>
    <w:rsid w:val="001D2714"/>
    <w:rsid w:val="001D2CD0"/>
    <w:rsid w:val="001D31A0"/>
    <w:rsid w:val="001D37BC"/>
    <w:rsid w:val="001D383B"/>
    <w:rsid w:val="001D39FC"/>
    <w:rsid w:val="001D3B0A"/>
    <w:rsid w:val="001D4347"/>
    <w:rsid w:val="001D438D"/>
    <w:rsid w:val="001D49E9"/>
    <w:rsid w:val="001D4F4D"/>
    <w:rsid w:val="001D624E"/>
    <w:rsid w:val="001D6267"/>
    <w:rsid w:val="001D66DD"/>
    <w:rsid w:val="001D6D59"/>
    <w:rsid w:val="001D70D5"/>
    <w:rsid w:val="001E04AF"/>
    <w:rsid w:val="001E077F"/>
    <w:rsid w:val="001E0C37"/>
    <w:rsid w:val="001E121B"/>
    <w:rsid w:val="001E160E"/>
    <w:rsid w:val="001E18C0"/>
    <w:rsid w:val="001E2511"/>
    <w:rsid w:val="001E315C"/>
    <w:rsid w:val="001E3484"/>
    <w:rsid w:val="001E364E"/>
    <w:rsid w:val="001E39C9"/>
    <w:rsid w:val="001E40F9"/>
    <w:rsid w:val="001E5790"/>
    <w:rsid w:val="001E57F6"/>
    <w:rsid w:val="001E5CF1"/>
    <w:rsid w:val="001E7B6F"/>
    <w:rsid w:val="001F04BE"/>
    <w:rsid w:val="001F0532"/>
    <w:rsid w:val="001F062B"/>
    <w:rsid w:val="001F08CC"/>
    <w:rsid w:val="001F1049"/>
    <w:rsid w:val="001F201C"/>
    <w:rsid w:val="001F241E"/>
    <w:rsid w:val="001F2834"/>
    <w:rsid w:val="001F3D46"/>
    <w:rsid w:val="001F3ED6"/>
    <w:rsid w:val="001F429D"/>
    <w:rsid w:val="001F4A09"/>
    <w:rsid w:val="001F536D"/>
    <w:rsid w:val="001F53FB"/>
    <w:rsid w:val="001F54FD"/>
    <w:rsid w:val="001F5BF0"/>
    <w:rsid w:val="001F6A75"/>
    <w:rsid w:val="001F70DA"/>
    <w:rsid w:val="001F75FE"/>
    <w:rsid w:val="001F775C"/>
    <w:rsid w:val="001F77E3"/>
    <w:rsid w:val="001F7B17"/>
    <w:rsid w:val="002000E9"/>
    <w:rsid w:val="0020016E"/>
    <w:rsid w:val="00200751"/>
    <w:rsid w:val="002008D0"/>
    <w:rsid w:val="00201024"/>
    <w:rsid w:val="0020111A"/>
    <w:rsid w:val="00201CCC"/>
    <w:rsid w:val="00202125"/>
    <w:rsid w:val="00202263"/>
    <w:rsid w:val="0020368F"/>
    <w:rsid w:val="00203904"/>
    <w:rsid w:val="00204716"/>
    <w:rsid w:val="002051F4"/>
    <w:rsid w:val="0020522E"/>
    <w:rsid w:val="0020577B"/>
    <w:rsid w:val="002057EF"/>
    <w:rsid w:val="00205C3C"/>
    <w:rsid w:val="00207178"/>
    <w:rsid w:val="00207559"/>
    <w:rsid w:val="00207604"/>
    <w:rsid w:val="002079B0"/>
    <w:rsid w:val="00207C79"/>
    <w:rsid w:val="0021017F"/>
    <w:rsid w:val="00210761"/>
    <w:rsid w:val="00210B9D"/>
    <w:rsid w:val="00211F75"/>
    <w:rsid w:val="002129D2"/>
    <w:rsid w:val="00212A31"/>
    <w:rsid w:val="00212F09"/>
    <w:rsid w:val="002143BE"/>
    <w:rsid w:val="00214573"/>
    <w:rsid w:val="00214AC4"/>
    <w:rsid w:val="00214CB6"/>
    <w:rsid w:val="00215CA6"/>
    <w:rsid w:val="00215E29"/>
    <w:rsid w:val="0021627E"/>
    <w:rsid w:val="002164CC"/>
    <w:rsid w:val="0021759C"/>
    <w:rsid w:val="00217B7D"/>
    <w:rsid w:val="00217BDF"/>
    <w:rsid w:val="00220347"/>
    <w:rsid w:val="002206FD"/>
    <w:rsid w:val="00220A51"/>
    <w:rsid w:val="0022197E"/>
    <w:rsid w:val="00221AEA"/>
    <w:rsid w:val="00221BFF"/>
    <w:rsid w:val="0022202A"/>
    <w:rsid w:val="0022203A"/>
    <w:rsid w:val="00222ECC"/>
    <w:rsid w:val="00223814"/>
    <w:rsid w:val="00223B93"/>
    <w:rsid w:val="00224C0D"/>
    <w:rsid w:val="00225533"/>
    <w:rsid w:val="002256BF"/>
    <w:rsid w:val="0022589F"/>
    <w:rsid w:val="00225DF1"/>
    <w:rsid w:val="002262BB"/>
    <w:rsid w:val="00226604"/>
    <w:rsid w:val="0022660D"/>
    <w:rsid w:val="0022742E"/>
    <w:rsid w:val="00230995"/>
    <w:rsid w:val="00231AEA"/>
    <w:rsid w:val="00232698"/>
    <w:rsid w:val="00232F74"/>
    <w:rsid w:val="0023367B"/>
    <w:rsid w:val="00233A5F"/>
    <w:rsid w:val="002341BB"/>
    <w:rsid w:val="0023454C"/>
    <w:rsid w:val="00235C01"/>
    <w:rsid w:val="00236017"/>
    <w:rsid w:val="002360B4"/>
    <w:rsid w:val="00236330"/>
    <w:rsid w:val="0023647D"/>
    <w:rsid w:val="002367C7"/>
    <w:rsid w:val="00236A22"/>
    <w:rsid w:val="0023718C"/>
    <w:rsid w:val="0023746B"/>
    <w:rsid w:val="0023770A"/>
    <w:rsid w:val="0024030C"/>
    <w:rsid w:val="00242323"/>
    <w:rsid w:val="00242F69"/>
    <w:rsid w:val="0024311C"/>
    <w:rsid w:val="0024335F"/>
    <w:rsid w:val="0024368F"/>
    <w:rsid w:val="00244A3C"/>
    <w:rsid w:val="00244BA5"/>
    <w:rsid w:val="00244FEA"/>
    <w:rsid w:val="00245A50"/>
    <w:rsid w:val="00245EBB"/>
    <w:rsid w:val="00245FDE"/>
    <w:rsid w:val="00247267"/>
    <w:rsid w:val="00247DA3"/>
    <w:rsid w:val="002505C9"/>
    <w:rsid w:val="002510B9"/>
    <w:rsid w:val="00251410"/>
    <w:rsid w:val="002516B6"/>
    <w:rsid w:val="002521CA"/>
    <w:rsid w:val="002523D3"/>
    <w:rsid w:val="00253E29"/>
    <w:rsid w:val="00254F4C"/>
    <w:rsid w:val="00255D55"/>
    <w:rsid w:val="0025646D"/>
    <w:rsid w:val="00257662"/>
    <w:rsid w:val="00260AFC"/>
    <w:rsid w:val="00261E0D"/>
    <w:rsid w:val="00262118"/>
    <w:rsid w:val="00262540"/>
    <w:rsid w:val="00262BF9"/>
    <w:rsid w:val="00262DDA"/>
    <w:rsid w:val="00263A0D"/>
    <w:rsid w:val="00264297"/>
    <w:rsid w:val="002648E6"/>
    <w:rsid w:val="0026519E"/>
    <w:rsid w:val="00265478"/>
    <w:rsid w:val="00265578"/>
    <w:rsid w:val="00265CF1"/>
    <w:rsid w:val="0026640E"/>
    <w:rsid w:val="002664A7"/>
    <w:rsid w:val="00266A59"/>
    <w:rsid w:val="002674EC"/>
    <w:rsid w:val="00270377"/>
    <w:rsid w:val="0027037F"/>
    <w:rsid w:val="00270FFE"/>
    <w:rsid w:val="002715DE"/>
    <w:rsid w:val="00271801"/>
    <w:rsid w:val="00272301"/>
    <w:rsid w:val="00272F83"/>
    <w:rsid w:val="0027326C"/>
    <w:rsid w:val="00273428"/>
    <w:rsid w:val="002743D0"/>
    <w:rsid w:val="002755E8"/>
    <w:rsid w:val="00275666"/>
    <w:rsid w:val="002757EB"/>
    <w:rsid w:val="002759B5"/>
    <w:rsid w:val="00276096"/>
    <w:rsid w:val="0027707A"/>
    <w:rsid w:val="00277D6B"/>
    <w:rsid w:val="0028012B"/>
    <w:rsid w:val="0028099D"/>
    <w:rsid w:val="00280E58"/>
    <w:rsid w:val="0028127F"/>
    <w:rsid w:val="002812A2"/>
    <w:rsid w:val="00281C72"/>
    <w:rsid w:val="00282192"/>
    <w:rsid w:val="002825B9"/>
    <w:rsid w:val="00282DD8"/>
    <w:rsid w:val="002834AF"/>
    <w:rsid w:val="00283C91"/>
    <w:rsid w:val="00283D37"/>
    <w:rsid w:val="0028437A"/>
    <w:rsid w:val="00285CDE"/>
    <w:rsid w:val="00285FCC"/>
    <w:rsid w:val="00286243"/>
    <w:rsid w:val="00286A2D"/>
    <w:rsid w:val="00286F45"/>
    <w:rsid w:val="00287826"/>
    <w:rsid w:val="002908D8"/>
    <w:rsid w:val="0029149D"/>
    <w:rsid w:val="00291B66"/>
    <w:rsid w:val="00291D8E"/>
    <w:rsid w:val="00291DD3"/>
    <w:rsid w:val="00291E62"/>
    <w:rsid w:val="00291E7C"/>
    <w:rsid w:val="00291F4C"/>
    <w:rsid w:val="002920D1"/>
    <w:rsid w:val="002923CD"/>
    <w:rsid w:val="00292890"/>
    <w:rsid w:val="00292AA5"/>
    <w:rsid w:val="00292B01"/>
    <w:rsid w:val="00292C58"/>
    <w:rsid w:val="002930A1"/>
    <w:rsid w:val="00293AFD"/>
    <w:rsid w:val="00293E4D"/>
    <w:rsid w:val="00294334"/>
    <w:rsid w:val="00295581"/>
    <w:rsid w:val="00296C72"/>
    <w:rsid w:val="002979EC"/>
    <w:rsid w:val="002A10E1"/>
    <w:rsid w:val="002A16C4"/>
    <w:rsid w:val="002A1B3E"/>
    <w:rsid w:val="002A1C49"/>
    <w:rsid w:val="002A25E4"/>
    <w:rsid w:val="002A26C6"/>
    <w:rsid w:val="002A2822"/>
    <w:rsid w:val="002A2DD9"/>
    <w:rsid w:val="002A32F3"/>
    <w:rsid w:val="002A363E"/>
    <w:rsid w:val="002A436A"/>
    <w:rsid w:val="002A4A47"/>
    <w:rsid w:val="002A4CA3"/>
    <w:rsid w:val="002A518F"/>
    <w:rsid w:val="002A569F"/>
    <w:rsid w:val="002A58C8"/>
    <w:rsid w:val="002A5C3B"/>
    <w:rsid w:val="002A5E27"/>
    <w:rsid w:val="002A629A"/>
    <w:rsid w:val="002A6E23"/>
    <w:rsid w:val="002A79C8"/>
    <w:rsid w:val="002B028B"/>
    <w:rsid w:val="002B065A"/>
    <w:rsid w:val="002B0728"/>
    <w:rsid w:val="002B0F5B"/>
    <w:rsid w:val="002B29AD"/>
    <w:rsid w:val="002B3052"/>
    <w:rsid w:val="002B3062"/>
    <w:rsid w:val="002B3377"/>
    <w:rsid w:val="002B33B9"/>
    <w:rsid w:val="002B3C55"/>
    <w:rsid w:val="002B5E87"/>
    <w:rsid w:val="002B60E1"/>
    <w:rsid w:val="002B66D1"/>
    <w:rsid w:val="002B6724"/>
    <w:rsid w:val="002B675F"/>
    <w:rsid w:val="002B73D1"/>
    <w:rsid w:val="002B7E63"/>
    <w:rsid w:val="002C0EF2"/>
    <w:rsid w:val="002C2118"/>
    <w:rsid w:val="002C248B"/>
    <w:rsid w:val="002C2B41"/>
    <w:rsid w:val="002C3660"/>
    <w:rsid w:val="002C376D"/>
    <w:rsid w:val="002C3B33"/>
    <w:rsid w:val="002C40B9"/>
    <w:rsid w:val="002C41BF"/>
    <w:rsid w:val="002C43BD"/>
    <w:rsid w:val="002C4C19"/>
    <w:rsid w:val="002C4CF1"/>
    <w:rsid w:val="002C50BB"/>
    <w:rsid w:val="002C50D2"/>
    <w:rsid w:val="002C5359"/>
    <w:rsid w:val="002C594A"/>
    <w:rsid w:val="002C5AFF"/>
    <w:rsid w:val="002C68C8"/>
    <w:rsid w:val="002C6B09"/>
    <w:rsid w:val="002C719D"/>
    <w:rsid w:val="002C7E21"/>
    <w:rsid w:val="002D0CEB"/>
    <w:rsid w:val="002D20F1"/>
    <w:rsid w:val="002D27BA"/>
    <w:rsid w:val="002D2C99"/>
    <w:rsid w:val="002D35CF"/>
    <w:rsid w:val="002D3D27"/>
    <w:rsid w:val="002D3EAE"/>
    <w:rsid w:val="002D433E"/>
    <w:rsid w:val="002D4CC3"/>
    <w:rsid w:val="002D5C91"/>
    <w:rsid w:val="002D6AAB"/>
    <w:rsid w:val="002D7373"/>
    <w:rsid w:val="002D79D2"/>
    <w:rsid w:val="002E0324"/>
    <w:rsid w:val="002E0544"/>
    <w:rsid w:val="002E0B6D"/>
    <w:rsid w:val="002E0DA1"/>
    <w:rsid w:val="002E0DB4"/>
    <w:rsid w:val="002E0E66"/>
    <w:rsid w:val="002E17BF"/>
    <w:rsid w:val="002E2B60"/>
    <w:rsid w:val="002E2D04"/>
    <w:rsid w:val="002E3418"/>
    <w:rsid w:val="002E35B1"/>
    <w:rsid w:val="002E35BB"/>
    <w:rsid w:val="002E4009"/>
    <w:rsid w:val="002E4553"/>
    <w:rsid w:val="002E4A7D"/>
    <w:rsid w:val="002E4EA5"/>
    <w:rsid w:val="002E57EC"/>
    <w:rsid w:val="002E611A"/>
    <w:rsid w:val="002E62FD"/>
    <w:rsid w:val="002E6C3F"/>
    <w:rsid w:val="002E71E6"/>
    <w:rsid w:val="002F03F4"/>
    <w:rsid w:val="002F0D9F"/>
    <w:rsid w:val="002F14CA"/>
    <w:rsid w:val="002F1852"/>
    <w:rsid w:val="002F28AF"/>
    <w:rsid w:val="002F38A0"/>
    <w:rsid w:val="002F416F"/>
    <w:rsid w:val="002F4C3A"/>
    <w:rsid w:val="002F4F59"/>
    <w:rsid w:val="002F53B1"/>
    <w:rsid w:val="002F5896"/>
    <w:rsid w:val="002F5BF0"/>
    <w:rsid w:val="002F6A2B"/>
    <w:rsid w:val="002F7338"/>
    <w:rsid w:val="002F793E"/>
    <w:rsid w:val="003007D7"/>
    <w:rsid w:val="00301EA8"/>
    <w:rsid w:val="00303DAD"/>
    <w:rsid w:val="00304223"/>
    <w:rsid w:val="00304280"/>
    <w:rsid w:val="00304B4E"/>
    <w:rsid w:val="00305052"/>
    <w:rsid w:val="00305457"/>
    <w:rsid w:val="0030573D"/>
    <w:rsid w:val="00305CE0"/>
    <w:rsid w:val="00305F77"/>
    <w:rsid w:val="00306269"/>
    <w:rsid w:val="00307881"/>
    <w:rsid w:val="00307A74"/>
    <w:rsid w:val="00307E78"/>
    <w:rsid w:val="00310DBC"/>
    <w:rsid w:val="00311774"/>
    <w:rsid w:val="00311AA0"/>
    <w:rsid w:val="00311CAC"/>
    <w:rsid w:val="003120A9"/>
    <w:rsid w:val="003126FF"/>
    <w:rsid w:val="00312740"/>
    <w:rsid w:val="00312A1D"/>
    <w:rsid w:val="00312C30"/>
    <w:rsid w:val="003133E1"/>
    <w:rsid w:val="00313490"/>
    <w:rsid w:val="0031376C"/>
    <w:rsid w:val="003137A7"/>
    <w:rsid w:val="0031380C"/>
    <w:rsid w:val="00315EB6"/>
    <w:rsid w:val="003165C8"/>
    <w:rsid w:val="003165D9"/>
    <w:rsid w:val="003169F4"/>
    <w:rsid w:val="00316C13"/>
    <w:rsid w:val="0031769F"/>
    <w:rsid w:val="00320205"/>
    <w:rsid w:val="0032057F"/>
    <w:rsid w:val="00320D69"/>
    <w:rsid w:val="00321F19"/>
    <w:rsid w:val="003221C5"/>
    <w:rsid w:val="00322D35"/>
    <w:rsid w:val="00323441"/>
    <w:rsid w:val="00323A39"/>
    <w:rsid w:val="003246F4"/>
    <w:rsid w:val="0032472D"/>
    <w:rsid w:val="00324866"/>
    <w:rsid w:val="00325056"/>
    <w:rsid w:val="003256AA"/>
    <w:rsid w:val="00325A8F"/>
    <w:rsid w:val="00326BB9"/>
    <w:rsid w:val="0032772E"/>
    <w:rsid w:val="003278AF"/>
    <w:rsid w:val="00327939"/>
    <w:rsid w:val="003279DF"/>
    <w:rsid w:val="00327C96"/>
    <w:rsid w:val="00327E1D"/>
    <w:rsid w:val="00331670"/>
    <w:rsid w:val="00332DC4"/>
    <w:rsid w:val="0033323C"/>
    <w:rsid w:val="00333327"/>
    <w:rsid w:val="00333653"/>
    <w:rsid w:val="00333875"/>
    <w:rsid w:val="00333E1D"/>
    <w:rsid w:val="00334DEC"/>
    <w:rsid w:val="00334EA9"/>
    <w:rsid w:val="0033500E"/>
    <w:rsid w:val="0033523C"/>
    <w:rsid w:val="0033561A"/>
    <w:rsid w:val="003366A9"/>
    <w:rsid w:val="00337AE4"/>
    <w:rsid w:val="003400D3"/>
    <w:rsid w:val="00340174"/>
    <w:rsid w:val="0034071A"/>
    <w:rsid w:val="00340837"/>
    <w:rsid w:val="00340A39"/>
    <w:rsid w:val="00340AA1"/>
    <w:rsid w:val="00340FC2"/>
    <w:rsid w:val="003413E6"/>
    <w:rsid w:val="00342174"/>
    <w:rsid w:val="00342180"/>
    <w:rsid w:val="00342D47"/>
    <w:rsid w:val="00343B5B"/>
    <w:rsid w:val="0034439C"/>
    <w:rsid w:val="003443C7"/>
    <w:rsid w:val="003455F8"/>
    <w:rsid w:val="00345A32"/>
    <w:rsid w:val="00345B91"/>
    <w:rsid w:val="00346195"/>
    <w:rsid w:val="00347016"/>
    <w:rsid w:val="00347053"/>
    <w:rsid w:val="0035009D"/>
    <w:rsid w:val="00350283"/>
    <w:rsid w:val="00350902"/>
    <w:rsid w:val="00350E69"/>
    <w:rsid w:val="00350E97"/>
    <w:rsid w:val="003510BE"/>
    <w:rsid w:val="00351204"/>
    <w:rsid w:val="003516EB"/>
    <w:rsid w:val="003519BD"/>
    <w:rsid w:val="00351C4B"/>
    <w:rsid w:val="00352BA7"/>
    <w:rsid w:val="00352C6D"/>
    <w:rsid w:val="00352DC6"/>
    <w:rsid w:val="00353FCD"/>
    <w:rsid w:val="00354875"/>
    <w:rsid w:val="0035527B"/>
    <w:rsid w:val="0035555B"/>
    <w:rsid w:val="0035586E"/>
    <w:rsid w:val="003558C2"/>
    <w:rsid w:val="00355CB4"/>
    <w:rsid w:val="00355CB8"/>
    <w:rsid w:val="0035624C"/>
    <w:rsid w:val="003574CD"/>
    <w:rsid w:val="003601DA"/>
    <w:rsid w:val="003608BF"/>
    <w:rsid w:val="00360B60"/>
    <w:rsid w:val="00360DF4"/>
    <w:rsid w:val="003615C9"/>
    <w:rsid w:val="003619F0"/>
    <w:rsid w:val="003622C8"/>
    <w:rsid w:val="0036238D"/>
    <w:rsid w:val="003627A8"/>
    <w:rsid w:val="00362B84"/>
    <w:rsid w:val="00362DC7"/>
    <w:rsid w:val="00363839"/>
    <w:rsid w:val="0036422E"/>
    <w:rsid w:val="00364352"/>
    <w:rsid w:val="00364D95"/>
    <w:rsid w:val="003653AC"/>
    <w:rsid w:val="0036686F"/>
    <w:rsid w:val="00366889"/>
    <w:rsid w:val="003669BF"/>
    <w:rsid w:val="00366D65"/>
    <w:rsid w:val="003715DF"/>
    <w:rsid w:val="00371C54"/>
    <w:rsid w:val="0037282D"/>
    <w:rsid w:val="003737ED"/>
    <w:rsid w:val="0037459F"/>
    <w:rsid w:val="003755D2"/>
    <w:rsid w:val="00375916"/>
    <w:rsid w:val="00375D8C"/>
    <w:rsid w:val="00375FE3"/>
    <w:rsid w:val="00376669"/>
    <w:rsid w:val="00376EDF"/>
    <w:rsid w:val="00377AB6"/>
    <w:rsid w:val="003801F4"/>
    <w:rsid w:val="003808FE"/>
    <w:rsid w:val="0038091B"/>
    <w:rsid w:val="0038091C"/>
    <w:rsid w:val="00381BF9"/>
    <w:rsid w:val="003829BD"/>
    <w:rsid w:val="00382A31"/>
    <w:rsid w:val="00382E5E"/>
    <w:rsid w:val="0038339D"/>
    <w:rsid w:val="00384B42"/>
    <w:rsid w:val="00385420"/>
    <w:rsid w:val="00385978"/>
    <w:rsid w:val="00385CBE"/>
    <w:rsid w:val="0038667A"/>
    <w:rsid w:val="00386A58"/>
    <w:rsid w:val="00387074"/>
    <w:rsid w:val="00387319"/>
    <w:rsid w:val="00387E85"/>
    <w:rsid w:val="0039004C"/>
    <w:rsid w:val="00390585"/>
    <w:rsid w:val="00390EE8"/>
    <w:rsid w:val="00391208"/>
    <w:rsid w:val="00391928"/>
    <w:rsid w:val="00392EC6"/>
    <w:rsid w:val="003934D9"/>
    <w:rsid w:val="003935DF"/>
    <w:rsid w:val="00393F0E"/>
    <w:rsid w:val="00394619"/>
    <w:rsid w:val="003946D2"/>
    <w:rsid w:val="00394AB4"/>
    <w:rsid w:val="00394D8A"/>
    <w:rsid w:val="00395794"/>
    <w:rsid w:val="00396282"/>
    <w:rsid w:val="003968E2"/>
    <w:rsid w:val="003969E4"/>
    <w:rsid w:val="00396B2C"/>
    <w:rsid w:val="00397130"/>
    <w:rsid w:val="003972A9"/>
    <w:rsid w:val="003A0B4F"/>
    <w:rsid w:val="003A13CF"/>
    <w:rsid w:val="003A14F0"/>
    <w:rsid w:val="003A23B1"/>
    <w:rsid w:val="003A2FD3"/>
    <w:rsid w:val="003A491B"/>
    <w:rsid w:val="003A4D4C"/>
    <w:rsid w:val="003A5F72"/>
    <w:rsid w:val="003A6E64"/>
    <w:rsid w:val="003A74E9"/>
    <w:rsid w:val="003A7A6F"/>
    <w:rsid w:val="003A7C2F"/>
    <w:rsid w:val="003A7D88"/>
    <w:rsid w:val="003B0462"/>
    <w:rsid w:val="003B0A6E"/>
    <w:rsid w:val="003B0F90"/>
    <w:rsid w:val="003B11C9"/>
    <w:rsid w:val="003B15C4"/>
    <w:rsid w:val="003B1A10"/>
    <w:rsid w:val="003B1B86"/>
    <w:rsid w:val="003B1CCB"/>
    <w:rsid w:val="003B3186"/>
    <w:rsid w:val="003B3409"/>
    <w:rsid w:val="003B40CA"/>
    <w:rsid w:val="003B47A3"/>
    <w:rsid w:val="003B5308"/>
    <w:rsid w:val="003B5AF0"/>
    <w:rsid w:val="003B5E68"/>
    <w:rsid w:val="003B74B5"/>
    <w:rsid w:val="003B77A0"/>
    <w:rsid w:val="003B7873"/>
    <w:rsid w:val="003B7966"/>
    <w:rsid w:val="003B7EF9"/>
    <w:rsid w:val="003C0D01"/>
    <w:rsid w:val="003C1C53"/>
    <w:rsid w:val="003C290A"/>
    <w:rsid w:val="003C2B57"/>
    <w:rsid w:val="003C3501"/>
    <w:rsid w:val="003C364C"/>
    <w:rsid w:val="003C3764"/>
    <w:rsid w:val="003C4306"/>
    <w:rsid w:val="003C4434"/>
    <w:rsid w:val="003C50CD"/>
    <w:rsid w:val="003C5A79"/>
    <w:rsid w:val="003C5B57"/>
    <w:rsid w:val="003C5B6F"/>
    <w:rsid w:val="003C5E61"/>
    <w:rsid w:val="003C6190"/>
    <w:rsid w:val="003C6B9E"/>
    <w:rsid w:val="003C75CE"/>
    <w:rsid w:val="003C7A4C"/>
    <w:rsid w:val="003C7E4F"/>
    <w:rsid w:val="003D0201"/>
    <w:rsid w:val="003D06FA"/>
    <w:rsid w:val="003D0A55"/>
    <w:rsid w:val="003D1ED2"/>
    <w:rsid w:val="003D2020"/>
    <w:rsid w:val="003D2F4C"/>
    <w:rsid w:val="003D2FF0"/>
    <w:rsid w:val="003D3342"/>
    <w:rsid w:val="003D364F"/>
    <w:rsid w:val="003D3BE6"/>
    <w:rsid w:val="003D3E3E"/>
    <w:rsid w:val="003D45DC"/>
    <w:rsid w:val="003D489C"/>
    <w:rsid w:val="003D59BD"/>
    <w:rsid w:val="003D5C2E"/>
    <w:rsid w:val="003D5D13"/>
    <w:rsid w:val="003D7639"/>
    <w:rsid w:val="003D7761"/>
    <w:rsid w:val="003D7845"/>
    <w:rsid w:val="003D794C"/>
    <w:rsid w:val="003D7AE7"/>
    <w:rsid w:val="003E01E2"/>
    <w:rsid w:val="003E0CF6"/>
    <w:rsid w:val="003E16D0"/>
    <w:rsid w:val="003E2442"/>
    <w:rsid w:val="003E3B07"/>
    <w:rsid w:val="003E4499"/>
    <w:rsid w:val="003E4C34"/>
    <w:rsid w:val="003E52B3"/>
    <w:rsid w:val="003E60B4"/>
    <w:rsid w:val="003E6265"/>
    <w:rsid w:val="003E6B7F"/>
    <w:rsid w:val="003E6E2F"/>
    <w:rsid w:val="003F1A66"/>
    <w:rsid w:val="003F1BD3"/>
    <w:rsid w:val="003F1DC5"/>
    <w:rsid w:val="003F21FE"/>
    <w:rsid w:val="003F2699"/>
    <w:rsid w:val="003F2782"/>
    <w:rsid w:val="003F3401"/>
    <w:rsid w:val="003F3766"/>
    <w:rsid w:val="003F38E2"/>
    <w:rsid w:val="003F390D"/>
    <w:rsid w:val="003F3DBE"/>
    <w:rsid w:val="003F4633"/>
    <w:rsid w:val="003F4D0A"/>
    <w:rsid w:val="003F4D11"/>
    <w:rsid w:val="003F50EB"/>
    <w:rsid w:val="003F527C"/>
    <w:rsid w:val="003F53D2"/>
    <w:rsid w:val="003F63C8"/>
    <w:rsid w:val="003F6997"/>
    <w:rsid w:val="003F73F1"/>
    <w:rsid w:val="003F77AA"/>
    <w:rsid w:val="003F7CC5"/>
    <w:rsid w:val="0040051B"/>
    <w:rsid w:val="00401363"/>
    <w:rsid w:val="00401A5C"/>
    <w:rsid w:val="00401B72"/>
    <w:rsid w:val="0040272F"/>
    <w:rsid w:val="00402BF7"/>
    <w:rsid w:val="00403098"/>
    <w:rsid w:val="004031E5"/>
    <w:rsid w:val="00405A38"/>
    <w:rsid w:val="0040673C"/>
    <w:rsid w:val="00406E49"/>
    <w:rsid w:val="00407825"/>
    <w:rsid w:val="00407B72"/>
    <w:rsid w:val="00411219"/>
    <w:rsid w:val="00411497"/>
    <w:rsid w:val="004114E5"/>
    <w:rsid w:val="00412221"/>
    <w:rsid w:val="00412F21"/>
    <w:rsid w:val="0041335D"/>
    <w:rsid w:val="0041390A"/>
    <w:rsid w:val="00413910"/>
    <w:rsid w:val="00413F65"/>
    <w:rsid w:val="004142FC"/>
    <w:rsid w:val="0041433B"/>
    <w:rsid w:val="00414465"/>
    <w:rsid w:val="00414508"/>
    <w:rsid w:val="004146C1"/>
    <w:rsid w:val="00415464"/>
    <w:rsid w:val="00415A56"/>
    <w:rsid w:val="00417323"/>
    <w:rsid w:val="004173CB"/>
    <w:rsid w:val="004200FF"/>
    <w:rsid w:val="00421251"/>
    <w:rsid w:val="00421A37"/>
    <w:rsid w:val="00421A8E"/>
    <w:rsid w:val="00421DD4"/>
    <w:rsid w:val="00421F67"/>
    <w:rsid w:val="00422651"/>
    <w:rsid w:val="00422E55"/>
    <w:rsid w:val="004232DD"/>
    <w:rsid w:val="00424692"/>
    <w:rsid w:val="0042519C"/>
    <w:rsid w:val="004253CB"/>
    <w:rsid w:val="00425C2E"/>
    <w:rsid w:val="00426964"/>
    <w:rsid w:val="00426F18"/>
    <w:rsid w:val="004272A3"/>
    <w:rsid w:val="00431564"/>
    <w:rsid w:val="0043195A"/>
    <w:rsid w:val="00433187"/>
    <w:rsid w:val="00433446"/>
    <w:rsid w:val="0043417B"/>
    <w:rsid w:val="004349FB"/>
    <w:rsid w:val="00436D41"/>
    <w:rsid w:val="004374C8"/>
    <w:rsid w:val="004375D4"/>
    <w:rsid w:val="00437D46"/>
    <w:rsid w:val="004400CF"/>
    <w:rsid w:val="0044058D"/>
    <w:rsid w:val="00441438"/>
    <w:rsid w:val="004439AE"/>
    <w:rsid w:val="00443CB7"/>
    <w:rsid w:val="00443E15"/>
    <w:rsid w:val="00444688"/>
    <w:rsid w:val="00444755"/>
    <w:rsid w:val="00444A5F"/>
    <w:rsid w:val="00444C3B"/>
    <w:rsid w:val="00444E4D"/>
    <w:rsid w:val="00444E5E"/>
    <w:rsid w:val="00444F4A"/>
    <w:rsid w:val="00445039"/>
    <w:rsid w:val="00446AE3"/>
    <w:rsid w:val="0044725B"/>
    <w:rsid w:val="0044726B"/>
    <w:rsid w:val="0044786A"/>
    <w:rsid w:val="004510AE"/>
    <w:rsid w:val="00451191"/>
    <w:rsid w:val="004513E4"/>
    <w:rsid w:val="00451404"/>
    <w:rsid w:val="0045221D"/>
    <w:rsid w:val="0045385E"/>
    <w:rsid w:val="00454753"/>
    <w:rsid w:val="00454B4B"/>
    <w:rsid w:val="00454E5A"/>
    <w:rsid w:val="00454F3B"/>
    <w:rsid w:val="00455F3C"/>
    <w:rsid w:val="00456AF3"/>
    <w:rsid w:val="0045727F"/>
    <w:rsid w:val="004576CE"/>
    <w:rsid w:val="004600FF"/>
    <w:rsid w:val="004601DF"/>
    <w:rsid w:val="00460571"/>
    <w:rsid w:val="00462327"/>
    <w:rsid w:val="00462440"/>
    <w:rsid w:val="004624D9"/>
    <w:rsid w:val="00462574"/>
    <w:rsid w:val="004628E7"/>
    <w:rsid w:val="00462C5F"/>
    <w:rsid w:val="00463455"/>
    <w:rsid w:val="004639F9"/>
    <w:rsid w:val="00464C7C"/>
    <w:rsid w:val="00464CDF"/>
    <w:rsid w:val="00464E64"/>
    <w:rsid w:val="00465139"/>
    <w:rsid w:val="00466574"/>
    <w:rsid w:val="004666EB"/>
    <w:rsid w:val="00466F3A"/>
    <w:rsid w:val="00467378"/>
    <w:rsid w:val="004673D2"/>
    <w:rsid w:val="0046756D"/>
    <w:rsid w:val="00467FBC"/>
    <w:rsid w:val="00471CB3"/>
    <w:rsid w:val="00472984"/>
    <w:rsid w:val="00472B29"/>
    <w:rsid w:val="00472CD6"/>
    <w:rsid w:val="00473773"/>
    <w:rsid w:val="0047422C"/>
    <w:rsid w:val="00474E7F"/>
    <w:rsid w:val="0047531E"/>
    <w:rsid w:val="00475E31"/>
    <w:rsid w:val="004764CF"/>
    <w:rsid w:val="004769F7"/>
    <w:rsid w:val="00476B31"/>
    <w:rsid w:val="00476D1A"/>
    <w:rsid w:val="00477683"/>
    <w:rsid w:val="00477CAC"/>
    <w:rsid w:val="0048150E"/>
    <w:rsid w:val="00481624"/>
    <w:rsid w:val="00481958"/>
    <w:rsid w:val="00481C8D"/>
    <w:rsid w:val="00482315"/>
    <w:rsid w:val="00482695"/>
    <w:rsid w:val="00483A47"/>
    <w:rsid w:val="00483BDA"/>
    <w:rsid w:val="00483D3D"/>
    <w:rsid w:val="00483FA5"/>
    <w:rsid w:val="00484618"/>
    <w:rsid w:val="00484BCE"/>
    <w:rsid w:val="004856F6"/>
    <w:rsid w:val="00485CA7"/>
    <w:rsid w:val="0048651F"/>
    <w:rsid w:val="0048701F"/>
    <w:rsid w:val="00487461"/>
    <w:rsid w:val="00487553"/>
    <w:rsid w:val="0049158B"/>
    <w:rsid w:val="00491E10"/>
    <w:rsid w:val="004923CE"/>
    <w:rsid w:val="0049246F"/>
    <w:rsid w:val="00492790"/>
    <w:rsid w:val="004928D5"/>
    <w:rsid w:val="00492F24"/>
    <w:rsid w:val="00493393"/>
    <w:rsid w:val="0049463F"/>
    <w:rsid w:val="004946C8"/>
    <w:rsid w:val="004956FE"/>
    <w:rsid w:val="0049583D"/>
    <w:rsid w:val="00495991"/>
    <w:rsid w:val="00495CEE"/>
    <w:rsid w:val="004961C5"/>
    <w:rsid w:val="0049639E"/>
    <w:rsid w:val="00496743"/>
    <w:rsid w:val="00497155"/>
    <w:rsid w:val="00497E60"/>
    <w:rsid w:val="004A0401"/>
    <w:rsid w:val="004A04F8"/>
    <w:rsid w:val="004A0943"/>
    <w:rsid w:val="004A2552"/>
    <w:rsid w:val="004A2723"/>
    <w:rsid w:val="004A29F0"/>
    <w:rsid w:val="004A2E79"/>
    <w:rsid w:val="004A3279"/>
    <w:rsid w:val="004A4E1C"/>
    <w:rsid w:val="004A5743"/>
    <w:rsid w:val="004A5B3B"/>
    <w:rsid w:val="004A6322"/>
    <w:rsid w:val="004A731D"/>
    <w:rsid w:val="004A766D"/>
    <w:rsid w:val="004A7B31"/>
    <w:rsid w:val="004A7C96"/>
    <w:rsid w:val="004A7C98"/>
    <w:rsid w:val="004A7E86"/>
    <w:rsid w:val="004B0718"/>
    <w:rsid w:val="004B12B6"/>
    <w:rsid w:val="004B15BE"/>
    <w:rsid w:val="004B192A"/>
    <w:rsid w:val="004B1E4B"/>
    <w:rsid w:val="004B2030"/>
    <w:rsid w:val="004B2F56"/>
    <w:rsid w:val="004B45E6"/>
    <w:rsid w:val="004B46C4"/>
    <w:rsid w:val="004B6106"/>
    <w:rsid w:val="004B696C"/>
    <w:rsid w:val="004B6A62"/>
    <w:rsid w:val="004B6FF7"/>
    <w:rsid w:val="004B761A"/>
    <w:rsid w:val="004B7964"/>
    <w:rsid w:val="004C05CA"/>
    <w:rsid w:val="004C09BC"/>
    <w:rsid w:val="004C1756"/>
    <w:rsid w:val="004C1E63"/>
    <w:rsid w:val="004C25F2"/>
    <w:rsid w:val="004C28CF"/>
    <w:rsid w:val="004C3113"/>
    <w:rsid w:val="004C34CC"/>
    <w:rsid w:val="004C37C3"/>
    <w:rsid w:val="004C42A7"/>
    <w:rsid w:val="004C43CC"/>
    <w:rsid w:val="004C4703"/>
    <w:rsid w:val="004C64EE"/>
    <w:rsid w:val="004C6562"/>
    <w:rsid w:val="004C7525"/>
    <w:rsid w:val="004C7D47"/>
    <w:rsid w:val="004D0C97"/>
    <w:rsid w:val="004D2969"/>
    <w:rsid w:val="004D2C74"/>
    <w:rsid w:val="004D2CB4"/>
    <w:rsid w:val="004D3527"/>
    <w:rsid w:val="004D3F6F"/>
    <w:rsid w:val="004D437C"/>
    <w:rsid w:val="004D5195"/>
    <w:rsid w:val="004D55F1"/>
    <w:rsid w:val="004D680D"/>
    <w:rsid w:val="004D6C60"/>
    <w:rsid w:val="004D704F"/>
    <w:rsid w:val="004D7476"/>
    <w:rsid w:val="004D7EDF"/>
    <w:rsid w:val="004D7F3A"/>
    <w:rsid w:val="004E00F1"/>
    <w:rsid w:val="004E0561"/>
    <w:rsid w:val="004E0599"/>
    <w:rsid w:val="004E0C93"/>
    <w:rsid w:val="004E1D65"/>
    <w:rsid w:val="004E28FA"/>
    <w:rsid w:val="004E3A52"/>
    <w:rsid w:val="004E3BED"/>
    <w:rsid w:val="004E5572"/>
    <w:rsid w:val="004E5F0B"/>
    <w:rsid w:val="004E6322"/>
    <w:rsid w:val="004E79A9"/>
    <w:rsid w:val="004F00D3"/>
    <w:rsid w:val="004F02B8"/>
    <w:rsid w:val="004F0756"/>
    <w:rsid w:val="004F0AD4"/>
    <w:rsid w:val="004F10AC"/>
    <w:rsid w:val="004F122F"/>
    <w:rsid w:val="004F18D9"/>
    <w:rsid w:val="004F273A"/>
    <w:rsid w:val="004F2F8C"/>
    <w:rsid w:val="004F3015"/>
    <w:rsid w:val="004F304B"/>
    <w:rsid w:val="004F33F1"/>
    <w:rsid w:val="004F49E7"/>
    <w:rsid w:val="004F4A3F"/>
    <w:rsid w:val="004F4BF5"/>
    <w:rsid w:val="004F5AE3"/>
    <w:rsid w:val="004F5F0A"/>
    <w:rsid w:val="004F6465"/>
    <w:rsid w:val="004F6AA1"/>
    <w:rsid w:val="004F6CDF"/>
    <w:rsid w:val="004F6F40"/>
    <w:rsid w:val="004F737C"/>
    <w:rsid w:val="004F776F"/>
    <w:rsid w:val="004F7B4C"/>
    <w:rsid w:val="00500BB6"/>
    <w:rsid w:val="00500E7F"/>
    <w:rsid w:val="005017F0"/>
    <w:rsid w:val="00501D1C"/>
    <w:rsid w:val="00502C3E"/>
    <w:rsid w:val="00502EF4"/>
    <w:rsid w:val="005036EF"/>
    <w:rsid w:val="005038B6"/>
    <w:rsid w:val="0050492C"/>
    <w:rsid w:val="00504D86"/>
    <w:rsid w:val="00504E66"/>
    <w:rsid w:val="005060D9"/>
    <w:rsid w:val="005066D3"/>
    <w:rsid w:val="005068E4"/>
    <w:rsid w:val="005100DE"/>
    <w:rsid w:val="005108DC"/>
    <w:rsid w:val="00510B04"/>
    <w:rsid w:val="00510FBC"/>
    <w:rsid w:val="005110CC"/>
    <w:rsid w:val="005115D1"/>
    <w:rsid w:val="00511FBC"/>
    <w:rsid w:val="00513063"/>
    <w:rsid w:val="0051343A"/>
    <w:rsid w:val="00513B4D"/>
    <w:rsid w:val="005150C3"/>
    <w:rsid w:val="005156E7"/>
    <w:rsid w:val="00515BFC"/>
    <w:rsid w:val="00516058"/>
    <w:rsid w:val="00516438"/>
    <w:rsid w:val="00517686"/>
    <w:rsid w:val="00517FF0"/>
    <w:rsid w:val="00520590"/>
    <w:rsid w:val="00520678"/>
    <w:rsid w:val="00520893"/>
    <w:rsid w:val="0052101D"/>
    <w:rsid w:val="00522BF4"/>
    <w:rsid w:val="00522C02"/>
    <w:rsid w:val="005238EC"/>
    <w:rsid w:val="00523FCA"/>
    <w:rsid w:val="00524ED9"/>
    <w:rsid w:val="00525C97"/>
    <w:rsid w:val="00525CCE"/>
    <w:rsid w:val="00525D12"/>
    <w:rsid w:val="00525F15"/>
    <w:rsid w:val="0053048B"/>
    <w:rsid w:val="005305F3"/>
    <w:rsid w:val="00530819"/>
    <w:rsid w:val="00531583"/>
    <w:rsid w:val="005319A0"/>
    <w:rsid w:val="005321B2"/>
    <w:rsid w:val="005322A5"/>
    <w:rsid w:val="005329A5"/>
    <w:rsid w:val="00534DE6"/>
    <w:rsid w:val="00534E5B"/>
    <w:rsid w:val="00535942"/>
    <w:rsid w:val="00536253"/>
    <w:rsid w:val="005365D9"/>
    <w:rsid w:val="005377C2"/>
    <w:rsid w:val="00537B06"/>
    <w:rsid w:val="00537ED8"/>
    <w:rsid w:val="0054090A"/>
    <w:rsid w:val="00541982"/>
    <w:rsid w:val="00541D1C"/>
    <w:rsid w:val="005421A1"/>
    <w:rsid w:val="00542B5E"/>
    <w:rsid w:val="00542D3B"/>
    <w:rsid w:val="00542D57"/>
    <w:rsid w:val="005432B1"/>
    <w:rsid w:val="00543435"/>
    <w:rsid w:val="00543E40"/>
    <w:rsid w:val="00543F0B"/>
    <w:rsid w:val="00543F0E"/>
    <w:rsid w:val="005444FE"/>
    <w:rsid w:val="005445FA"/>
    <w:rsid w:val="00544C41"/>
    <w:rsid w:val="00544C92"/>
    <w:rsid w:val="00545995"/>
    <w:rsid w:val="00546B62"/>
    <w:rsid w:val="00546C04"/>
    <w:rsid w:val="005476E9"/>
    <w:rsid w:val="00550224"/>
    <w:rsid w:val="00550265"/>
    <w:rsid w:val="005505FA"/>
    <w:rsid w:val="005509C5"/>
    <w:rsid w:val="00550B70"/>
    <w:rsid w:val="00550BEA"/>
    <w:rsid w:val="00550DDC"/>
    <w:rsid w:val="00550DF6"/>
    <w:rsid w:val="00551755"/>
    <w:rsid w:val="0055239A"/>
    <w:rsid w:val="00552BF5"/>
    <w:rsid w:val="005530B9"/>
    <w:rsid w:val="005534AC"/>
    <w:rsid w:val="00553C84"/>
    <w:rsid w:val="00554058"/>
    <w:rsid w:val="0055424C"/>
    <w:rsid w:val="0055430A"/>
    <w:rsid w:val="005546B3"/>
    <w:rsid w:val="00555CD8"/>
    <w:rsid w:val="00555E75"/>
    <w:rsid w:val="00556289"/>
    <w:rsid w:val="00556570"/>
    <w:rsid w:val="00556651"/>
    <w:rsid w:val="00556A76"/>
    <w:rsid w:val="005571AB"/>
    <w:rsid w:val="00557A38"/>
    <w:rsid w:val="00557B48"/>
    <w:rsid w:val="00557EB8"/>
    <w:rsid w:val="00560E59"/>
    <w:rsid w:val="00560F7A"/>
    <w:rsid w:val="00561706"/>
    <w:rsid w:val="00562516"/>
    <w:rsid w:val="00563687"/>
    <w:rsid w:val="00563DE9"/>
    <w:rsid w:val="0056438A"/>
    <w:rsid w:val="005645A4"/>
    <w:rsid w:val="00564AB5"/>
    <w:rsid w:val="005650CC"/>
    <w:rsid w:val="00565986"/>
    <w:rsid w:val="00565B72"/>
    <w:rsid w:val="005663C1"/>
    <w:rsid w:val="005663DA"/>
    <w:rsid w:val="00566E17"/>
    <w:rsid w:val="0056720E"/>
    <w:rsid w:val="00567480"/>
    <w:rsid w:val="00571378"/>
    <w:rsid w:val="00571435"/>
    <w:rsid w:val="005715B0"/>
    <w:rsid w:val="00571ACD"/>
    <w:rsid w:val="00572540"/>
    <w:rsid w:val="0057266C"/>
    <w:rsid w:val="005730EC"/>
    <w:rsid w:val="0057314C"/>
    <w:rsid w:val="00573154"/>
    <w:rsid w:val="005732D1"/>
    <w:rsid w:val="00573C05"/>
    <w:rsid w:val="00574259"/>
    <w:rsid w:val="005743F5"/>
    <w:rsid w:val="005753D6"/>
    <w:rsid w:val="00575A25"/>
    <w:rsid w:val="005773BB"/>
    <w:rsid w:val="00577FCC"/>
    <w:rsid w:val="00580376"/>
    <w:rsid w:val="00580400"/>
    <w:rsid w:val="0058041E"/>
    <w:rsid w:val="00580A2A"/>
    <w:rsid w:val="00580E06"/>
    <w:rsid w:val="00582795"/>
    <w:rsid w:val="005828D5"/>
    <w:rsid w:val="00582C64"/>
    <w:rsid w:val="00582CF3"/>
    <w:rsid w:val="00583590"/>
    <w:rsid w:val="0058396D"/>
    <w:rsid w:val="00583A31"/>
    <w:rsid w:val="00583B5A"/>
    <w:rsid w:val="005843A5"/>
    <w:rsid w:val="005843AC"/>
    <w:rsid w:val="00584625"/>
    <w:rsid w:val="00584E2A"/>
    <w:rsid w:val="00584FF0"/>
    <w:rsid w:val="00585043"/>
    <w:rsid w:val="005864D4"/>
    <w:rsid w:val="00586888"/>
    <w:rsid w:val="0058751A"/>
    <w:rsid w:val="005877F4"/>
    <w:rsid w:val="005906D8"/>
    <w:rsid w:val="00590E0C"/>
    <w:rsid w:val="0059109C"/>
    <w:rsid w:val="005923DC"/>
    <w:rsid w:val="0059240E"/>
    <w:rsid w:val="0059286D"/>
    <w:rsid w:val="00592880"/>
    <w:rsid w:val="00592A4D"/>
    <w:rsid w:val="00592C49"/>
    <w:rsid w:val="00592D7D"/>
    <w:rsid w:val="00593669"/>
    <w:rsid w:val="00593E89"/>
    <w:rsid w:val="005941B2"/>
    <w:rsid w:val="00594B1D"/>
    <w:rsid w:val="005950FE"/>
    <w:rsid w:val="005951C5"/>
    <w:rsid w:val="00595274"/>
    <w:rsid w:val="00595E92"/>
    <w:rsid w:val="00596418"/>
    <w:rsid w:val="00597297"/>
    <w:rsid w:val="005A04DB"/>
    <w:rsid w:val="005A0670"/>
    <w:rsid w:val="005A0DFA"/>
    <w:rsid w:val="005A0F94"/>
    <w:rsid w:val="005A1204"/>
    <w:rsid w:val="005A12D3"/>
    <w:rsid w:val="005A1642"/>
    <w:rsid w:val="005A1DC9"/>
    <w:rsid w:val="005A2967"/>
    <w:rsid w:val="005A2CEE"/>
    <w:rsid w:val="005A3190"/>
    <w:rsid w:val="005A3708"/>
    <w:rsid w:val="005A3B66"/>
    <w:rsid w:val="005A4349"/>
    <w:rsid w:val="005A451F"/>
    <w:rsid w:val="005A45C0"/>
    <w:rsid w:val="005A55C3"/>
    <w:rsid w:val="005A58D6"/>
    <w:rsid w:val="005A5E74"/>
    <w:rsid w:val="005A6BC6"/>
    <w:rsid w:val="005A6BF1"/>
    <w:rsid w:val="005B06CE"/>
    <w:rsid w:val="005B0CB2"/>
    <w:rsid w:val="005B0D64"/>
    <w:rsid w:val="005B0FAF"/>
    <w:rsid w:val="005B16EF"/>
    <w:rsid w:val="005B17C3"/>
    <w:rsid w:val="005B1872"/>
    <w:rsid w:val="005B1D1D"/>
    <w:rsid w:val="005B229E"/>
    <w:rsid w:val="005B23D9"/>
    <w:rsid w:val="005B2EB9"/>
    <w:rsid w:val="005B3661"/>
    <w:rsid w:val="005B3AD8"/>
    <w:rsid w:val="005B3C96"/>
    <w:rsid w:val="005B3D06"/>
    <w:rsid w:val="005B3DB1"/>
    <w:rsid w:val="005B3E03"/>
    <w:rsid w:val="005B4053"/>
    <w:rsid w:val="005B42FE"/>
    <w:rsid w:val="005B49FC"/>
    <w:rsid w:val="005B4A45"/>
    <w:rsid w:val="005B63E7"/>
    <w:rsid w:val="005B676E"/>
    <w:rsid w:val="005B6CA9"/>
    <w:rsid w:val="005B6E94"/>
    <w:rsid w:val="005B726A"/>
    <w:rsid w:val="005B7278"/>
    <w:rsid w:val="005B75C0"/>
    <w:rsid w:val="005B7732"/>
    <w:rsid w:val="005B78D7"/>
    <w:rsid w:val="005C04EC"/>
    <w:rsid w:val="005C0E46"/>
    <w:rsid w:val="005C15E9"/>
    <w:rsid w:val="005C19EA"/>
    <w:rsid w:val="005C1AC2"/>
    <w:rsid w:val="005C2637"/>
    <w:rsid w:val="005C26D0"/>
    <w:rsid w:val="005C3142"/>
    <w:rsid w:val="005C3755"/>
    <w:rsid w:val="005C3FDB"/>
    <w:rsid w:val="005C401F"/>
    <w:rsid w:val="005C4118"/>
    <w:rsid w:val="005C4CBC"/>
    <w:rsid w:val="005C4DD6"/>
    <w:rsid w:val="005C4FBE"/>
    <w:rsid w:val="005C5261"/>
    <w:rsid w:val="005C59A5"/>
    <w:rsid w:val="005C5AE0"/>
    <w:rsid w:val="005C5B52"/>
    <w:rsid w:val="005C5F22"/>
    <w:rsid w:val="005C6830"/>
    <w:rsid w:val="005C6879"/>
    <w:rsid w:val="005C6CF3"/>
    <w:rsid w:val="005C6E34"/>
    <w:rsid w:val="005C6F2A"/>
    <w:rsid w:val="005C71B0"/>
    <w:rsid w:val="005C7468"/>
    <w:rsid w:val="005C7631"/>
    <w:rsid w:val="005C7B5E"/>
    <w:rsid w:val="005D00F9"/>
    <w:rsid w:val="005D0379"/>
    <w:rsid w:val="005D0561"/>
    <w:rsid w:val="005D0B76"/>
    <w:rsid w:val="005D0DD3"/>
    <w:rsid w:val="005D114E"/>
    <w:rsid w:val="005D1585"/>
    <w:rsid w:val="005D2DAC"/>
    <w:rsid w:val="005D3442"/>
    <w:rsid w:val="005D3479"/>
    <w:rsid w:val="005D37C6"/>
    <w:rsid w:val="005D39BA"/>
    <w:rsid w:val="005D44B1"/>
    <w:rsid w:val="005D4886"/>
    <w:rsid w:val="005D506F"/>
    <w:rsid w:val="005D514D"/>
    <w:rsid w:val="005D5C98"/>
    <w:rsid w:val="005D6BCA"/>
    <w:rsid w:val="005D7026"/>
    <w:rsid w:val="005D7A58"/>
    <w:rsid w:val="005D7D9F"/>
    <w:rsid w:val="005D7EBA"/>
    <w:rsid w:val="005E07FA"/>
    <w:rsid w:val="005E0917"/>
    <w:rsid w:val="005E0C0D"/>
    <w:rsid w:val="005E1049"/>
    <w:rsid w:val="005E1121"/>
    <w:rsid w:val="005E1BF4"/>
    <w:rsid w:val="005E1EAC"/>
    <w:rsid w:val="005E23D5"/>
    <w:rsid w:val="005E2EB5"/>
    <w:rsid w:val="005E3260"/>
    <w:rsid w:val="005E3BC5"/>
    <w:rsid w:val="005E3C5B"/>
    <w:rsid w:val="005E3E79"/>
    <w:rsid w:val="005E41C2"/>
    <w:rsid w:val="005E4407"/>
    <w:rsid w:val="005E4935"/>
    <w:rsid w:val="005E4CE3"/>
    <w:rsid w:val="005E5103"/>
    <w:rsid w:val="005E53B4"/>
    <w:rsid w:val="005E5E12"/>
    <w:rsid w:val="005E6F52"/>
    <w:rsid w:val="005E711E"/>
    <w:rsid w:val="005E736D"/>
    <w:rsid w:val="005E7DB3"/>
    <w:rsid w:val="005F0073"/>
    <w:rsid w:val="005F2BC8"/>
    <w:rsid w:val="005F37CF"/>
    <w:rsid w:val="005F3AA4"/>
    <w:rsid w:val="005F4382"/>
    <w:rsid w:val="005F46FD"/>
    <w:rsid w:val="005F495B"/>
    <w:rsid w:val="005F4E46"/>
    <w:rsid w:val="005F4EF5"/>
    <w:rsid w:val="005F7504"/>
    <w:rsid w:val="005F7A2E"/>
    <w:rsid w:val="006012AF"/>
    <w:rsid w:val="0060168F"/>
    <w:rsid w:val="00601D98"/>
    <w:rsid w:val="00602B7D"/>
    <w:rsid w:val="0060451D"/>
    <w:rsid w:val="00604C8F"/>
    <w:rsid w:val="00604E1B"/>
    <w:rsid w:val="006061A9"/>
    <w:rsid w:val="006073F0"/>
    <w:rsid w:val="00607732"/>
    <w:rsid w:val="00607851"/>
    <w:rsid w:val="00610235"/>
    <w:rsid w:val="00611A8C"/>
    <w:rsid w:val="00612C3E"/>
    <w:rsid w:val="0061304B"/>
    <w:rsid w:val="0061325F"/>
    <w:rsid w:val="00613530"/>
    <w:rsid w:val="00613665"/>
    <w:rsid w:val="00614D9E"/>
    <w:rsid w:val="00614DE7"/>
    <w:rsid w:val="00614F40"/>
    <w:rsid w:val="00615A80"/>
    <w:rsid w:val="00616345"/>
    <w:rsid w:val="00616558"/>
    <w:rsid w:val="0061693E"/>
    <w:rsid w:val="0061749B"/>
    <w:rsid w:val="00617545"/>
    <w:rsid w:val="006177F1"/>
    <w:rsid w:val="00620113"/>
    <w:rsid w:val="00620320"/>
    <w:rsid w:val="00620364"/>
    <w:rsid w:val="0062074E"/>
    <w:rsid w:val="006207AF"/>
    <w:rsid w:val="00620A91"/>
    <w:rsid w:val="00620F53"/>
    <w:rsid w:val="006212EA"/>
    <w:rsid w:val="0062192B"/>
    <w:rsid w:val="006219E2"/>
    <w:rsid w:val="00621AA4"/>
    <w:rsid w:val="00622399"/>
    <w:rsid w:val="006236E3"/>
    <w:rsid w:val="00623B9E"/>
    <w:rsid w:val="0062405A"/>
    <w:rsid w:val="006247FF"/>
    <w:rsid w:val="00624B75"/>
    <w:rsid w:val="00624DE1"/>
    <w:rsid w:val="006251E4"/>
    <w:rsid w:val="00625B5C"/>
    <w:rsid w:val="00626342"/>
    <w:rsid w:val="00626677"/>
    <w:rsid w:val="0062692D"/>
    <w:rsid w:val="00626DBD"/>
    <w:rsid w:val="00626FAA"/>
    <w:rsid w:val="00627102"/>
    <w:rsid w:val="00627149"/>
    <w:rsid w:val="006273CB"/>
    <w:rsid w:val="00630493"/>
    <w:rsid w:val="00630888"/>
    <w:rsid w:val="006318FB"/>
    <w:rsid w:val="0063193B"/>
    <w:rsid w:val="00632420"/>
    <w:rsid w:val="00633153"/>
    <w:rsid w:val="0063397A"/>
    <w:rsid w:val="00633B7F"/>
    <w:rsid w:val="006342BF"/>
    <w:rsid w:val="006346E9"/>
    <w:rsid w:val="00634E56"/>
    <w:rsid w:val="00634EC8"/>
    <w:rsid w:val="00634ECB"/>
    <w:rsid w:val="006363D3"/>
    <w:rsid w:val="006374CA"/>
    <w:rsid w:val="006375CB"/>
    <w:rsid w:val="006377EC"/>
    <w:rsid w:val="0063790D"/>
    <w:rsid w:val="00637CEB"/>
    <w:rsid w:val="00637EC7"/>
    <w:rsid w:val="00640392"/>
    <w:rsid w:val="00640559"/>
    <w:rsid w:val="0064099A"/>
    <w:rsid w:val="00640B1F"/>
    <w:rsid w:val="006410FA"/>
    <w:rsid w:val="006417D6"/>
    <w:rsid w:val="00641DBC"/>
    <w:rsid w:val="00642D82"/>
    <w:rsid w:val="00643055"/>
    <w:rsid w:val="0064318F"/>
    <w:rsid w:val="00643CF7"/>
    <w:rsid w:val="006444BB"/>
    <w:rsid w:val="006446EF"/>
    <w:rsid w:val="00644B36"/>
    <w:rsid w:val="0064557C"/>
    <w:rsid w:val="00645C42"/>
    <w:rsid w:val="00645CA7"/>
    <w:rsid w:val="0064628F"/>
    <w:rsid w:val="0064722E"/>
    <w:rsid w:val="00650344"/>
    <w:rsid w:val="00650980"/>
    <w:rsid w:val="00651865"/>
    <w:rsid w:val="00651B55"/>
    <w:rsid w:val="00652624"/>
    <w:rsid w:val="006526B6"/>
    <w:rsid w:val="006526CF"/>
    <w:rsid w:val="00652CFE"/>
    <w:rsid w:val="00653470"/>
    <w:rsid w:val="00653D11"/>
    <w:rsid w:val="00653D9A"/>
    <w:rsid w:val="0065420D"/>
    <w:rsid w:val="00654D56"/>
    <w:rsid w:val="00655638"/>
    <w:rsid w:val="006557DE"/>
    <w:rsid w:val="00656C70"/>
    <w:rsid w:val="00657291"/>
    <w:rsid w:val="006574C7"/>
    <w:rsid w:val="006600AD"/>
    <w:rsid w:val="00660D2B"/>
    <w:rsid w:val="00660F89"/>
    <w:rsid w:val="006615CB"/>
    <w:rsid w:val="0066177F"/>
    <w:rsid w:val="00661F61"/>
    <w:rsid w:val="0066205C"/>
    <w:rsid w:val="0066250D"/>
    <w:rsid w:val="00662F33"/>
    <w:rsid w:val="00662FF8"/>
    <w:rsid w:val="00665BEF"/>
    <w:rsid w:val="00665D2D"/>
    <w:rsid w:val="00665E80"/>
    <w:rsid w:val="00666961"/>
    <w:rsid w:val="00670041"/>
    <w:rsid w:val="0067020A"/>
    <w:rsid w:val="00671EE2"/>
    <w:rsid w:val="00672D47"/>
    <w:rsid w:val="006734C9"/>
    <w:rsid w:val="0067439F"/>
    <w:rsid w:val="006744DD"/>
    <w:rsid w:val="00674B1E"/>
    <w:rsid w:val="00674EAF"/>
    <w:rsid w:val="0067581C"/>
    <w:rsid w:val="006759DF"/>
    <w:rsid w:val="0067635B"/>
    <w:rsid w:val="0067682F"/>
    <w:rsid w:val="00676A19"/>
    <w:rsid w:val="00676DC7"/>
    <w:rsid w:val="0067700E"/>
    <w:rsid w:val="006778BC"/>
    <w:rsid w:val="00677A96"/>
    <w:rsid w:val="00680BA8"/>
    <w:rsid w:val="00680E06"/>
    <w:rsid w:val="00681311"/>
    <w:rsid w:val="00681A5A"/>
    <w:rsid w:val="00681B60"/>
    <w:rsid w:val="00681B88"/>
    <w:rsid w:val="0068292D"/>
    <w:rsid w:val="006833D2"/>
    <w:rsid w:val="006840FB"/>
    <w:rsid w:val="006846F8"/>
    <w:rsid w:val="0068503A"/>
    <w:rsid w:val="006852A3"/>
    <w:rsid w:val="0068530F"/>
    <w:rsid w:val="00685895"/>
    <w:rsid w:val="00685F29"/>
    <w:rsid w:val="006860E8"/>
    <w:rsid w:val="00687114"/>
    <w:rsid w:val="00687B9E"/>
    <w:rsid w:val="006910A3"/>
    <w:rsid w:val="006925ED"/>
    <w:rsid w:val="00692B48"/>
    <w:rsid w:val="00693023"/>
    <w:rsid w:val="00693ADD"/>
    <w:rsid w:val="00693B7E"/>
    <w:rsid w:val="006940E4"/>
    <w:rsid w:val="00695122"/>
    <w:rsid w:val="00695689"/>
    <w:rsid w:val="006977A9"/>
    <w:rsid w:val="00697D4E"/>
    <w:rsid w:val="00697EC7"/>
    <w:rsid w:val="006A008C"/>
    <w:rsid w:val="006A02FF"/>
    <w:rsid w:val="006A0D2B"/>
    <w:rsid w:val="006A0DAA"/>
    <w:rsid w:val="006A0EB2"/>
    <w:rsid w:val="006A1F2D"/>
    <w:rsid w:val="006A2128"/>
    <w:rsid w:val="006A28A5"/>
    <w:rsid w:val="006A2E17"/>
    <w:rsid w:val="006A2F61"/>
    <w:rsid w:val="006A5344"/>
    <w:rsid w:val="006A5ABA"/>
    <w:rsid w:val="006A63EE"/>
    <w:rsid w:val="006A6598"/>
    <w:rsid w:val="006A6C0F"/>
    <w:rsid w:val="006A77F3"/>
    <w:rsid w:val="006A7C96"/>
    <w:rsid w:val="006B13F5"/>
    <w:rsid w:val="006B15B4"/>
    <w:rsid w:val="006B1E07"/>
    <w:rsid w:val="006B2722"/>
    <w:rsid w:val="006B31D0"/>
    <w:rsid w:val="006B3462"/>
    <w:rsid w:val="006B45C2"/>
    <w:rsid w:val="006B4AD9"/>
    <w:rsid w:val="006B4C7A"/>
    <w:rsid w:val="006B5ECB"/>
    <w:rsid w:val="006B6679"/>
    <w:rsid w:val="006B7699"/>
    <w:rsid w:val="006C0838"/>
    <w:rsid w:val="006C0A76"/>
    <w:rsid w:val="006C1D01"/>
    <w:rsid w:val="006C2541"/>
    <w:rsid w:val="006C2F8D"/>
    <w:rsid w:val="006C38B9"/>
    <w:rsid w:val="006C42A7"/>
    <w:rsid w:val="006C433E"/>
    <w:rsid w:val="006C4660"/>
    <w:rsid w:val="006C48E8"/>
    <w:rsid w:val="006C4B8E"/>
    <w:rsid w:val="006C4C3B"/>
    <w:rsid w:val="006C4FFD"/>
    <w:rsid w:val="006C50CA"/>
    <w:rsid w:val="006C54BC"/>
    <w:rsid w:val="006C55AE"/>
    <w:rsid w:val="006C5617"/>
    <w:rsid w:val="006C576D"/>
    <w:rsid w:val="006C5DF4"/>
    <w:rsid w:val="006C62BF"/>
    <w:rsid w:val="006C6804"/>
    <w:rsid w:val="006C76C7"/>
    <w:rsid w:val="006C7844"/>
    <w:rsid w:val="006D0E49"/>
    <w:rsid w:val="006D0E5D"/>
    <w:rsid w:val="006D1441"/>
    <w:rsid w:val="006D1A0B"/>
    <w:rsid w:val="006D3CCB"/>
    <w:rsid w:val="006D3DF6"/>
    <w:rsid w:val="006D50C8"/>
    <w:rsid w:val="006D5585"/>
    <w:rsid w:val="006D61D3"/>
    <w:rsid w:val="006D628B"/>
    <w:rsid w:val="006D6344"/>
    <w:rsid w:val="006D68DB"/>
    <w:rsid w:val="006D6B45"/>
    <w:rsid w:val="006D6FD6"/>
    <w:rsid w:val="006D7380"/>
    <w:rsid w:val="006D76B8"/>
    <w:rsid w:val="006D777F"/>
    <w:rsid w:val="006D7892"/>
    <w:rsid w:val="006E00FF"/>
    <w:rsid w:val="006E0876"/>
    <w:rsid w:val="006E0C53"/>
    <w:rsid w:val="006E135A"/>
    <w:rsid w:val="006E154B"/>
    <w:rsid w:val="006E15D4"/>
    <w:rsid w:val="006E1DAB"/>
    <w:rsid w:val="006E2282"/>
    <w:rsid w:val="006E23C5"/>
    <w:rsid w:val="006E27B6"/>
    <w:rsid w:val="006E2E0A"/>
    <w:rsid w:val="006E3AD2"/>
    <w:rsid w:val="006E41AE"/>
    <w:rsid w:val="006E444F"/>
    <w:rsid w:val="006E4A4E"/>
    <w:rsid w:val="006E513F"/>
    <w:rsid w:val="006E674D"/>
    <w:rsid w:val="006E681E"/>
    <w:rsid w:val="006E6863"/>
    <w:rsid w:val="006E75E3"/>
    <w:rsid w:val="006E79B0"/>
    <w:rsid w:val="006F0FE5"/>
    <w:rsid w:val="006F2A8D"/>
    <w:rsid w:val="006F30EA"/>
    <w:rsid w:val="006F35AE"/>
    <w:rsid w:val="006F43EC"/>
    <w:rsid w:val="006F4B20"/>
    <w:rsid w:val="006F4D7E"/>
    <w:rsid w:val="006F5896"/>
    <w:rsid w:val="006F5B5C"/>
    <w:rsid w:val="006F6F20"/>
    <w:rsid w:val="006F707B"/>
    <w:rsid w:val="006F73F9"/>
    <w:rsid w:val="006F7EF7"/>
    <w:rsid w:val="006F7F5A"/>
    <w:rsid w:val="00700046"/>
    <w:rsid w:val="00700CF4"/>
    <w:rsid w:val="00700FCA"/>
    <w:rsid w:val="00701192"/>
    <w:rsid w:val="00701EA8"/>
    <w:rsid w:val="007021DB"/>
    <w:rsid w:val="00702FD0"/>
    <w:rsid w:val="007030A1"/>
    <w:rsid w:val="0070387E"/>
    <w:rsid w:val="00703FCD"/>
    <w:rsid w:val="007042E4"/>
    <w:rsid w:val="007044F3"/>
    <w:rsid w:val="007053D2"/>
    <w:rsid w:val="00706995"/>
    <w:rsid w:val="007072B9"/>
    <w:rsid w:val="0070764F"/>
    <w:rsid w:val="00707935"/>
    <w:rsid w:val="00707E76"/>
    <w:rsid w:val="00710244"/>
    <w:rsid w:val="00710FCA"/>
    <w:rsid w:val="007110EB"/>
    <w:rsid w:val="00712210"/>
    <w:rsid w:val="0071302B"/>
    <w:rsid w:val="007132E5"/>
    <w:rsid w:val="007143EA"/>
    <w:rsid w:val="007145A9"/>
    <w:rsid w:val="007148F7"/>
    <w:rsid w:val="00714954"/>
    <w:rsid w:val="00714E04"/>
    <w:rsid w:val="007152E0"/>
    <w:rsid w:val="00715DEF"/>
    <w:rsid w:val="00716073"/>
    <w:rsid w:val="007164BB"/>
    <w:rsid w:val="007169AC"/>
    <w:rsid w:val="00716ACD"/>
    <w:rsid w:val="00716C77"/>
    <w:rsid w:val="00716E84"/>
    <w:rsid w:val="0071779B"/>
    <w:rsid w:val="00720110"/>
    <w:rsid w:val="007208D9"/>
    <w:rsid w:val="00721274"/>
    <w:rsid w:val="00723908"/>
    <w:rsid w:val="00723A66"/>
    <w:rsid w:val="00723D7F"/>
    <w:rsid w:val="00724221"/>
    <w:rsid w:val="007248ED"/>
    <w:rsid w:val="00724C1C"/>
    <w:rsid w:val="00724DD9"/>
    <w:rsid w:val="007253D4"/>
    <w:rsid w:val="0072559C"/>
    <w:rsid w:val="00725C71"/>
    <w:rsid w:val="00726054"/>
    <w:rsid w:val="0072613B"/>
    <w:rsid w:val="0072649D"/>
    <w:rsid w:val="00726A44"/>
    <w:rsid w:val="00730158"/>
    <w:rsid w:val="00730688"/>
    <w:rsid w:val="00730717"/>
    <w:rsid w:val="007310D5"/>
    <w:rsid w:val="00731CE9"/>
    <w:rsid w:val="00731F73"/>
    <w:rsid w:val="00732A7A"/>
    <w:rsid w:val="00732CDC"/>
    <w:rsid w:val="00732D65"/>
    <w:rsid w:val="007334DA"/>
    <w:rsid w:val="00733640"/>
    <w:rsid w:val="0073511B"/>
    <w:rsid w:val="0073514A"/>
    <w:rsid w:val="0073528C"/>
    <w:rsid w:val="00736C30"/>
    <w:rsid w:val="00736EC2"/>
    <w:rsid w:val="00737196"/>
    <w:rsid w:val="007371A5"/>
    <w:rsid w:val="00737A9C"/>
    <w:rsid w:val="00737B07"/>
    <w:rsid w:val="00737E3F"/>
    <w:rsid w:val="0074021D"/>
    <w:rsid w:val="00740231"/>
    <w:rsid w:val="00740440"/>
    <w:rsid w:val="007404D4"/>
    <w:rsid w:val="00741C29"/>
    <w:rsid w:val="00742B70"/>
    <w:rsid w:val="00742C84"/>
    <w:rsid w:val="007431A8"/>
    <w:rsid w:val="00743354"/>
    <w:rsid w:val="007435AC"/>
    <w:rsid w:val="00743EA7"/>
    <w:rsid w:val="007441AF"/>
    <w:rsid w:val="007450FC"/>
    <w:rsid w:val="0074532F"/>
    <w:rsid w:val="00745BF5"/>
    <w:rsid w:val="00745E56"/>
    <w:rsid w:val="00746861"/>
    <w:rsid w:val="00746C58"/>
    <w:rsid w:val="007479AD"/>
    <w:rsid w:val="00750032"/>
    <w:rsid w:val="0075009C"/>
    <w:rsid w:val="00750E4B"/>
    <w:rsid w:val="00751714"/>
    <w:rsid w:val="00752DC7"/>
    <w:rsid w:val="0075333E"/>
    <w:rsid w:val="00753C57"/>
    <w:rsid w:val="00753E52"/>
    <w:rsid w:val="00754098"/>
    <w:rsid w:val="007547FD"/>
    <w:rsid w:val="00754A07"/>
    <w:rsid w:val="00754C3B"/>
    <w:rsid w:val="00755127"/>
    <w:rsid w:val="00755184"/>
    <w:rsid w:val="00755562"/>
    <w:rsid w:val="00755CFE"/>
    <w:rsid w:val="00755EB6"/>
    <w:rsid w:val="00756377"/>
    <w:rsid w:val="00756980"/>
    <w:rsid w:val="00756DBD"/>
    <w:rsid w:val="00757E54"/>
    <w:rsid w:val="00760EDE"/>
    <w:rsid w:val="00760FD0"/>
    <w:rsid w:val="0076139F"/>
    <w:rsid w:val="00761693"/>
    <w:rsid w:val="007616F6"/>
    <w:rsid w:val="007617B1"/>
    <w:rsid w:val="00762AAD"/>
    <w:rsid w:val="00764A65"/>
    <w:rsid w:val="00764AA7"/>
    <w:rsid w:val="00764D48"/>
    <w:rsid w:val="007671B5"/>
    <w:rsid w:val="00767308"/>
    <w:rsid w:val="00767C26"/>
    <w:rsid w:val="00770FD1"/>
    <w:rsid w:val="00771187"/>
    <w:rsid w:val="00771243"/>
    <w:rsid w:val="00771F6C"/>
    <w:rsid w:val="00772709"/>
    <w:rsid w:val="0077310B"/>
    <w:rsid w:val="0077311D"/>
    <w:rsid w:val="00773172"/>
    <w:rsid w:val="0077328C"/>
    <w:rsid w:val="00773B25"/>
    <w:rsid w:val="007749CE"/>
    <w:rsid w:val="0077566C"/>
    <w:rsid w:val="00775B31"/>
    <w:rsid w:val="00777036"/>
    <w:rsid w:val="007770C4"/>
    <w:rsid w:val="00777668"/>
    <w:rsid w:val="007776EF"/>
    <w:rsid w:val="00777C7D"/>
    <w:rsid w:val="007818AB"/>
    <w:rsid w:val="00781C85"/>
    <w:rsid w:val="00782485"/>
    <w:rsid w:val="007836F6"/>
    <w:rsid w:val="007838CF"/>
    <w:rsid w:val="00784132"/>
    <w:rsid w:val="007841D9"/>
    <w:rsid w:val="00786C81"/>
    <w:rsid w:val="00786F22"/>
    <w:rsid w:val="00787FC8"/>
    <w:rsid w:val="007905E2"/>
    <w:rsid w:val="00790BBB"/>
    <w:rsid w:val="00791653"/>
    <w:rsid w:val="00791D89"/>
    <w:rsid w:val="007928F3"/>
    <w:rsid w:val="00792C70"/>
    <w:rsid w:val="0079339E"/>
    <w:rsid w:val="00794309"/>
    <w:rsid w:val="0079434F"/>
    <w:rsid w:val="007944AE"/>
    <w:rsid w:val="0079473B"/>
    <w:rsid w:val="007948AB"/>
    <w:rsid w:val="00794FCB"/>
    <w:rsid w:val="007969AF"/>
    <w:rsid w:val="00796CE5"/>
    <w:rsid w:val="00796F68"/>
    <w:rsid w:val="00797635"/>
    <w:rsid w:val="007977A7"/>
    <w:rsid w:val="007A0051"/>
    <w:rsid w:val="007A00FE"/>
    <w:rsid w:val="007A0113"/>
    <w:rsid w:val="007A0458"/>
    <w:rsid w:val="007A060D"/>
    <w:rsid w:val="007A0B72"/>
    <w:rsid w:val="007A1B7F"/>
    <w:rsid w:val="007A1C5B"/>
    <w:rsid w:val="007A23D7"/>
    <w:rsid w:val="007A24F1"/>
    <w:rsid w:val="007A25FA"/>
    <w:rsid w:val="007A390A"/>
    <w:rsid w:val="007A4E35"/>
    <w:rsid w:val="007A521D"/>
    <w:rsid w:val="007A657B"/>
    <w:rsid w:val="007A6ABF"/>
    <w:rsid w:val="007A6D85"/>
    <w:rsid w:val="007A6EED"/>
    <w:rsid w:val="007A7DD9"/>
    <w:rsid w:val="007B012D"/>
    <w:rsid w:val="007B0D65"/>
    <w:rsid w:val="007B110D"/>
    <w:rsid w:val="007B1E41"/>
    <w:rsid w:val="007B1EBC"/>
    <w:rsid w:val="007B23DE"/>
    <w:rsid w:val="007B2759"/>
    <w:rsid w:val="007B2DBF"/>
    <w:rsid w:val="007B4203"/>
    <w:rsid w:val="007B44D9"/>
    <w:rsid w:val="007B4EE5"/>
    <w:rsid w:val="007B55AF"/>
    <w:rsid w:val="007B5C4B"/>
    <w:rsid w:val="007B66D2"/>
    <w:rsid w:val="007B6A18"/>
    <w:rsid w:val="007B79C0"/>
    <w:rsid w:val="007C05D6"/>
    <w:rsid w:val="007C066C"/>
    <w:rsid w:val="007C07F0"/>
    <w:rsid w:val="007C0CD5"/>
    <w:rsid w:val="007C106E"/>
    <w:rsid w:val="007C13E2"/>
    <w:rsid w:val="007C1652"/>
    <w:rsid w:val="007C285C"/>
    <w:rsid w:val="007C2EA7"/>
    <w:rsid w:val="007C32B9"/>
    <w:rsid w:val="007C3F3B"/>
    <w:rsid w:val="007C43AE"/>
    <w:rsid w:val="007C45F8"/>
    <w:rsid w:val="007C49AC"/>
    <w:rsid w:val="007C526F"/>
    <w:rsid w:val="007C5436"/>
    <w:rsid w:val="007C593A"/>
    <w:rsid w:val="007C595F"/>
    <w:rsid w:val="007C5D03"/>
    <w:rsid w:val="007C5E3B"/>
    <w:rsid w:val="007C7179"/>
    <w:rsid w:val="007D0244"/>
    <w:rsid w:val="007D0781"/>
    <w:rsid w:val="007D0B12"/>
    <w:rsid w:val="007D0B95"/>
    <w:rsid w:val="007D0D4F"/>
    <w:rsid w:val="007D0E1D"/>
    <w:rsid w:val="007D0F0B"/>
    <w:rsid w:val="007D13D1"/>
    <w:rsid w:val="007D192B"/>
    <w:rsid w:val="007D1D48"/>
    <w:rsid w:val="007D2136"/>
    <w:rsid w:val="007D2147"/>
    <w:rsid w:val="007D2853"/>
    <w:rsid w:val="007D2C41"/>
    <w:rsid w:val="007D2F10"/>
    <w:rsid w:val="007D3B79"/>
    <w:rsid w:val="007D4B3B"/>
    <w:rsid w:val="007D4C91"/>
    <w:rsid w:val="007D4DC6"/>
    <w:rsid w:val="007D4DCB"/>
    <w:rsid w:val="007D502B"/>
    <w:rsid w:val="007D54D3"/>
    <w:rsid w:val="007D5D81"/>
    <w:rsid w:val="007D6BC0"/>
    <w:rsid w:val="007D6F53"/>
    <w:rsid w:val="007E0117"/>
    <w:rsid w:val="007E07A6"/>
    <w:rsid w:val="007E1242"/>
    <w:rsid w:val="007E1C42"/>
    <w:rsid w:val="007E1FEB"/>
    <w:rsid w:val="007E22D1"/>
    <w:rsid w:val="007E27C3"/>
    <w:rsid w:val="007E2E6C"/>
    <w:rsid w:val="007E33F9"/>
    <w:rsid w:val="007E50A1"/>
    <w:rsid w:val="007E5635"/>
    <w:rsid w:val="007E682F"/>
    <w:rsid w:val="007E6E5D"/>
    <w:rsid w:val="007E7C53"/>
    <w:rsid w:val="007E7CAF"/>
    <w:rsid w:val="007F0105"/>
    <w:rsid w:val="007F09A5"/>
    <w:rsid w:val="007F09F7"/>
    <w:rsid w:val="007F10F2"/>
    <w:rsid w:val="007F110D"/>
    <w:rsid w:val="007F12A9"/>
    <w:rsid w:val="007F12B9"/>
    <w:rsid w:val="007F15F7"/>
    <w:rsid w:val="007F27B8"/>
    <w:rsid w:val="007F29A8"/>
    <w:rsid w:val="007F29EA"/>
    <w:rsid w:val="007F2CC2"/>
    <w:rsid w:val="007F3943"/>
    <w:rsid w:val="007F3E48"/>
    <w:rsid w:val="007F4614"/>
    <w:rsid w:val="007F4A7A"/>
    <w:rsid w:val="007F524E"/>
    <w:rsid w:val="007F5F3B"/>
    <w:rsid w:val="007F6236"/>
    <w:rsid w:val="007F68DD"/>
    <w:rsid w:val="007F6C17"/>
    <w:rsid w:val="007F6D00"/>
    <w:rsid w:val="007F6F99"/>
    <w:rsid w:val="007F711F"/>
    <w:rsid w:val="007F71DD"/>
    <w:rsid w:val="00800D03"/>
    <w:rsid w:val="0080107B"/>
    <w:rsid w:val="00801459"/>
    <w:rsid w:val="00801B85"/>
    <w:rsid w:val="0080228F"/>
    <w:rsid w:val="0080291C"/>
    <w:rsid w:val="0080343A"/>
    <w:rsid w:val="00803AC8"/>
    <w:rsid w:val="00803D75"/>
    <w:rsid w:val="00803DAE"/>
    <w:rsid w:val="0080442F"/>
    <w:rsid w:val="008055AF"/>
    <w:rsid w:val="008056C0"/>
    <w:rsid w:val="008062D6"/>
    <w:rsid w:val="00806355"/>
    <w:rsid w:val="0080706D"/>
    <w:rsid w:val="008072B2"/>
    <w:rsid w:val="00807309"/>
    <w:rsid w:val="0080735D"/>
    <w:rsid w:val="0080737A"/>
    <w:rsid w:val="00807B4A"/>
    <w:rsid w:val="00810D07"/>
    <w:rsid w:val="0081167B"/>
    <w:rsid w:val="008122A3"/>
    <w:rsid w:val="00812D36"/>
    <w:rsid w:val="008131BC"/>
    <w:rsid w:val="00813D15"/>
    <w:rsid w:val="00814887"/>
    <w:rsid w:val="0081697F"/>
    <w:rsid w:val="00816DC7"/>
    <w:rsid w:val="008170C3"/>
    <w:rsid w:val="008176CC"/>
    <w:rsid w:val="0081773C"/>
    <w:rsid w:val="00817BFF"/>
    <w:rsid w:val="008207D6"/>
    <w:rsid w:val="008212FB"/>
    <w:rsid w:val="008214B1"/>
    <w:rsid w:val="00821763"/>
    <w:rsid w:val="00821A7B"/>
    <w:rsid w:val="008237B6"/>
    <w:rsid w:val="00823A58"/>
    <w:rsid w:val="00824470"/>
    <w:rsid w:val="00824E46"/>
    <w:rsid w:val="00825CEE"/>
    <w:rsid w:val="008264CA"/>
    <w:rsid w:val="008264D2"/>
    <w:rsid w:val="0082670A"/>
    <w:rsid w:val="0082692D"/>
    <w:rsid w:val="00826F50"/>
    <w:rsid w:val="0082707D"/>
    <w:rsid w:val="008273D6"/>
    <w:rsid w:val="00827789"/>
    <w:rsid w:val="00827A85"/>
    <w:rsid w:val="00830958"/>
    <w:rsid w:val="00830F58"/>
    <w:rsid w:val="0083221F"/>
    <w:rsid w:val="008324F7"/>
    <w:rsid w:val="00832D18"/>
    <w:rsid w:val="00833E1D"/>
    <w:rsid w:val="00834827"/>
    <w:rsid w:val="008348FC"/>
    <w:rsid w:val="0083578C"/>
    <w:rsid w:val="008360EE"/>
    <w:rsid w:val="00836126"/>
    <w:rsid w:val="00836607"/>
    <w:rsid w:val="00836835"/>
    <w:rsid w:val="008369CE"/>
    <w:rsid w:val="008370A4"/>
    <w:rsid w:val="00840CC8"/>
    <w:rsid w:val="008419BA"/>
    <w:rsid w:val="00841C20"/>
    <w:rsid w:val="00841C6F"/>
    <w:rsid w:val="00841DE0"/>
    <w:rsid w:val="00842494"/>
    <w:rsid w:val="0084271B"/>
    <w:rsid w:val="00842BBE"/>
    <w:rsid w:val="00843E0D"/>
    <w:rsid w:val="00843E96"/>
    <w:rsid w:val="00843EAB"/>
    <w:rsid w:val="0084484B"/>
    <w:rsid w:val="00844B3D"/>
    <w:rsid w:val="00844F43"/>
    <w:rsid w:val="00845080"/>
    <w:rsid w:val="0084537C"/>
    <w:rsid w:val="00845390"/>
    <w:rsid w:val="0084555D"/>
    <w:rsid w:val="00845C61"/>
    <w:rsid w:val="00845F8B"/>
    <w:rsid w:val="0084689C"/>
    <w:rsid w:val="00846A38"/>
    <w:rsid w:val="00846BC8"/>
    <w:rsid w:val="00847468"/>
    <w:rsid w:val="008474EF"/>
    <w:rsid w:val="00847A85"/>
    <w:rsid w:val="00850D13"/>
    <w:rsid w:val="008518EF"/>
    <w:rsid w:val="00851C68"/>
    <w:rsid w:val="00851FD5"/>
    <w:rsid w:val="008523D0"/>
    <w:rsid w:val="00852935"/>
    <w:rsid w:val="00852EB8"/>
    <w:rsid w:val="00853EED"/>
    <w:rsid w:val="00854087"/>
    <w:rsid w:val="00854098"/>
    <w:rsid w:val="008540A9"/>
    <w:rsid w:val="0085415F"/>
    <w:rsid w:val="00854204"/>
    <w:rsid w:val="00855D21"/>
    <w:rsid w:val="008563DF"/>
    <w:rsid w:val="00856914"/>
    <w:rsid w:val="00857872"/>
    <w:rsid w:val="00860696"/>
    <w:rsid w:val="00860F9B"/>
    <w:rsid w:val="0086142C"/>
    <w:rsid w:val="00861D50"/>
    <w:rsid w:val="008632A1"/>
    <w:rsid w:val="00863738"/>
    <w:rsid w:val="00863F16"/>
    <w:rsid w:val="00864304"/>
    <w:rsid w:val="008643C9"/>
    <w:rsid w:val="00864F8A"/>
    <w:rsid w:val="008653AF"/>
    <w:rsid w:val="00865763"/>
    <w:rsid w:val="0086586C"/>
    <w:rsid w:val="00865A4E"/>
    <w:rsid w:val="008665A4"/>
    <w:rsid w:val="008711E7"/>
    <w:rsid w:val="00871A9E"/>
    <w:rsid w:val="00872135"/>
    <w:rsid w:val="0087272D"/>
    <w:rsid w:val="00872810"/>
    <w:rsid w:val="00872828"/>
    <w:rsid w:val="00872D93"/>
    <w:rsid w:val="00873203"/>
    <w:rsid w:val="00875800"/>
    <w:rsid w:val="00875D7F"/>
    <w:rsid w:val="00875ECB"/>
    <w:rsid w:val="00876356"/>
    <w:rsid w:val="0087700D"/>
    <w:rsid w:val="008776DD"/>
    <w:rsid w:val="00880942"/>
    <w:rsid w:val="008811DB"/>
    <w:rsid w:val="0088155F"/>
    <w:rsid w:val="008820A5"/>
    <w:rsid w:val="0088223B"/>
    <w:rsid w:val="008827D7"/>
    <w:rsid w:val="00883365"/>
    <w:rsid w:val="008838D6"/>
    <w:rsid w:val="0088404D"/>
    <w:rsid w:val="008845C2"/>
    <w:rsid w:val="00884618"/>
    <w:rsid w:val="00884675"/>
    <w:rsid w:val="0088472B"/>
    <w:rsid w:val="00885335"/>
    <w:rsid w:val="008853BA"/>
    <w:rsid w:val="00885566"/>
    <w:rsid w:val="00885611"/>
    <w:rsid w:val="008860D3"/>
    <w:rsid w:val="0088669A"/>
    <w:rsid w:val="0088768C"/>
    <w:rsid w:val="008907CD"/>
    <w:rsid w:val="00890A3D"/>
    <w:rsid w:val="00891197"/>
    <w:rsid w:val="0089176F"/>
    <w:rsid w:val="008919AA"/>
    <w:rsid w:val="00891B8B"/>
    <w:rsid w:val="00891C93"/>
    <w:rsid w:val="00891EEF"/>
    <w:rsid w:val="00892D31"/>
    <w:rsid w:val="008932B1"/>
    <w:rsid w:val="00893793"/>
    <w:rsid w:val="00893852"/>
    <w:rsid w:val="00895064"/>
    <w:rsid w:val="008958F4"/>
    <w:rsid w:val="00897C4D"/>
    <w:rsid w:val="00897EBE"/>
    <w:rsid w:val="008A02A8"/>
    <w:rsid w:val="008A02C8"/>
    <w:rsid w:val="008A0C5E"/>
    <w:rsid w:val="008A11CA"/>
    <w:rsid w:val="008A12DB"/>
    <w:rsid w:val="008A135E"/>
    <w:rsid w:val="008A2BC1"/>
    <w:rsid w:val="008A32FB"/>
    <w:rsid w:val="008A3572"/>
    <w:rsid w:val="008A387C"/>
    <w:rsid w:val="008A39F6"/>
    <w:rsid w:val="008A48D2"/>
    <w:rsid w:val="008A5BDD"/>
    <w:rsid w:val="008A5E6C"/>
    <w:rsid w:val="008A6DE1"/>
    <w:rsid w:val="008A737F"/>
    <w:rsid w:val="008A7485"/>
    <w:rsid w:val="008A7810"/>
    <w:rsid w:val="008A7847"/>
    <w:rsid w:val="008B062E"/>
    <w:rsid w:val="008B13A7"/>
    <w:rsid w:val="008B17C0"/>
    <w:rsid w:val="008B1FE1"/>
    <w:rsid w:val="008B326E"/>
    <w:rsid w:val="008B3CD5"/>
    <w:rsid w:val="008B4744"/>
    <w:rsid w:val="008B4E7A"/>
    <w:rsid w:val="008B50F8"/>
    <w:rsid w:val="008B5183"/>
    <w:rsid w:val="008B51D8"/>
    <w:rsid w:val="008B5843"/>
    <w:rsid w:val="008B5909"/>
    <w:rsid w:val="008B5D72"/>
    <w:rsid w:val="008B6104"/>
    <w:rsid w:val="008B66C3"/>
    <w:rsid w:val="008B6A52"/>
    <w:rsid w:val="008B6D94"/>
    <w:rsid w:val="008B6F58"/>
    <w:rsid w:val="008C0286"/>
    <w:rsid w:val="008C0C59"/>
    <w:rsid w:val="008C1A47"/>
    <w:rsid w:val="008C2175"/>
    <w:rsid w:val="008C21EB"/>
    <w:rsid w:val="008C267F"/>
    <w:rsid w:val="008C2B9F"/>
    <w:rsid w:val="008C2EBE"/>
    <w:rsid w:val="008C38BD"/>
    <w:rsid w:val="008C4295"/>
    <w:rsid w:val="008C49ED"/>
    <w:rsid w:val="008C4AB2"/>
    <w:rsid w:val="008C4C52"/>
    <w:rsid w:val="008C52A9"/>
    <w:rsid w:val="008C563D"/>
    <w:rsid w:val="008C5EC9"/>
    <w:rsid w:val="008C5F05"/>
    <w:rsid w:val="008C61F6"/>
    <w:rsid w:val="008C67EF"/>
    <w:rsid w:val="008C6AF7"/>
    <w:rsid w:val="008C6D6E"/>
    <w:rsid w:val="008C6E0B"/>
    <w:rsid w:val="008C6EC5"/>
    <w:rsid w:val="008C6FA5"/>
    <w:rsid w:val="008C7204"/>
    <w:rsid w:val="008C73D6"/>
    <w:rsid w:val="008C75B7"/>
    <w:rsid w:val="008C7661"/>
    <w:rsid w:val="008C78B2"/>
    <w:rsid w:val="008D0445"/>
    <w:rsid w:val="008D0AD1"/>
    <w:rsid w:val="008D0DC0"/>
    <w:rsid w:val="008D1B2A"/>
    <w:rsid w:val="008D2216"/>
    <w:rsid w:val="008D23C6"/>
    <w:rsid w:val="008D26FC"/>
    <w:rsid w:val="008D2E7F"/>
    <w:rsid w:val="008D3C27"/>
    <w:rsid w:val="008D3EC3"/>
    <w:rsid w:val="008D4159"/>
    <w:rsid w:val="008D440E"/>
    <w:rsid w:val="008D46F5"/>
    <w:rsid w:val="008D4858"/>
    <w:rsid w:val="008D49EE"/>
    <w:rsid w:val="008D4E34"/>
    <w:rsid w:val="008D5B3C"/>
    <w:rsid w:val="008D652B"/>
    <w:rsid w:val="008D6EA2"/>
    <w:rsid w:val="008D7205"/>
    <w:rsid w:val="008E0C81"/>
    <w:rsid w:val="008E1033"/>
    <w:rsid w:val="008E123D"/>
    <w:rsid w:val="008E1D13"/>
    <w:rsid w:val="008E2518"/>
    <w:rsid w:val="008E2CE4"/>
    <w:rsid w:val="008E3797"/>
    <w:rsid w:val="008E3DEC"/>
    <w:rsid w:val="008E40E1"/>
    <w:rsid w:val="008E4367"/>
    <w:rsid w:val="008E4B7A"/>
    <w:rsid w:val="008E4BB4"/>
    <w:rsid w:val="008E4BC8"/>
    <w:rsid w:val="008E4CCA"/>
    <w:rsid w:val="008E5670"/>
    <w:rsid w:val="008E5FFC"/>
    <w:rsid w:val="008E644A"/>
    <w:rsid w:val="008E6ADC"/>
    <w:rsid w:val="008E6C44"/>
    <w:rsid w:val="008E722D"/>
    <w:rsid w:val="008E7732"/>
    <w:rsid w:val="008E78CC"/>
    <w:rsid w:val="008E7CE1"/>
    <w:rsid w:val="008F0043"/>
    <w:rsid w:val="008F09C2"/>
    <w:rsid w:val="008F09D1"/>
    <w:rsid w:val="008F09E3"/>
    <w:rsid w:val="008F1D28"/>
    <w:rsid w:val="008F1F2D"/>
    <w:rsid w:val="008F2DF5"/>
    <w:rsid w:val="008F323A"/>
    <w:rsid w:val="008F3E2D"/>
    <w:rsid w:val="008F417E"/>
    <w:rsid w:val="008F439B"/>
    <w:rsid w:val="008F55D6"/>
    <w:rsid w:val="008F67B8"/>
    <w:rsid w:val="008F7CC3"/>
    <w:rsid w:val="009023DB"/>
    <w:rsid w:val="00902618"/>
    <w:rsid w:val="00902E36"/>
    <w:rsid w:val="0090335A"/>
    <w:rsid w:val="009034BF"/>
    <w:rsid w:val="009038BC"/>
    <w:rsid w:val="00903D0A"/>
    <w:rsid w:val="00904A00"/>
    <w:rsid w:val="0090531A"/>
    <w:rsid w:val="0090543C"/>
    <w:rsid w:val="00905CDB"/>
    <w:rsid w:val="00906204"/>
    <w:rsid w:val="009069E3"/>
    <w:rsid w:val="00906D28"/>
    <w:rsid w:val="009074BA"/>
    <w:rsid w:val="00907963"/>
    <w:rsid w:val="00907EF1"/>
    <w:rsid w:val="009101BE"/>
    <w:rsid w:val="00911143"/>
    <w:rsid w:val="009111A0"/>
    <w:rsid w:val="00911792"/>
    <w:rsid w:val="00911850"/>
    <w:rsid w:val="009122B5"/>
    <w:rsid w:val="00912822"/>
    <w:rsid w:val="00912C42"/>
    <w:rsid w:val="00912E61"/>
    <w:rsid w:val="009146CC"/>
    <w:rsid w:val="00914996"/>
    <w:rsid w:val="00914AEB"/>
    <w:rsid w:val="00914BFC"/>
    <w:rsid w:val="00915A54"/>
    <w:rsid w:val="00915AC4"/>
    <w:rsid w:val="00915BC7"/>
    <w:rsid w:val="00916089"/>
    <w:rsid w:val="009177F5"/>
    <w:rsid w:val="009201CF"/>
    <w:rsid w:val="00920373"/>
    <w:rsid w:val="0092096F"/>
    <w:rsid w:val="00920FF3"/>
    <w:rsid w:val="009215D5"/>
    <w:rsid w:val="00922201"/>
    <w:rsid w:val="00922856"/>
    <w:rsid w:val="009237BB"/>
    <w:rsid w:val="00925695"/>
    <w:rsid w:val="00925F8D"/>
    <w:rsid w:val="009263A6"/>
    <w:rsid w:val="00926A4F"/>
    <w:rsid w:val="00926B55"/>
    <w:rsid w:val="00927E37"/>
    <w:rsid w:val="00930C75"/>
    <w:rsid w:val="00931C33"/>
    <w:rsid w:val="00931D45"/>
    <w:rsid w:val="00932026"/>
    <w:rsid w:val="00932651"/>
    <w:rsid w:val="00932E92"/>
    <w:rsid w:val="009344B4"/>
    <w:rsid w:val="009348C0"/>
    <w:rsid w:val="009360AF"/>
    <w:rsid w:val="0093612B"/>
    <w:rsid w:val="009361BC"/>
    <w:rsid w:val="0093692A"/>
    <w:rsid w:val="00937066"/>
    <w:rsid w:val="009374C6"/>
    <w:rsid w:val="00937627"/>
    <w:rsid w:val="009378F5"/>
    <w:rsid w:val="00940CC7"/>
    <w:rsid w:val="009413D8"/>
    <w:rsid w:val="00941620"/>
    <w:rsid w:val="00942685"/>
    <w:rsid w:val="00942DAD"/>
    <w:rsid w:val="009432EA"/>
    <w:rsid w:val="00943737"/>
    <w:rsid w:val="00945176"/>
    <w:rsid w:val="0094528E"/>
    <w:rsid w:val="00945711"/>
    <w:rsid w:val="0094626B"/>
    <w:rsid w:val="009504C6"/>
    <w:rsid w:val="0095053F"/>
    <w:rsid w:val="0095066A"/>
    <w:rsid w:val="00950F58"/>
    <w:rsid w:val="00951501"/>
    <w:rsid w:val="00951712"/>
    <w:rsid w:val="00951C83"/>
    <w:rsid w:val="00952153"/>
    <w:rsid w:val="00952A7C"/>
    <w:rsid w:val="00952D0C"/>
    <w:rsid w:val="00952E31"/>
    <w:rsid w:val="00953B69"/>
    <w:rsid w:val="00954201"/>
    <w:rsid w:val="009554EB"/>
    <w:rsid w:val="0095622A"/>
    <w:rsid w:val="0095675B"/>
    <w:rsid w:val="00956D23"/>
    <w:rsid w:val="00956F05"/>
    <w:rsid w:val="00960854"/>
    <w:rsid w:val="0096130F"/>
    <w:rsid w:val="0096160A"/>
    <w:rsid w:val="00961B1E"/>
    <w:rsid w:val="00962119"/>
    <w:rsid w:val="009622E3"/>
    <w:rsid w:val="0096235B"/>
    <w:rsid w:val="009629A3"/>
    <w:rsid w:val="00962B06"/>
    <w:rsid w:val="00962BFD"/>
    <w:rsid w:val="00962E34"/>
    <w:rsid w:val="00964100"/>
    <w:rsid w:val="00965462"/>
    <w:rsid w:val="00965F18"/>
    <w:rsid w:val="00966650"/>
    <w:rsid w:val="00966837"/>
    <w:rsid w:val="009668CF"/>
    <w:rsid w:val="00966EC5"/>
    <w:rsid w:val="00967F5D"/>
    <w:rsid w:val="009705B2"/>
    <w:rsid w:val="009712BC"/>
    <w:rsid w:val="009719E2"/>
    <w:rsid w:val="00971BDB"/>
    <w:rsid w:val="00971F19"/>
    <w:rsid w:val="009731FD"/>
    <w:rsid w:val="00974422"/>
    <w:rsid w:val="009753BF"/>
    <w:rsid w:val="0097572D"/>
    <w:rsid w:val="00975962"/>
    <w:rsid w:val="00975C6E"/>
    <w:rsid w:val="00975EA6"/>
    <w:rsid w:val="00975F3A"/>
    <w:rsid w:val="00976741"/>
    <w:rsid w:val="00976F11"/>
    <w:rsid w:val="009770EB"/>
    <w:rsid w:val="0097746C"/>
    <w:rsid w:val="0097769D"/>
    <w:rsid w:val="009778FC"/>
    <w:rsid w:val="00977A2D"/>
    <w:rsid w:val="00977C64"/>
    <w:rsid w:val="00977D1D"/>
    <w:rsid w:val="00977F99"/>
    <w:rsid w:val="0098049A"/>
    <w:rsid w:val="009804E2"/>
    <w:rsid w:val="0098066C"/>
    <w:rsid w:val="00982C90"/>
    <w:rsid w:val="00982CFC"/>
    <w:rsid w:val="00982FA6"/>
    <w:rsid w:val="00983169"/>
    <w:rsid w:val="009834C5"/>
    <w:rsid w:val="00983C9F"/>
    <w:rsid w:val="009840BE"/>
    <w:rsid w:val="009848EF"/>
    <w:rsid w:val="009854CE"/>
    <w:rsid w:val="009857CD"/>
    <w:rsid w:val="00986BF8"/>
    <w:rsid w:val="00987773"/>
    <w:rsid w:val="009879DA"/>
    <w:rsid w:val="00987A5C"/>
    <w:rsid w:val="00987F4A"/>
    <w:rsid w:val="009904BE"/>
    <w:rsid w:val="009904E7"/>
    <w:rsid w:val="00990DB9"/>
    <w:rsid w:val="00990EAA"/>
    <w:rsid w:val="009917C7"/>
    <w:rsid w:val="009917E6"/>
    <w:rsid w:val="00991953"/>
    <w:rsid w:val="0099237D"/>
    <w:rsid w:val="009924ED"/>
    <w:rsid w:val="00992578"/>
    <w:rsid w:val="00992E68"/>
    <w:rsid w:val="00992F55"/>
    <w:rsid w:val="009931E6"/>
    <w:rsid w:val="00993DC5"/>
    <w:rsid w:val="009940E2"/>
    <w:rsid w:val="009941CF"/>
    <w:rsid w:val="00994462"/>
    <w:rsid w:val="00994A9D"/>
    <w:rsid w:val="009970CF"/>
    <w:rsid w:val="009975A2"/>
    <w:rsid w:val="0099762F"/>
    <w:rsid w:val="009A02FE"/>
    <w:rsid w:val="009A0E9B"/>
    <w:rsid w:val="009A0EF3"/>
    <w:rsid w:val="009A2128"/>
    <w:rsid w:val="009A239E"/>
    <w:rsid w:val="009A27EC"/>
    <w:rsid w:val="009A2D2A"/>
    <w:rsid w:val="009A4927"/>
    <w:rsid w:val="009A49EA"/>
    <w:rsid w:val="009A4B6F"/>
    <w:rsid w:val="009A4F3B"/>
    <w:rsid w:val="009A5702"/>
    <w:rsid w:val="009A5D83"/>
    <w:rsid w:val="009A6307"/>
    <w:rsid w:val="009A70E1"/>
    <w:rsid w:val="009A7BD1"/>
    <w:rsid w:val="009A7E00"/>
    <w:rsid w:val="009B06F2"/>
    <w:rsid w:val="009B1069"/>
    <w:rsid w:val="009B1F4C"/>
    <w:rsid w:val="009B211C"/>
    <w:rsid w:val="009B23CA"/>
    <w:rsid w:val="009B303E"/>
    <w:rsid w:val="009B3083"/>
    <w:rsid w:val="009B3764"/>
    <w:rsid w:val="009B41D9"/>
    <w:rsid w:val="009B4A8D"/>
    <w:rsid w:val="009B5284"/>
    <w:rsid w:val="009B6564"/>
    <w:rsid w:val="009B6804"/>
    <w:rsid w:val="009B6BB6"/>
    <w:rsid w:val="009B6D0C"/>
    <w:rsid w:val="009B7C30"/>
    <w:rsid w:val="009C003E"/>
    <w:rsid w:val="009C122A"/>
    <w:rsid w:val="009C147E"/>
    <w:rsid w:val="009C15F8"/>
    <w:rsid w:val="009C1945"/>
    <w:rsid w:val="009C300F"/>
    <w:rsid w:val="009C3450"/>
    <w:rsid w:val="009C358C"/>
    <w:rsid w:val="009C561F"/>
    <w:rsid w:val="009C5BB9"/>
    <w:rsid w:val="009C69DF"/>
    <w:rsid w:val="009C73E5"/>
    <w:rsid w:val="009C74D9"/>
    <w:rsid w:val="009C7A95"/>
    <w:rsid w:val="009D010B"/>
    <w:rsid w:val="009D025E"/>
    <w:rsid w:val="009D096F"/>
    <w:rsid w:val="009D1987"/>
    <w:rsid w:val="009D1E57"/>
    <w:rsid w:val="009D1E64"/>
    <w:rsid w:val="009D23DF"/>
    <w:rsid w:val="009D240C"/>
    <w:rsid w:val="009D29C4"/>
    <w:rsid w:val="009D29D2"/>
    <w:rsid w:val="009D3BBF"/>
    <w:rsid w:val="009D3F10"/>
    <w:rsid w:val="009D4019"/>
    <w:rsid w:val="009D4665"/>
    <w:rsid w:val="009D4A76"/>
    <w:rsid w:val="009D4B2B"/>
    <w:rsid w:val="009D4EB7"/>
    <w:rsid w:val="009D55BE"/>
    <w:rsid w:val="009D56D8"/>
    <w:rsid w:val="009D5997"/>
    <w:rsid w:val="009D6C72"/>
    <w:rsid w:val="009D7325"/>
    <w:rsid w:val="009D7ECE"/>
    <w:rsid w:val="009E005C"/>
    <w:rsid w:val="009E1EA0"/>
    <w:rsid w:val="009E24F6"/>
    <w:rsid w:val="009E2A69"/>
    <w:rsid w:val="009E366C"/>
    <w:rsid w:val="009E3D2C"/>
    <w:rsid w:val="009E4238"/>
    <w:rsid w:val="009E42B2"/>
    <w:rsid w:val="009E49FE"/>
    <w:rsid w:val="009E4D04"/>
    <w:rsid w:val="009E524F"/>
    <w:rsid w:val="009E5690"/>
    <w:rsid w:val="009E5876"/>
    <w:rsid w:val="009E64C4"/>
    <w:rsid w:val="009E651F"/>
    <w:rsid w:val="009E69BE"/>
    <w:rsid w:val="009E6BCE"/>
    <w:rsid w:val="009E6BEC"/>
    <w:rsid w:val="009E6E7E"/>
    <w:rsid w:val="009E6EE8"/>
    <w:rsid w:val="009E77BD"/>
    <w:rsid w:val="009E7972"/>
    <w:rsid w:val="009F012A"/>
    <w:rsid w:val="009F0A12"/>
    <w:rsid w:val="009F1385"/>
    <w:rsid w:val="009F190E"/>
    <w:rsid w:val="009F1F39"/>
    <w:rsid w:val="009F2AA8"/>
    <w:rsid w:val="009F2D4E"/>
    <w:rsid w:val="009F308B"/>
    <w:rsid w:val="009F342F"/>
    <w:rsid w:val="009F48A9"/>
    <w:rsid w:val="009F5125"/>
    <w:rsid w:val="009F5126"/>
    <w:rsid w:val="009F5F3A"/>
    <w:rsid w:val="009F66CB"/>
    <w:rsid w:val="009F66D6"/>
    <w:rsid w:val="009F7625"/>
    <w:rsid w:val="009F7923"/>
    <w:rsid w:val="009F7AAE"/>
    <w:rsid w:val="009F7F51"/>
    <w:rsid w:val="00A0046D"/>
    <w:rsid w:val="00A009A2"/>
    <w:rsid w:val="00A015C8"/>
    <w:rsid w:val="00A02DBD"/>
    <w:rsid w:val="00A036B6"/>
    <w:rsid w:val="00A03836"/>
    <w:rsid w:val="00A0398C"/>
    <w:rsid w:val="00A039C4"/>
    <w:rsid w:val="00A03D98"/>
    <w:rsid w:val="00A048A0"/>
    <w:rsid w:val="00A04CCE"/>
    <w:rsid w:val="00A04DA9"/>
    <w:rsid w:val="00A050BC"/>
    <w:rsid w:val="00A053AC"/>
    <w:rsid w:val="00A0541A"/>
    <w:rsid w:val="00A05B54"/>
    <w:rsid w:val="00A07563"/>
    <w:rsid w:val="00A07585"/>
    <w:rsid w:val="00A1065D"/>
    <w:rsid w:val="00A10D3B"/>
    <w:rsid w:val="00A11BB4"/>
    <w:rsid w:val="00A1338E"/>
    <w:rsid w:val="00A13598"/>
    <w:rsid w:val="00A13879"/>
    <w:rsid w:val="00A13B4D"/>
    <w:rsid w:val="00A13E1F"/>
    <w:rsid w:val="00A157C1"/>
    <w:rsid w:val="00A159A3"/>
    <w:rsid w:val="00A15DAC"/>
    <w:rsid w:val="00A160FE"/>
    <w:rsid w:val="00A17511"/>
    <w:rsid w:val="00A2105C"/>
    <w:rsid w:val="00A210B9"/>
    <w:rsid w:val="00A21481"/>
    <w:rsid w:val="00A21987"/>
    <w:rsid w:val="00A223C7"/>
    <w:rsid w:val="00A226DA"/>
    <w:rsid w:val="00A228C8"/>
    <w:rsid w:val="00A22B16"/>
    <w:rsid w:val="00A22B79"/>
    <w:rsid w:val="00A22F2A"/>
    <w:rsid w:val="00A23660"/>
    <w:rsid w:val="00A23E16"/>
    <w:rsid w:val="00A24356"/>
    <w:rsid w:val="00A24F4C"/>
    <w:rsid w:val="00A24FCA"/>
    <w:rsid w:val="00A24FFF"/>
    <w:rsid w:val="00A25BA1"/>
    <w:rsid w:val="00A264AC"/>
    <w:rsid w:val="00A26EE7"/>
    <w:rsid w:val="00A27114"/>
    <w:rsid w:val="00A27FDA"/>
    <w:rsid w:val="00A30671"/>
    <w:rsid w:val="00A30744"/>
    <w:rsid w:val="00A30860"/>
    <w:rsid w:val="00A30890"/>
    <w:rsid w:val="00A30AB5"/>
    <w:rsid w:val="00A30DEC"/>
    <w:rsid w:val="00A320BA"/>
    <w:rsid w:val="00A321E5"/>
    <w:rsid w:val="00A32539"/>
    <w:rsid w:val="00A32DBC"/>
    <w:rsid w:val="00A3303F"/>
    <w:rsid w:val="00A34BF3"/>
    <w:rsid w:val="00A35414"/>
    <w:rsid w:val="00A356AF"/>
    <w:rsid w:val="00A36571"/>
    <w:rsid w:val="00A36C2B"/>
    <w:rsid w:val="00A36ECA"/>
    <w:rsid w:val="00A3726D"/>
    <w:rsid w:val="00A3729B"/>
    <w:rsid w:val="00A40786"/>
    <w:rsid w:val="00A41509"/>
    <w:rsid w:val="00A4225D"/>
    <w:rsid w:val="00A42BC9"/>
    <w:rsid w:val="00A43638"/>
    <w:rsid w:val="00A438EC"/>
    <w:rsid w:val="00A43AB0"/>
    <w:rsid w:val="00A43F5E"/>
    <w:rsid w:val="00A441A7"/>
    <w:rsid w:val="00A441EA"/>
    <w:rsid w:val="00A444F9"/>
    <w:rsid w:val="00A44815"/>
    <w:rsid w:val="00A45339"/>
    <w:rsid w:val="00A455FC"/>
    <w:rsid w:val="00A4574E"/>
    <w:rsid w:val="00A4658C"/>
    <w:rsid w:val="00A4679F"/>
    <w:rsid w:val="00A467A4"/>
    <w:rsid w:val="00A477BE"/>
    <w:rsid w:val="00A47DA5"/>
    <w:rsid w:val="00A50055"/>
    <w:rsid w:val="00A51435"/>
    <w:rsid w:val="00A517BE"/>
    <w:rsid w:val="00A520EC"/>
    <w:rsid w:val="00A52315"/>
    <w:rsid w:val="00A52327"/>
    <w:rsid w:val="00A52B06"/>
    <w:rsid w:val="00A52C89"/>
    <w:rsid w:val="00A52EC6"/>
    <w:rsid w:val="00A53C85"/>
    <w:rsid w:val="00A55538"/>
    <w:rsid w:val="00A5606B"/>
    <w:rsid w:val="00A5609A"/>
    <w:rsid w:val="00A56478"/>
    <w:rsid w:val="00A56877"/>
    <w:rsid w:val="00A56C50"/>
    <w:rsid w:val="00A57409"/>
    <w:rsid w:val="00A57687"/>
    <w:rsid w:val="00A6011E"/>
    <w:rsid w:val="00A6111A"/>
    <w:rsid w:val="00A6114C"/>
    <w:rsid w:val="00A61A15"/>
    <w:rsid w:val="00A62143"/>
    <w:rsid w:val="00A629AE"/>
    <w:rsid w:val="00A62BB2"/>
    <w:rsid w:val="00A632C9"/>
    <w:rsid w:val="00A65318"/>
    <w:rsid w:val="00A65C14"/>
    <w:rsid w:val="00A668DC"/>
    <w:rsid w:val="00A66A4B"/>
    <w:rsid w:val="00A66D62"/>
    <w:rsid w:val="00A66E6C"/>
    <w:rsid w:val="00A66F6E"/>
    <w:rsid w:val="00A673E2"/>
    <w:rsid w:val="00A676C0"/>
    <w:rsid w:val="00A700C9"/>
    <w:rsid w:val="00A70684"/>
    <w:rsid w:val="00A70B92"/>
    <w:rsid w:val="00A70E0D"/>
    <w:rsid w:val="00A71830"/>
    <w:rsid w:val="00A71F7A"/>
    <w:rsid w:val="00A71FEB"/>
    <w:rsid w:val="00A721F5"/>
    <w:rsid w:val="00A73064"/>
    <w:rsid w:val="00A7380D"/>
    <w:rsid w:val="00A74790"/>
    <w:rsid w:val="00A74948"/>
    <w:rsid w:val="00A74C03"/>
    <w:rsid w:val="00A74C62"/>
    <w:rsid w:val="00A75412"/>
    <w:rsid w:val="00A77A49"/>
    <w:rsid w:val="00A77BD1"/>
    <w:rsid w:val="00A804A0"/>
    <w:rsid w:val="00A80AF5"/>
    <w:rsid w:val="00A80F38"/>
    <w:rsid w:val="00A810E5"/>
    <w:rsid w:val="00A81983"/>
    <w:rsid w:val="00A81B8F"/>
    <w:rsid w:val="00A823B5"/>
    <w:rsid w:val="00A82C1F"/>
    <w:rsid w:val="00A82CD0"/>
    <w:rsid w:val="00A82E8C"/>
    <w:rsid w:val="00A83150"/>
    <w:rsid w:val="00A8344F"/>
    <w:rsid w:val="00A84124"/>
    <w:rsid w:val="00A84328"/>
    <w:rsid w:val="00A84567"/>
    <w:rsid w:val="00A84854"/>
    <w:rsid w:val="00A8503F"/>
    <w:rsid w:val="00A85715"/>
    <w:rsid w:val="00A85FDE"/>
    <w:rsid w:val="00A86425"/>
    <w:rsid w:val="00A8666C"/>
    <w:rsid w:val="00A86961"/>
    <w:rsid w:val="00A86F3E"/>
    <w:rsid w:val="00A87354"/>
    <w:rsid w:val="00A90376"/>
    <w:rsid w:val="00A90FE6"/>
    <w:rsid w:val="00A91816"/>
    <w:rsid w:val="00A91856"/>
    <w:rsid w:val="00A91A62"/>
    <w:rsid w:val="00A91A8F"/>
    <w:rsid w:val="00A91F63"/>
    <w:rsid w:val="00A92374"/>
    <w:rsid w:val="00A929A6"/>
    <w:rsid w:val="00A93BAE"/>
    <w:rsid w:val="00A93BF8"/>
    <w:rsid w:val="00A940A6"/>
    <w:rsid w:val="00A94793"/>
    <w:rsid w:val="00A94FF2"/>
    <w:rsid w:val="00A95076"/>
    <w:rsid w:val="00A9636D"/>
    <w:rsid w:val="00A969B0"/>
    <w:rsid w:val="00A96A6A"/>
    <w:rsid w:val="00A96E31"/>
    <w:rsid w:val="00AA0B97"/>
    <w:rsid w:val="00AA2DC7"/>
    <w:rsid w:val="00AA38EB"/>
    <w:rsid w:val="00AA4397"/>
    <w:rsid w:val="00AA4C35"/>
    <w:rsid w:val="00AA4E71"/>
    <w:rsid w:val="00AA5001"/>
    <w:rsid w:val="00AA59C3"/>
    <w:rsid w:val="00AA6216"/>
    <w:rsid w:val="00AA6414"/>
    <w:rsid w:val="00AA64C2"/>
    <w:rsid w:val="00AA68C8"/>
    <w:rsid w:val="00AA68FC"/>
    <w:rsid w:val="00AA696D"/>
    <w:rsid w:val="00AA6BDC"/>
    <w:rsid w:val="00AA704D"/>
    <w:rsid w:val="00AA773C"/>
    <w:rsid w:val="00AA7815"/>
    <w:rsid w:val="00AB0324"/>
    <w:rsid w:val="00AB06C9"/>
    <w:rsid w:val="00AB08B5"/>
    <w:rsid w:val="00AB15AD"/>
    <w:rsid w:val="00AB15DF"/>
    <w:rsid w:val="00AB21FF"/>
    <w:rsid w:val="00AB25FB"/>
    <w:rsid w:val="00AB2783"/>
    <w:rsid w:val="00AB2A58"/>
    <w:rsid w:val="00AB42AD"/>
    <w:rsid w:val="00AB4935"/>
    <w:rsid w:val="00AB5705"/>
    <w:rsid w:val="00AB5A5A"/>
    <w:rsid w:val="00AB5EF7"/>
    <w:rsid w:val="00AB60AC"/>
    <w:rsid w:val="00AB631C"/>
    <w:rsid w:val="00AB6562"/>
    <w:rsid w:val="00AB67BE"/>
    <w:rsid w:val="00AB6BFC"/>
    <w:rsid w:val="00AB6F62"/>
    <w:rsid w:val="00AB70EC"/>
    <w:rsid w:val="00AB71BD"/>
    <w:rsid w:val="00AC00E0"/>
    <w:rsid w:val="00AC012E"/>
    <w:rsid w:val="00AC0399"/>
    <w:rsid w:val="00AC11C0"/>
    <w:rsid w:val="00AC13D7"/>
    <w:rsid w:val="00AC1577"/>
    <w:rsid w:val="00AC18FC"/>
    <w:rsid w:val="00AC2043"/>
    <w:rsid w:val="00AC214E"/>
    <w:rsid w:val="00AC27BB"/>
    <w:rsid w:val="00AC329D"/>
    <w:rsid w:val="00AC33BD"/>
    <w:rsid w:val="00AC3420"/>
    <w:rsid w:val="00AC38F4"/>
    <w:rsid w:val="00AC41D4"/>
    <w:rsid w:val="00AC4644"/>
    <w:rsid w:val="00AC494C"/>
    <w:rsid w:val="00AC50D3"/>
    <w:rsid w:val="00AC5CCA"/>
    <w:rsid w:val="00AC689C"/>
    <w:rsid w:val="00AC6B82"/>
    <w:rsid w:val="00AC6E72"/>
    <w:rsid w:val="00AC7FB2"/>
    <w:rsid w:val="00AD01A6"/>
    <w:rsid w:val="00AD03E8"/>
    <w:rsid w:val="00AD048B"/>
    <w:rsid w:val="00AD0A79"/>
    <w:rsid w:val="00AD0CD5"/>
    <w:rsid w:val="00AD1B71"/>
    <w:rsid w:val="00AD1C7E"/>
    <w:rsid w:val="00AD26F3"/>
    <w:rsid w:val="00AD2758"/>
    <w:rsid w:val="00AD2DA6"/>
    <w:rsid w:val="00AD3335"/>
    <w:rsid w:val="00AD37FC"/>
    <w:rsid w:val="00AD437B"/>
    <w:rsid w:val="00AD7210"/>
    <w:rsid w:val="00AE0043"/>
    <w:rsid w:val="00AE01B2"/>
    <w:rsid w:val="00AE060F"/>
    <w:rsid w:val="00AE0FFC"/>
    <w:rsid w:val="00AE2823"/>
    <w:rsid w:val="00AE29CE"/>
    <w:rsid w:val="00AE29FD"/>
    <w:rsid w:val="00AE2A17"/>
    <w:rsid w:val="00AE2E9C"/>
    <w:rsid w:val="00AE3E83"/>
    <w:rsid w:val="00AE500C"/>
    <w:rsid w:val="00AE5F22"/>
    <w:rsid w:val="00AE5FEC"/>
    <w:rsid w:val="00AE613C"/>
    <w:rsid w:val="00AE6353"/>
    <w:rsid w:val="00AE63DA"/>
    <w:rsid w:val="00AE71EC"/>
    <w:rsid w:val="00AE745A"/>
    <w:rsid w:val="00AF0E23"/>
    <w:rsid w:val="00AF1269"/>
    <w:rsid w:val="00AF1566"/>
    <w:rsid w:val="00AF229C"/>
    <w:rsid w:val="00AF2A26"/>
    <w:rsid w:val="00AF3319"/>
    <w:rsid w:val="00AF3A3F"/>
    <w:rsid w:val="00AF4929"/>
    <w:rsid w:val="00AF4A1F"/>
    <w:rsid w:val="00AF50D9"/>
    <w:rsid w:val="00AF53CA"/>
    <w:rsid w:val="00AF5799"/>
    <w:rsid w:val="00AF5A69"/>
    <w:rsid w:val="00AF5C0C"/>
    <w:rsid w:val="00AF6119"/>
    <w:rsid w:val="00AF641C"/>
    <w:rsid w:val="00AF6F2D"/>
    <w:rsid w:val="00AF7266"/>
    <w:rsid w:val="00AF7774"/>
    <w:rsid w:val="00AF7AB8"/>
    <w:rsid w:val="00B004EE"/>
    <w:rsid w:val="00B009E3"/>
    <w:rsid w:val="00B00CDE"/>
    <w:rsid w:val="00B00FC9"/>
    <w:rsid w:val="00B01A2B"/>
    <w:rsid w:val="00B01FD4"/>
    <w:rsid w:val="00B03481"/>
    <w:rsid w:val="00B03EC6"/>
    <w:rsid w:val="00B05C63"/>
    <w:rsid w:val="00B06225"/>
    <w:rsid w:val="00B06259"/>
    <w:rsid w:val="00B06266"/>
    <w:rsid w:val="00B0649D"/>
    <w:rsid w:val="00B06A9C"/>
    <w:rsid w:val="00B06D23"/>
    <w:rsid w:val="00B07162"/>
    <w:rsid w:val="00B07371"/>
    <w:rsid w:val="00B073A3"/>
    <w:rsid w:val="00B0787A"/>
    <w:rsid w:val="00B0787E"/>
    <w:rsid w:val="00B07C6D"/>
    <w:rsid w:val="00B10342"/>
    <w:rsid w:val="00B10D4A"/>
    <w:rsid w:val="00B10E52"/>
    <w:rsid w:val="00B1194A"/>
    <w:rsid w:val="00B11A05"/>
    <w:rsid w:val="00B12178"/>
    <w:rsid w:val="00B14F9A"/>
    <w:rsid w:val="00B165A3"/>
    <w:rsid w:val="00B17217"/>
    <w:rsid w:val="00B17DBA"/>
    <w:rsid w:val="00B21478"/>
    <w:rsid w:val="00B21D54"/>
    <w:rsid w:val="00B22362"/>
    <w:rsid w:val="00B223A4"/>
    <w:rsid w:val="00B2279B"/>
    <w:rsid w:val="00B227BF"/>
    <w:rsid w:val="00B238FC"/>
    <w:rsid w:val="00B24C3A"/>
    <w:rsid w:val="00B24CB8"/>
    <w:rsid w:val="00B24D7E"/>
    <w:rsid w:val="00B24DCF"/>
    <w:rsid w:val="00B25018"/>
    <w:rsid w:val="00B2547A"/>
    <w:rsid w:val="00B25DEE"/>
    <w:rsid w:val="00B2607F"/>
    <w:rsid w:val="00B26F23"/>
    <w:rsid w:val="00B270A0"/>
    <w:rsid w:val="00B2760E"/>
    <w:rsid w:val="00B27B08"/>
    <w:rsid w:val="00B300AF"/>
    <w:rsid w:val="00B3026C"/>
    <w:rsid w:val="00B310AE"/>
    <w:rsid w:val="00B314BB"/>
    <w:rsid w:val="00B33C9F"/>
    <w:rsid w:val="00B345DB"/>
    <w:rsid w:val="00B346A8"/>
    <w:rsid w:val="00B3612C"/>
    <w:rsid w:val="00B3623F"/>
    <w:rsid w:val="00B40827"/>
    <w:rsid w:val="00B40D78"/>
    <w:rsid w:val="00B414B0"/>
    <w:rsid w:val="00B416A0"/>
    <w:rsid w:val="00B41A4F"/>
    <w:rsid w:val="00B41D67"/>
    <w:rsid w:val="00B4264A"/>
    <w:rsid w:val="00B42737"/>
    <w:rsid w:val="00B42775"/>
    <w:rsid w:val="00B42F08"/>
    <w:rsid w:val="00B42F32"/>
    <w:rsid w:val="00B4393E"/>
    <w:rsid w:val="00B43C9C"/>
    <w:rsid w:val="00B43ED8"/>
    <w:rsid w:val="00B44122"/>
    <w:rsid w:val="00B441EB"/>
    <w:rsid w:val="00B44350"/>
    <w:rsid w:val="00B443C0"/>
    <w:rsid w:val="00B44633"/>
    <w:rsid w:val="00B4471E"/>
    <w:rsid w:val="00B44E11"/>
    <w:rsid w:val="00B45364"/>
    <w:rsid w:val="00B45CEA"/>
    <w:rsid w:val="00B4643A"/>
    <w:rsid w:val="00B46A59"/>
    <w:rsid w:val="00B47872"/>
    <w:rsid w:val="00B47970"/>
    <w:rsid w:val="00B47DCE"/>
    <w:rsid w:val="00B5040B"/>
    <w:rsid w:val="00B50573"/>
    <w:rsid w:val="00B513E0"/>
    <w:rsid w:val="00B51761"/>
    <w:rsid w:val="00B51A38"/>
    <w:rsid w:val="00B5248D"/>
    <w:rsid w:val="00B525E2"/>
    <w:rsid w:val="00B529E5"/>
    <w:rsid w:val="00B52A12"/>
    <w:rsid w:val="00B52ACB"/>
    <w:rsid w:val="00B52EB5"/>
    <w:rsid w:val="00B52FA2"/>
    <w:rsid w:val="00B53140"/>
    <w:rsid w:val="00B53528"/>
    <w:rsid w:val="00B5380D"/>
    <w:rsid w:val="00B5445E"/>
    <w:rsid w:val="00B54E39"/>
    <w:rsid w:val="00B54E3E"/>
    <w:rsid w:val="00B55D96"/>
    <w:rsid w:val="00B563EA"/>
    <w:rsid w:val="00B57652"/>
    <w:rsid w:val="00B605B2"/>
    <w:rsid w:val="00B60744"/>
    <w:rsid w:val="00B60B4E"/>
    <w:rsid w:val="00B60C9D"/>
    <w:rsid w:val="00B60E92"/>
    <w:rsid w:val="00B61614"/>
    <w:rsid w:val="00B616E0"/>
    <w:rsid w:val="00B6175B"/>
    <w:rsid w:val="00B61AEA"/>
    <w:rsid w:val="00B61FB1"/>
    <w:rsid w:val="00B62B4F"/>
    <w:rsid w:val="00B62B70"/>
    <w:rsid w:val="00B63154"/>
    <w:rsid w:val="00B632BB"/>
    <w:rsid w:val="00B641FA"/>
    <w:rsid w:val="00B647A1"/>
    <w:rsid w:val="00B64940"/>
    <w:rsid w:val="00B64AC1"/>
    <w:rsid w:val="00B64F82"/>
    <w:rsid w:val="00B65566"/>
    <w:rsid w:val="00B6574B"/>
    <w:rsid w:val="00B65ACA"/>
    <w:rsid w:val="00B6670D"/>
    <w:rsid w:val="00B66C55"/>
    <w:rsid w:val="00B675F3"/>
    <w:rsid w:val="00B7038A"/>
    <w:rsid w:val="00B70598"/>
    <w:rsid w:val="00B7088B"/>
    <w:rsid w:val="00B708A6"/>
    <w:rsid w:val="00B709C9"/>
    <w:rsid w:val="00B70E3A"/>
    <w:rsid w:val="00B71CDE"/>
    <w:rsid w:val="00B72EB8"/>
    <w:rsid w:val="00B7384B"/>
    <w:rsid w:val="00B73BAC"/>
    <w:rsid w:val="00B74B83"/>
    <w:rsid w:val="00B74EFD"/>
    <w:rsid w:val="00B74FFB"/>
    <w:rsid w:val="00B757A2"/>
    <w:rsid w:val="00B76F78"/>
    <w:rsid w:val="00B777AB"/>
    <w:rsid w:val="00B77ABF"/>
    <w:rsid w:val="00B77CD3"/>
    <w:rsid w:val="00B803F4"/>
    <w:rsid w:val="00B814D3"/>
    <w:rsid w:val="00B81880"/>
    <w:rsid w:val="00B81AB1"/>
    <w:rsid w:val="00B81F97"/>
    <w:rsid w:val="00B829A9"/>
    <w:rsid w:val="00B83AA5"/>
    <w:rsid w:val="00B84118"/>
    <w:rsid w:val="00B84345"/>
    <w:rsid w:val="00B85C33"/>
    <w:rsid w:val="00B86110"/>
    <w:rsid w:val="00B86DFE"/>
    <w:rsid w:val="00B86EAA"/>
    <w:rsid w:val="00B86F72"/>
    <w:rsid w:val="00B871E3"/>
    <w:rsid w:val="00B9129A"/>
    <w:rsid w:val="00B912CB"/>
    <w:rsid w:val="00B915E0"/>
    <w:rsid w:val="00B91EAD"/>
    <w:rsid w:val="00B937EC"/>
    <w:rsid w:val="00B93AB5"/>
    <w:rsid w:val="00B93FAD"/>
    <w:rsid w:val="00B94115"/>
    <w:rsid w:val="00B952E9"/>
    <w:rsid w:val="00B9532E"/>
    <w:rsid w:val="00B95995"/>
    <w:rsid w:val="00B96C4E"/>
    <w:rsid w:val="00B972DC"/>
    <w:rsid w:val="00B97D51"/>
    <w:rsid w:val="00BA0A58"/>
    <w:rsid w:val="00BA1070"/>
    <w:rsid w:val="00BA14FF"/>
    <w:rsid w:val="00BA1880"/>
    <w:rsid w:val="00BA1DFE"/>
    <w:rsid w:val="00BA26D4"/>
    <w:rsid w:val="00BA2734"/>
    <w:rsid w:val="00BA2823"/>
    <w:rsid w:val="00BA2C21"/>
    <w:rsid w:val="00BA2E80"/>
    <w:rsid w:val="00BA3272"/>
    <w:rsid w:val="00BA37E7"/>
    <w:rsid w:val="00BA39A1"/>
    <w:rsid w:val="00BA4D8C"/>
    <w:rsid w:val="00BA58E2"/>
    <w:rsid w:val="00BA64C9"/>
    <w:rsid w:val="00BA6869"/>
    <w:rsid w:val="00BA6B97"/>
    <w:rsid w:val="00BA6D96"/>
    <w:rsid w:val="00BA7822"/>
    <w:rsid w:val="00BA7FF1"/>
    <w:rsid w:val="00BB077A"/>
    <w:rsid w:val="00BB0941"/>
    <w:rsid w:val="00BB0BE6"/>
    <w:rsid w:val="00BB0EDD"/>
    <w:rsid w:val="00BB16C5"/>
    <w:rsid w:val="00BB1AC1"/>
    <w:rsid w:val="00BB26F4"/>
    <w:rsid w:val="00BB305F"/>
    <w:rsid w:val="00BB311C"/>
    <w:rsid w:val="00BB39AE"/>
    <w:rsid w:val="00BB4A58"/>
    <w:rsid w:val="00BB4A7E"/>
    <w:rsid w:val="00BB4E00"/>
    <w:rsid w:val="00BB60BF"/>
    <w:rsid w:val="00BB670D"/>
    <w:rsid w:val="00BB68D0"/>
    <w:rsid w:val="00BB69E5"/>
    <w:rsid w:val="00BB71A3"/>
    <w:rsid w:val="00BC0064"/>
    <w:rsid w:val="00BC0683"/>
    <w:rsid w:val="00BC0853"/>
    <w:rsid w:val="00BC0D9B"/>
    <w:rsid w:val="00BC12D1"/>
    <w:rsid w:val="00BC1683"/>
    <w:rsid w:val="00BC34CB"/>
    <w:rsid w:val="00BC3E71"/>
    <w:rsid w:val="00BC4A02"/>
    <w:rsid w:val="00BC5FE7"/>
    <w:rsid w:val="00BC6206"/>
    <w:rsid w:val="00BC6746"/>
    <w:rsid w:val="00BC6A2A"/>
    <w:rsid w:val="00BC6C1B"/>
    <w:rsid w:val="00BC7093"/>
    <w:rsid w:val="00BC74F7"/>
    <w:rsid w:val="00BC75AE"/>
    <w:rsid w:val="00BC78CF"/>
    <w:rsid w:val="00BC7D5F"/>
    <w:rsid w:val="00BC7E19"/>
    <w:rsid w:val="00BD0D0B"/>
    <w:rsid w:val="00BD0E74"/>
    <w:rsid w:val="00BD2410"/>
    <w:rsid w:val="00BD26BC"/>
    <w:rsid w:val="00BD28E1"/>
    <w:rsid w:val="00BD32D7"/>
    <w:rsid w:val="00BD34E9"/>
    <w:rsid w:val="00BD417C"/>
    <w:rsid w:val="00BD4894"/>
    <w:rsid w:val="00BD59D0"/>
    <w:rsid w:val="00BD5D74"/>
    <w:rsid w:val="00BD6766"/>
    <w:rsid w:val="00BD6EE6"/>
    <w:rsid w:val="00BD6F1A"/>
    <w:rsid w:val="00BD7603"/>
    <w:rsid w:val="00BD7766"/>
    <w:rsid w:val="00BD7AF4"/>
    <w:rsid w:val="00BD7CDD"/>
    <w:rsid w:val="00BE040C"/>
    <w:rsid w:val="00BE0420"/>
    <w:rsid w:val="00BE0898"/>
    <w:rsid w:val="00BE08D9"/>
    <w:rsid w:val="00BE0B29"/>
    <w:rsid w:val="00BE18E2"/>
    <w:rsid w:val="00BE1EE7"/>
    <w:rsid w:val="00BE21B3"/>
    <w:rsid w:val="00BE35E4"/>
    <w:rsid w:val="00BE43A9"/>
    <w:rsid w:val="00BE43EB"/>
    <w:rsid w:val="00BE5F89"/>
    <w:rsid w:val="00BE6265"/>
    <w:rsid w:val="00BE6F29"/>
    <w:rsid w:val="00BE739D"/>
    <w:rsid w:val="00BE7AB9"/>
    <w:rsid w:val="00BF05C9"/>
    <w:rsid w:val="00BF0969"/>
    <w:rsid w:val="00BF0C87"/>
    <w:rsid w:val="00BF112D"/>
    <w:rsid w:val="00BF1380"/>
    <w:rsid w:val="00BF1D7D"/>
    <w:rsid w:val="00BF2362"/>
    <w:rsid w:val="00BF24DA"/>
    <w:rsid w:val="00BF34A0"/>
    <w:rsid w:val="00BF36CD"/>
    <w:rsid w:val="00BF4872"/>
    <w:rsid w:val="00BF5134"/>
    <w:rsid w:val="00BF5C6B"/>
    <w:rsid w:val="00BF67AE"/>
    <w:rsid w:val="00BF6A64"/>
    <w:rsid w:val="00BF721E"/>
    <w:rsid w:val="00BF7261"/>
    <w:rsid w:val="00BF74C3"/>
    <w:rsid w:val="00BF7D89"/>
    <w:rsid w:val="00C00574"/>
    <w:rsid w:val="00C01101"/>
    <w:rsid w:val="00C01B40"/>
    <w:rsid w:val="00C01D4A"/>
    <w:rsid w:val="00C0227E"/>
    <w:rsid w:val="00C031E2"/>
    <w:rsid w:val="00C03F46"/>
    <w:rsid w:val="00C05119"/>
    <w:rsid w:val="00C0525C"/>
    <w:rsid w:val="00C05D79"/>
    <w:rsid w:val="00C069E5"/>
    <w:rsid w:val="00C06FA3"/>
    <w:rsid w:val="00C070F1"/>
    <w:rsid w:val="00C071FF"/>
    <w:rsid w:val="00C077BB"/>
    <w:rsid w:val="00C07CAA"/>
    <w:rsid w:val="00C11956"/>
    <w:rsid w:val="00C136CE"/>
    <w:rsid w:val="00C13DF5"/>
    <w:rsid w:val="00C1435E"/>
    <w:rsid w:val="00C14C7F"/>
    <w:rsid w:val="00C14E38"/>
    <w:rsid w:val="00C1500C"/>
    <w:rsid w:val="00C15FB6"/>
    <w:rsid w:val="00C1628A"/>
    <w:rsid w:val="00C163B6"/>
    <w:rsid w:val="00C165B3"/>
    <w:rsid w:val="00C16664"/>
    <w:rsid w:val="00C171AC"/>
    <w:rsid w:val="00C17390"/>
    <w:rsid w:val="00C200CB"/>
    <w:rsid w:val="00C211FA"/>
    <w:rsid w:val="00C213D7"/>
    <w:rsid w:val="00C217D2"/>
    <w:rsid w:val="00C22B0C"/>
    <w:rsid w:val="00C23003"/>
    <w:rsid w:val="00C23344"/>
    <w:rsid w:val="00C23B56"/>
    <w:rsid w:val="00C24037"/>
    <w:rsid w:val="00C24813"/>
    <w:rsid w:val="00C24944"/>
    <w:rsid w:val="00C24B76"/>
    <w:rsid w:val="00C253E0"/>
    <w:rsid w:val="00C255BB"/>
    <w:rsid w:val="00C25A9A"/>
    <w:rsid w:val="00C25D9D"/>
    <w:rsid w:val="00C27BBD"/>
    <w:rsid w:val="00C312DE"/>
    <w:rsid w:val="00C312FF"/>
    <w:rsid w:val="00C31A67"/>
    <w:rsid w:val="00C32153"/>
    <w:rsid w:val="00C3233D"/>
    <w:rsid w:val="00C33641"/>
    <w:rsid w:val="00C33705"/>
    <w:rsid w:val="00C33CC9"/>
    <w:rsid w:val="00C3422F"/>
    <w:rsid w:val="00C34D94"/>
    <w:rsid w:val="00C34E40"/>
    <w:rsid w:val="00C35954"/>
    <w:rsid w:val="00C375C8"/>
    <w:rsid w:val="00C375CF"/>
    <w:rsid w:val="00C40140"/>
    <w:rsid w:val="00C40CD2"/>
    <w:rsid w:val="00C40F95"/>
    <w:rsid w:val="00C415D5"/>
    <w:rsid w:val="00C4219E"/>
    <w:rsid w:val="00C4247B"/>
    <w:rsid w:val="00C437AC"/>
    <w:rsid w:val="00C4390C"/>
    <w:rsid w:val="00C44018"/>
    <w:rsid w:val="00C4425A"/>
    <w:rsid w:val="00C44AA2"/>
    <w:rsid w:val="00C44B0E"/>
    <w:rsid w:val="00C4558E"/>
    <w:rsid w:val="00C468C3"/>
    <w:rsid w:val="00C468F1"/>
    <w:rsid w:val="00C46C32"/>
    <w:rsid w:val="00C50677"/>
    <w:rsid w:val="00C508C9"/>
    <w:rsid w:val="00C50A18"/>
    <w:rsid w:val="00C5169D"/>
    <w:rsid w:val="00C51A82"/>
    <w:rsid w:val="00C524C1"/>
    <w:rsid w:val="00C52685"/>
    <w:rsid w:val="00C52A3E"/>
    <w:rsid w:val="00C52B28"/>
    <w:rsid w:val="00C53B05"/>
    <w:rsid w:val="00C54189"/>
    <w:rsid w:val="00C542C2"/>
    <w:rsid w:val="00C54A41"/>
    <w:rsid w:val="00C55A01"/>
    <w:rsid w:val="00C56243"/>
    <w:rsid w:val="00C562C0"/>
    <w:rsid w:val="00C567E8"/>
    <w:rsid w:val="00C56816"/>
    <w:rsid w:val="00C56B39"/>
    <w:rsid w:val="00C57E40"/>
    <w:rsid w:val="00C615EA"/>
    <w:rsid w:val="00C616BA"/>
    <w:rsid w:val="00C61A5D"/>
    <w:rsid w:val="00C61F50"/>
    <w:rsid w:val="00C62168"/>
    <w:rsid w:val="00C6280E"/>
    <w:rsid w:val="00C631C7"/>
    <w:rsid w:val="00C63290"/>
    <w:rsid w:val="00C637CD"/>
    <w:rsid w:val="00C6649E"/>
    <w:rsid w:val="00C678A2"/>
    <w:rsid w:val="00C67C2F"/>
    <w:rsid w:val="00C7067E"/>
    <w:rsid w:val="00C70E83"/>
    <w:rsid w:val="00C70FBA"/>
    <w:rsid w:val="00C71054"/>
    <w:rsid w:val="00C712A7"/>
    <w:rsid w:val="00C715F9"/>
    <w:rsid w:val="00C72195"/>
    <w:rsid w:val="00C7398D"/>
    <w:rsid w:val="00C73BE1"/>
    <w:rsid w:val="00C74AE1"/>
    <w:rsid w:val="00C74BE3"/>
    <w:rsid w:val="00C7554A"/>
    <w:rsid w:val="00C76714"/>
    <w:rsid w:val="00C76F80"/>
    <w:rsid w:val="00C76F87"/>
    <w:rsid w:val="00C8260C"/>
    <w:rsid w:val="00C827D7"/>
    <w:rsid w:val="00C82A4D"/>
    <w:rsid w:val="00C82C6B"/>
    <w:rsid w:val="00C832BB"/>
    <w:rsid w:val="00C83845"/>
    <w:rsid w:val="00C84097"/>
    <w:rsid w:val="00C847F6"/>
    <w:rsid w:val="00C849CB"/>
    <w:rsid w:val="00C84A57"/>
    <w:rsid w:val="00C8510B"/>
    <w:rsid w:val="00C85846"/>
    <w:rsid w:val="00C8669F"/>
    <w:rsid w:val="00C870B2"/>
    <w:rsid w:val="00C8734F"/>
    <w:rsid w:val="00C87FDF"/>
    <w:rsid w:val="00C90FE3"/>
    <w:rsid w:val="00C911E6"/>
    <w:rsid w:val="00C91628"/>
    <w:rsid w:val="00C91E44"/>
    <w:rsid w:val="00C92034"/>
    <w:rsid w:val="00C92C4E"/>
    <w:rsid w:val="00C9369A"/>
    <w:rsid w:val="00C93744"/>
    <w:rsid w:val="00C94583"/>
    <w:rsid w:val="00C9523E"/>
    <w:rsid w:val="00C954AC"/>
    <w:rsid w:val="00C95C71"/>
    <w:rsid w:val="00C96341"/>
    <w:rsid w:val="00C96669"/>
    <w:rsid w:val="00C96D3F"/>
    <w:rsid w:val="00C96E73"/>
    <w:rsid w:val="00C976A8"/>
    <w:rsid w:val="00CA02FA"/>
    <w:rsid w:val="00CA2328"/>
    <w:rsid w:val="00CA23A8"/>
    <w:rsid w:val="00CA2993"/>
    <w:rsid w:val="00CA2DDD"/>
    <w:rsid w:val="00CA3062"/>
    <w:rsid w:val="00CA3E50"/>
    <w:rsid w:val="00CA47F1"/>
    <w:rsid w:val="00CA4B3F"/>
    <w:rsid w:val="00CA575B"/>
    <w:rsid w:val="00CA5B40"/>
    <w:rsid w:val="00CA6194"/>
    <w:rsid w:val="00CA6EA9"/>
    <w:rsid w:val="00CA7C9A"/>
    <w:rsid w:val="00CA7FDF"/>
    <w:rsid w:val="00CB00DC"/>
    <w:rsid w:val="00CB027A"/>
    <w:rsid w:val="00CB0E4D"/>
    <w:rsid w:val="00CB0FC6"/>
    <w:rsid w:val="00CB1012"/>
    <w:rsid w:val="00CB1C1E"/>
    <w:rsid w:val="00CB2607"/>
    <w:rsid w:val="00CB37CB"/>
    <w:rsid w:val="00CB4649"/>
    <w:rsid w:val="00CB496E"/>
    <w:rsid w:val="00CB50A7"/>
    <w:rsid w:val="00CB52EF"/>
    <w:rsid w:val="00CB5A74"/>
    <w:rsid w:val="00CB5BBE"/>
    <w:rsid w:val="00CB648D"/>
    <w:rsid w:val="00CB6AAE"/>
    <w:rsid w:val="00CB7B0A"/>
    <w:rsid w:val="00CC09C7"/>
    <w:rsid w:val="00CC0B53"/>
    <w:rsid w:val="00CC1149"/>
    <w:rsid w:val="00CC1172"/>
    <w:rsid w:val="00CC11FB"/>
    <w:rsid w:val="00CC17C3"/>
    <w:rsid w:val="00CC1DC9"/>
    <w:rsid w:val="00CC2FB7"/>
    <w:rsid w:val="00CC3849"/>
    <w:rsid w:val="00CC46A8"/>
    <w:rsid w:val="00CC4BF2"/>
    <w:rsid w:val="00CC5E47"/>
    <w:rsid w:val="00CC5F96"/>
    <w:rsid w:val="00CC70E9"/>
    <w:rsid w:val="00CD0FA9"/>
    <w:rsid w:val="00CD1657"/>
    <w:rsid w:val="00CD1F92"/>
    <w:rsid w:val="00CD20EB"/>
    <w:rsid w:val="00CD2542"/>
    <w:rsid w:val="00CD2601"/>
    <w:rsid w:val="00CD2A12"/>
    <w:rsid w:val="00CD45C9"/>
    <w:rsid w:val="00CD4A9F"/>
    <w:rsid w:val="00CD4E60"/>
    <w:rsid w:val="00CD56AE"/>
    <w:rsid w:val="00CD573F"/>
    <w:rsid w:val="00CD5E86"/>
    <w:rsid w:val="00CD616C"/>
    <w:rsid w:val="00CD65EC"/>
    <w:rsid w:val="00CD6630"/>
    <w:rsid w:val="00CD672F"/>
    <w:rsid w:val="00CD6782"/>
    <w:rsid w:val="00CD6B1C"/>
    <w:rsid w:val="00CD71B2"/>
    <w:rsid w:val="00CD7543"/>
    <w:rsid w:val="00CE01EE"/>
    <w:rsid w:val="00CE0A00"/>
    <w:rsid w:val="00CE0E9E"/>
    <w:rsid w:val="00CE143C"/>
    <w:rsid w:val="00CE162E"/>
    <w:rsid w:val="00CE1CBD"/>
    <w:rsid w:val="00CE20FB"/>
    <w:rsid w:val="00CE21F4"/>
    <w:rsid w:val="00CE2811"/>
    <w:rsid w:val="00CE2D00"/>
    <w:rsid w:val="00CE3E83"/>
    <w:rsid w:val="00CE437F"/>
    <w:rsid w:val="00CE53EF"/>
    <w:rsid w:val="00CE6264"/>
    <w:rsid w:val="00CE65F1"/>
    <w:rsid w:val="00CE6F1B"/>
    <w:rsid w:val="00CE6F2C"/>
    <w:rsid w:val="00CE7492"/>
    <w:rsid w:val="00CE7A2F"/>
    <w:rsid w:val="00CE7F21"/>
    <w:rsid w:val="00CE7F63"/>
    <w:rsid w:val="00CE7FE7"/>
    <w:rsid w:val="00CF0A06"/>
    <w:rsid w:val="00CF1721"/>
    <w:rsid w:val="00CF1780"/>
    <w:rsid w:val="00CF1E09"/>
    <w:rsid w:val="00CF2046"/>
    <w:rsid w:val="00CF25F8"/>
    <w:rsid w:val="00CF2716"/>
    <w:rsid w:val="00CF28B9"/>
    <w:rsid w:val="00CF2E3D"/>
    <w:rsid w:val="00CF2EF1"/>
    <w:rsid w:val="00CF335B"/>
    <w:rsid w:val="00CF3EDE"/>
    <w:rsid w:val="00CF3F8C"/>
    <w:rsid w:val="00CF4748"/>
    <w:rsid w:val="00CF490E"/>
    <w:rsid w:val="00CF5108"/>
    <w:rsid w:val="00CF5552"/>
    <w:rsid w:val="00CF57EE"/>
    <w:rsid w:val="00CF5B06"/>
    <w:rsid w:val="00CF6061"/>
    <w:rsid w:val="00CF6C1A"/>
    <w:rsid w:val="00CF6F6C"/>
    <w:rsid w:val="00CF707A"/>
    <w:rsid w:val="00CF74F2"/>
    <w:rsid w:val="00CF7629"/>
    <w:rsid w:val="00D0012F"/>
    <w:rsid w:val="00D00D18"/>
    <w:rsid w:val="00D014EE"/>
    <w:rsid w:val="00D015D9"/>
    <w:rsid w:val="00D015DD"/>
    <w:rsid w:val="00D018B4"/>
    <w:rsid w:val="00D019DF"/>
    <w:rsid w:val="00D01BF6"/>
    <w:rsid w:val="00D01EEF"/>
    <w:rsid w:val="00D027AD"/>
    <w:rsid w:val="00D0284A"/>
    <w:rsid w:val="00D044E2"/>
    <w:rsid w:val="00D05279"/>
    <w:rsid w:val="00D052C4"/>
    <w:rsid w:val="00D05A79"/>
    <w:rsid w:val="00D05BD2"/>
    <w:rsid w:val="00D06DF6"/>
    <w:rsid w:val="00D07376"/>
    <w:rsid w:val="00D0793F"/>
    <w:rsid w:val="00D10F79"/>
    <w:rsid w:val="00D113C6"/>
    <w:rsid w:val="00D114FD"/>
    <w:rsid w:val="00D11603"/>
    <w:rsid w:val="00D1191D"/>
    <w:rsid w:val="00D121E2"/>
    <w:rsid w:val="00D12BF0"/>
    <w:rsid w:val="00D134BE"/>
    <w:rsid w:val="00D154D2"/>
    <w:rsid w:val="00D156D3"/>
    <w:rsid w:val="00D16275"/>
    <w:rsid w:val="00D169A5"/>
    <w:rsid w:val="00D17407"/>
    <w:rsid w:val="00D20F3F"/>
    <w:rsid w:val="00D21153"/>
    <w:rsid w:val="00D2123E"/>
    <w:rsid w:val="00D21BE4"/>
    <w:rsid w:val="00D225D4"/>
    <w:rsid w:val="00D22725"/>
    <w:rsid w:val="00D22B41"/>
    <w:rsid w:val="00D2318B"/>
    <w:rsid w:val="00D231F4"/>
    <w:rsid w:val="00D233E6"/>
    <w:rsid w:val="00D234A6"/>
    <w:rsid w:val="00D2394A"/>
    <w:rsid w:val="00D239A2"/>
    <w:rsid w:val="00D255F0"/>
    <w:rsid w:val="00D2569B"/>
    <w:rsid w:val="00D256FC"/>
    <w:rsid w:val="00D26121"/>
    <w:rsid w:val="00D263D2"/>
    <w:rsid w:val="00D26462"/>
    <w:rsid w:val="00D27718"/>
    <w:rsid w:val="00D27DAF"/>
    <w:rsid w:val="00D302DF"/>
    <w:rsid w:val="00D30772"/>
    <w:rsid w:val="00D308B9"/>
    <w:rsid w:val="00D311AC"/>
    <w:rsid w:val="00D316D1"/>
    <w:rsid w:val="00D31888"/>
    <w:rsid w:val="00D327E2"/>
    <w:rsid w:val="00D32B03"/>
    <w:rsid w:val="00D32C44"/>
    <w:rsid w:val="00D32CF2"/>
    <w:rsid w:val="00D330D4"/>
    <w:rsid w:val="00D33390"/>
    <w:rsid w:val="00D33C2B"/>
    <w:rsid w:val="00D3458D"/>
    <w:rsid w:val="00D34DB7"/>
    <w:rsid w:val="00D350E0"/>
    <w:rsid w:val="00D354C6"/>
    <w:rsid w:val="00D36104"/>
    <w:rsid w:val="00D36732"/>
    <w:rsid w:val="00D36C5C"/>
    <w:rsid w:val="00D36EE0"/>
    <w:rsid w:val="00D373C3"/>
    <w:rsid w:val="00D37671"/>
    <w:rsid w:val="00D409CF"/>
    <w:rsid w:val="00D40BB9"/>
    <w:rsid w:val="00D40D7C"/>
    <w:rsid w:val="00D41222"/>
    <w:rsid w:val="00D412A7"/>
    <w:rsid w:val="00D417A0"/>
    <w:rsid w:val="00D41980"/>
    <w:rsid w:val="00D41CD4"/>
    <w:rsid w:val="00D41E7F"/>
    <w:rsid w:val="00D41EBC"/>
    <w:rsid w:val="00D421B4"/>
    <w:rsid w:val="00D42381"/>
    <w:rsid w:val="00D4238F"/>
    <w:rsid w:val="00D43368"/>
    <w:rsid w:val="00D43FFD"/>
    <w:rsid w:val="00D441D5"/>
    <w:rsid w:val="00D44272"/>
    <w:rsid w:val="00D44737"/>
    <w:rsid w:val="00D44801"/>
    <w:rsid w:val="00D45159"/>
    <w:rsid w:val="00D46444"/>
    <w:rsid w:val="00D465A4"/>
    <w:rsid w:val="00D4660C"/>
    <w:rsid w:val="00D4666E"/>
    <w:rsid w:val="00D466BE"/>
    <w:rsid w:val="00D46CE6"/>
    <w:rsid w:val="00D47789"/>
    <w:rsid w:val="00D47A18"/>
    <w:rsid w:val="00D47A35"/>
    <w:rsid w:val="00D47CB8"/>
    <w:rsid w:val="00D50E33"/>
    <w:rsid w:val="00D51515"/>
    <w:rsid w:val="00D51544"/>
    <w:rsid w:val="00D51869"/>
    <w:rsid w:val="00D5186E"/>
    <w:rsid w:val="00D51BBA"/>
    <w:rsid w:val="00D52410"/>
    <w:rsid w:val="00D52BDC"/>
    <w:rsid w:val="00D53238"/>
    <w:rsid w:val="00D53304"/>
    <w:rsid w:val="00D54094"/>
    <w:rsid w:val="00D540C3"/>
    <w:rsid w:val="00D5448E"/>
    <w:rsid w:val="00D54CEB"/>
    <w:rsid w:val="00D54D8F"/>
    <w:rsid w:val="00D550CB"/>
    <w:rsid w:val="00D55964"/>
    <w:rsid w:val="00D57486"/>
    <w:rsid w:val="00D60842"/>
    <w:rsid w:val="00D61365"/>
    <w:rsid w:val="00D62602"/>
    <w:rsid w:val="00D627AE"/>
    <w:rsid w:val="00D6313F"/>
    <w:rsid w:val="00D640D4"/>
    <w:rsid w:val="00D643D3"/>
    <w:rsid w:val="00D65088"/>
    <w:rsid w:val="00D65C75"/>
    <w:rsid w:val="00D65FBF"/>
    <w:rsid w:val="00D662AB"/>
    <w:rsid w:val="00D667D9"/>
    <w:rsid w:val="00D6774D"/>
    <w:rsid w:val="00D6791D"/>
    <w:rsid w:val="00D67BDC"/>
    <w:rsid w:val="00D67D4F"/>
    <w:rsid w:val="00D67EE1"/>
    <w:rsid w:val="00D67EF5"/>
    <w:rsid w:val="00D67FF7"/>
    <w:rsid w:val="00D700F2"/>
    <w:rsid w:val="00D70123"/>
    <w:rsid w:val="00D71015"/>
    <w:rsid w:val="00D71BF0"/>
    <w:rsid w:val="00D72404"/>
    <w:rsid w:val="00D72F9D"/>
    <w:rsid w:val="00D733F0"/>
    <w:rsid w:val="00D73856"/>
    <w:rsid w:val="00D73E74"/>
    <w:rsid w:val="00D74E97"/>
    <w:rsid w:val="00D75C1D"/>
    <w:rsid w:val="00D75ED5"/>
    <w:rsid w:val="00D76450"/>
    <w:rsid w:val="00D76BE8"/>
    <w:rsid w:val="00D76CD3"/>
    <w:rsid w:val="00D80658"/>
    <w:rsid w:val="00D80C2C"/>
    <w:rsid w:val="00D81E71"/>
    <w:rsid w:val="00D82263"/>
    <w:rsid w:val="00D8229E"/>
    <w:rsid w:val="00D826AB"/>
    <w:rsid w:val="00D82F2A"/>
    <w:rsid w:val="00D82F57"/>
    <w:rsid w:val="00D834A2"/>
    <w:rsid w:val="00D835C1"/>
    <w:rsid w:val="00D83615"/>
    <w:rsid w:val="00D8472D"/>
    <w:rsid w:val="00D857D5"/>
    <w:rsid w:val="00D86323"/>
    <w:rsid w:val="00D8700B"/>
    <w:rsid w:val="00D87314"/>
    <w:rsid w:val="00D900E4"/>
    <w:rsid w:val="00D904FC"/>
    <w:rsid w:val="00D9139A"/>
    <w:rsid w:val="00D9146B"/>
    <w:rsid w:val="00D91C2C"/>
    <w:rsid w:val="00D91DEF"/>
    <w:rsid w:val="00D9266C"/>
    <w:rsid w:val="00D92E52"/>
    <w:rsid w:val="00D92EC8"/>
    <w:rsid w:val="00D93059"/>
    <w:rsid w:val="00D93275"/>
    <w:rsid w:val="00D93457"/>
    <w:rsid w:val="00D93DA0"/>
    <w:rsid w:val="00D9437F"/>
    <w:rsid w:val="00D945EA"/>
    <w:rsid w:val="00D950C3"/>
    <w:rsid w:val="00D954B3"/>
    <w:rsid w:val="00D96AB9"/>
    <w:rsid w:val="00D975EE"/>
    <w:rsid w:val="00D9765F"/>
    <w:rsid w:val="00D977DC"/>
    <w:rsid w:val="00D97CBA"/>
    <w:rsid w:val="00DA04A8"/>
    <w:rsid w:val="00DA0A37"/>
    <w:rsid w:val="00DA0E1B"/>
    <w:rsid w:val="00DA157F"/>
    <w:rsid w:val="00DA1DA1"/>
    <w:rsid w:val="00DA2AD1"/>
    <w:rsid w:val="00DA2B1C"/>
    <w:rsid w:val="00DA2B65"/>
    <w:rsid w:val="00DA32F8"/>
    <w:rsid w:val="00DA3ABA"/>
    <w:rsid w:val="00DA3EB6"/>
    <w:rsid w:val="00DA3F14"/>
    <w:rsid w:val="00DA4173"/>
    <w:rsid w:val="00DA462B"/>
    <w:rsid w:val="00DA46DA"/>
    <w:rsid w:val="00DA4936"/>
    <w:rsid w:val="00DA6AD7"/>
    <w:rsid w:val="00DA7177"/>
    <w:rsid w:val="00DB1EAD"/>
    <w:rsid w:val="00DB2452"/>
    <w:rsid w:val="00DB288B"/>
    <w:rsid w:val="00DB2C08"/>
    <w:rsid w:val="00DB2DB0"/>
    <w:rsid w:val="00DB3790"/>
    <w:rsid w:val="00DB4141"/>
    <w:rsid w:val="00DB42BB"/>
    <w:rsid w:val="00DB498A"/>
    <w:rsid w:val="00DB55A0"/>
    <w:rsid w:val="00DB5B21"/>
    <w:rsid w:val="00DB5F10"/>
    <w:rsid w:val="00DB66AA"/>
    <w:rsid w:val="00DB6F99"/>
    <w:rsid w:val="00DB7489"/>
    <w:rsid w:val="00DC0384"/>
    <w:rsid w:val="00DC073F"/>
    <w:rsid w:val="00DC083C"/>
    <w:rsid w:val="00DC0DED"/>
    <w:rsid w:val="00DC19F4"/>
    <w:rsid w:val="00DC29E3"/>
    <w:rsid w:val="00DC2CAF"/>
    <w:rsid w:val="00DC2FC6"/>
    <w:rsid w:val="00DC325F"/>
    <w:rsid w:val="00DC3F82"/>
    <w:rsid w:val="00DC4614"/>
    <w:rsid w:val="00DC4928"/>
    <w:rsid w:val="00DC4B43"/>
    <w:rsid w:val="00DC4B56"/>
    <w:rsid w:val="00DC5575"/>
    <w:rsid w:val="00DC569C"/>
    <w:rsid w:val="00DC63AF"/>
    <w:rsid w:val="00DC6D67"/>
    <w:rsid w:val="00DC7802"/>
    <w:rsid w:val="00DC7CA8"/>
    <w:rsid w:val="00DC7EAE"/>
    <w:rsid w:val="00DC7FCF"/>
    <w:rsid w:val="00DD0400"/>
    <w:rsid w:val="00DD0580"/>
    <w:rsid w:val="00DD08EA"/>
    <w:rsid w:val="00DD14A7"/>
    <w:rsid w:val="00DD21B6"/>
    <w:rsid w:val="00DD2963"/>
    <w:rsid w:val="00DD2CA4"/>
    <w:rsid w:val="00DD3182"/>
    <w:rsid w:val="00DD333B"/>
    <w:rsid w:val="00DD3A47"/>
    <w:rsid w:val="00DD3B8C"/>
    <w:rsid w:val="00DD4059"/>
    <w:rsid w:val="00DD524B"/>
    <w:rsid w:val="00DD55E4"/>
    <w:rsid w:val="00DD5BE3"/>
    <w:rsid w:val="00DD5BFF"/>
    <w:rsid w:val="00DD5FCA"/>
    <w:rsid w:val="00DD64A4"/>
    <w:rsid w:val="00DD76B2"/>
    <w:rsid w:val="00DD7932"/>
    <w:rsid w:val="00DD7E1B"/>
    <w:rsid w:val="00DE04C5"/>
    <w:rsid w:val="00DE0F4E"/>
    <w:rsid w:val="00DE122C"/>
    <w:rsid w:val="00DE1261"/>
    <w:rsid w:val="00DE13C5"/>
    <w:rsid w:val="00DE150D"/>
    <w:rsid w:val="00DE1788"/>
    <w:rsid w:val="00DE24E5"/>
    <w:rsid w:val="00DE3297"/>
    <w:rsid w:val="00DE3E82"/>
    <w:rsid w:val="00DE41EF"/>
    <w:rsid w:val="00DE4905"/>
    <w:rsid w:val="00DE5389"/>
    <w:rsid w:val="00DE68CD"/>
    <w:rsid w:val="00DE702A"/>
    <w:rsid w:val="00DE763A"/>
    <w:rsid w:val="00DF0452"/>
    <w:rsid w:val="00DF075E"/>
    <w:rsid w:val="00DF2474"/>
    <w:rsid w:val="00DF2775"/>
    <w:rsid w:val="00DF2DB9"/>
    <w:rsid w:val="00DF306A"/>
    <w:rsid w:val="00DF3332"/>
    <w:rsid w:val="00DF39AC"/>
    <w:rsid w:val="00DF454E"/>
    <w:rsid w:val="00DF4FCA"/>
    <w:rsid w:val="00DF5495"/>
    <w:rsid w:val="00DF5BE8"/>
    <w:rsid w:val="00DF5F40"/>
    <w:rsid w:val="00DF6081"/>
    <w:rsid w:val="00DF6680"/>
    <w:rsid w:val="00DF6771"/>
    <w:rsid w:val="00DF6BAD"/>
    <w:rsid w:val="00DF6E1E"/>
    <w:rsid w:val="00DF7515"/>
    <w:rsid w:val="00DF78D1"/>
    <w:rsid w:val="00DF7FBF"/>
    <w:rsid w:val="00E00762"/>
    <w:rsid w:val="00E00F5F"/>
    <w:rsid w:val="00E01339"/>
    <w:rsid w:val="00E0140C"/>
    <w:rsid w:val="00E01910"/>
    <w:rsid w:val="00E019F1"/>
    <w:rsid w:val="00E02464"/>
    <w:rsid w:val="00E025AD"/>
    <w:rsid w:val="00E02929"/>
    <w:rsid w:val="00E032B5"/>
    <w:rsid w:val="00E04198"/>
    <w:rsid w:val="00E043C9"/>
    <w:rsid w:val="00E04A08"/>
    <w:rsid w:val="00E04AAB"/>
    <w:rsid w:val="00E04DA7"/>
    <w:rsid w:val="00E0538B"/>
    <w:rsid w:val="00E056D2"/>
    <w:rsid w:val="00E057E7"/>
    <w:rsid w:val="00E063D9"/>
    <w:rsid w:val="00E06850"/>
    <w:rsid w:val="00E076B2"/>
    <w:rsid w:val="00E077A4"/>
    <w:rsid w:val="00E10B6F"/>
    <w:rsid w:val="00E10E51"/>
    <w:rsid w:val="00E11B4E"/>
    <w:rsid w:val="00E12587"/>
    <w:rsid w:val="00E12DFC"/>
    <w:rsid w:val="00E1312B"/>
    <w:rsid w:val="00E1316D"/>
    <w:rsid w:val="00E13497"/>
    <w:rsid w:val="00E13699"/>
    <w:rsid w:val="00E1379E"/>
    <w:rsid w:val="00E14062"/>
    <w:rsid w:val="00E1431F"/>
    <w:rsid w:val="00E14D4D"/>
    <w:rsid w:val="00E14F53"/>
    <w:rsid w:val="00E154AE"/>
    <w:rsid w:val="00E1613E"/>
    <w:rsid w:val="00E162E4"/>
    <w:rsid w:val="00E16537"/>
    <w:rsid w:val="00E172A0"/>
    <w:rsid w:val="00E176FB"/>
    <w:rsid w:val="00E20ACF"/>
    <w:rsid w:val="00E21096"/>
    <w:rsid w:val="00E21A21"/>
    <w:rsid w:val="00E2288B"/>
    <w:rsid w:val="00E22ABB"/>
    <w:rsid w:val="00E22AF1"/>
    <w:rsid w:val="00E22C0F"/>
    <w:rsid w:val="00E22FBE"/>
    <w:rsid w:val="00E22FCC"/>
    <w:rsid w:val="00E25987"/>
    <w:rsid w:val="00E26624"/>
    <w:rsid w:val="00E2704F"/>
    <w:rsid w:val="00E271A7"/>
    <w:rsid w:val="00E271EE"/>
    <w:rsid w:val="00E276B4"/>
    <w:rsid w:val="00E27AA9"/>
    <w:rsid w:val="00E27FC9"/>
    <w:rsid w:val="00E303F3"/>
    <w:rsid w:val="00E3048A"/>
    <w:rsid w:val="00E30B41"/>
    <w:rsid w:val="00E30BBA"/>
    <w:rsid w:val="00E31183"/>
    <w:rsid w:val="00E3168F"/>
    <w:rsid w:val="00E317CA"/>
    <w:rsid w:val="00E31AE8"/>
    <w:rsid w:val="00E32FF5"/>
    <w:rsid w:val="00E334B7"/>
    <w:rsid w:val="00E344A3"/>
    <w:rsid w:val="00E34649"/>
    <w:rsid w:val="00E35074"/>
    <w:rsid w:val="00E35295"/>
    <w:rsid w:val="00E357B4"/>
    <w:rsid w:val="00E3580F"/>
    <w:rsid w:val="00E35D85"/>
    <w:rsid w:val="00E35D96"/>
    <w:rsid w:val="00E36005"/>
    <w:rsid w:val="00E369E6"/>
    <w:rsid w:val="00E36B8E"/>
    <w:rsid w:val="00E36EFD"/>
    <w:rsid w:val="00E37876"/>
    <w:rsid w:val="00E40ABA"/>
    <w:rsid w:val="00E41213"/>
    <w:rsid w:val="00E413EF"/>
    <w:rsid w:val="00E418DE"/>
    <w:rsid w:val="00E419ED"/>
    <w:rsid w:val="00E41CD5"/>
    <w:rsid w:val="00E41FA8"/>
    <w:rsid w:val="00E427BD"/>
    <w:rsid w:val="00E4280A"/>
    <w:rsid w:val="00E42CED"/>
    <w:rsid w:val="00E4313B"/>
    <w:rsid w:val="00E4321F"/>
    <w:rsid w:val="00E43401"/>
    <w:rsid w:val="00E438BA"/>
    <w:rsid w:val="00E43C66"/>
    <w:rsid w:val="00E4464A"/>
    <w:rsid w:val="00E4467E"/>
    <w:rsid w:val="00E44BF2"/>
    <w:rsid w:val="00E45179"/>
    <w:rsid w:val="00E454BA"/>
    <w:rsid w:val="00E45B46"/>
    <w:rsid w:val="00E45E37"/>
    <w:rsid w:val="00E469B2"/>
    <w:rsid w:val="00E46FEF"/>
    <w:rsid w:val="00E47783"/>
    <w:rsid w:val="00E477BB"/>
    <w:rsid w:val="00E47F82"/>
    <w:rsid w:val="00E500C0"/>
    <w:rsid w:val="00E508E3"/>
    <w:rsid w:val="00E51953"/>
    <w:rsid w:val="00E51BDC"/>
    <w:rsid w:val="00E528E3"/>
    <w:rsid w:val="00E53215"/>
    <w:rsid w:val="00E532D6"/>
    <w:rsid w:val="00E53722"/>
    <w:rsid w:val="00E53C42"/>
    <w:rsid w:val="00E54E8C"/>
    <w:rsid w:val="00E554B6"/>
    <w:rsid w:val="00E55802"/>
    <w:rsid w:val="00E55BBF"/>
    <w:rsid w:val="00E55EF8"/>
    <w:rsid w:val="00E56310"/>
    <w:rsid w:val="00E56451"/>
    <w:rsid w:val="00E56CB0"/>
    <w:rsid w:val="00E56E5B"/>
    <w:rsid w:val="00E57DFF"/>
    <w:rsid w:val="00E60D85"/>
    <w:rsid w:val="00E6143C"/>
    <w:rsid w:val="00E61AAB"/>
    <w:rsid w:val="00E61DAB"/>
    <w:rsid w:val="00E620B8"/>
    <w:rsid w:val="00E623EA"/>
    <w:rsid w:val="00E62868"/>
    <w:rsid w:val="00E62A43"/>
    <w:rsid w:val="00E63063"/>
    <w:rsid w:val="00E6325A"/>
    <w:rsid w:val="00E634A5"/>
    <w:rsid w:val="00E63577"/>
    <w:rsid w:val="00E636AC"/>
    <w:rsid w:val="00E64EAF"/>
    <w:rsid w:val="00E659E8"/>
    <w:rsid w:val="00E679AD"/>
    <w:rsid w:val="00E70063"/>
    <w:rsid w:val="00E70637"/>
    <w:rsid w:val="00E711B6"/>
    <w:rsid w:val="00E711D5"/>
    <w:rsid w:val="00E72166"/>
    <w:rsid w:val="00E72F27"/>
    <w:rsid w:val="00E73157"/>
    <w:rsid w:val="00E737CB"/>
    <w:rsid w:val="00E74159"/>
    <w:rsid w:val="00E741FF"/>
    <w:rsid w:val="00E753FB"/>
    <w:rsid w:val="00E754E3"/>
    <w:rsid w:val="00E756CE"/>
    <w:rsid w:val="00E75BFA"/>
    <w:rsid w:val="00E7618F"/>
    <w:rsid w:val="00E77062"/>
    <w:rsid w:val="00E7733B"/>
    <w:rsid w:val="00E7740E"/>
    <w:rsid w:val="00E777FB"/>
    <w:rsid w:val="00E77BE3"/>
    <w:rsid w:val="00E77F93"/>
    <w:rsid w:val="00E804FF"/>
    <w:rsid w:val="00E8161D"/>
    <w:rsid w:val="00E82462"/>
    <w:rsid w:val="00E826BE"/>
    <w:rsid w:val="00E82FF9"/>
    <w:rsid w:val="00E83CC4"/>
    <w:rsid w:val="00E84949"/>
    <w:rsid w:val="00E84F6A"/>
    <w:rsid w:val="00E85231"/>
    <w:rsid w:val="00E8587C"/>
    <w:rsid w:val="00E8626D"/>
    <w:rsid w:val="00E86877"/>
    <w:rsid w:val="00E87237"/>
    <w:rsid w:val="00E879B4"/>
    <w:rsid w:val="00E912F7"/>
    <w:rsid w:val="00E91344"/>
    <w:rsid w:val="00E91C7B"/>
    <w:rsid w:val="00E9220A"/>
    <w:rsid w:val="00E92483"/>
    <w:rsid w:val="00E92FFE"/>
    <w:rsid w:val="00E93125"/>
    <w:rsid w:val="00E93466"/>
    <w:rsid w:val="00E938B8"/>
    <w:rsid w:val="00E942BA"/>
    <w:rsid w:val="00E94B8E"/>
    <w:rsid w:val="00E95D93"/>
    <w:rsid w:val="00E95ECE"/>
    <w:rsid w:val="00E968B7"/>
    <w:rsid w:val="00E96981"/>
    <w:rsid w:val="00E97431"/>
    <w:rsid w:val="00EA0A57"/>
    <w:rsid w:val="00EA198B"/>
    <w:rsid w:val="00EA1B50"/>
    <w:rsid w:val="00EA25D6"/>
    <w:rsid w:val="00EA265A"/>
    <w:rsid w:val="00EA2D35"/>
    <w:rsid w:val="00EA3376"/>
    <w:rsid w:val="00EA3E34"/>
    <w:rsid w:val="00EA42AE"/>
    <w:rsid w:val="00EA43EE"/>
    <w:rsid w:val="00EA5151"/>
    <w:rsid w:val="00EA55F3"/>
    <w:rsid w:val="00EA59C3"/>
    <w:rsid w:val="00EA5F07"/>
    <w:rsid w:val="00EA676D"/>
    <w:rsid w:val="00EA7BA8"/>
    <w:rsid w:val="00EA7BD6"/>
    <w:rsid w:val="00EB011A"/>
    <w:rsid w:val="00EB030B"/>
    <w:rsid w:val="00EB106E"/>
    <w:rsid w:val="00EB14FF"/>
    <w:rsid w:val="00EB15CF"/>
    <w:rsid w:val="00EB18F6"/>
    <w:rsid w:val="00EB1A4A"/>
    <w:rsid w:val="00EB1EE1"/>
    <w:rsid w:val="00EB20C2"/>
    <w:rsid w:val="00EB2E02"/>
    <w:rsid w:val="00EB2FDB"/>
    <w:rsid w:val="00EB4650"/>
    <w:rsid w:val="00EB50C2"/>
    <w:rsid w:val="00EB60E6"/>
    <w:rsid w:val="00EB6140"/>
    <w:rsid w:val="00EB7092"/>
    <w:rsid w:val="00EB78E9"/>
    <w:rsid w:val="00EB7D7F"/>
    <w:rsid w:val="00EC14B3"/>
    <w:rsid w:val="00EC20AD"/>
    <w:rsid w:val="00EC2167"/>
    <w:rsid w:val="00EC2AAC"/>
    <w:rsid w:val="00EC2D7D"/>
    <w:rsid w:val="00EC3362"/>
    <w:rsid w:val="00EC356A"/>
    <w:rsid w:val="00EC3DC1"/>
    <w:rsid w:val="00EC4D7C"/>
    <w:rsid w:val="00EC4F5F"/>
    <w:rsid w:val="00EC575E"/>
    <w:rsid w:val="00EC6C9B"/>
    <w:rsid w:val="00ED0273"/>
    <w:rsid w:val="00ED032A"/>
    <w:rsid w:val="00ED0523"/>
    <w:rsid w:val="00ED094B"/>
    <w:rsid w:val="00ED1B93"/>
    <w:rsid w:val="00ED29B5"/>
    <w:rsid w:val="00ED2FED"/>
    <w:rsid w:val="00ED3B98"/>
    <w:rsid w:val="00ED43BB"/>
    <w:rsid w:val="00ED5542"/>
    <w:rsid w:val="00ED5CB8"/>
    <w:rsid w:val="00ED755C"/>
    <w:rsid w:val="00ED75E5"/>
    <w:rsid w:val="00ED799C"/>
    <w:rsid w:val="00EE08C0"/>
    <w:rsid w:val="00EE0C3B"/>
    <w:rsid w:val="00EE1C0D"/>
    <w:rsid w:val="00EE1D76"/>
    <w:rsid w:val="00EE3293"/>
    <w:rsid w:val="00EE330D"/>
    <w:rsid w:val="00EE3681"/>
    <w:rsid w:val="00EE388D"/>
    <w:rsid w:val="00EE46E8"/>
    <w:rsid w:val="00EE5046"/>
    <w:rsid w:val="00EE5D7D"/>
    <w:rsid w:val="00EE5FD0"/>
    <w:rsid w:val="00EE630C"/>
    <w:rsid w:val="00EE667D"/>
    <w:rsid w:val="00EE672E"/>
    <w:rsid w:val="00EE67AB"/>
    <w:rsid w:val="00EE7305"/>
    <w:rsid w:val="00EE73A2"/>
    <w:rsid w:val="00EF0817"/>
    <w:rsid w:val="00EF0BDE"/>
    <w:rsid w:val="00EF0F12"/>
    <w:rsid w:val="00EF152C"/>
    <w:rsid w:val="00EF1BB1"/>
    <w:rsid w:val="00EF1DA3"/>
    <w:rsid w:val="00EF24ED"/>
    <w:rsid w:val="00EF367B"/>
    <w:rsid w:val="00EF3A83"/>
    <w:rsid w:val="00EF3AA9"/>
    <w:rsid w:val="00EF3AC1"/>
    <w:rsid w:val="00EF41B2"/>
    <w:rsid w:val="00EF4910"/>
    <w:rsid w:val="00EF4A19"/>
    <w:rsid w:val="00EF4BBF"/>
    <w:rsid w:val="00EF521B"/>
    <w:rsid w:val="00EF5252"/>
    <w:rsid w:val="00EF68C7"/>
    <w:rsid w:val="00EF7032"/>
    <w:rsid w:val="00EF79C0"/>
    <w:rsid w:val="00EF7ACF"/>
    <w:rsid w:val="00EF7BBD"/>
    <w:rsid w:val="00F0007F"/>
    <w:rsid w:val="00F01D90"/>
    <w:rsid w:val="00F01E64"/>
    <w:rsid w:val="00F02F59"/>
    <w:rsid w:val="00F03067"/>
    <w:rsid w:val="00F03625"/>
    <w:rsid w:val="00F03A98"/>
    <w:rsid w:val="00F04510"/>
    <w:rsid w:val="00F059FA"/>
    <w:rsid w:val="00F05A0B"/>
    <w:rsid w:val="00F060FC"/>
    <w:rsid w:val="00F07AB2"/>
    <w:rsid w:val="00F100CA"/>
    <w:rsid w:val="00F1023D"/>
    <w:rsid w:val="00F103C2"/>
    <w:rsid w:val="00F10DF8"/>
    <w:rsid w:val="00F11579"/>
    <w:rsid w:val="00F11AD5"/>
    <w:rsid w:val="00F11BAE"/>
    <w:rsid w:val="00F11C21"/>
    <w:rsid w:val="00F11FF1"/>
    <w:rsid w:val="00F122A7"/>
    <w:rsid w:val="00F128A1"/>
    <w:rsid w:val="00F12B9C"/>
    <w:rsid w:val="00F12DF2"/>
    <w:rsid w:val="00F130A0"/>
    <w:rsid w:val="00F13354"/>
    <w:rsid w:val="00F134E9"/>
    <w:rsid w:val="00F135CA"/>
    <w:rsid w:val="00F13CB5"/>
    <w:rsid w:val="00F1402A"/>
    <w:rsid w:val="00F14104"/>
    <w:rsid w:val="00F144CD"/>
    <w:rsid w:val="00F14536"/>
    <w:rsid w:val="00F1481B"/>
    <w:rsid w:val="00F14B42"/>
    <w:rsid w:val="00F14DFC"/>
    <w:rsid w:val="00F157DB"/>
    <w:rsid w:val="00F16519"/>
    <w:rsid w:val="00F1679B"/>
    <w:rsid w:val="00F1681F"/>
    <w:rsid w:val="00F1686B"/>
    <w:rsid w:val="00F170BD"/>
    <w:rsid w:val="00F173FC"/>
    <w:rsid w:val="00F200A6"/>
    <w:rsid w:val="00F20688"/>
    <w:rsid w:val="00F207BD"/>
    <w:rsid w:val="00F20809"/>
    <w:rsid w:val="00F2153C"/>
    <w:rsid w:val="00F21B20"/>
    <w:rsid w:val="00F21B65"/>
    <w:rsid w:val="00F21E55"/>
    <w:rsid w:val="00F228A3"/>
    <w:rsid w:val="00F22D2A"/>
    <w:rsid w:val="00F22FFA"/>
    <w:rsid w:val="00F2309B"/>
    <w:rsid w:val="00F231FA"/>
    <w:rsid w:val="00F231FE"/>
    <w:rsid w:val="00F238E7"/>
    <w:rsid w:val="00F24C7A"/>
    <w:rsid w:val="00F24FC6"/>
    <w:rsid w:val="00F2584A"/>
    <w:rsid w:val="00F25E6E"/>
    <w:rsid w:val="00F26948"/>
    <w:rsid w:val="00F301B4"/>
    <w:rsid w:val="00F30237"/>
    <w:rsid w:val="00F3198F"/>
    <w:rsid w:val="00F31E93"/>
    <w:rsid w:val="00F3348F"/>
    <w:rsid w:val="00F33EE0"/>
    <w:rsid w:val="00F34394"/>
    <w:rsid w:val="00F347BF"/>
    <w:rsid w:val="00F35B17"/>
    <w:rsid w:val="00F36349"/>
    <w:rsid w:val="00F36E68"/>
    <w:rsid w:val="00F36E9C"/>
    <w:rsid w:val="00F40141"/>
    <w:rsid w:val="00F40C3C"/>
    <w:rsid w:val="00F40C9E"/>
    <w:rsid w:val="00F41616"/>
    <w:rsid w:val="00F42729"/>
    <w:rsid w:val="00F42D54"/>
    <w:rsid w:val="00F42F7A"/>
    <w:rsid w:val="00F433E5"/>
    <w:rsid w:val="00F435D7"/>
    <w:rsid w:val="00F43D05"/>
    <w:rsid w:val="00F43E2A"/>
    <w:rsid w:val="00F44786"/>
    <w:rsid w:val="00F44A4C"/>
    <w:rsid w:val="00F44F54"/>
    <w:rsid w:val="00F455A8"/>
    <w:rsid w:val="00F46521"/>
    <w:rsid w:val="00F46961"/>
    <w:rsid w:val="00F469E4"/>
    <w:rsid w:val="00F47263"/>
    <w:rsid w:val="00F508E6"/>
    <w:rsid w:val="00F50C21"/>
    <w:rsid w:val="00F51220"/>
    <w:rsid w:val="00F51AED"/>
    <w:rsid w:val="00F52394"/>
    <w:rsid w:val="00F524C2"/>
    <w:rsid w:val="00F5267F"/>
    <w:rsid w:val="00F52C75"/>
    <w:rsid w:val="00F539D3"/>
    <w:rsid w:val="00F54526"/>
    <w:rsid w:val="00F54E6E"/>
    <w:rsid w:val="00F54F54"/>
    <w:rsid w:val="00F551FC"/>
    <w:rsid w:val="00F5551E"/>
    <w:rsid w:val="00F55886"/>
    <w:rsid w:val="00F57399"/>
    <w:rsid w:val="00F57521"/>
    <w:rsid w:val="00F57B28"/>
    <w:rsid w:val="00F6059C"/>
    <w:rsid w:val="00F60E7F"/>
    <w:rsid w:val="00F6164F"/>
    <w:rsid w:val="00F618B6"/>
    <w:rsid w:val="00F6279F"/>
    <w:rsid w:val="00F62B42"/>
    <w:rsid w:val="00F62E5D"/>
    <w:rsid w:val="00F62E9D"/>
    <w:rsid w:val="00F62F0A"/>
    <w:rsid w:val="00F634E2"/>
    <w:rsid w:val="00F6420B"/>
    <w:rsid w:val="00F657D8"/>
    <w:rsid w:val="00F65D32"/>
    <w:rsid w:val="00F676CE"/>
    <w:rsid w:val="00F677AA"/>
    <w:rsid w:val="00F67E63"/>
    <w:rsid w:val="00F70307"/>
    <w:rsid w:val="00F70555"/>
    <w:rsid w:val="00F70B42"/>
    <w:rsid w:val="00F7114F"/>
    <w:rsid w:val="00F7131C"/>
    <w:rsid w:val="00F7148E"/>
    <w:rsid w:val="00F715D1"/>
    <w:rsid w:val="00F71A4A"/>
    <w:rsid w:val="00F71D2E"/>
    <w:rsid w:val="00F71F0C"/>
    <w:rsid w:val="00F72045"/>
    <w:rsid w:val="00F72127"/>
    <w:rsid w:val="00F7225E"/>
    <w:rsid w:val="00F72987"/>
    <w:rsid w:val="00F7328F"/>
    <w:rsid w:val="00F748E0"/>
    <w:rsid w:val="00F74F97"/>
    <w:rsid w:val="00F7501C"/>
    <w:rsid w:val="00F75E87"/>
    <w:rsid w:val="00F7637E"/>
    <w:rsid w:val="00F7685D"/>
    <w:rsid w:val="00F76AD4"/>
    <w:rsid w:val="00F76B7A"/>
    <w:rsid w:val="00F801E4"/>
    <w:rsid w:val="00F80CED"/>
    <w:rsid w:val="00F80F1C"/>
    <w:rsid w:val="00F80F28"/>
    <w:rsid w:val="00F818C2"/>
    <w:rsid w:val="00F81C05"/>
    <w:rsid w:val="00F8288B"/>
    <w:rsid w:val="00F82DCF"/>
    <w:rsid w:val="00F83362"/>
    <w:rsid w:val="00F83D94"/>
    <w:rsid w:val="00F83DCA"/>
    <w:rsid w:val="00F8418E"/>
    <w:rsid w:val="00F844A2"/>
    <w:rsid w:val="00F86477"/>
    <w:rsid w:val="00F87998"/>
    <w:rsid w:val="00F9056E"/>
    <w:rsid w:val="00F907DF"/>
    <w:rsid w:val="00F91220"/>
    <w:rsid w:val="00F92096"/>
    <w:rsid w:val="00F924FD"/>
    <w:rsid w:val="00F92787"/>
    <w:rsid w:val="00F92825"/>
    <w:rsid w:val="00F92B0B"/>
    <w:rsid w:val="00F9435A"/>
    <w:rsid w:val="00F94B50"/>
    <w:rsid w:val="00F94CC9"/>
    <w:rsid w:val="00F94F71"/>
    <w:rsid w:val="00F95866"/>
    <w:rsid w:val="00F95A9C"/>
    <w:rsid w:val="00F95DFD"/>
    <w:rsid w:val="00F96233"/>
    <w:rsid w:val="00F965EC"/>
    <w:rsid w:val="00F96CD7"/>
    <w:rsid w:val="00F96CE2"/>
    <w:rsid w:val="00F97A34"/>
    <w:rsid w:val="00FA0424"/>
    <w:rsid w:val="00FA07B6"/>
    <w:rsid w:val="00FA0DCD"/>
    <w:rsid w:val="00FA10AB"/>
    <w:rsid w:val="00FA114F"/>
    <w:rsid w:val="00FA144A"/>
    <w:rsid w:val="00FA14F4"/>
    <w:rsid w:val="00FA1628"/>
    <w:rsid w:val="00FA16A3"/>
    <w:rsid w:val="00FA1702"/>
    <w:rsid w:val="00FA1751"/>
    <w:rsid w:val="00FA1CBD"/>
    <w:rsid w:val="00FA21C3"/>
    <w:rsid w:val="00FA24B5"/>
    <w:rsid w:val="00FA28AD"/>
    <w:rsid w:val="00FA2C40"/>
    <w:rsid w:val="00FA35CE"/>
    <w:rsid w:val="00FA3A96"/>
    <w:rsid w:val="00FA3E8B"/>
    <w:rsid w:val="00FA420F"/>
    <w:rsid w:val="00FA4691"/>
    <w:rsid w:val="00FA5226"/>
    <w:rsid w:val="00FA5615"/>
    <w:rsid w:val="00FA62BB"/>
    <w:rsid w:val="00FA6756"/>
    <w:rsid w:val="00FA6B84"/>
    <w:rsid w:val="00FA700C"/>
    <w:rsid w:val="00FA749A"/>
    <w:rsid w:val="00FA7A7C"/>
    <w:rsid w:val="00FB048A"/>
    <w:rsid w:val="00FB10F0"/>
    <w:rsid w:val="00FB1861"/>
    <w:rsid w:val="00FB2593"/>
    <w:rsid w:val="00FB26F9"/>
    <w:rsid w:val="00FB28CF"/>
    <w:rsid w:val="00FB2AB1"/>
    <w:rsid w:val="00FB32E2"/>
    <w:rsid w:val="00FB347C"/>
    <w:rsid w:val="00FB3C91"/>
    <w:rsid w:val="00FB4102"/>
    <w:rsid w:val="00FB56FF"/>
    <w:rsid w:val="00FB5E30"/>
    <w:rsid w:val="00FB6020"/>
    <w:rsid w:val="00FB6696"/>
    <w:rsid w:val="00FB6A8F"/>
    <w:rsid w:val="00FB6E6D"/>
    <w:rsid w:val="00FB7069"/>
    <w:rsid w:val="00FB71AA"/>
    <w:rsid w:val="00FB7C33"/>
    <w:rsid w:val="00FC0D8D"/>
    <w:rsid w:val="00FC0EE3"/>
    <w:rsid w:val="00FC1ADB"/>
    <w:rsid w:val="00FC2CA4"/>
    <w:rsid w:val="00FC4166"/>
    <w:rsid w:val="00FC4167"/>
    <w:rsid w:val="00FC4AFB"/>
    <w:rsid w:val="00FC64CB"/>
    <w:rsid w:val="00FC6B4A"/>
    <w:rsid w:val="00FC7AD9"/>
    <w:rsid w:val="00FC7CE9"/>
    <w:rsid w:val="00FD028A"/>
    <w:rsid w:val="00FD07BB"/>
    <w:rsid w:val="00FD0A13"/>
    <w:rsid w:val="00FD2593"/>
    <w:rsid w:val="00FD2639"/>
    <w:rsid w:val="00FD3935"/>
    <w:rsid w:val="00FD3F43"/>
    <w:rsid w:val="00FD407D"/>
    <w:rsid w:val="00FD4C77"/>
    <w:rsid w:val="00FD5000"/>
    <w:rsid w:val="00FD5EC2"/>
    <w:rsid w:val="00FD6A20"/>
    <w:rsid w:val="00FD6A43"/>
    <w:rsid w:val="00FD7421"/>
    <w:rsid w:val="00FD7CCE"/>
    <w:rsid w:val="00FD7D06"/>
    <w:rsid w:val="00FE0119"/>
    <w:rsid w:val="00FE059B"/>
    <w:rsid w:val="00FE0F16"/>
    <w:rsid w:val="00FE129B"/>
    <w:rsid w:val="00FE168E"/>
    <w:rsid w:val="00FE28A3"/>
    <w:rsid w:val="00FE29B8"/>
    <w:rsid w:val="00FE29FA"/>
    <w:rsid w:val="00FE2BD4"/>
    <w:rsid w:val="00FE3224"/>
    <w:rsid w:val="00FE3925"/>
    <w:rsid w:val="00FE433C"/>
    <w:rsid w:val="00FE4F09"/>
    <w:rsid w:val="00FE4F5A"/>
    <w:rsid w:val="00FE5F65"/>
    <w:rsid w:val="00FE6256"/>
    <w:rsid w:val="00FE6302"/>
    <w:rsid w:val="00FE6858"/>
    <w:rsid w:val="00FE705A"/>
    <w:rsid w:val="00FE72BA"/>
    <w:rsid w:val="00FE785F"/>
    <w:rsid w:val="00FE7A92"/>
    <w:rsid w:val="00FF03AA"/>
    <w:rsid w:val="00FF04FF"/>
    <w:rsid w:val="00FF0B6A"/>
    <w:rsid w:val="00FF0C6F"/>
    <w:rsid w:val="00FF1A18"/>
    <w:rsid w:val="00FF2371"/>
    <w:rsid w:val="00FF29D2"/>
    <w:rsid w:val="00FF2C6A"/>
    <w:rsid w:val="00FF2FE1"/>
    <w:rsid w:val="00FF32EF"/>
    <w:rsid w:val="00FF37C6"/>
    <w:rsid w:val="00FF3B2C"/>
    <w:rsid w:val="00FF435B"/>
    <w:rsid w:val="00FF53DA"/>
    <w:rsid w:val="00FF55DA"/>
    <w:rsid w:val="00FF59A3"/>
    <w:rsid w:val="00FF618E"/>
    <w:rsid w:val="00FF6261"/>
    <w:rsid w:val="00FF78C8"/>
    <w:rsid w:val="00FF7985"/>
    <w:rsid w:val="00FF7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2D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uiPriority="9" w:qFormat="1"/>
    <w:lsdException w:name="heading 3" w:uiPriority="9" w:qFormat="1"/>
    <w:lsdException w:name="heading 5" w:uiPriority="9"/>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E37876"/>
    <w:pPr>
      <w:spacing w:before="120" w:after="120"/>
    </w:pPr>
    <w:rPr>
      <w:rFonts w:ascii="Arial" w:hAnsi="Arial"/>
      <w:sz w:val="18"/>
    </w:rPr>
  </w:style>
  <w:style w:type="paragraph" w:styleId="Heading1">
    <w:name w:val="heading 1"/>
    <w:basedOn w:val="Normal"/>
    <w:next w:val="Normal"/>
    <w:link w:val="Heading1Char"/>
    <w:qFormat/>
    <w:rsid w:val="00FA4691"/>
    <w:pPr>
      <w:keepNext/>
      <w:numPr>
        <w:numId w:val="10"/>
      </w:numPr>
      <w:spacing w:after="240"/>
      <w:ind w:left="0" w:hanging="720"/>
      <w:outlineLvl w:val="0"/>
    </w:pPr>
    <w:rPr>
      <w:rFonts w:cs="Arial"/>
      <w:b/>
      <w:bCs/>
      <w:color w:val="294A9B"/>
      <w:kern w:val="32"/>
      <w:sz w:val="48"/>
      <w:szCs w:val="32"/>
    </w:rPr>
  </w:style>
  <w:style w:type="paragraph" w:styleId="Heading2">
    <w:name w:val="heading 2"/>
    <w:basedOn w:val="Heading1"/>
    <w:next w:val="Normal"/>
    <w:link w:val="Heading2Char"/>
    <w:uiPriority w:val="9"/>
    <w:qFormat/>
    <w:rsid w:val="00FA4691"/>
    <w:pPr>
      <w:numPr>
        <w:ilvl w:val="1"/>
      </w:numPr>
      <w:spacing w:before="240" w:after="60"/>
      <w:ind w:left="432"/>
      <w:outlineLvl w:val="1"/>
    </w:pPr>
    <w:rPr>
      <w:bCs w:val="0"/>
      <w:iCs/>
      <w:sz w:val="32"/>
      <w:szCs w:val="28"/>
    </w:rPr>
  </w:style>
  <w:style w:type="paragraph" w:styleId="Heading3">
    <w:name w:val="heading 3"/>
    <w:basedOn w:val="Heading2"/>
    <w:next w:val="Normal"/>
    <w:link w:val="Heading3Char"/>
    <w:uiPriority w:val="9"/>
    <w:qFormat/>
    <w:rsid w:val="00885611"/>
    <w:pPr>
      <w:numPr>
        <w:ilvl w:val="2"/>
      </w:numPr>
      <w:tabs>
        <w:tab w:val="left" w:pos="1080"/>
      </w:tabs>
      <w:ind w:left="720" w:hanging="720"/>
      <w:outlineLvl w:val="2"/>
    </w:pPr>
  </w:style>
  <w:style w:type="paragraph" w:styleId="Heading4">
    <w:name w:val="heading 4"/>
    <w:basedOn w:val="Normal"/>
    <w:next w:val="Normal"/>
    <w:rsid w:val="00D41EBC"/>
    <w:pPr>
      <w:keepNext/>
      <w:spacing w:before="240" w:after="60"/>
      <w:outlineLvl w:val="3"/>
    </w:pPr>
    <w:rPr>
      <w:b/>
      <w:bCs/>
      <w:color w:val="203A7A"/>
      <w:sz w:val="24"/>
      <w:szCs w:val="28"/>
    </w:rPr>
  </w:style>
  <w:style w:type="paragraph" w:styleId="Heading5">
    <w:name w:val="heading 5"/>
    <w:basedOn w:val="Normal"/>
    <w:next w:val="Normal"/>
    <w:link w:val="Heading5Char"/>
    <w:uiPriority w:val="9"/>
    <w:rsid w:val="00D975EE"/>
    <w:pPr>
      <w:spacing w:before="240" w:after="60"/>
      <w:outlineLvl w:val="4"/>
    </w:pPr>
    <w:rPr>
      <w:b/>
      <w:bCs/>
      <w:i/>
      <w:iCs/>
      <w:sz w:val="26"/>
      <w:szCs w:val="26"/>
    </w:rPr>
  </w:style>
  <w:style w:type="paragraph" w:styleId="Heading6">
    <w:name w:val="heading 6"/>
    <w:basedOn w:val="Normal"/>
    <w:next w:val="Normal"/>
    <w:rsid w:val="00D975EE"/>
    <w:pPr>
      <w:spacing w:before="240" w:after="60"/>
      <w:outlineLvl w:val="5"/>
    </w:pPr>
    <w:rPr>
      <w:b/>
      <w:bCs/>
      <w:sz w:val="22"/>
      <w:szCs w:val="22"/>
    </w:rPr>
  </w:style>
  <w:style w:type="paragraph" w:styleId="Heading7">
    <w:name w:val="heading 7"/>
    <w:basedOn w:val="Normal"/>
    <w:next w:val="Normal"/>
    <w:rsid w:val="00D975EE"/>
    <w:pPr>
      <w:spacing w:before="240" w:after="60"/>
      <w:outlineLvl w:val="6"/>
    </w:pPr>
  </w:style>
  <w:style w:type="paragraph" w:styleId="Heading8">
    <w:name w:val="heading 8"/>
    <w:basedOn w:val="Normal"/>
    <w:next w:val="Normal"/>
    <w:rsid w:val="00D975EE"/>
    <w:pPr>
      <w:spacing w:before="240" w:after="60"/>
      <w:outlineLvl w:val="7"/>
    </w:pPr>
    <w:rPr>
      <w:i/>
      <w:iCs/>
    </w:rPr>
  </w:style>
  <w:style w:type="paragraph" w:styleId="Heading9">
    <w:name w:val="heading 9"/>
    <w:basedOn w:val="Normal"/>
    <w:next w:val="Normal"/>
    <w:rsid w:val="00D975EE"/>
    <w:p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4691"/>
    <w:rPr>
      <w:rFonts w:ascii="Arial" w:hAnsi="Arial" w:cs="Arial"/>
      <w:b/>
      <w:bCs/>
      <w:color w:val="294A9B"/>
      <w:kern w:val="32"/>
      <w:sz w:val="48"/>
      <w:szCs w:val="32"/>
    </w:rPr>
  </w:style>
  <w:style w:type="character" w:customStyle="1" w:styleId="Heading2Char">
    <w:name w:val="Heading 2 Char"/>
    <w:basedOn w:val="DefaultParagraphFont"/>
    <w:link w:val="Heading2"/>
    <w:uiPriority w:val="9"/>
    <w:rsid w:val="00FA4691"/>
    <w:rPr>
      <w:rFonts w:ascii="Arial" w:hAnsi="Arial" w:cs="Arial"/>
      <w:b/>
      <w:iCs/>
      <w:color w:val="294A9B"/>
      <w:kern w:val="32"/>
      <w:sz w:val="32"/>
      <w:szCs w:val="28"/>
    </w:rPr>
  </w:style>
  <w:style w:type="character" w:customStyle="1" w:styleId="Heading3Char">
    <w:name w:val="Heading 3 Char"/>
    <w:basedOn w:val="DefaultParagraphFont"/>
    <w:link w:val="Heading3"/>
    <w:uiPriority w:val="9"/>
    <w:rsid w:val="00885611"/>
    <w:rPr>
      <w:rFonts w:ascii="Arial" w:hAnsi="Arial" w:cs="Arial"/>
      <w:b/>
      <w:iCs/>
      <w:color w:val="294A9B"/>
      <w:kern w:val="32"/>
      <w:sz w:val="32"/>
      <w:szCs w:val="28"/>
    </w:rPr>
  </w:style>
  <w:style w:type="character" w:customStyle="1" w:styleId="Heading5Char">
    <w:name w:val="Heading 5 Char"/>
    <w:basedOn w:val="DefaultParagraphFont"/>
    <w:link w:val="Heading5"/>
    <w:uiPriority w:val="9"/>
    <w:rsid w:val="00582795"/>
    <w:rPr>
      <w:b/>
      <w:bCs/>
      <w:i/>
      <w:iCs/>
      <w:sz w:val="26"/>
      <w:szCs w:val="26"/>
    </w:rPr>
  </w:style>
  <w:style w:type="character" w:styleId="FootnoteReference">
    <w:name w:val="footnote reference"/>
    <w:basedOn w:val="DefaultParagraphFont"/>
    <w:rsid w:val="004F273A"/>
    <w:rPr>
      <w:vertAlign w:val="superscript"/>
    </w:rPr>
  </w:style>
  <w:style w:type="paragraph" w:styleId="FootnoteText">
    <w:name w:val="footnote text"/>
    <w:basedOn w:val="Normal"/>
    <w:link w:val="FootnoteTextChar"/>
    <w:rsid w:val="004F273A"/>
    <w:pPr>
      <w:spacing w:before="0" w:after="0"/>
    </w:pPr>
    <w:rPr>
      <w:sz w:val="20"/>
      <w:szCs w:val="20"/>
    </w:rPr>
  </w:style>
  <w:style w:type="character" w:customStyle="1" w:styleId="FootnoteTextChar">
    <w:name w:val="Footnote Text Char"/>
    <w:basedOn w:val="DefaultParagraphFont"/>
    <w:link w:val="FootnoteText"/>
    <w:rsid w:val="004F273A"/>
  </w:style>
  <w:style w:type="paragraph" w:styleId="Header">
    <w:name w:val="header"/>
    <w:basedOn w:val="Normal"/>
    <w:link w:val="HeaderChar"/>
    <w:rsid w:val="00307881"/>
    <w:pPr>
      <w:jc w:val="right"/>
    </w:pPr>
    <w:rPr>
      <w:rFonts w:cs="Arial"/>
      <w:i/>
      <w:szCs w:val="18"/>
    </w:rPr>
  </w:style>
  <w:style w:type="character" w:customStyle="1" w:styleId="HeaderChar">
    <w:name w:val="Header Char"/>
    <w:basedOn w:val="DefaultParagraphFont"/>
    <w:link w:val="Header"/>
    <w:rsid w:val="00307881"/>
    <w:rPr>
      <w:rFonts w:ascii="Arial" w:hAnsi="Arial" w:cs="Arial"/>
      <w:i/>
      <w:sz w:val="18"/>
      <w:szCs w:val="18"/>
    </w:rPr>
  </w:style>
  <w:style w:type="character" w:styleId="PageNumber">
    <w:name w:val="page number"/>
    <w:basedOn w:val="DefaultParagraphFont"/>
    <w:rsid w:val="000D369A"/>
  </w:style>
  <w:style w:type="paragraph" w:styleId="Footer">
    <w:name w:val="footer"/>
    <w:basedOn w:val="Normal"/>
    <w:link w:val="FooterChar"/>
    <w:uiPriority w:val="99"/>
    <w:rsid w:val="00307881"/>
    <w:pPr>
      <w:tabs>
        <w:tab w:val="center" w:pos="4680"/>
        <w:tab w:val="right" w:pos="9360"/>
      </w:tabs>
      <w:spacing w:before="0" w:after="0"/>
    </w:pPr>
    <w:rPr>
      <w:rFonts w:cs="Arial"/>
      <w:szCs w:val="18"/>
    </w:rPr>
  </w:style>
  <w:style w:type="character" w:customStyle="1" w:styleId="FooterChar">
    <w:name w:val="Footer Char"/>
    <w:basedOn w:val="DefaultParagraphFont"/>
    <w:link w:val="Footer"/>
    <w:uiPriority w:val="99"/>
    <w:rsid w:val="00307881"/>
    <w:rPr>
      <w:rFonts w:ascii="Arial" w:hAnsi="Arial" w:cs="Arial"/>
      <w:sz w:val="18"/>
      <w:szCs w:val="18"/>
    </w:rPr>
  </w:style>
  <w:style w:type="paragraph" w:styleId="ListNumber">
    <w:name w:val="List Number"/>
    <w:basedOn w:val="Normal"/>
    <w:qFormat/>
    <w:rsid w:val="00F05A0B"/>
    <w:pPr>
      <w:spacing w:before="60" w:after="60"/>
    </w:pPr>
    <w:rPr>
      <w:sz w:val="20"/>
    </w:rPr>
  </w:style>
  <w:style w:type="character" w:styleId="IntenseEmphasis">
    <w:name w:val="Intense Emphasis"/>
    <w:basedOn w:val="DefaultParagraphFont"/>
    <w:uiPriority w:val="21"/>
    <w:qFormat/>
    <w:rsid w:val="00307881"/>
    <w:rPr>
      <w:b/>
      <w:bCs/>
      <w:i/>
      <w:iCs/>
      <w:color w:val="4F81BD" w:themeColor="accent1"/>
    </w:rPr>
  </w:style>
  <w:style w:type="paragraph" w:styleId="NoSpacing">
    <w:name w:val="No Spacing"/>
    <w:link w:val="NoSpacingChar"/>
    <w:uiPriority w:val="1"/>
    <w:qFormat/>
    <w:rsid w:val="00307881"/>
  </w:style>
  <w:style w:type="paragraph" w:customStyle="1" w:styleId="LogText">
    <w:name w:val="LogText"/>
    <w:basedOn w:val="Normal"/>
    <w:rsid w:val="00EC3DC1"/>
    <w:pPr>
      <w:ind w:left="432"/>
    </w:pPr>
    <w:rPr>
      <w:rFonts w:cs="Arial"/>
      <w:szCs w:val="18"/>
    </w:rPr>
  </w:style>
  <w:style w:type="paragraph" w:styleId="TOC1">
    <w:name w:val="toc 1"/>
    <w:basedOn w:val="Normal"/>
    <w:next w:val="Normal"/>
    <w:autoRedefine/>
    <w:uiPriority w:val="39"/>
    <w:rsid w:val="00D93275"/>
    <w:pPr>
      <w:tabs>
        <w:tab w:val="right" w:leader="dot" w:pos="8630"/>
      </w:tabs>
    </w:pPr>
    <w:rPr>
      <w:b/>
    </w:rPr>
  </w:style>
  <w:style w:type="paragraph" w:styleId="TOC2">
    <w:name w:val="toc 2"/>
    <w:basedOn w:val="Normal"/>
    <w:next w:val="Normal"/>
    <w:autoRedefine/>
    <w:uiPriority w:val="39"/>
    <w:rsid w:val="00E2704F"/>
    <w:pPr>
      <w:tabs>
        <w:tab w:val="right" w:leader="dot" w:pos="8630"/>
      </w:tabs>
      <w:ind w:left="245"/>
    </w:pPr>
  </w:style>
  <w:style w:type="paragraph" w:styleId="TOC3">
    <w:name w:val="toc 3"/>
    <w:basedOn w:val="Normal"/>
    <w:next w:val="Normal"/>
    <w:autoRedefine/>
    <w:uiPriority w:val="39"/>
    <w:rsid w:val="00097AC7"/>
    <w:pPr>
      <w:ind w:left="480"/>
    </w:pPr>
  </w:style>
  <w:style w:type="paragraph" w:styleId="ListContinue">
    <w:name w:val="List Continue"/>
    <w:basedOn w:val="Normal"/>
    <w:qFormat/>
    <w:rsid w:val="00626677"/>
    <w:pPr>
      <w:ind w:left="360"/>
    </w:pPr>
  </w:style>
  <w:style w:type="paragraph" w:styleId="Title">
    <w:name w:val="Title"/>
    <w:basedOn w:val="Normal"/>
    <w:rsid w:val="00E02929"/>
    <w:pPr>
      <w:spacing w:before="240" w:after="60"/>
      <w:outlineLvl w:val="0"/>
    </w:pPr>
    <w:rPr>
      <w:rFonts w:cs="Arial"/>
      <w:b/>
      <w:bCs/>
      <w:kern w:val="28"/>
      <w:sz w:val="36"/>
      <w:szCs w:val="32"/>
    </w:rPr>
  </w:style>
  <w:style w:type="table" w:styleId="TableGrid">
    <w:name w:val="Table Grid"/>
    <w:aliases w:val="Table_ICW"/>
    <w:basedOn w:val="TableNormal"/>
    <w:uiPriority w:val="59"/>
    <w:rsid w:val="00FE4F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Normal"/>
    <w:rsid w:val="00672D47"/>
    <w:pPr>
      <w:ind w:left="360"/>
    </w:pPr>
  </w:style>
  <w:style w:type="paragraph" w:customStyle="1" w:styleId="CommentInList">
    <w:name w:val="CommentInList"/>
    <w:basedOn w:val="Normal"/>
    <w:rsid w:val="00F71A4A"/>
    <w:pPr>
      <w:ind w:left="720"/>
    </w:pPr>
    <w:rPr>
      <w:i/>
    </w:rPr>
  </w:style>
  <w:style w:type="paragraph" w:styleId="NormalWeb">
    <w:name w:val="Normal (Web)"/>
    <w:basedOn w:val="Normal"/>
    <w:uiPriority w:val="99"/>
    <w:rsid w:val="00E82FF9"/>
    <w:pPr>
      <w:spacing w:before="96" w:line="360" w:lineRule="atLeast"/>
    </w:pPr>
  </w:style>
  <w:style w:type="paragraph" w:styleId="BalloonText">
    <w:name w:val="Balloon Text"/>
    <w:basedOn w:val="Normal"/>
    <w:link w:val="BalloonTextChar"/>
    <w:rsid w:val="004A04F8"/>
    <w:rPr>
      <w:rFonts w:ascii="Tahoma" w:hAnsi="Tahoma" w:cs="Tahoma"/>
      <w:sz w:val="16"/>
      <w:szCs w:val="16"/>
    </w:rPr>
  </w:style>
  <w:style w:type="character" w:customStyle="1" w:styleId="BalloonTextChar">
    <w:name w:val="Balloon Text Char"/>
    <w:basedOn w:val="DefaultParagraphFont"/>
    <w:link w:val="BalloonText"/>
    <w:rsid w:val="004A04F8"/>
    <w:rPr>
      <w:rFonts w:ascii="Tahoma" w:hAnsi="Tahoma" w:cs="Tahoma"/>
      <w:sz w:val="16"/>
      <w:szCs w:val="16"/>
    </w:rPr>
  </w:style>
  <w:style w:type="character" w:styleId="Strong">
    <w:name w:val="Strong"/>
    <w:basedOn w:val="DefaultParagraphFont"/>
    <w:uiPriority w:val="22"/>
    <w:qFormat/>
    <w:rsid w:val="00CE0A00"/>
    <w:rPr>
      <w:b/>
      <w:bCs/>
    </w:rPr>
  </w:style>
  <w:style w:type="paragraph" w:customStyle="1" w:styleId="HowTo">
    <w:name w:val="HowTo"/>
    <w:basedOn w:val="Heading2"/>
    <w:next w:val="ListNumber"/>
    <w:qFormat/>
    <w:rsid w:val="007044F3"/>
    <w:pPr>
      <w:keepLines/>
      <w:spacing w:before="200" w:after="200"/>
    </w:pPr>
    <w:rPr>
      <w:sz w:val="20"/>
    </w:rPr>
  </w:style>
  <w:style w:type="paragraph" w:styleId="TableofFigures">
    <w:name w:val="table of figures"/>
    <w:basedOn w:val="Normal"/>
    <w:next w:val="Normal"/>
    <w:semiHidden/>
    <w:rsid w:val="005C4CBC"/>
  </w:style>
  <w:style w:type="paragraph" w:customStyle="1" w:styleId="Who">
    <w:name w:val="Who"/>
    <w:basedOn w:val="Normal"/>
    <w:rsid w:val="00D550CB"/>
    <w:pPr>
      <w:pBdr>
        <w:top w:val="single" w:sz="4" w:space="1" w:color="auto"/>
        <w:bottom w:val="single" w:sz="4" w:space="1" w:color="auto"/>
      </w:pBdr>
      <w:spacing w:before="60" w:after="60"/>
    </w:pPr>
  </w:style>
  <w:style w:type="paragraph" w:styleId="BlockText">
    <w:name w:val="Block Text"/>
    <w:basedOn w:val="Normal"/>
    <w:rsid w:val="00D975EE"/>
    <w:pPr>
      <w:ind w:left="1440" w:right="1440"/>
    </w:pPr>
  </w:style>
  <w:style w:type="paragraph" w:styleId="BodyText">
    <w:name w:val="Body Text"/>
    <w:basedOn w:val="Normal"/>
    <w:link w:val="BodyTextChar"/>
    <w:qFormat/>
    <w:rsid w:val="00BA6B97"/>
    <w:pPr>
      <w:keepLines/>
      <w:spacing w:after="60"/>
    </w:pPr>
    <w:rPr>
      <w:sz w:val="20"/>
    </w:rPr>
  </w:style>
  <w:style w:type="paragraph" w:styleId="BodyText3">
    <w:name w:val="Body Text 3"/>
    <w:basedOn w:val="Normal"/>
    <w:rsid w:val="00D975EE"/>
    <w:rPr>
      <w:sz w:val="16"/>
      <w:szCs w:val="16"/>
    </w:rPr>
  </w:style>
  <w:style w:type="paragraph" w:styleId="BodyTextFirstIndent">
    <w:name w:val="Body Text First Indent"/>
    <w:basedOn w:val="BodyText"/>
    <w:rsid w:val="00D975EE"/>
    <w:pPr>
      <w:ind w:firstLine="210"/>
    </w:pPr>
  </w:style>
  <w:style w:type="paragraph" w:styleId="BodyTextIndent">
    <w:name w:val="Body Text Indent"/>
    <w:basedOn w:val="Normal"/>
    <w:rsid w:val="00D975EE"/>
    <w:pPr>
      <w:ind w:left="360"/>
    </w:pPr>
  </w:style>
  <w:style w:type="paragraph" w:styleId="BodyTextFirstIndent2">
    <w:name w:val="Body Text First Indent 2"/>
    <w:basedOn w:val="BodyTextIndent"/>
    <w:rsid w:val="00D975EE"/>
    <w:pPr>
      <w:ind w:firstLine="210"/>
    </w:pPr>
  </w:style>
  <w:style w:type="paragraph" w:styleId="BodyTextIndent2">
    <w:name w:val="Body Text Indent 2"/>
    <w:basedOn w:val="Normal"/>
    <w:rsid w:val="00D975EE"/>
    <w:pPr>
      <w:spacing w:line="480" w:lineRule="auto"/>
      <w:ind w:left="360"/>
    </w:pPr>
  </w:style>
  <w:style w:type="paragraph" w:styleId="BodyTextIndent3">
    <w:name w:val="Body Text Indent 3"/>
    <w:basedOn w:val="Normal"/>
    <w:rsid w:val="00D975EE"/>
    <w:pPr>
      <w:ind w:left="360"/>
    </w:pPr>
    <w:rPr>
      <w:sz w:val="16"/>
      <w:szCs w:val="16"/>
    </w:rPr>
  </w:style>
  <w:style w:type="paragraph" w:styleId="CommentText">
    <w:name w:val="annotation text"/>
    <w:basedOn w:val="Normal"/>
    <w:link w:val="CommentTextChar"/>
    <w:uiPriority w:val="99"/>
    <w:semiHidden/>
    <w:rsid w:val="00D975EE"/>
    <w:rPr>
      <w:sz w:val="20"/>
      <w:szCs w:val="20"/>
    </w:rPr>
  </w:style>
  <w:style w:type="paragraph" w:styleId="CommentSubject">
    <w:name w:val="annotation subject"/>
    <w:basedOn w:val="CommentText"/>
    <w:next w:val="CommentText"/>
    <w:semiHidden/>
    <w:rsid w:val="00D975EE"/>
    <w:rPr>
      <w:b/>
      <w:bCs/>
    </w:rPr>
  </w:style>
  <w:style w:type="paragraph" w:styleId="Date">
    <w:name w:val="Date"/>
    <w:basedOn w:val="Normal"/>
    <w:next w:val="Normal"/>
    <w:rsid w:val="00D975EE"/>
  </w:style>
  <w:style w:type="paragraph" w:styleId="ListBullet">
    <w:name w:val="List Bullet"/>
    <w:basedOn w:val="BodyText"/>
    <w:qFormat/>
    <w:rsid w:val="00A83150"/>
    <w:pPr>
      <w:numPr>
        <w:numId w:val="11"/>
      </w:numPr>
      <w:spacing w:after="120"/>
    </w:pPr>
  </w:style>
  <w:style w:type="paragraph" w:styleId="E-mailSignature">
    <w:name w:val="E-mail Signature"/>
    <w:basedOn w:val="Normal"/>
    <w:rsid w:val="00D975EE"/>
  </w:style>
  <w:style w:type="paragraph" w:customStyle="1" w:styleId="RelatedTopicsHead">
    <w:name w:val="RelatedTopicsHead"/>
    <w:next w:val="RelatedTopic"/>
    <w:autoRedefine/>
    <w:qFormat/>
    <w:rsid w:val="00200751"/>
    <w:pPr>
      <w:spacing w:before="240"/>
    </w:pPr>
    <w:rPr>
      <w:rFonts w:ascii="Arial" w:hAnsi="Arial"/>
      <w:b/>
      <w:bCs/>
      <w:color w:val="203A7A"/>
    </w:rPr>
  </w:style>
  <w:style w:type="paragraph" w:customStyle="1" w:styleId="RelatedTopic">
    <w:name w:val="RelatedTopic"/>
    <w:basedOn w:val="RelatedTopicsHead"/>
    <w:rsid w:val="00AC214E"/>
    <w:pPr>
      <w:spacing w:before="60" w:after="60"/>
    </w:pPr>
    <w:rPr>
      <w:b w:val="0"/>
      <w:color w:val="0000FF"/>
      <w:sz w:val="18"/>
    </w:rPr>
  </w:style>
  <w:style w:type="paragraph" w:styleId="Index1">
    <w:name w:val="index 1"/>
    <w:basedOn w:val="Normal"/>
    <w:next w:val="Normal"/>
    <w:autoRedefine/>
    <w:semiHidden/>
    <w:rsid w:val="00D975EE"/>
    <w:pPr>
      <w:ind w:left="240" w:hanging="240"/>
    </w:pPr>
  </w:style>
  <w:style w:type="paragraph" w:styleId="Index2">
    <w:name w:val="index 2"/>
    <w:basedOn w:val="Normal"/>
    <w:next w:val="Normal"/>
    <w:autoRedefine/>
    <w:semiHidden/>
    <w:rsid w:val="00D975EE"/>
    <w:pPr>
      <w:ind w:left="480" w:hanging="240"/>
    </w:pPr>
  </w:style>
  <w:style w:type="paragraph" w:styleId="Index3">
    <w:name w:val="index 3"/>
    <w:basedOn w:val="Normal"/>
    <w:next w:val="Normal"/>
    <w:autoRedefine/>
    <w:semiHidden/>
    <w:rsid w:val="00D975EE"/>
    <w:pPr>
      <w:ind w:left="720" w:hanging="240"/>
    </w:pPr>
  </w:style>
  <w:style w:type="paragraph" w:styleId="Index4">
    <w:name w:val="index 4"/>
    <w:basedOn w:val="Normal"/>
    <w:next w:val="Normal"/>
    <w:autoRedefine/>
    <w:semiHidden/>
    <w:rsid w:val="00D975EE"/>
    <w:pPr>
      <w:ind w:left="960" w:hanging="240"/>
    </w:pPr>
  </w:style>
  <w:style w:type="paragraph" w:styleId="Index5">
    <w:name w:val="index 5"/>
    <w:basedOn w:val="Normal"/>
    <w:next w:val="Normal"/>
    <w:autoRedefine/>
    <w:semiHidden/>
    <w:rsid w:val="00D975EE"/>
    <w:pPr>
      <w:ind w:left="1200" w:hanging="240"/>
    </w:pPr>
  </w:style>
  <w:style w:type="paragraph" w:styleId="Index6">
    <w:name w:val="index 6"/>
    <w:basedOn w:val="Normal"/>
    <w:next w:val="Normal"/>
    <w:autoRedefine/>
    <w:semiHidden/>
    <w:rsid w:val="00D975EE"/>
    <w:pPr>
      <w:ind w:left="1440" w:hanging="240"/>
    </w:pPr>
  </w:style>
  <w:style w:type="paragraph" w:styleId="Index7">
    <w:name w:val="index 7"/>
    <w:basedOn w:val="Normal"/>
    <w:next w:val="Normal"/>
    <w:autoRedefine/>
    <w:semiHidden/>
    <w:rsid w:val="00D975EE"/>
    <w:pPr>
      <w:ind w:left="1680" w:hanging="240"/>
    </w:pPr>
  </w:style>
  <w:style w:type="paragraph" w:styleId="Index8">
    <w:name w:val="index 8"/>
    <w:basedOn w:val="Normal"/>
    <w:next w:val="Normal"/>
    <w:autoRedefine/>
    <w:semiHidden/>
    <w:rsid w:val="00D975EE"/>
    <w:pPr>
      <w:ind w:left="1920" w:hanging="240"/>
    </w:pPr>
  </w:style>
  <w:style w:type="paragraph" w:styleId="Index9">
    <w:name w:val="index 9"/>
    <w:basedOn w:val="Normal"/>
    <w:next w:val="Normal"/>
    <w:autoRedefine/>
    <w:semiHidden/>
    <w:rsid w:val="00D975EE"/>
    <w:pPr>
      <w:ind w:left="2160" w:hanging="240"/>
    </w:pPr>
  </w:style>
  <w:style w:type="paragraph" w:styleId="IndexHeading">
    <w:name w:val="index heading"/>
    <w:basedOn w:val="Normal"/>
    <w:next w:val="Index1"/>
    <w:semiHidden/>
    <w:rsid w:val="00D975EE"/>
    <w:rPr>
      <w:rFonts w:cs="Arial"/>
      <w:b/>
      <w:bCs/>
    </w:rPr>
  </w:style>
  <w:style w:type="paragraph" w:styleId="List">
    <w:name w:val="List"/>
    <w:basedOn w:val="Normal"/>
    <w:rsid w:val="00D975EE"/>
    <w:pPr>
      <w:ind w:left="360" w:hanging="360"/>
    </w:pPr>
  </w:style>
  <w:style w:type="paragraph" w:styleId="List2">
    <w:name w:val="List 2"/>
    <w:basedOn w:val="Normal"/>
    <w:rsid w:val="003D59BD"/>
    <w:pPr>
      <w:ind w:left="720" w:hanging="360"/>
      <w:contextualSpacing/>
    </w:pPr>
  </w:style>
  <w:style w:type="paragraph" w:styleId="List3">
    <w:name w:val="List 3"/>
    <w:basedOn w:val="Normal"/>
    <w:rsid w:val="00D975EE"/>
    <w:pPr>
      <w:ind w:left="1080" w:hanging="360"/>
    </w:pPr>
  </w:style>
  <w:style w:type="paragraph" w:styleId="List4">
    <w:name w:val="List 4"/>
    <w:basedOn w:val="Normal"/>
    <w:rsid w:val="00D975EE"/>
    <w:pPr>
      <w:ind w:left="1440" w:hanging="360"/>
    </w:pPr>
  </w:style>
  <w:style w:type="paragraph" w:styleId="List5">
    <w:name w:val="List 5"/>
    <w:basedOn w:val="Normal"/>
    <w:rsid w:val="00D975EE"/>
    <w:pPr>
      <w:ind w:left="1800" w:hanging="360"/>
    </w:pPr>
  </w:style>
  <w:style w:type="paragraph" w:styleId="ListContinue3">
    <w:name w:val="List Continue 3"/>
    <w:basedOn w:val="Normal"/>
    <w:rsid w:val="00D975EE"/>
    <w:pPr>
      <w:ind w:left="1080"/>
    </w:pPr>
  </w:style>
  <w:style w:type="paragraph" w:styleId="ListContinue4">
    <w:name w:val="List Continue 4"/>
    <w:basedOn w:val="Normal"/>
    <w:rsid w:val="00D975EE"/>
    <w:pPr>
      <w:ind w:left="1440"/>
    </w:pPr>
  </w:style>
  <w:style w:type="paragraph" w:styleId="ListContinue5">
    <w:name w:val="List Continue 5"/>
    <w:basedOn w:val="Normal"/>
    <w:rsid w:val="00D975EE"/>
    <w:pPr>
      <w:ind w:left="1800"/>
    </w:pPr>
  </w:style>
  <w:style w:type="paragraph" w:styleId="ListNumber2">
    <w:name w:val="List Number 2"/>
    <w:basedOn w:val="Normal"/>
    <w:rsid w:val="00220A51"/>
    <w:pPr>
      <w:numPr>
        <w:numId w:val="4"/>
      </w:numPr>
      <w:contextualSpacing/>
    </w:pPr>
  </w:style>
  <w:style w:type="paragraph" w:styleId="ListNumber3">
    <w:name w:val="List Number 3"/>
    <w:basedOn w:val="Normal"/>
    <w:rsid w:val="003D59BD"/>
    <w:pPr>
      <w:numPr>
        <w:numId w:val="5"/>
      </w:numPr>
      <w:contextualSpacing/>
    </w:pPr>
  </w:style>
  <w:style w:type="paragraph" w:styleId="ListNumber4">
    <w:name w:val="List Number 4"/>
    <w:basedOn w:val="Normal"/>
    <w:rsid w:val="00B4264A"/>
    <w:pPr>
      <w:numPr>
        <w:numId w:val="6"/>
      </w:numPr>
      <w:contextualSpacing/>
    </w:pPr>
  </w:style>
  <w:style w:type="paragraph" w:styleId="ListNumber5">
    <w:name w:val="List Number 5"/>
    <w:basedOn w:val="Normal"/>
    <w:rsid w:val="00B4264A"/>
    <w:pPr>
      <w:numPr>
        <w:numId w:val="7"/>
      </w:numPr>
      <w:contextualSpacing/>
    </w:pPr>
  </w:style>
  <w:style w:type="paragraph" w:styleId="MacroText">
    <w:name w:val="macro"/>
    <w:semiHidden/>
    <w:rsid w:val="00D975EE"/>
    <w:pPr>
      <w:tabs>
        <w:tab w:val="left" w:pos="480"/>
        <w:tab w:val="left" w:pos="960"/>
        <w:tab w:val="left" w:pos="1440"/>
        <w:tab w:val="left" w:pos="1920"/>
        <w:tab w:val="left" w:pos="2400"/>
        <w:tab w:val="left" w:pos="2880"/>
        <w:tab w:val="left" w:pos="3360"/>
        <w:tab w:val="left" w:pos="3840"/>
        <w:tab w:val="left" w:pos="4320"/>
      </w:tabs>
      <w:spacing w:before="40" w:after="40"/>
    </w:pPr>
    <w:rPr>
      <w:rFonts w:ascii="Courier New" w:hAnsi="Courier New" w:cs="Courier New"/>
    </w:rPr>
  </w:style>
  <w:style w:type="paragraph" w:styleId="MessageHeader">
    <w:name w:val="Message Header"/>
    <w:basedOn w:val="Normal"/>
    <w:rsid w:val="00D975EE"/>
    <w:pPr>
      <w:pBdr>
        <w:top w:val="single" w:sz="6" w:space="1" w:color="auto"/>
        <w:left w:val="single" w:sz="6" w:space="1" w:color="auto"/>
        <w:bottom w:val="single" w:sz="6" w:space="1" w:color="auto"/>
        <w:right w:val="single" w:sz="6" w:space="1" w:color="auto"/>
      </w:pBdr>
      <w:shd w:val="pct20" w:color="auto" w:fill="auto"/>
      <w:ind w:left="1080" w:hanging="1080"/>
    </w:pPr>
    <w:rPr>
      <w:rFonts w:cs="Arial"/>
    </w:rPr>
  </w:style>
  <w:style w:type="paragraph" w:styleId="NormalIndent">
    <w:name w:val="Normal Indent"/>
    <w:basedOn w:val="Normal"/>
    <w:rsid w:val="00D975EE"/>
    <w:pPr>
      <w:ind w:left="720"/>
    </w:pPr>
  </w:style>
  <w:style w:type="paragraph" w:styleId="NoteHeading">
    <w:name w:val="Note Heading"/>
    <w:basedOn w:val="Normal"/>
    <w:next w:val="Normal"/>
    <w:rsid w:val="00D41EBC"/>
    <w:rPr>
      <w:b/>
      <w:color w:val="294A9B"/>
      <w:sz w:val="20"/>
    </w:rPr>
  </w:style>
  <w:style w:type="paragraph" w:styleId="Salutation">
    <w:name w:val="Salutation"/>
    <w:basedOn w:val="Normal"/>
    <w:next w:val="Normal"/>
    <w:rsid w:val="00D975EE"/>
  </w:style>
  <w:style w:type="paragraph" w:styleId="Signature">
    <w:name w:val="Signature"/>
    <w:basedOn w:val="Normal"/>
    <w:rsid w:val="00D975EE"/>
    <w:pPr>
      <w:ind w:left="4320"/>
    </w:pPr>
  </w:style>
  <w:style w:type="paragraph" w:styleId="Subtitle">
    <w:name w:val="Subtitle"/>
    <w:basedOn w:val="Normal"/>
    <w:rsid w:val="00D975EE"/>
    <w:pPr>
      <w:spacing w:after="60"/>
      <w:jc w:val="center"/>
      <w:outlineLvl w:val="1"/>
    </w:pPr>
    <w:rPr>
      <w:rFonts w:cs="Arial"/>
    </w:rPr>
  </w:style>
  <w:style w:type="paragraph" w:styleId="TableofAuthorities">
    <w:name w:val="table of authorities"/>
    <w:basedOn w:val="Normal"/>
    <w:next w:val="Normal"/>
    <w:semiHidden/>
    <w:rsid w:val="00D975EE"/>
    <w:pPr>
      <w:ind w:left="240" w:hanging="240"/>
    </w:pPr>
  </w:style>
  <w:style w:type="paragraph" w:styleId="TOAHeading">
    <w:name w:val="toa heading"/>
    <w:basedOn w:val="Normal"/>
    <w:next w:val="Normal"/>
    <w:semiHidden/>
    <w:rsid w:val="00D975EE"/>
    <w:rPr>
      <w:rFonts w:cs="Arial"/>
      <w:b/>
      <w:bCs/>
    </w:rPr>
  </w:style>
  <w:style w:type="paragraph" w:styleId="TOC4">
    <w:name w:val="toc 4"/>
    <w:basedOn w:val="Normal"/>
    <w:next w:val="Normal"/>
    <w:autoRedefine/>
    <w:uiPriority w:val="39"/>
    <w:rsid w:val="00D975EE"/>
    <w:pPr>
      <w:ind w:left="720"/>
    </w:pPr>
  </w:style>
  <w:style w:type="paragraph" w:styleId="TOC5">
    <w:name w:val="toc 5"/>
    <w:basedOn w:val="Normal"/>
    <w:next w:val="Normal"/>
    <w:autoRedefine/>
    <w:uiPriority w:val="39"/>
    <w:rsid w:val="00D975EE"/>
    <w:pPr>
      <w:ind w:left="960"/>
    </w:pPr>
  </w:style>
  <w:style w:type="paragraph" w:styleId="TOC6">
    <w:name w:val="toc 6"/>
    <w:basedOn w:val="Normal"/>
    <w:next w:val="Normal"/>
    <w:autoRedefine/>
    <w:uiPriority w:val="39"/>
    <w:rsid w:val="00D975EE"/>
    <w:pPr>
      <w:ind w:left="1200"/>
    </w:pPr>
  </w:style>
  <w:style w:type="paragraph" w:styleId="TOC7">
    <w:name w:val="toc 7"/>
    <w:basedOn w:val="Normal"/>
    <w:next w:val="Normal"/>
    <w:autoRedefine/>
    <w:uiPriority w:val="39"/>
    <w:rsid w:val="00D975EE"/>
    <w:pPr>
      <w:ind w:left="1440"/>
    </w:pPr>
  </w:style>
  <w:style w:type="paragraph" w:styleId="TOC8">
    <w:name w:val="toc 8"/>
    <w:basedOn w:val="Normal"/>
    <w:next w:val="Normal"/>
    <w:autoRedefine/>
    <w:uiPriority w:val="39"/>
    <w:rsid w:val="00D975EE"/>
    <w:pPr>
      <w:ind w:left="1680"/>
    </w:pPr>
  </w:style>
  <w:style w:type="paragraph" w:styleId="TOC9">
    <w:name w:val="toc 9"/>
    <w:basedOn w:val="Normal"/>
    <w:next w:val="Normal"/>
    <w:autoRedefine/>
    <w:uiPriority w:val="39"/>
    <w:rsid w:val="00D975EE"/>
    <w:pPr>
      <w:ind w:left="1920"/>
    </w:pPr>
  </w:style>
  <w:style w:type="paragraph" w:customStyle="1" w:styleId="StyleTitle18pt">
    <w:name w:val="Style Title + 18 pt"/>
    <w:basedOn w:val="Title"/>
    <w:rsid w:val="00E02929"/>
  </w:style>
  <w:style w:type="paragraph" w:customStyle="1" w:styleId="StyleInnoCentiveTitleNotBold">
    <w:name w:val="Style InnoCentiveTitle + Not Bold"/>
    <w:basedOn w:val="Normal"/>
    <w:rsid w:val="00307881"/>
    <w:pPr>
      <w:spacing w:before="240" w:after="60"/>
      <w:jc w:val="center"/>
      <w:outlineLvl w:val="0"/>
    </w:pPr>
    <w:rPr>
      <w:rFonts w:ascii="Myriad Web" w:hAnsi="Myriad Web" w:cs="Arial"/>
      <w:b/>
      <w:color w:val="003366"/>
      <w:kern w:val="28"/>
      <w:sz w:val="56"/>
      <w:szCs w:val="72"/>
    </w:rPr>
  </w:style>
  <w:style w:type="paragraph" w:customStyle="1" w:styleId="TitleDate">
    <w:name w:val="TitleDate"/>
    <w:basedOn w:val="Normal"/>
    <w:rsid w:val="006A0D2B"/>
    <w:pPr>
      <w:jc w:val="center"/>
    </w:pPr>
    <w:rPr>
      <w:i/>
    </w:rPr>
  </w:style>
  <w:style w:type="paragraph" w:customStyle="1" w:styleId="TitleText">
    <w:name w:val="TitleText"/>
    <w:basedOn w:val="TitleDate"/>
    <w:rsid w:val="0005727B"/>
    <w:rPr>
      <w:i w:val="0"/>
    </w:rPr>
  </w:style>
  <w:style w:type="paragraph" w:customStyle="1" w:styleId="CellBodyLeft">
    <w:name w:val="CellBodyLeft"/>
    <w:basedOn w:val="Normal"/>
    <w:link w:val="CellBodyLeftChar"/>
    <w:rsid w:val="00A57409"/>
    <w:pPr>
      <w:spacing w:before="60"/>
    </w:pPr>
    <w:rPr>
      <w:color w:val="000000" w:themeColor="text1"/>
      <w:szCs w:val="20"/>
    </w:rPr>
  </w:style>
  <w:style w:type="table" w:customStyle="1" w:styleId="ICITABLE">
    <w:name w:val="ICI_TABLE"/>
    <w:basedOn w:val="TableNormal"/>
    <w:uiPriority w:val="99"/>
    <w:qFormat/>
    <w:rsid w:val="002A10E1"/>
    <w:rPr>
      <w:rFonts w:ascii="Arial" w:hAnsi="Arial"/>
      <w:sz w:val="18"/>
    </w:rPr>
    <w:tblPr>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tblPr>
    <w:tcPr>
      <w:shd w:val="clear" w:color="auto" w:fill="FFFFFF" w:themeFill="background1"/>
    </w:tcPr>
    <w:tblStylePr w:type="firstRow">
      <w:pPr>
        <w:wordWrap/>
        <w:jc w:val="center"/>
      </w:pPr>
      <w:rPr>
        <w:rFonts w:ascii="Arial" w:hAnsi="Arial"/>
        <w:b/>
        <w:i w:val="0"/>
        <w:caps w:val="0"/>
        <w:smallCaps w:val="0"/>
        <w:strike w:val="0"/>
        <w:dstrike w:val="0"/>
        <w:vanish w:val="0"/>
        <w:color w:val="000000" w:themeColor="text1"/>
        <w:sz w:val="18"/>
        <w:vertAlign w:val="baseline"/>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FFFFFF" w:themeFill="background1"/>
      </w:tcPr>
    </w:tblStylePr>
  </w:style>
  <w:style w:type="table" w:styleId="Table3Deffects2">
    <w:name w:val="Table 3D effects 2"/>
    <w:basedOn w:val="TableNormal"/>
    <w:rsid w:val="00786F22"/>
    <w:pPr>
      <w:spacing w:before="40" w:after="4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786F22"/>
    <w:pPr>
      <w:spacing w:before="40" w:after="4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786F22"/>
    <w:pPr>
      <w:spacing w:before="40" w:after="4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3Deffects1">
    <w:name w:val="Table 3D effects 1"/>
    <w:basedOn w:val="TableNormal"/>
    <w:rsid w:val="00786F22"/>
    <w:pPr>
      <w:spacing w:before="40" w:after="4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customStyle="1" w:styleId="WhatsNextHead">
    <w:name w:val="WhatsNextHead"/>
    <w:rsid w:val="00061627"/>
    <w:pPr>
      <w:spacing w:before="240"/>
    </w:pPr>
    <w:rPr>
      <w:rFonts w:ascii="Arial" w:hAnsi="Arial"/>
      <w:b/>
      <w:bCs/>
      <w:color w:val="070B7C"/>
    </w:rPr>
  </w:style>
  <w:style w:type="paragraph" w:customStyle="1" w:styleId="WhatsNextTopic">
    <w:name w:val="WhatsNextTopic"/>
    <w:basedOn w:val="RelatedTopic"/>
    <w:rsid w:val="00061627"/>
  </w:style>
  <w:style w:type="paragraph" w:styleId="ListBullet2">
    <w:name w:val="List Bullet 2"/>
    <w:basedOn w:val="Normal"/>
    <w:autoRedefine/>
    <w:rsid w:val="00E35295"/>
    <w:pPr>
      <w:numPr>
        <w:numId w:val="2"/>
      </w:numPr>
      <w:spacing w:before="40" w:after="40"/>
      <w:ind w:left="720"/>
    </w:pPr>
  </w:style>
  <w:style w:type="character" w:styleId="Hyperlink">
    <w:name w:val="Hyperlink"/>
    <w:basedOn w:val="DefaultParagraphFont"/>
    <w:uiPriority w:val="99"/>
    <w:unhideWhenUsed/>
    <w:rsid w:val="00046F5D"/>
    <w:rPr>
      <w:color w:val="0000FF" w:themeColor="hyperlink"/>
      <w:u w:val="single"/>
    </w:rPr>
  </w:style>
  <w:style w:type="paragraph" w:styleId="TOCHeading">
    <w:name w:val="TOC Heading"/>
    <w:basedOn w:val="Heading1"/>
    <w:next w:val="Normal"/>
    <w:uiPriority w:val="39"/>
    <w:semiHidden/>
    <w:unhideWhenUsed/>
    <w:qFormat/>
    <w:rsid w:val="005D0561"/>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CellHeadingCenter">
    <w:name w:val="CellHeadingCenter"/>
    <w:basedOn w:val="CellBodyLeft"/>
    <w:autoRedefine/>
    <w:rsid w:val="00472984"/>
    <w:pPr>
      <w:jc w:val="center"/>
    </w:pPr>
    <w:rPr>
      <w:b/>
      <w:color w:val="FFFFFF" w:themeColor="background1"/>
    </w:rPr>
  </w:style>
  <w:style w:type="paragraph" w:customStyle="1" w:styleId="Head1noTOC">
    <w:name w:val="Head1noTOC"/>
    <w:basedOn w:val="Title"/>
    <w:rsid w:val="003B3186"/>
    <w:rPr>
      <w:i/>
      <w:sz w:val="28"/>
    </w:rPr>
  </w:style>
  <w:style w:type="paragraph" w:customStyle="1" w:styleId="InnoCentiveTitle">
    <w:name w:val="InnoCentiveTitle"/>
    <w:basedOn w:val="Title"/>
    <w:autoRedefine/>
    <w:rsid w:val="003B3186"/>
    <w:pPr>
      <w:jc w:val="center"/>
    </w:pPr>
    <w:rPr>
      <w:rFonts w:ascii="Myriad Web" w:hAnsi="Myriad Web"/>
      <w:b w:val="0"/>
      <w:color w:val="003366"/>
      <w:sz w:val="72"/>
      <w:szCs w:val="72"/>
    </w:rPr>
  </w:style>
  <w:style w:type="paragraph" w:customStyle="1" w:styleId="CellBodyBullet">
    <w:name w:val="CellBodyBullet"/>
    <w:rsid w:val="00D92E52"/>
    <w:pPr>
      <w:numPr>
        <w:numId w:val="9"/>
      </w:numPr>
    </w:pPr>
    <w:rPr>
      <w:rFonts w:ascii="Arial" w:hAnsi="Arial"/>
      <w:sz w:val="18"/>
    </w:rPr>
  </w:style>
  <w:style w:type="paragraph" w:customStyle="1" w:styleId="HalfHeightLine">
    <w:name w:val="Half Height Line"/>
    <w:rsid w:val="00582CF3"/>
    <w:pPr>
      <w:widowControl w:val="0"/>
    </w:pPr>
    <w:rPr>
      <w:rFonts w:ascii="Arial" w:hAnsi="Arial"/>
      <w:sz w:val="8"/>
    </w:rPr>
  </w:style>
  <w:style w:type="paragraph" w:customStyle="1" w:styleId="Image">
    <w:name w:val="Image"/>
    <w:rsid w:val="002F793E"/>
    <w:pPr>
      <w:widowControl w:val="0"/>
      <w:spacing w:before="100" w:beforeAutospacing="1" w:after="100" w:afterAutospacing="1"/>
    </w:pPr>
    <w:rPr>
      <w:rFonts w:ascii="Arial" w:hAnsi="Arial"/>
      <w:noProof/>
      <w:sz w:val="18"/>
    </w:rPr>
  </w:style>
  <w:style w:type="paragraph" w:customStyle="1" w:styleId="ListImage">
    <w:name w:val="List Image"/>
    <w:basedOn w:val="ListContinue"/>
    <w:rsid w:val="00582CF3"/>
    <w:pPr>
      <w:spacing w:before="60" w:after="60"/>
    </w:pPr>
    <w:rPr>
      <w:noProof/>
      <w:sz w:val="8"/>
    </w:rPr>
  </w:style>
  <w:style w:type="paragraph" w:styleId="ListParagraph">
    <w:name w:val="List Paragraph"/>
    <w:basedOn w:val="Normal"/>
    <w:uiPriority w:val="34"/>
    <w:qFormat/>
    <w:rsid w:val="0008458F"/>
    <w:pPr>
      <w:spacing w:before="0" w:after="200" w:line="276" w:lineRule="auto"/>
      <w:ind w:left="720"/>
      <w:contextualSpacing/>
    </w:pPr>
    <w:rPr>
      <w:rFonts w:ascii="Calibri" w:eastAsia="Calibri" w:hAnsi="Calibri"/>
      <w:sz w:val="22"/>
      <w:szCs w:val="22"/>
    </w:rPr>
  </w:style>
  <w:style w:type="paragraph" w:styleId="ListBullet3">
    <w:name w:val="List Bullet 3"/>
    <w:basedOn w:val="Normal"/>
    <w:rsid w:val="003D59BD"/>
    <w:pPr>
      <w:numPr>
        <w:numId w:val="1"/>
      </w:numPr>
      <w:contextualSpacing/>
    </w:pPr>
  </w:style>
  <w:style w:type="paragraph" w:styleId="ListBullet4">
    <w:name w:val="List Bullet 4"/>
    <w:basedOn w:val="Normal"/>
    <w:rsid w:val="003D59BD"/>
    <w:pPr>
      <w:numPr>
        <w:numId w:val="3"/>
      </w:numPr>
      <w:contextualSpacing/>
    </w:pPr>
  </w:style>
  <w:style w:type="paragraph" w:customStyle="1" w:styleId="ListImage2">
    <w:name w:val="List Image 2"/>
    <w:basedOn w:val="ListImage"/>
    <w:rsid w:val="006860E8"/>
    <w:pPr>
      <w:ind w:left="720"/>
    </w:pPr>
  </w:style>
  <w:style w:type="paragraph" w:styleId="ListContinue2">
    <w:name w:val="List Continue 2"/>
    <w:basedOn w:val="Normal"/>
    <w:rsid w:val="00864F8A"/>
    <w:pPr>
      <w:ind w:left="720"/>
    </w:pPr>
  </w:style>
  <w:style w:type="paragraph" w:styleId="ListBullet5">
    <w:name w:val="List Bullet 5"/>
    <w:basedOn w:val="Normal"/>
    <w:rsid w:val="003D59BD"/>
    <w:pPr>
      <w:numPr>
        <w:numId w:val="8"/>
      </w:numPr>
      <w:contextualSpacing/>
    </w:pPr>
  </w:style>
  <w:style w:type="paragraph" w:customStyle="1" w:styleId="DropDown">
    <w:name w:val="DropDown"/>
    <w:next w:val="NoSpacing"/>
    <w:qFormat/>
    <w:rsid w:val="0023454C"/>
    <w:pPr>
      <w:spacing w:line="0" w:lineRule="atLeast"/>
      <w:contextualSpacing/>
    </w:pPr>
    <w:rPr>
      <w:rFonts w:ascii="Arial" w:hAnsi="Arial"/>
      <w:b/>
      <w:bCs/>
      <w:color w:val="C0504D" w:themeColor="accent2"/>
      <w:sz w:val="22"/>
      <w:szCs w:val="22"/>
    </w:rPr>
  </w:style>
  <w:style w:type="paragraph" w:styleId="DocumentMap">
    <w:name w:val="Document Map"/>
    <w:basedOn w:val="Normal"/>
    <w:link w:val="DocumentMapChar"/>
    <w:rsid w:val="00EE73A2"/>
    <w:pPr>
      <w:spacing w:before="0" w:after="0"/>
    </w:pPr>
    <w:rPr>
      <w:rFonts w:ascii="Tahoma" w:hAnsi="Tahoma" w:cs="Tahoma"/>
      <w:sz w:val="16"/>
      <w:szCs w:val="16"/>
    </w:rPr>
  </w:style>
  <w:style w:type="character" w:customStyle="1" w:styleId="DocumentMapChar">
    <w:name w:val="Document Map Char"/>
    <w:basedOn w:val="DefaultParagraphFont"/>
    <w:link w:val="DocumentMap"/>
    <w:rsid w:val="00EE73A2"/>
    <w:rPr>
      <w:rFonts w:ascii="Tahoma" w:hAnsi="Tahoma" w:cs="Tahoma"/>
      <w:sz w:val="16"/>
      <w:szCs w:val="16"/>
    </w:rPr>
  </w:style>
  <w:style w:type="paragraph" w:customStyle="1" w:styleId="Listc2">
    <w:name w:val="List c 2"/>
    <w:basedOn w:val="ListNumber2"/>
    <w:rsid w:val="002D35CF"/>
  </w:style>
  <w:style w:type="character" w:styleId="Emphasis">
    <w:name w:val="Emphasis"/>
    <w:basedOn w:val="DefaultParagraphFont"/>
    <w:uiPriority w:val="20"/>
    <w:qFormat/>
    <w:rsid w:val="008D26FC"/>
    <w:rPr>
      <w:i/>
      <w:iCs/>
    </w:rPr>
  </w:style>
  <w:style w:type="paragraph" w:customStyle="1" w:styleId="CellBody">
    <w:name w:val="CellBody"/>
    <w:basedOn w:val="CellBodyBullet"/>
    <w:rsid w:val="00557B48"/>
  </w:style>
  <w:style w:type="paragraph" w:customStyle="1" w:styleId="Listc">
    <w:name w:val="List c"/>
    <w:basedOn w:val="ListNumber"/>
    <w:rsid w:val="007D6F53"/>
  </w:style>
  <w:style w:type="table" w:styleId="TableClassic3">
    <w:name w:val="Table Classic 3"/>
    <w:basedOn w:val="TableNormal"/>
    <w:rsid w:val="00225533"/>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styleId="FollowedHyperlink">
    <w:name w:val="FollowedHyperlink"/>
    <w:basedOn w:val="DefaultParagraphFont"/>
    <w:rsid w:val="00CF2046"/>
    <w:rPr>
      <w:color w:val="800080" w:themeColor="followedHyperlink"/>
      <w:u w:val="single"/>
    </w:rPr>
  </w:style>
  <w:style w:type="paragraph" w:customStyle="1" w:styleId="HowTo3">
    <w:name w:val="HowTo3"/>
    <w:basedOn w:val="Heading3"/>
    <w:rsid w:val="006C576D"/>
  </w:style>
  <w:style w:type="paragraph" w:customStyle="1" w:styleId="HowTo30">
    <w:name w:val="HowTo 3"/>
    <w:basedOn w:val="Heading3"/>
    <w:qFormat/>
    <w:rsid w:val="00D2318B"/>
    <w:pPr>
      <w:spacing w:before="200" w:after="200"/>
    </w:pPr>
    <w:rPr>
      <w:bCs/>
      <w:iCs w:val="0"/>
      <w:sz w:val="20"/>
    </w:rPr>
  </w:style>
  <w:style w:type="character" w:styleId="CommentReference">
    <w:name w:val="annotation reference"/>
    <w:basedOn w:val="DefaultParagraphFont"/>
    <w:uiPriority w:val="99"/>
    <w:rsid w:val="00201CCC"/>
    <w:rPr>
      <w:sz w:val="18"/>
      <w:szCs w:val="18"/>
    </w:rPr>
  </w:style>
  <w:style w:type="paragraph" w:customStyle="1" w:styleId="Default">
    <w:name w:val="Default"/>
    <w:rsid w:val="008C4C52"/>
    <w:pPr>
      <w:autoSpaceDE w:val="0"/>
      <w:autoSpaceDN w:val="0"/>
      <w:adjustRightInd w:val="0"/>
    </w:pPr>
    <w:rPr>
      <w:rFonts w:ascii="Arial" w:hAnsi="Arial" w:cs="Arial"/>
      <w:color w:val="000000"/>
    </w:rPr>
  </w:style>
  <w:style w:type="paragraph" w:customStyle="1" w:styleId="CellHeadingLeft">
    <w:name w:val="CellHeadingLeft"/>
    <w:basedOn w:val="CellBodyLeft"/>
    <w:rsid w:val="008E5FFC"/>
    <w:pPr>
      <w:spacing w:before="40" w:after="40"/>
    </w:pPr>
    <w:rPr>
      <w:rFonts w:cs="Arial"/>
      <w:bCs/>
      <w:color w:val="FFFFFF" w:themeColor="background1"/>
      <w:sz w:val="20"/>
      <w:szCs w:val="24"/>
    </w:rPr>
  </w:style>
  <w:style w:type="character" w:styleId="HTMLCode">
    <w:name w:val="HTML Code"/>
    <w:basedOn w:val="DefaultParagraphFont"/>
    <w:uiPriority w:val="99"/>
    <w:unhideWhenUsed/>
    <w:rsid w:val="008E5FFC"/>
    <w:rPr>
      <w:rFonts w:ascii="Courier New" w:eastAsia="Times New Roman" w:hAnsi="Courier New" w:cs="Courier New"/>
      <w:sz w:val="20"/>
      <w:szCs w:val="20"/>
    </w:rPr>
  </w:style>
  <w:style w:type="paragraph" w:styleId="PlainText">
    <w:name w:val="Plain Text"/>
    <w:basedOn w:val="Normal"/>
    <w:link w:val="PlainTextChar"/>
    <w:uiPriority w:val="99"/>
    <w:unhideWhenUsed/>
    <w:rsid w:val="008E5FFC"/>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8E5FFC"/>
    <w:rPr>
      <w:rFonts w:ascii="Consolas" w:eastAsiaTheme="minorHAnsi" w:hAnsi="Consolas" w:cstheme="minorBidi"/>
      <w:sz w:val="21"/>
      <w:szCs w:val="21"/>
    </w:rPr>
  </w:style>
  <w:style w:type="paragraph" w:styleId="HTMLPreformatted">
    <w:name w:val="HTML Preformatted"/>
    <w:basedOn w:val="Normal"/>
    <w:link w:val="HTMLPreformattedChar"/>
    <w:uiPriority w:val="99"/>
    <w:unhideWhenUsed/>
    <w:rsid w:val="008E5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5FFC"/>
    <w:rPr>
      <w:rFonts w:ascii="Courier New" w:hAnsi="Courier New" w:cs="Courier New"/>
    </w:rPr>
  </w:style>
  <w:style w:type="paragraph" w:styleId="Revision">
    <w:name w:val="Revision"/>
    <w:hidden/>
    <w:rsid w:val="008E5FFC"/>
    <w:rPr>
      <w:rFonts w:ascii="Arial" w:hAnsi="Arial"/>
      <w:sz w:val="18"/>
    </w:rPr>
  </w:style>
  <w:style w:type="paragraph" w:customStyle="1" w:styleId="StyleCourierNewLeft05">
    <w:name w:val="Style Courier New Left:  0.5&quot;"/>
    <w:basedOn w:val="Normal"/>
    <w:link w:val="StyleCourierNewLeft05Char"/>
    <w:rsid w:val="00002511"/>
    <w:pPr>
      <w:ind w:left="720"/>
    </w:pPr>
    <w:rPr>
      <w:rFonts w:ascii="Courier New" w:hAnsi="Courier New"/>
      <w:szCs w:val="20"/>
    </w:rPr>
  </w:style>
  <w:style w:type="paragraph" w:customStyle="1" w:styleId="Code">
    <w:name w:val="Code"/>
    <w:basedOn w:val="StyleCourierNewLeft05"/>
    <w:link w:val="CodeChar"/>
    <w:qFormat/>
    <w:rsid w:val="00CC46A8"/>
    <w:pPr>
      <w:shd w:val="clear" w:color="auto" w:fill="F2F2F2" w:themeFill="background1" w:themeFillShade="F2"/>
      <w:ind w:left="540"/>
    </w:pPr>
  </w:style>
  <w:style w:type="character" w:customStyle="1" w:styleId="StyleCourierNewLeft05Char">
    <w:name w:val="Style Courier New Left:  0.5&quot; Char"/>
    <w:basedOn w:val="DefaultParagraphFont"/>
    <w:link w:val="StyleCourierNewLeft05"/>
    <w:rsid w:val="00CA575B"/>
    <w:rPr>
      <w:rFonts w:ascii="Courier New" w:hAnsi="Courier New"/>
      <w:sz w:val="18"/>
    </w:rPr>
  </w:style>
  <w:style w:type="character" w:customStyle="1" w:styleId="CodeChar">
    <w:name w:val="Code Char"/>
    <w:basedOn w:val="StyleCourierNewLeft05Char"/>
    <w:link w:val="Code"/>
    <w:rsid w:val="00CC46A8"/>
    <w:rPr>
      <w:rFonts w:ascii="Courier New" w:hAnsi="Courier New"/>
      <w:sz w:val="18"/>
      <w:shd w:val="clear" w:color="auto" w:fill="F2F2F2" w:themeFill="background1" w:themeFillShade="F2"/>
    </w:rPr>
  </w:style>
  <w:style w:type="character" w:customStyle="1" w:styleId="BodyTextChar">
    <w:name w:val="Body Text Char"/>
    <w:basedOn w:val="DefaultParagraphFont"/>
    <w:link w:val="BodyText"/>
    <w:rsid w:val="00BA6B97"/>
    <w:rPr>
      <w:rFonts w:ascii="Arial" w:hAnsi="Arial"/>
      <w:szCs w:val="24"/>
    </w:rPr>
  </w:style>
  <w:style w:type="character" w:customStyle="1" w:styleId="icon">
    <w:name w:val="icon"/>
    <w:basedOn w:val="DefaultParagraphFont"/>
    <w:rsid w:val="00CF2E3D"/>
  </w:style>
  <w:style w:type="paragraph" w:customStyle="1" w:styleId="Tableentry">
    <w:name w:val="Table entry"/>
    <w:basedOn w:val="CellBodyLeft"/>
    <w:link w:val="TableentryChar"/>
    <w:qFormat/>
    <w:rsid w:val="0032057F"/>
    <w:rPr>
      <w:rFonts w:asciiTheme="majorHAnsi" w:hAnsiTheme="majorHAnsi"/>
      <w:szCs w:val="18"/>
    </w:rPr>
  </w:style>
  <w:style w:type="character" w:customStyle="1" w:styleId="CellBodyLeftChar">
    <w:name w:val="CellBodyLeft Char"/>
    <w:basedOn w:val="DefaultParagraphFont"/>
    <w:link w:val="CellBodyLeft"/>
    <w:rsid w:val="0032057F"/>
    <w:rPr>
      <w:rFonts w:ascii="Arial" w:hAnsi="Arial"/>
      <w:color w:val="000000" w:themeColor="text1"/>
      <w:sz w:val="18"/>
    </w:rPr>
  </w:style>
  <w:style w:type="character" w:customStyle="1" w:styleId="TableentryChar">
    <w:name w:val="Table entry Char"/>
    <w:basedOn w:val="CellBodyLeftChar"/>
    <w:link w:val="Tableentry"/>
    <w:rsid w:val="0032057F"/>
    <w:rPr>
      <w:rFonts w:asciiTheme="majorHAnsi" w:hAnsiTheme="majorHAnsi"/>
      <w:color w:val="000000" w:themeColor="text1"/>
      <w:sz w:val="18"/>
      <w:szCs w:val="18"/>
    </w:rPr>
  </w:style>
  <w:style w:type="paragraph" w:customStyle="1" w:styleId="BodyTextKeep">
    <w:name w:val="Body Text Keep"/>
    <w:basedOn w:val="BodyText"/>
    <w:next w:val="BodyText"/>
    <w:rsid w:val="00462327"/>
    <w:pPr>
      <w:keepNext/>
      <w:keepLines w:val="0"/>
      <w:spacing w:before="0" w:after="240"/>
      <w:jc w:val="both"/>
    </w:pPr>
    <w:rPr>
      <w:rFonts w:ascii="Garamond" w:hAnsi="Garamond"/>
      <w:spacing w:val="-5"/>
      <w:sz w:val="24"/>
      <w:szCs w:val="20"/>
    </w:rPr>
  </w:style>
  <w:style w:type="paragraph" w:customStyle="1" w:styleId="ChapterSubtitle">
    <w:name w:val="Chapter Subtitle"/>
    <w:basedOn w:val="Normal"/>
    <w:next w:val="BodyTextKeep"/>
    <w:autoRedefine/>
    <w:rsid w:val="00462327"/>
    <w:pPr>
      <w:keepNext/>
      <w:keepLines/>
      <w:pBdr>
        <w:bottom w:val="single" w:sz="4" w:space="1" w:color="auto"/>
      </w:pBdr>
      <w:spacing w:before="0" w:after="360" w:line="240" w:lineRule="atLeast"/>
      <w:jc w:val="right"/>
    </w:pPr>
    <w:rPr>
      <w:rFonts w:ascii="Arial Black" w:hAnsi="Arial Black"/>
      <w:color w:val="808080"/>
      <w:spacing w:val="-20"/>
      <w:kern w:val="28"/>
      <w:sz w:val="40"/>
      <w:szCs w:val="20"/>
    </w:rPr>
  </w:style>
  <w:style w:type="character" w:customStyle="1" w:styleId="CodeText">
    <w:name w:val="Code Text"/>
    <w:basedOn w:val="HTMLSample"/>
    <w:uiPriority w:val="1"/>
    <w:qFormat/>
    <w:rsid w:val="00462327"/>
    <w:rPr>
      <w:rFonts w:ascii="Consolas" w:hAnsi="Consolas" w:cs="Consolas"/>
      <w:b w:val="0"/>
      <w:bCs w:val="0"/>
      <w:i w:val="0"/>
      <w:iCs w:val="0"/>
      <w:sz w:val="20"/>
      <w:szCs w:val="24"/>
    </w:rPr>
  </w:style>
  <w:style w:type="character" w:styleId="HTMLSample">
    <w:name w:val="HTML Sample"/>
    <w:basedOn w:val="DefaultParagraphFont"/>
    <w:semiHidden/>
    <w:unhideWhenUsed/>
    <w:rsid w:val="00462327"/>
    <w:rPr>
      <w:rFonts w:ascii="Consolas" w:hAnsi="Consolas" w:cs="Consolas"/>
      <w:sz w:val="24"/>
      <w:szCs w:val="24"/>
    </w:rPr>
  </w:style>
  <w:style w:type="paragraph" w:customStyle="1" w:styleId="BasicParagraph">
    <w:name w:val="[Basic Paragraph]"/>
    <w:basedOn w:val="Normal"/>
    <w:uiPriority w:val="99"/>
    <w:rsid w:val="00F57521"/>
    <w:pPr>
      <w:widowControl w:val="0"/>
      <w:autoSpaceDE w:val="0"/>
      <w:autoSpaceDN w:val="0"/>
      <w:adjustRightInd w:val="0"/>
      <w:spacing w:before="0" w:after="0" w:line="288" w:lineRule="auto"/>
      <w:textAlignment w:val="center"/>
    </w:pPr>
    <w:rPr>
      <w:rFonts w:ascii="MinionPro-Regular" w:eastAsiaTheme="minorHAnsi" w:hAnsi="MinionPro-Regular" w:cs="MinionPro-Regular"/>
      <w:color w:val="000000"/>
      <w:sz w:val="24"/>
    </w:rPr>
  </w:style>
  <w:style w:type="paragraph" w:customStyle="1" w:styleId="CBold">
    <w:name w:val="C Bold"/>
    <w:basedOn w:val="Normal"/>
    <w:uiPriority w:val="99"/>
    <w:rsid w:val="00F57521"/>
    <w:pPr>
      <w:widowControl w:val="0"/>
      <w:autoSpaceDE w:val="0"/>
      <w:autoSpaceDN w:val="0"/>
      <w:adjustRightInd w:val="0"/>
      <w:spacing w:before="0" w:after="180" w:line="250" w:lineRule="atLeast"/>
      <w:ind w:right="180"/>
      <w:textAlignment w:val="center"/>
    </w:pPr>
    <w:rPr>
      <w:rFonts w:ascii="OpenSans-Bold" w:eastAsiaTheme="minorHAnsi" w:hAnsi="OpenSans-Bold" w:cs="OpenSans-Bold"/>
      <w:b/>
      <w:bCs/>
      <w:color w:val="000000"/>
      <w:szCs w:val="18"/>
    </w:rPr>
  </w:style>
  <w:style w:type="character" w:customStyle="1" w:styleId="NoSpacingChar">
    <w:name w:val="No Spacing Char"/>
    <w:basedOn w:val="DefaultParagraphFont"/>
    <w:link w:val="NoSpacing"/>
    <w:uiPriority w:val="1"/>
    <w:rsid w:val="00F57521"/>
    <w:rPr>
      <w:sz w:val="24"/>
      <w:szCs w:val="24"/>
    </w:rPr>
  </w:style>
  <w:style w:type="paragraph" w:customStyle="1" w:styleId="AChapterTitle">
    <w:name w:val="A Chapter Title"/>
    <w:basedOn w:val="Normal"/>
    <w:uiPriority w:val="99"/>
    <w:rsid w:val="00F57521"/>
    <w:pPr>
      <w:widowControl w:val="0"/>
      <w:autoSpaceDE w:val="0"/>
      <w:autoSpaceDN w:val="0"/>
      <w:adjustRightInd w:val="0"/>
      <w:spacing w:before="0" w:after="0" w:line="740" w:lineRule="atLeast"/>
      <w:textAlignment w:val="center"/>
    </w:pPr>
    <w:rPr>
      <w:rFonts w:ascii="OpenSans-Bold" w:eastAsiaTheme="minorHAnsi" w:hAnsi="OpenSans-Bold" w:cs="OpenSans-Bold"/>
      <w:b/>
      <w:bCs/>
      <w:color w:val="FFFFFF"/>
      <w:sz w:val="68"/>
      <w:szCs w:val="68"/>
    </w:rPr>
  </w:style>
  <w:style w:type="paragraph" w:customStyle="1" w:styleId="DocumentTitle">
    <w:name w:val="Document Title"/>
    <w:basedOn w:val="BodyText"/>
    <w:autoRedefine/>
    <w:uiPriority w:val="9"/>
    <w:qFormat/>
    <w:rsid w:val="0002359E"/>
    <w:pPr>
      <w:keepLines w:val="0"/>
      <w:tabs>
        <w:tab w:val="left" w:pos="2880"/>
      </w:tabs>
      <w:spacing w:before="0" w:after="200"/>
    </w:pPr>
    <w:rPr>
      <w:rFonts w:ascii="MetaNormalLF-Roman" w:hAnsi="MetaNormalLF-Roman" w:cs="Arial"/>
      <w:b/>
      <w:color w:val="000000"/>
      <w:sz w:val="22"/>
    </w:rPr>
  </w:style>
  <w:style w:type="table" w:customStyle="1" w:styleId="PlainTable31">
    <w:name w:val="Plain Table 31"/>
    <w:basedOn w:val="TableNormal"/>
    <w:uiPriority w:val="43"/>
    <w:rsid w:val="001D24C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51">
    <w:name w:val="Plain Table 51"/>
    <w:basedOn w:val="TableNormal"/>
    <w:uiPriority w:val="45"/>
    <w:rsid w:val="001D24C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41">
    <w:name w:val="Plain Table 41"/>
    <w:basedOn w:val="TableNormal"/>
    <w:uiPriority w:val="44"/>
    <w:rsid w:val="001D24C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1D24C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1D24C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1D24C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nhideWhenUsed/>
    <w:rsid w:val="004146C1"/>
    <w:pPr>
      <w:spacing w:before="0" w:after="200"/>
    </w:pPr>
    <w:rPr>
      <w:i/>
      <w:iCs/>
      <w:color w:val="1F497D" w:themeColor="text2"/>
      <w:szCs w:val="18"/>
    </w:rPr>
  </w:style>
  <w:style w:type="table" w:styleId="ListTable3-Accent2">
    <w:name w:val="List Table 3 Accent 2"/>
    <w:basedOn w:val="TableNormal"/>
    <w:uiPriority w:val="48"/>
    <w:rsid w:val="00171A15"/>
    <w:rPr>
      <w:rFonts w:ascii="Calibri" w:eastAsiaTheme="minorEastAsia" w:hAnsi="Calibri" w:cstheme="minorBidi"/>
    </w:r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paragraph" w:customStyle="1" w:styleId="Normal1">
    <w:name w:val="Normal1"/>
    <w:rsid w:val="00583B5A"/>
    <w:rPr>
      <w:rFonts w:ascii="Cambria" w:eastAsia="Cambria" w:hAnsi="Cambria" w:cs="Cambria"/>
      <w:color w:val="000000"/>
    </w:rPr>
  </w:style>
  <w:style w:type="paragraph" w:customStyle="1" w:styleId="Heading20">
    <w:name w:val="Heading2"/>
    <w:basedOn w:val="Heading1"/>
    <w:link w:val="Heading2Char0"/>
    <w:qFormat/>
    <w:rsid w:val="00583B5A"/>
    <w:pPr>
      <w:keepLines/>
      <w:numPr>
        <w:numId w:val="0"/>
      </w:numPr>
      <w:spacing w:before="240" w:after="0"/>
    </w:pPr>
    <w:rPr>
      <w:rFonts w:ascii="Calibri" w:eastAsia="Calibri" w:hAnsi="Calibri" w:cs="Calibri"/>
      <w:bCs w:val="0"/>
      <w:sz w:val="28"/>
      <w:szCs w:val="28"/>
    </w:rPr>
  </w:style>
  <w:style w:type="character" w:customStyle="1" w:styleId="Heading2Char0">
    <w:name w:val="Heading2 Char"/>
    <w:basedOn w:val="Heading1Char"/>
    <w:link w:val="Heading20"/>
    <w:rsid w:val="00583B5A"/>
    <w:rPr>
      <w:rFonts w:ascii="Calibri" w:eastAsia="Calibri" w:hAnsi="Calibri" w:cs="Calibri"/>
      <w:b/>
      <w:bCs w:val="0"/>
      <w:color w:val="294A9B"/>
      <w:kern w:val="32"/>
      <w:sz w:val="28"/>
      <w:szCs w:val="28"/>
    </w:rPr>
  </w:style>
  <w:style w:type="character" w:customStyle="1" w:styleId="CommentTextChar">
    <w:name w:val="Comment Text Char"/>
    <w:basedOn w:val="DefaultParagraphFont"/>
    <w:link w:val="CommentText"/>
    <w:uiPriority w:val="99"/>
    <w:semiHidden/>
    <w:rsid w:val="00B3026C"/>
    <w:rPr>
      <w:rFonts w:ascii="Arial" w:hAnsi="Arial"/>
      <w:sz w:val="20"/>
      <w:szCs w:val="20"/>
    </w:rPr>
  </w:style>
  <w:style w:type="paragraph" w:customStyle="1" w:styleId="code0">
    <w:name w:val="code"/>
    <w:basedOn w:val="Normal"/>
    <w:link w:val="codeChar0"/>
    <w:qFormat/>
    <w:rsid w:val="00B3026C"/>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ind w:left="720"/>
    </w:pPr>
    <w:rPr>
      <w:rFonts w:ascii="Courier New" w:hAnsi="Courier New" w:cs="Courier New"/>
      <w:spacing w:val="-5"/>
      <w:kern w:val="1"/>
      <w:szCs w:val="18"/>
    </w:rPr>
  </w:style>
  <w:style w:type="character" w:customStyle="1" w:styleId="codeChar0">
    <w:name w:val="code Char"/>
    <w:basedOn w:val="DefaultParagraphFont"/>
    <w:link w:val="code0"/>
    <w:rsid w:val="00B3026C"/>
    <w:rPr>
      <w:rFonts w:ascii="Courier New" w:hAnsi="Courier New" w:cs="Courier New"/>
      <w:spacing w:val="-5"/>
      <w:kern w:val="1"/>
      <w:sz w:val="18"/>
      <w:szCs w:val="18"/>
      <w:shd w:val="clear" w:color="auto" w:fill="F2F2F2" w:themeFill="background1" w:themeFillShade="F2"/>
    </w:rPr>
  </w:style>
  <w:style w:type="paragraph" w:customStyle="1" w:styleId="Heading10">
    <w:name w:val="Heading1"/>
    <w:basedOn w:val="Heading1"/>
    <w:link w:val="Heading1Char0"/>
    <w:rsid w:val="00B3026C"/>
    <w:pPr>
      <w:keepLines/>
      <w:numPr>
        <w:numId w:val="0"/>
      </w:numPr>
      <w:spacing w:before="240" w:after="0"/>
    </w:pPr>
    <w:rPr>
      <w:rFonts w:ascii="Calibri" w:eastAsia="Calibri" w:hAnsi="Calibri" w:cs="Calibri"/>
      <w:bCs w:val="0"/>
      <w:color w:val="1F497D" w:themeColor="text2"/>
      <w:sz w:val="36"/>
      <w:szCs w:val="36"/>
    </w:rPr>
  </w:style>
  <w:style w:type="character" w:customStyle="1" w:styleId="Heading1Char0">
    <w:name w:val="Heading1 Char"/>
    <w:basedOn w:val="Heading1Char"/>
    <w:link w:val="Heading10"/>
    <w:rsid w:val="00B3026C"/>
    <w:rPr>
      <w:rFonts w:ascii="Calibri" w:eastAsia="Calibri" w:hAnsi="Calibri" w:cs="Calibri"/>
      <w:b/>
      <w:bCs w:val="0"/>
      <w:color w:val="1F497D" w:themeColor="text2"/>
      <w:kern w:val="32"/>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4140">
      <w:bodyDiv w:val="1"/>
      <w:marLeft w:val="0"/>
      <w:marRight w:val="0"/>
      <w:marTop w:val="0"/>
      <w:marBottom w:val="0"/>
      <w:divBdr>
        <w:top w:val="none" w:sz="0" w:space="0" w:color="auto"/>
        <w:left w:val="none" w:sz="0" w:space="0" w:color="auto"/>
        <w:bottom w:val="none" w:sz="0" w:space="0" w:color="auto"/>
        <w:right w:val="none" w:sz="0" w:space="0" w:color="auto"/>
      </w:divBdr>
      <w:divsChild>
        <w:div w:id="97525693">
          <w:marLeft w:val="0"/>
          <w:marRight w:val="0"/>
          <w:marTop w:val="0"/>
          <w:marBottom w:val="0"/>
          <w:divBdr>
            <w:top w:val="none" w:sz="0" w:space="0" w:color="auto"/>
            <w:left w:val="none" w:sz="0" w:space="0" w:color="auto"/>
            <w:bottom w:val="none" w:sz="0" w:space="0" w:color="auto"/>
            <w:right w:val="none" w:sz="0" w:space="0" w:color="auto"/>
          </w:divBdr>
          <w:divsChild>
            <w:div w:id="748817418">
              <w:marLeft w:val="0"/>
              <w:marRight w:val="0"/>
              <w:marTop w:val="0"/>
              <w:marBottom w:val="0"/>
              <w:divBdr>
                <w:top w:val="none" w:sz="0" w:space="0" w:color="auto"/>
                <w:left w:val="none" w:sz="0" w:space="0" w:color="auto"/>
                <w:bottom w:val="none" w:sz="0" w:space="0" w:color="auto"/>
                <w:right w:val="none" w:sz="0" w:space="0" w:color="auto"/>
              </w:divBdr>
            </w:div>
          </w:divsChild>
        </w:div>
        <w:div w:id="714042676">
          <w:marLeft w:val="0"/>
          <w:marRight w:val="0"/>
          <w:marTop w:val="0"/>
          <w:marBottom w:val="0"/>
          <w:divBdr>
            <w:top w:val="none" w:sz="0" w:space="0" w:color="auto"/>
            <w:left w:val="none" w:sz="0" w:space="0" w:color="auto"/>
            <w:bottom w:val="none" w:sz="0" w:space="0" w:color="auto"/>
            <w:right w:val="none" w:sz="0" w:space="0" w:color="auto"/>
          </w:divBdr>
          <w:divsChild>
            <w:div w:id="147741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9171">
      <w:bodyDiv w:val="1"/>
      <w:marLeft w:val="0"/>
      <w:marRight w:val="0"/>
      <w:marTop w:val="0"/>
      <w:marBottom w:val="0"/>
      <w:divBdr>
        <w:top w:val="none" w:sz="0" w:space="0" w:color="auto"/>
        <w:left w:val="none" w:sz="0" w:space="0" w:color="auto"/>
        <w:bottom w:val="none" w:sz="0" w:space="0" w:color="auto"/>
        <w:right w:val="none" w:sz="0" w:space="0" w:color="auto"/>
      </w:divBdr>
      <w:divsChild>
        <w:div w:id="814758519">
          <w:marLeft w:val="0"/>
          <w:marRight w:val="0"/>
          <w:marTop w:val="0"/>
          <w:marBottom w:val="0"/>
          <w:divBdr>
            <w:top w:val="none" w:sz="0" w:space="0" w:color="auto"/>
            <w:left w:val="none" w:sz="0" w:space="0" w:color="auto"/>
            <w:bottom w:val="none" w:sz="0" w:space="0" w:color="auto"/>
            <w:right w:val="none" w:sz="0" w:space="0" w:color="auto"/>
          </w:divBdr>
          <w:divsChild>
            <w:div w:id="77408543">
              <w:marLeft w:val="0"/>
              <w:marRight w:val="0"/>
              <w:marTop w:val="0"/>
              <w:marBottom w:val="0"/>
              <w:divBdr>
                <w:top w:val="none" w:sz="0" w:space="0" w:color="auto"/>
                <w:left w:val="none" w:sz="0" w:space="0" w:color="auto"/>
                <w:bottom w:val="none" w:sz="0" w:space="0" w:color="auto"/>
                <w:right w:val="none" w:sz="0" w:space="0" w:color="auto"/>
              </w:divBdr>
              <w:divsChild>
                <w:div w:id="1934824643">
                  <w:marLeft w:val="0"/>
                  <w:marRight w:val="0"/>
                  <w:marTop w:val="0"/>
                  <w:marBottom w:val="0"/>
                  <w:divBdr>
                    <w:top w:val="none" w:sz="0" w:space="0" w:color="auto"/>
                    <w:left w:val="none" w:sz="0" w:space="0" w:color="auto"/>
                    <w:bottom w:val="none" w:sz="0" w:space="0" w:color="auto"/>
                    <w:right w:val="none" w:sz="0" w:space="0" w:color="auto"/>
                  </w:divBdr>
                  <w:divsChild>
                    <w:div w:id="1584609654">
                      <w:marLeft w:val="0"/>
                      <w:marRight w:val="0"/>
                      <w:marTop w:val="0"/>
                      <w:marBottom w:val="0"/>
                      <w:divBdr>
                        <w:top w:val="none" w:sz="0" w:space="0" w:color="auto"/>
                        <w:left w:val="none" w:sz="0" w:space="0" w:color="auto"/>
                        <w:bottom w:val="none" w:sz="0" w:space="0" w:color="auto"/>
                        <w:right w:val="none" w:sz="0" w:space="0" w:color="auto"/>
                      </w:divBdr>
                      <w:divsChild>
                        <w:div w:id="1654066102">
                          <w:marLeft w:val="0"/>
                          <w:marRight w:val="0"/>
                          <w:marTop w:val="0"/>
                          <w:marBottom w:val="0"/>
                          <w:divBdr>
                            <w:top w:val="none" w:sz="0" w:space="0" w:color="auto"/>
                            <w:left w:val="none" w:sz="0" w:space="0" w:color="auto"/>
                            <w:bottom w:val="none" w:sz="0" w:space="0" w:color="auto"/>
                            <w:right w:val="none" w:sz="0" w:space="0" w:color="auto"/>
                          </w:divBdr>
                          <w:divsChild>
                            <w:div w:id="1373846608">
                              <w:marLeft w:val="0"/>
                              <w:marRight w:val="0"/>
                              <w:marTop w:val="0"/>
                              <w:marBottom w:val="0"/>
                              <w:divBdr>
                                <w:top w:val="none" w:sz="0" w:space="0" w:color="auto"/>
                                <w:left w:val="none" w:sz="0" w:space="0" w:color="auto"/>
                                <w:bottom w:val="none" w:sz="0" w:space="0" w:color="auto"/>
                                <w:right w:val="none" w:sz="0" w:space="0" w:color="auto"/>
                              </w:divBdr>
                              <w:divsChild>
                                <w:div w:id="2133552488">
                                  <w:marLeft w:val="0"/>
                                  <w:marRight w:val="0"/>
                                  <w:marTop w:val="0"/>
                                  <w:marBottom w:val="0"/>
                                  <w:divBdr>
                                    <w:top w:val="none" w:sz="0" w:space="0" w:color="auto"/>
                                    <w:left w:val="none" w:sz="0" w:space="0" w:color="auto"/>
                                    <w:bottom w:val="none" w:sz="0" w:space="0" w:color="auto"/>
                                    <w:right w:val="none" w:sz="0" w:space="0" w:color="auto"/>
                                  </w:divBdr>
                                  <w:divsChild>
                                    <w:div w:id="502864157">
                                      <w:marLeft w:val="0"/>
                                      <w:marRight w:val="0"/>
                                      <w:marTop w:val="0"/>
                                      <w:marBottom w:val="0"/>
                                      <w:divBdr>
                                        <w:top w:val="none" w:sz="0" w:space="0" w:color="auto"/>
                                        <w:left w:val="none" w:sz="0" w:space="0" w:color="auto"/>
                                        <w:bottom w:val="none" w:sz="0" w:space="0" w:color="auto"/>
                                        <w:right w:val="none" w:sz="0" w:space="0" w:color="auto"/>
                                      </w:divBdr>
                                      <w:divsChild>
                                        <w:div w:id="1312832046">
                                          <w:marLeft w:val="0"/>
                                          <w:marRight w:val="0"/>
                                          <w:marTop w:val="0"/>
                                          <w:marBottom w:val="0"/>
                                          <w:divBdr>
                                            <w:top w:val="none" w:sz="0" w:space="0" w:color="auto"/>
                                            <w:left w:val="none" w:sz="0" w:space="0" w:color="auto"/>
                                            <w:bottom w:val="none" w:sz="0" w:space="0" w:color="auto"/>
                                            <w:right w:val="none" w:sz="0" w:space="0" w:color="auto"/>
                                          </w:divBdr>
                                          <w:divsChild>
                                            <w:div w:id="1772433146">
                                              <w:marLeft w:val="0"/>
                                              <w:marRight w:val="0"/>
                                              <w:marTop w:val="0"/>
                                              <w:marBottom w:val="0"/>
                                              <w:divBdr>
                                                <w:top w:val="none" w:sz="0" w:space="0" w:color="auto"/>
                                                <w:left w:val="none" w:sz="0" w:space="0" w:color="auto"/>
                                                <w:bottom w:val="none" w:sz="0" w:space="0" w:color="auto"/>
                                                <w:right w:val="none" w:sz="0" w:space="0" w:color="auto"/>
                                              </w:divBdr>
                                              <w:divsChild>
                                                <w:div w:id="165750332">
                                                  <w:marLeft w:val="0"/>
                                                  <w:marRight w:val="0"/>
                                                  <w:marTop w:val="0"/>
                                                  <w:marBottom w:val="0"/>
                                                  <w:divBdr>
                                                    <w:top w:val="none" w:sz="0" w:space="0" w:color="auto"/>
                                                    <w:left w:val="none" w:sz="0" w:space="0" w:color="auto"/>
                                                    <w:bottom w:val="none" w:sz="0" w:space="0" w:color="auto"/>
                                                    <w:right w:val="none" w:sz="0" w:space="0" w:color="auto"/>
                                                  </w:divBdr>
                                                  <w:divsChild>
                                                    <w:div w:id="1895702187">
                                                      <w:marLeft w:val="0"/>
                                                      <w:marRight w:val="0"/>
                                                      <w:marTop w:val="0"/>
                                                      <w:marBottom w:val="0"/>
                                                      <w:divBdr>
                                                        <w:top w:val="none" w:sz="0" w:space="0" w:color="auto"/>
                                                        <w:left w:val="none" w:sz="0" w:space="0" w:color="auto"/>
                                                        <w:bottom w:val="none" w:sz="0" w:space="0" w:color="auto"/>
                                                        <w:right w:val="none" w:sz="0" w:space="0" w:color="auto"/>
                                                      </w:divBdr>
                                                      <w:divsChild>
                                                        <w:div w:id="360399199">
                                                          <w:marLeft w:val="480"/>
                                                          <w:marRight w:val="0"/>
                                                          <w:marTop w:val="0"/>
                                                          <w:marBottom w:val="0"/>
                                                          <w:divBdr>
                                                            <w:top w:val="none" w:sz="0" w:space="0" w:color="auto"/>
                                                            <w:left w:val="none" w:sz="0" w:space="0" w:color="auto"/>
                                                            <w:bottom w:val="none" w:sz="0" w:space="0" w:color="auto"/>
                                                            <w:right w:val="none" w:sz="0" w:space="0" w:color="auto"/>
                                                          </w:divBdr>
                                                          <w:divsChild>
                                                            <w:div w:id="1872566024">
                                                              <w:marLeft w:val="0"/>
                                                              <w:marRight w:val="0"/>
                                                              <w:marTop w:val="0"/>
                                                              <w:marBottom w:val="0"/>
                                                              <w:divBdr>
                                                                <w:top w:val="none" w:sz="0" w:space="0" w:color="auto"/>
                                                                <w:left w:val="none" w:sz="0" w:space="0" w:color="auto"/>
                                                                <w:bottom w:val="none" w:sz="0" w:space="0" w:color="auto"/>
                                                                <w:right w:val="none" w:sz="0" w:space="0" w:color="auto"/>
                                                              </w:divBdr>
                                                              <w:divsChild>
                                                                <w:div w:id="1033577524">
                                                                  <w:marLeft w:val="0"/>
                                                                  <w:marRight w:val="0"/>
                                                                  <w:marTop w:val="0"/>
                                                                  <w:marBottom w:val="0"/>
                                                                  <w:divBdr>
                                                                    <w:top w:val="none" w:sz="0" w:space="0" w:color="auto"/>
                                                                    <w:left w:val="none" w:sz="0" w:space="0" w:color="auto"/>
                                                                    <w:bottom w:val="none" w:sz="0" w:space="0" w:color="auto"/>
                                                                    <w:right w:val="none" w:sz="0" w:space="0" w:color="auto"/>
                                                                  </w:divBdr>
                                                                  <w:divsChild>
                                                                    <w:div w:id="747191505">
                                                                      <w:marLeft w:val="0"/>
                                                                      <w:marRight w:val="0"/>
                                                                      <w:marTop w:val="0"/>
                                                                      <w:marBottom w:val="0"/>
                                                                      <w:divBdr>
                                                                        <w:top w:val="none" w:sz="0" w:space="0" w:color="auto"/>
                                                                        <w:left w:val="none" w:sz="0" w:space="0" w:color="auto"/>
                                                                        <w:bottom w:val="none" w:sz="0" w:space="0" w:color="auto"/>
                                                                        <w:right w:val="none" w:sz="0" w:space="0" w:color="auto"/>
                                                                      </w:divBdr>
                                                                      <w:divsChild>
                                                                        <w:div w:id="1724018180">
                                                                          <w:marLeft w:val="0"/>
                                                                          <w:marRight w:val="0"/>
                                                                          <w:marTop w:val="0"/>
                                                                          <w:marBottom w:val="0"/>
                                                                          <w:divBdr>
                                                                            <w:top w:val="none" w:sz="0" w:space="0" w:color="auto"/>
                                                                            <w:left w:val="none" w:sz="0" w:space="0" w:color="auto"/>
                                                                            <w:bottom w:val="none" w:sz="0" w:space="0" w:color="auto"/>
                                                                            <w:right w:val="none" w:sz="0" w:space="0" w:color="auto"/>
                                                                          </w:divBdr>
                                                                          <w:divsChild>
                                                                            <w:div w:id="1645550320">
                                                                              <w:marLeft w:val="1200"/>
                                                                              <w:marRight w:val="0"/>
                                                                              <w:marTop w:val="0"/>
                                                                              <w:marBottom w:val="0"/>
                                                                              <w:divBdr>
                                                                                <w:top w:val="none" w:sz="0" w:space="0" w:color="auto"/>
                                                                                <w:left w:val="none" w:sz="0" w:space="0" w:color="auto"/>
                                                                                <w:bottom w:val="none" w:sz="0" w:space="0" w:color="auto"/>
                                                                                <w:right w:val="none" w:sz="0" w:space="0" w:color="auto"/>
                                                                              </w:divBdr>
                                                                              <w:divsChild>
                                                                                <w:div w:id="921915196">
                                                                                  <w:marLeft w:val="0"/>
                                                                                  <w:marRight w:val="0"/>
                                                                                  <w:marTop w:val="30"/>
                                                                                  <w:marBottom w:val="0"/>
                                                                                  <w:divBdr>
                                                                                    <w:top w:val="none" w:sz="0" w:space="0" w:color="auto"/>
                                                                                    <w:left w:val="none" w:sz="0" w:space="0" w:color="auto"/>
                                                                                    <w:bottom w:val="single" w:sz="6" w:space="23" w:color="auto"/>
                                                                                    <w:right w:val="none" w:sz="0" w:space="0" w:color="auto"/>
                                                                                  </w:divBdr>
                                                                                  <w:divsChild>
                                                                                    <w:div w:id="1776513754">
                                                                                      <w:marLeft w:val="0"/>
                                                                                      <w:marRight w:val="0"/>
                                                                                      <w:marTop w:val="0"/>
                                                                                      <w:marBottom w:val="0"/>
                                                                                      <w:divBdr>
                                                                                        <w:top w:val="none" w:sz="0" w:space="0" w:color="auto"/>
                                                                                        <w:left w:val="none" w:sz="0" w:space="0" w:color="auto"/>
                                                                                        <w:bottom w:val="none" w:sz="0" w:space="0" w:color="auto"/>
                                                                                        <w:right w:val="none" w:sz="0" w:space="0" w:color="auto"/>
                                                                                      </w:divBdr>
                                                                                      <w:divsChild>
                                                                                        <w:div w:id="1678311907">
                                                                                          <w:marLeft w:val="0"/>
                                                                                          <w:marRight w:val="0"/>
                                                                                          <w:marTop w:val="0"/>
                                                                                          <w:marBottom w:val="0"/>
                                                                                          <w:divBdr>
                                                                                            <w:top w:val="none" w:sz="0" w:space="0" w:color="auto"/>
                                                                                            <w:left w:val="none" w:sz="0" w:space="0" w:color="auto"/>
                                                                                            <w:bottom w:val="none" w:sz="0" w:space="0" w:color="auto"/>
                                                                                            <w:right w:val="none" w:sz="0" w:space="0" w:color="auto"/>
                                                                                          </w:divBdr>
                                                                                          <w:divsChild>
                                                                                            <w:div w:id="96102763">
                                                                                              <w:marLeft w:val="0"/>
                                                                                              <w:marRight w:val="0"/>
                                                                                              <w:marTop w:val="0"/>
                                                                                              <w:marBottom w:val="0"/>
                                                                                              <w:divBdr>
                                                                                                <w:top w:val="none" w:sz="0" w:space="0" w:color="auto"/>
                                                                                                <w:left w:val="none" w:sz="0" w:space="0" w:color="auto"/>
                                                                                                <w:bottom w:val="none" w:sz="0" w:space="0" w:color="auto"/>
                                                                                                <w:right w:val="none" w:sz="0" w:space="0" w:color="auto"/>
                                                                                              </w:divBdr>
                                                                                              <w:divsChild>
                                                                                                <w:div w:id="891576250">
                                                                                                  <w:marLeft w:val="0"/>
                                                                                                  <w:marRight w:val="0"/>
                                                                                                  <w:marTop w:val="0"/>
                                                                                                  <w:marBottom w:val="0"/>
                                                                                                  <w:divBdr>
                                                                                                    <w:top w:val="none" w:sz="0" w:space="0" w:color="auto"/>
                                                                                                    <w:left w:val="none" w:sz="0" w:space="0" w:color="auto"/>
                                                                                                    <w:bottom w:val="none" w:sz="0" w:space="0" w:color="auto"/>
                                                                                                    <w:right w:val="none" w:sz="0" w:space="0" w:color="auto"/>
                                                                                                  </w:divBdr>
                                                                                                  <w:divsChild>
                                                                                                    <w:div w:id="1186016167">
                                                                                                      <w:marLeft w:val="0"/>
                                                                                                      <w:marRight w:val="0"/>
                                                                                                      <w:marTop w:val="0"/>
                                                                                                      <w:marBottom w:val="0"/>
                                                                                                      <w:divBdr>
                                                                                                        <w:top w:val="none" w:sz="0" w:space="0" w:color="auto"/>
                                                                                                        <w:left w:val="none" w:sz="0" w:space="0" w:color="auto"/>
                                                                                                        <w:bottom w:val="none" w:sz="0" w:space="0" w:color="auto"/>
                                                                                                        <w:right w:val="none" w:sz="0" w:space="0" w:color="auto"/>
                                                                                                      </w:divBdr>
                                                                                                      <w:divsChild>
                                                                                                        <w:div w:id="1028986390">
                                                                                                          <w:marLeft w:val="0"/>
                                                                                                          <w:marRight w:val="0"/>
                                                                                                          <w:marTop w:val="0"/>
                                                                                                          <w:marBottom w:val="0"/>
                                                                                                          <w:divBdr>
                                                                                                            <w:top w:val="none" w:sz="0" w:space="0" w:color="auto"/>
                                                                                                            <w:left w:val="none" w:sz="0" w:space="0" w:color="auto"/>
                                                                                                            <w:bottom w:val="none" w:sz="0" w:space="0" w:color="auto"/>
                                                                                                            <w:right w:val="none" w:sz="0" w:space="0" w:color="auto"/>
                                                                                                          </w:divBdr>
                                                                                                          <w:divsChild>
                                                                                                            <w:div w:id="121773413">
                                                                                                              <w:marLeft w:val="0"/>
                                                                                                              <w:marRight w:val="0"/>
                                                                                                              <w:marTop w:val="120"/>
                                                                                                              <w:marBottom w:val="60"/>
                                                                                                              <w:divBdr>
                                                                                                                <w:top w:val="none" w:sz="0" w:space="0" w:color="auto"/>
                                                                                                                <w:left w:val="none" w:sz="0" w:space="0" w:color="auto"/>
                                                                                                                <w:bottom w:val="none" w:sz="0" w:space="0" w:color="auto"/>
                                                                                                                <w:right w:val="none" w:sz="0" w:space="0" w:color="auto"/>
                                                                                                              </w:divBdr>
                                                                                                            </w:div>
                                                                                                            <w:div w:id="922646902">
                                                                                                              <w:marLeft w:val="0"/>
                                                                                                              <w:marRight w:val="0"/>
                                                                                                              <w:marTop w:val="120"/>
                                                                                                              <w:marBottom w:val="60"/>
                                                                                                              <w:divBdr>
                                                                                                                <w:top w:val="none" w:sz="0" w:space="0" w:color="auto"/>
                                                                                                                <w:left w:val="none" w:sz="0" w:space="0" w:color="auto"/>
                                                                                                                <w:bottom w:val="none" w:sz="0" w:space="0" w:color="auto"/>
                                                                                                                <w:right w:val="none" w:sz="0" w:space="0" w:color="auto"/>
                                                                                                              </w:divBdr>
                                                                                                            </w:div>
                                                                                                            <w:div w:id="1429228546">
                                                                                                              <w:marLeft w:val="0"/>
                                                                                                              <w:marRight w:val="0"/>
                                                                                                              <w:marTop w:val="12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995572">
      <w:bodyDiv w:val="1"/>
      <w:marLeft w:val="0"/>
      <w:marRight w:val="0"/>
      <w:marTop w:val="0"/>
      <w:marBottom w:val="0"/>
      <w:divBdr>
        <w:top w:val="none" w:sz="0" w:space="0" w:color="auto"/>
        <w:left w:val="none" w:sz="0" w:space="0" w:color="auto"/>
        <w:bottom w:val="none" w:sz="0" w:space="0" w:color="auto"/>
        <w:right w:val="none" w:sz="0" w:space="0" w:color="auto"/>
      </w:divBdr>
      <w:divsChild>
        <w:div w:id="119686763">
          <w:marLeft w:val="0"/>
          <w:marRight w:val="0"/>
          <w:marTop w:val="0"/>
          <w:marBottom w:val="0"/>
          <w:divBdr>
            <w:top w:val="none" w:sz="0" w:space="0" w:color="auto"/>
            <w:left w:val="none" w:sz="0" w:space="0" w:color="auto"/>
            <w:bottom w:val="none" w:sz="0" w:space="0" w:color="auto"/>
            <w:right w:val="none" w:sz="0" w:space="0" w:color="auto"/>
          </w:divBdr>
          <w:divsChild>
            <w:div w:id="1077095037">
              <w:marLeft w:val="0"/>
              <w:marRight w:val="0"/>
              <w:marTop w:val="0"/>
              <w:marBottom w:val="0"/>
              <w:divBdr>
                <w:top w:val="none" w:sz="0" w:space="0" w:color="auto"/>
                <w:left w:val="none" w:sz="0" w:space="0" w:color="auto"/>
                <w:bottom w:val="none" w:sz="0" w:space="0" w:color="auto"/>
                <w:right w:val="none" w:sz="0" w:space="0" w:color="auto"/>
              </w:divBdr>
              <w:divsChild>
                <w:div w:id="1202859917">
                  <w:marLeft w:val="0"/>
                  <w:marRight w:val="0"/>
                  <w:marTop w:val="0"/>
                  <w:marBottom w:val="0"/>
                  <w:divBdr>
                    <w:top w:val="none" w:sz="0" w:space="0" w:color="auto"/>
                    <w:left w:val="none" w:sz="0" w:space="0" w:color="auto"/>
                    <w:bottom w:val="none" w:sz="0" w:space="0" w:color="auto"/>
                    <w:right w:val="none" w:sz="0" w:space="0" w:color="auto"/>
                  </w:divBdr>
                  <w:divsChild>
                    <w:div w:id="2033532127">
                      <w:marLeft w:val="0"/>
                      <w:marRight w:val="0"/>
                      <w:marTop w:val="0"/>
                      <w:marBottom w:val="0"/>
                      <w:divBdr>
                        <w:top w:val="none" w:sz="0" w:space="0" w:color="auto"/>
                        <w:left w:val="none" w:sz="0" w:space="0" w:color="auto"/>
                        <w:bottom w:val="none" w:sz="0" w:space="0" w:color="auto"/>
                        <w:right w:val="none" w:sz="0" w:space="0" w:color="auto"/>
                      </w:divBdr>
                      <w:divsChild>
                        <w:div w:id="1147353682">
                          <w:marLeft w:val="0"/>
                          <w:marRight w:val="0"/>
                          <w:marTop w:val="0"/>
                          <w:marBottom w:val="0"/>
                          <w:divBdr>
                            <w:top w:val="none" w:sz="0" w:space="0" w:color="auto"/>
                            <w:left w:val="single" w:sz="6" w:space="0" w:color="E5E3E3"/>
                            <w:bottom w:val="none" w:sz="0" w:space="0" w:color="auto"/>
                            <w:right w:val="none" w:sz="0" w:space="0" w:color="auto"/>
                          </w:divBdr>
                          <w:divsChild>
                            <w:div w:id="1113793216">
                              <w:marLeft w:val="0"/>
                              <w:marRight w:val="0"/>
                              <w:marTop w:val="0"/>
                              <w:marBottom w:val="0"/>
                              <w:divBdr>
                                <w:top w:val="none" w:sz="0" w:space="0" w:color="auto"/>
                                <w:left w:val="none" w:sz="0" w:space="0" w:color="auto"/>
                                <w:bottom w:val="none" w:sz="0" w:space="0" w:color="auto"/>
                                <w:right w:val="none" w:sz="0" w:space="0" w:color="auto"/>
                              </w:divBdr>
                              <w:divsChild>
                                <w:div w:id="872310066">
                                  <w:marLeft w:val="0"/>
                                  <w:marRight w:val="0"/>
                                  <w:marTop w:val="0"/>
                                  <w:marBottom w:val="0"/>
                                  <w:divBdr>
                                    <w:top w:val="none" w:sz="0" w:space="0" w:color="auto"/>
                                    <w:left w:val="none" w:sz="0" w:space="0" w:color="auto"/>
                                    <w:bottom w:val="none" w:sz="0" w:space="0" w:color="auto"/>
                                    <w:right w:val="none" w:sz="0" w:space="0" w:color="auto"/>
                                  </w:divBdr>
                                  <w:divsChild>
                                    <w:div w:id="1850482711">
                                      <w:marLeft w:val="0"/>
                                      <w:marRight w:val="0"/>
                                      <w:marTop w:val="0"/>
                                      <w:marBottom w:val="0"/>
                                      <w:divBdr>
                                        <w:top w:val="none" w:sz="0" w:space="0" w:color="auto"/>
                                        <w:left w:val="none" w:sz="0" w:space="0" w:color="auto"/>
                                        <w:bottom w:val="none" w:sz="0" w:space="0" w:color="auto"/>
                                        <w:right w:val="none" w:sz="0" w:space="0" w:color="auto"/>
                                      </w:divBdr>
                                      <w:divsChild>
                                        <w:div w:id="247815241">
                                          <w:marLeft w:val="0"/>
                                          <w:marRight w:val="0"/>
                                          <w:marTop w:val="0"/>
                                          <w:marBottom w:val="0"/>
                                          <w:divBdr>
                                            <w:top w:val="none" w:sz="0" w:space="0" w:color="auto"/>
                                            <w:left w:val="none" w:sz="0" w:space="0" w:color="auto"/>
                                            <w:bottom w:val="none" w:sz="0" w:space="0" w:color="auto"/>
                                            <w:right w:val="none" w:sz="0" w:space="0" w:color="auto"/>
                                          </w:divBdr>
                                          <w:divsChild>
                                            <w:div w:id="1631131556">
                                              <w:marLeft w:val="0"/>
                                              <w:marRight w:val="0"/>
                                              <w:marTop w:val="0"/>
                                              <w:marBottom w:val="0"/>
                                              <w:divBdr>
                                                <w:top w:val="none" w:sz="0" w:space="0" w:color="auto"/>
                                                <w:left w:val="none" w:sz="0" w:space="0" w:color="auto"/>
                                                <w:bottom w:val="none" w:sz="0" w:space="0" w:color="auto"/>
                                                <w:right w:val="none" w:sz="0" w:space="0" w:color="auto"/>
                                              </w:divBdr>
                                              <w:divsChild>
                                                <w:div w:id="323970374">
                                                  <w:marLeft w:val="435"/>
                                                  <w:marRight w:val="0"/>
                                                  <w:marTop w:val="0"/>
                                                  <w:marBottom w:val="0"/>
                                                  <w:divBdr>
                                                    <w:top w:val="none" w:sz="0" w:space="0" w:color="auto"/>
                                                    <w:left w:val="none" w:sz="0" w:space="0" w:color="auto"/>
                                                    <w:bottom w:val="none" w:sz="0" w:space="0" w:color="auto"/>
                                                    <w:right w:val="none" w:sz="0" w:space="0" w:color="auto"/>
                                                  </w:divBdr>
                                                  <w:divsChild>
                                                    <w:div w:id="1499155785">
                                                      <w:marLeft w:val="0"/>
                                                      <w:marRight w:val="0"/>
                                                      <w:marTop w:val="0"/>
                                                      <w:marBottom w:val="0"/>
                                                      <w:divBdr>
                                                        <w:top w:val="none" w:sz="0" w:space="0" w:color="auto"/>
                                                        <w:left w:val="none" w:sz="0" w:space="0" w:color="auto"/>
                                                        <w:bottom w:val="none" w:sz="0" w:space="0" w:color="auto"/>
                                                        <w:right w:val="none" w:sz="0" w:space="0" w:color="auto"/>
                                                      </w:divBdr>
                                                      <w:divsChild>
                                                        <w:div w:id="277571016">
                                                          <w:marLeft w:val="0"/>
                                                          <w:marRight w:val="0"/>
                                                          <w:marTop w:val="0"/>
                                                          <w:marBottom w:val="0"/>
                                                          <w:divBdr>
                                                            <w:top w:val="none" w:sz="0" w:space="0" w:color="auto"/>
                                                            <w:left w:val="none" w:sz="0" w:space="0" w:color="auto"/>
                                                            <w:bottom w:val="none" w:sz="0" w:space="0" w:color="auto"/>
                                                            <w:right w:val="none" w:sz="0" w:space="0" w:color="auto"/>
                                                          </w:divBdr>
                                                          <w:divsChild>
                                                            <w:div w:id="1971863697">
                                                              <w:marLeft w:val="0"/>
                                                              <w:marRight w:val="0"/>
                                                              <w:marTop w:val="0"/>
                                                              <w:marBottom w:val="0"/>
                                                              <w:divBdr>
                                                                <w:top w:val="none" w:sz="0" w:space="0" w:color="auto"/>
                                                                <w:left w:val="none" w:sz="0" w:space="0" w:color="auto"/>
                                                                <w:bottom w:val="none" w:sz="0" w:space="0" w:color="auto"/>
                                                                <w:right w:val="none" w:sz="0" w:space="0" w:color="auto"/>
                                                              </w:divBdr>
                                                              <w:divsChild>
                                                                <w:div w:id="1470975405">
                                                                  <w:marLeft w:val="0"/>
                                                                  <w:marRight w:val="0"/>
                                                                  <w:marTop w:val="0"/>
                                                                  <w:marBottom w:val="0"/>
                                                                  <w:divBdr>
                                                                    <w:top w:val="none" w:sz="0" w:space="0" w:color="auto"/>
                                                                    <w:left w:val="none" w:sz="0" w:space="0" w:color="auto"/>
                                                                    <w:bottom w:val="none" w:sz="0" w:space="0" w:color="auto"/>
                                                                    <w:right w:val="none" w:sz="0" w:space="0" w:color="auto"/>
                                                                  </w:divBdr>
                                                                  <w:divsChild>
                                                                    <w:div w:id="424691162">
                                                                      <w:marLeft w:val="0"/>
                                                                      <w:marRight w:val="0"/>
                                                                      <w:marTop w:val="68"/>
                                                                      <w:marBottom w:val="0"/>
                                                                      <w:divBdr>
                                                                        <w:top w:val="none" w:sz="0" w:space="0" w:color="auto"/>
                                                                        <w:left w:val="none" w:sz="0" w:space="0" w:color="auto"/>
                                                                        <w:bottom w:val="none" w:sz="0" w:space="0" w:color="auto"/>
                                                                        <w:right w:val="none" w:sz="0" w:space="0" w:color="auto"/>
                                                                      </w:divBdr>
                                                                      <w:divsChild>
                                                                        <w:div w:id="675961853">
                                                                          <w:marLeft w:val="0"/>
                                                                          <w:marRight w:val="0"/>
                                                                          <w:marTop w:val="0"/>
                                                                          <w:marBottom w:val="0"/>
                                                                          <w:divBdr>
                                                                            <w:top w:val="none" w:sz="0" w:space="0" w:color="auto"/>
                                                                            <w:left w:val="none" w:sz="0" w:space="0" w:color="auto"/>
                                                                            <w:bottom w:val="single" w:sz="6" w:space="20" w:color="EAECEE"/>
                                                                            <w:right w:val="none" w:sz="0" w:space="0" w:color="auto"/>
                                                                          </w:divBdr>
                                                                          <w:divsChild>
                                                                            <w:div w:id="287398412">
                                                                              <w:marLeft w:val="0"/>
                                                                              <w:marRight w:val="0"/>
                                                                              <w:marTop w:val="0"/>
                                                                              <w:marBottom w:val="0"/>
                                                                              <w:divBdr>
                                                                                <w:top w:val="none" w:sz="0" w:space="0" w:color="auto"/>
                                                                                <w:left w:val="none" w:sz="0" w:space="0" w:color="auto"/>
                                                                                <w:bottom w:val="none" w:sz="0" w:space="0" w:color="auto"/>
                                                                                <w:right w:val="none" w:sz="0" w:space="0" w:color="auto"/>
                                                                              </w:divBdr>
                                                                              <w:divsChild>
                                                                                <w:div w:id="508181135">
                                                                                  <w:marLeft w:val="0"/>
                                                                                  <w:marRight w:val="0"/>
                                                                                  <w:marTop w:val="0"/>
                                                                                  <w:marBottom w:val="0"/>
                                                                                  <w:divBdr>
                                                                                    <w:top w:val="none" w:sz="0" w:space="0" w:color="auto"/>
                                                                                    <w:left w:val="none" w:sz="0" w:space="0" w:color="auto"/>
                                                                                    <w:bottom w:val="none" w:sz="0" w:space="0" w:color="auto"/>
                                                                                    <w:right w:val="none" w:sz="0" w:space="0" w:color="auto"/>
                                                                                  </w:divBdr>
                                                                                  <w:divsChild>
                                                                                    <w:div w:id="623073670">
                                                                                      <w:marLeft w:val="0"/>
                                                                                      <w:marRight w:val="0"/>
                                                                                      <w:marTop w:val="0"/>
                                                                                      <w:marBottom w:val="0"/>
                                                                                      <w:divBdr>
                                                                                        <w:top w:val="none" w:sz="0" w:space="0" w:color="auto"/>
                                                                                        <w:left w:val="none" w:sz="0" w:space="0" w:color="auto"/>
                                                                                        <w:bottom w:val="none" w:sz="0" w:space="0" w:color="auto"/>
                                                                                        <w:right w:val="none" w:sz="0" w:space="0" w:color="auto"/>
                                                                                      </w:divBdr>
                                                                                      <w:divsChild>
                                                                                        <w:div w:id="1645966538">
                                                                                          <w:marLeft w:val="0"/>
                                                                                          <w:marRight w:val="0"/>
                                                                                          <w:marTop w:val="0"/>
                                                                                          <w:marBottom w:val="0"/>
                                                                                          <w:divBdr>
                                                                                            <w:top w:val="none" w:sz="0" w:space="0" w:color="auto"/>
                                                                                            <w:left w:val="none" w:sz="0" w:space="0" w:color="auto"/>
                                                                                            <w:bottom w:val="none" w:sz="0" w:space="0" w:color="auto"/>
                                                                                            <w:right w:val="none" w:sz="0" w:space="0" w:color="auto"/>
                                                                                          </w:divBdr>
                                                                                          <w:divsChild>
                                                                                            <w:div w:id="23285374">
                                                                                              <w:marLeft w:val="0"/>
                                                                                              <w:marRight w:val="0"/>
                                                                                              <w:marTop w:val="0"/>
                                                                                              <w:marBottom w:val="0"/>
                                                                                              <w:divBdr>
                                                                                                <w:top w:val="none" w:sz="0" w:space="0" w:color="auto"/>
                                                                                                <w:left w:val="none" w:sz="0" w:space="0" w:color="auto"/>
                                                                                                <w:bottom w:val="none" w:sz="0" w:space="0" w:color="auto"/>
                                                                                                <w:right w:val="none" w:sz="0" w:space="0" w:color="auto"/>
                                                                                              </w:divBdr>
                                                                                              <w:divsChild>
                                                                                                <w:div w:id="5617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7529080">
      <w:bodyDiv w:val="1"/>
      <w:marLeft w:val="0"/>
      <w:marRight w:val="0"/>
      <w:marTop w:val="0"/>
      <w:marBottom w:val="0"/>
      <w:divBdr>
        <w:top w:val="none" w:sz="0" w:space="0" w:color="auto"/>
        <w:left w:val="none" w:sz="0" w:space="0" w:color="auto"/>
        <w:bottom w:val="none" w:sz="0" w:space="0" w:color="auto"/>
        <w:right w:val="none" w:sz="0" w:space="0" w:color="auto"/>
      </w:divBdr>
    </w:div>
    <w:div w:id="220873324">
      <w:bodyDiv w:val="1"/>
      <w:marLeft w:val="0"/>
      <w:marRight w:val="0"/>
      <w:marTop w:val="0"/>
      <w:marBottom w:val="0"/>
      <w:divBdr>
        <w:top w:val="none" w:sz="0" w:space="0" w:color="auto"/>
        <w:left w:val="none" w:sz="0" w:space="0" w:color="auto"/>
        <w:bottom w:val="none" w:sz="0" w:space="0" w:color="auto"/>
        <w:right w:val="none" w:sz="0" w:space="0" w:color="auto"/>
      </w:divBdr>
      <w:divsChild>
        <w:div w:id="181743379">
          <w:marLeft w:val="0"/>
          <w:marRight w:val="0"/>
          <w:marTop w:val="0"/>
          <w:marBottom w:val="0"/>
          <w:divBdr>
            <w:top w:val="none" w:sz="0" w:space="0" w:color="auto"/>
            <w:left w:val="none" w:sz="0" w:space="0" w:color="auto"/>
            <w:bottom w:val="none" w:sz="0" w:space="0" w:color="auto"/>
            <w:right w:val="none" w:sz="0" w:space="0" w:color="auto"/>
          </w:divBdr>
          <w:divsChild>
            <w:div w:id="528185343">
              <w:marLeft w:val="0"/>
              <w:marRight w:val="0"/>
              <w:marTop w:val="0"/>
              <w:marBottom w:val="0"/>
              <w:divBdr>
                <w:top w:val="none" w:sz="0" w:space="0" w:color="auto"/>
                <w:left w:val="none" w:sz="0" w:space="0" w:color="auto"/>
                <w:bottom w:val="none" w:sz="0" w:space="0" w:color="auto"/>
                <w:right w:val="none" w:sz="0" w:space="0" w:color="auto"/>
              </w:divBdr>
              <w:divsChild>
                <w:div w:id="570968770">
                  <w:marLeft w:val="0"/>
                  <w:marRight w:val="0"/>
                  <w:marTop w:val="0"/>
                  <w:marBottom w:val="0"/>
                  <w:divBdr>
                    <w:top w:val="none" w:sz="0" w:space="0" w:color="auto"/>
                    <w:left w:val="none" w:sz="0" w:space="0" w:color="auto"/>
                    <w:bottom w:val="none" w:sz="0" w:space="0" w:color="auto"/>
                    <w:right w:val="none" w:sz="0" w:space="0" w:color="auto"/>
                  </w:divBdr>
                  <w:divsChild>
                    <w:div w:id="85155571">
                      <w:marLeft w:val="0"/>
                      <w:marRight w:val="0"/>
                      <w:marTop w:val="0"/>
                      <w:marBottom w:val="0"/>
                      <w:divBdr>
                        <w:top w:val="none" w:sz="0" w:space="0" w:color="auto"/>
                        <w:left w:val="none" w:sz="0" w:space="0" w:color="auto"/>
                        <w:bottom w:val="none" w:sz="0" w:space="0" w:color="auto"/>
                        <w:right w:val="none" w:sz="0" w:space="0" w:color="auto"/>
                      </w:divBdr>
                      <w:divsChild>
                        <w:div w:id="538469209">
                          <w:marLeft w:val="0"/>
                          <w:marRight w:val="0"/>
                          <w:marTop w:val="0"/>
                          <w:marBottom w:val="0"/>
                          <w:divBdr>
                            <w:top w:val="none" w:sz="0" w:space="0" w:color="auto"/>
                            <w:left w:val="none" w:sz="0" w:space="0" w:color="auto"/>
                            <w:bottom w:val="none" w:sz="0" w:space="0" w:color="auto"/>
                            <w:right w:val="none" w:sz="0" w:space="0" w:color="auto"/>
                          </w:divBdr>
                          <w:divsChild>
                            <w:div w:id="1053625789">
                              <w:marLeft w:val="0"/>
                              <w:marRight w:val="0"/>
                              <w:marTop w:val="0"/>
                              <w:marBottom w:val="0"/>
                              <w:divBdr>
                                <w:top w:val="none" w:sz="0" w:space="0" w:color="auto"/>
                                <w:left w:val="none" w:sz="0" w:space="0" w:color="auto"/>
                                <w:bottom w:val="none" w:sz="0" w:space="0" w:color="auto"/>
                                <w:right w:val="none" w:sz="0" w:space="0" w:color="auto"/>
                              </w:divBdr>
                              <w:divsChild>
                                <w:div w:id="1990792445">
                                  <w:marLeft w:val="0"/>
                                  <w:marRight w:val="0"/>
                                  <w:marTop w:val="0"/>
                                  <w:marBottom w:val="0"/>
                                  <w:divBdr>
                                    <w:top w:val="none" w:sz="0" w:space="0" w:color="auto"/>
                                    <w:left w:val="none" w:sz="0" w:space="0" w:color="auto"/>
                                    <w:bottom w:val="none" w:sz="0" w:space="0" w:color="auto"/>
                                    <w:right w:val="none" w:sz="0" w:space="0" w:color="auto"/>
                                  </w:divBdr>
                                  <w:divsChild>
                                    <w:div w:id="1741560743">
                                      <w:marLeft w:val="0"/>
                                      <w:marRight w:val="0"/>
                                      <w:marTop w:val="0"/>
                                      <w:marBottom w:val="0"/>
                                      <w:divBdr>
                                        <w:top w:val="none" w:sz="0" w:space="0" w:color="auto"/>
                                        <w:left w:val="none" w:sz="0" w:space="0" w:color="auto"/>
                                        <w:bottom w:val="none" w:sz="0" w:space="0" w:color="auto"/>
                                        <w:right w:val="none" w:sz="0" w:space="0" w:color="auto"/>
                                      </w:divBdr>
                                      <w:divsChild>
                                        <w:div w:id="322777438">
                                          <w:marLeft w:val="0"/>
                                          <w:marRight w:val="0"/>
                                          <w:marTop w:val="0"/>
                                          <w:marBottom w:val="0"/>
                                          <w:divBdr>
                                            <w:top w:val="none" w:sz="0" w:space="0" w:color="auto"/>
                                            <w:left w:val="none" w:sz="0" w:space="0" w:color="auto"/>
                                            <w:bottom w:val="none" w:sz="0" w:space="0" w:color="auto"/>
                                            <w:right w:val="none" w:sz="0" w:space="0" w:color="auto"/>
                                          </w:divBdr>
                                          <w:divsChild>
                                            <w:div w:id="328948533">
                                              <w:marLeft w:val="0"/>
                                              <w:marRight w:val="0"/>
                                              <w:marTop w:val="0"/>
                                              <w:marBottom w:val="0"/>
                                              <w:divBdr>
                                                <w:top w:val="none" w:sz="0" w:space="0" w:color="auto"/>
                                                <w:left w:val="none" w:sz="0" w:space="0" w:color="auto"/>
                                                <w:bottom w:val="none" w:sz="0" w:space="0" w:color="auto"/>
                                                <w:right w:val="none" w:sz="0" w:space="0" w:color="auto"/>
                                              </w:divBdr>
                                              <w:divsChild>
                                                <w:div w:id="698623126">
                                                  <w:marLeft w:val="0"/>
                                                  <w:marRight w:val="0"/>
                                                  <w:marTop w:val="0"/>
                                                  <w:marBottom w:val="0"/>
                                                  <w:divBdr>
                                                    <w:top w:val="none" w:sz="0" w:space="0" w:color="auto"/>
                                                    <w:left w:val="none" w:sz="0" w:space="0" w:color="auto"/>
                                                    <w:bottom w:val="none" w:sz="0" w:space="0" w:color="auto"/>
                                                    <w:right w:val="none" w:sz="0" w:space="0" w:color="auto"/>
                                                  </w:divBdr>
                                                  <w:divsChild>
                                                    <w:div w:id="1501195209">
                                                      <w:marLeft w:val="0"/>
                                                      <w:marRight w:val="0"/>
                                                      <w:marTop w:val="0"/>
                                                      <w:marBottom w:val="0"/>
                                                      <w:divBdr>
                                                        <w:top w:val="none" w:sz="0" w:space="0" w:color="auto"/>
                                                        <w:left w:val="none" w:sz="0" w:space="0" w:color="auto"/>
                                                        <w:bottom w:val="none" w:sz="0" w:space="0" w:color="auto"/>
                                                        <w:right w:val="none" w:sz="0" w:space="0" w:color="auto"/>
                                                      </w:divBdr>
                                                      <w:divsChild>
                                                        <w:div w:id="1803232518">
                                                          <w:marLeft w:val="0"/>
                                                          <w:marRight w:val="0"/>
                                                          <w:marTop w:val="0"/>
                                                          <w:marBottom w:val="0"/>
                                                          <w:divBdr>
                                                            <w:top w:val="none" w:sz="0" w:space="0" w:color="auto"/>
                                                            <w:left w:val="none" w:sz="0" w:space="0" w:color="auto"/>
                                                            <w:bottom w:val="none" w:sz="0" w:space="0" w:color="auto"/>
                                                            <w:right w:val="none" w:sz="0" w:space="0" w:color="auto"/>
                                                          </w:divBdr>
                                                          <w:divsChild>
                                                            <w:div w:id="325060424">
                                                              <w:marLeft w:val="0"/>
                                                              <w:marRight w:val="136"/>
                                                              <w:marTop w:val="0"/>
                                                              <w:marBottom w:val="136"/>
                                                              <w:divBdr>
                                                                <w:top w:val="none" w:sz="0" w:space="0" w:color="auto"/>
                                                                <w:left w:val="none" w:sz="0" w:space="0" w:color="auto"/>
                                                                <w:bottom w:val="none" w:sz="0" w:space="0" w:color="auto"/>
                                                                <w:right w:val="none" w:sz="0" w:space="0" w:color="auto"/>
                                                              </w:divBdr>
                                                              <w:divsChild>
                                                                <w:div w:id="851651814">
                                                                  <w:marLeft w:val="0"/>
                                                                  <w:marRight w:val="0"/>
                                                                  <w:marTop w:val="0"/>
                                                                  <w:marBottom w:val="0"/>
                                                                  <w:divBdr>
                                                                    <w:top w:val="none" w:sz="0" w:space="0" w:color="auto"/>
                                                                    <w:left w:val="none" w:sz="0" w:space="0" w:color="auto"/>
                                                                    <w:bottom w:val="none" w:sz="0" w:space="0" w:color="auto"/>
                                                                    <w:right w:val="none" w:sz="0" w:space="0" w:color="auto"/>
                                                                  </w:divBdr>
                                                                  <w:divsChild>
                                                                    <w:div w:id="2050951714">
                                                                      <w:marLeft w:val="0"/>
                                                                      <w:marRight w:val="0"/>
                                                                      <w:marTop w:val="0"/>
                                                                      <w:marBottom w:val="0"/>
                                                                      <w:divBdr>
                                                                        <w:top w:val="none" w:sz="0" w:space="0" w:color="auto"/>
                                                                        <w:left w:val="none" w:sz="0" w:space="0" w:color="auto"/>
                                                                        <w:bottom w:val="none" w:sz="0" w:space="0" w:color="auto"/>
                                                                        <w:right w:val="none" w:sz="0" w:space="0" w:color="auto"/>
                                                                      </w:divBdr>
                                                                      <w:divsChild>
                                                                        <w:div w:id="837157481">
                                                                          <w:marLeft w:val="0"/>
                                                                          <w:marRight w:val="0"/>
                                                                          <w:marTop w:val="0"/>
                                                                          <w:marBottom w:val="0"/>
                                                                          <w:divBdr>
                                                                            <w:top w:val="none" w:sz="0" w:space="0" w:color="auto"/>
                                                                            <w:left w:val="none" w:sz="0" w:space="0" w:color="auto"/>
                                                                            <w:bottom w:val="none" w:sz="0" w:space="0" w:color="auto"/>
                                                                            <w:right w:val="none" w:sz="0" w:space="0" w:color="auto"/>
                                                                          </w:divBdr>
                                                                          <w:divsChild>
                                                                            <w:div w:id="1999379596">
                                                                              <w:marLeft w:val="0"/>
                                                                              <w:marRight w:val="0"/>
                                                                              <w:marTop w:val="0"/>
                                                                              <w:marBottom w:val="0"/>
                                                                              <w:divBdr>
                                                                                <w:top w:val="none" w:sz="0" w:space="0" w:color="auto"/>
                                                                                <w:left w:val="none" w:sz="0" w:space="0" w:color="auto"/>
                                                                                <w:bottom w:val="none" w:sz="0" w:space="0" w:color="auto"/>
                                                                                <w:right w:val="none" w:sz="0" w:space="0" w:color="auto"/>
                                                                              </w:divBdr>
                                                                              <w:divsChild>
                                                                                <w:div w:id="188759291">
                                                                                  <w:marLeft w:val="0"/>
                                                                                  <w:marRight w:val="0"/>
                                                                                  <w:marTop w:val="0"/>
                                                                                  <w:marBottom w:val="0"/>
                                                                                  <w:divBdr>
                                                                                    <w:top w:val="none" w:sz="0" w:space="0" w:color="auto"/>
                                                                                    <w:left w:val="none" w:sz="0" w:space="0" w:color="auto"/>
                                                                                    <w:bottom w:val="none" w:sz="0" w:space="0" w:color="auto"/>
                                                                                    <w:right w:val="none" w:sz="0" w:space="0" w:color="auto"/>
                                                                                  </w:divBdr>
                                                                                </w:div>
                                                                                <w:div w:id="294607638">
                                                                                  <w:marLeft w:val="0"/>
                                                                                  <w:marRight w:val="0"/>
                                                                                  <w:marTop w:val="0"/>
                                                                                  <w:marBottom w:val="0"/>
                                                                                  <w:divBdr>
                                                                                    <w:top w:val="none" w:sz="0" w:space="0" w:color="auto"/>
                                                                                    <w:left w:val="none" w:sz="0" w:space="0" w:color="auto"/>
                                                                                    <w:bottom w:val="none" w:sz="0" w:space="0" w:color="auto"/>
                                                                                    <w:right w:val="none" w:sz="0" w:space="0" w:color="auto"/>
                                                                                  </w:divBdr>
                                                                                  <w:divsChild>
                                                                                    <w:div w:id="1004550378">
                                                                                      <w:marLeft w:val="0"/>
                                                                                      <w:marRight w:val="0"/>
                                                                                      <w:marTop w:val="0"/>
                                                                                      <w:marBottom w:val="0"/>
                                                                                      <w:divBdr>
                                                                                        <w:top w:val="none" w:sz="0" w:space="0" w:color="auto"/>
                                                                                        <w:left w:val="none" w:sz="0" w:space="0" w:color="auto"/>
                                                                                        <w:bottom w:val="none" w:sz="0" w:space="0" w:color="auto"/>
                                                                                        <w:right w:val="none" w:sz="0" w:space="0" w:color="auto"/>
                                                                                      </w:divBdr>
                                                                                      <w:divsChild>
                                                                                        <w:div w:id="249703726">
                                                                                          <w:marLeft w:val="0"/>
                                                                                          <w:marRight w:val="0"/>
                                                                                          <w:marTop w:val="0"/>
                                                                                          <w:marBottom w:val="0"/>
                                                                                          <w:divBdr>
                                                                                            <w:top w:val="none" w:sz="0" w:space="0" w:color="auto"/>
                                                                                            <w:left w:val="none" w:sz="0" w:space="0" w:color="auto"/>
                                                                                            <w:bottom w:val="none" w:sz="0" w:space="0" w:color="auto"/>
                                                                                            <w:right w:val="none" w:sz="0" w:space="0" w:color="auto"/>
                                                                                          </w:divBdr>
                                                                                        </w:div>
                                                                                        <w:div w:id="408575074">
                                                                                          <w:marLeft w:val="0"/>
                                                                                          <w:marRight w:val="0"/>
                                                                                          <w:marTop w:val="0"/>
                                                                                          <w:marBottom w:val="0"/>
                                                                                          <w:divBdr>
                                                                                            <w:top w:val="none" w:sz="0" w:space="0" w:color="auto"/>
                                                                                            <w:left w:val="none" w:sz="0" w:space="0" w:color="auto"/>
                                                                                            <w:bottom w:val="none" w:sz="0" w:space="0" w:color="auto"/>
                                                                                            <w:right w:val="none" w:sz="0" w:space="0" w:color="auto"/>
                                                                                          </w:divBdr>
                                                                                        </w:div>
                                                                                        <w:div w:id="1049574293">
                                                                                          <w:marLeft w:val="0"/>
                                                                                          <w:marRight w:val="0"/>
                                                                                          <w:marTop w:val="0"/>
                                                                                          <w:marBottom w:val="0"/>
                                                                                          <w:divBdr>
                                                                                            <w:top w:val="none" w:sz="0" w:space="0" w:color="auto"/>
                                                                                            <w:left w:val="none" w:sz="0" w:space="0" w:color="auto"/>
                                                                                            <w:bottom w:val="none" w:sz="0" w:space="0" w:color="auto"/>
                                                                                            <w:right w:val="none" w:sz="0" w:space="0" w:color="auto"/>
                                                                                          </w:divBdr>
                                                                                        </w:div>
                                                                                        <w:div w:id="1295217496">
                                                                                          <w:marLeft w:val="0"/>
                                                                                          <w:marRight w:val="0"/>
                                                                                          <w:marTop w:val="0"/>
                                                                                          <w:marBottom w:val="0"/>
                                                                                          <w:divBdr>
                                                                                            <w:top w:val="none" w:sz="0" w:space="0" w:color="auto"/>
                                                                                            <w:left w:val="none" w:sz="0" w:space="0" w:color="auto"/>
                                                                                            <w:bottom w:val="none" w:sz="0" w:space="0" w:color="auto"/>
                                                                                            <w:right w:val="none" w:sz="0" w:space="0" w:color="auto"/>
                                                                                          </w:divBdr>
                                                                                        </w:div>
                                                                                        <w:div w:id="17843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51820955">
      <w:bodyDiv w:val="1"/>
      <w:marLeft w:val="0"/>
      <w:marRight w:val="0"/>
      <w:marTop w:val="0"/>
      <w:marBottom w:val="0"/>
      <w:divBdr>
        <w:top w:val="none" w:sz="0" w:space="0" w:color="auto"/>
        <w:left w:val="none" w:sz="0" w:space="0" w:color="auto"/>
        <w:bottom w:val="none" w:sz="0" w:space="0" w:color="auto"/>
        <w:right w:val="none" w:sz="0" w:space="0" w:color="auto"/>
      </w:divBdr>
    </w:div>
    <w:div w:id="287321059">
      <w:bodyDiv w:val="1"/>
      <w:marLeft w:val="0"/>
      <w:marRight w:val="0"/>
      <w:marTop w:val="0"/>
      <w:marBottom w:val="0"/>
      <w:divBdr>
        <w:top w:val="none" w:sz="0" w:space="0" w:color="auto"/>
        <w:left w:val="none" w:sz="0" w:space="0" w:color="auto"/>
        <w:bottom w:val="none" w:sz="0" w:space="0" w:color="auto"/>
        <w:right w:val="none" w:sz="0" w:space="0" w:color="auto"/>
      </w:divBdr>
      <w:divsChild>
        <w:div w:id="2010865294">
          <w:marLeft w:val="0"/>
          <w:marRight w:val="0"/>
          <w:marTop w:val="0"/>
          <w:marBottom w:val="0"/>
          <w:divBdr>
            <w:top w:val="none" w:sz="0" w:space="0" w:color="auto"/>
            <w:left w:val="none" w:sz="0" w:space="0" w:color="auto"/>
            <w:bottom w:val="none" w:sz="0" w:space="0" w:color="auto"/>
            <w:right w:val="none" w:sz="0" w:space="0" w:color="auto"/>
          </w:divBdr>
        </w:div>
      </w:divsChild>
    </w:div>
    <w:div w:id="294869242">
      <w:bodyDiv w:val="1"/>
      <w:marLeft w:val="0"/>
      <w:marRight w:val="0"/>
      <w:marTop w:val="0"/>
      <w:marBottom w:val="0"/>
      <w:divBdr>
        <w:top w:val="none" w:sz="0" w:space="0" w:color="auto"/>
        <w:left w:val="none" w:sz="0" w:space="0" w:color="auto"/>
        <w:bottom w:val="none" w:sz="0" w:space="0" w:color="auto"/>
        <w:right w:val="none" w:sz="0" w:space="0" w:color="auto"/>
      </w:divBdr>
    </w:div>
    <w:div w:id="395664955">
      <w:bodyDiv w:val="1"/>
      <w:marLeft w:val="0"/>
      <w:marRight w:val="0"/>
      <w:marTop w:val="0"/>
      <w:marBottom w:val="0"/>
      <w:divBdr>
        <w:top w:val="none" w:sz="0" w:space="0" w:color="auto"/>
        <w:left w:val="none" w:sz="0" w:space="0" w:color="auto"/>
        <w:bottom w:val="none" w:sz="0" w:space="0" w:color="auto"/>
        <w:right w:val="none" w:sz="0" w:space="0" w:color="auto"/>
      </w:divBdr>
      <w:divsChild>
        <w:div w:id="1308821422">
          <w:marLeft w:val="0"/>
          <w:marRight w:val="0"/>
          <w:marTop w:val="0"/>
          <w:marBottom w:val="0"/>
          <w:divBdr>
            <w:top w:val="none" w:sz="0" w:space="0" w:color="auto"/>
            <w:left w:val="none" w:sz="0" w:space="0" w:color="auto"/>
            <w:bottom w:val="none" w:sz="0" w:space="0" w:color="auto"/>
            <w:right w:val="none" w:sz="0" w:space="0" w:color="auto"/>
          </w:divBdr>
          <w:divsChild>
            <w:div w:id="1139834274">
              <w:marLeft w:val="0"/>
              <w:marRight w:val="0"/>
              <w:marTop w:val="0"/>
              <w:marBottom w:val="0"/>
              <w:divBdr>
                <w:top w:val="none" w:sz="0" w:space="0" w:color="auto"/>
                <w:left w:val="none" w:sz="0" w:space="0" w:color="auto"/>
                <w:bottom w:val="none" w:sz="0" w:space="0" w:color="auto"/>
                <w:right w:val="none" w:sz="0" w:space="0" w:color="auto"/>
              </w:divBdr>
              <w:divsChild>
                <w:div w:id="753933469">
                  <w:marLeft w:val="0"/>
                  <w:marRight w:val="0"/>
                  <w:marTop w:val="0"/>
                  <w:marBottom w:val="0"/>
                  <w:divBdr>
                    <w:top w:val="none" w:sz="0" w:space="0" w:color="auto"/>
                    <w:left w:val="none" w:sz="0" w:space="0" w:color="auto"/>
                    <w:bottom w:val="none" w:sz="0" w:space="0" w:color="auto"/>
                    <w:right w:val="none" w:sz="0" w:space="0" w:color="auto"/>
                  </w:divBdr>
                  <w:divsChild>
                    <w:div w:id="187060885">
                      <w:marLeft w:val="0"/>
                      <w:marRight w:val="0"/>
                      <w:marTop w:val="0"/>
                      <w:marBottom w:val="0"/>
                      <w:divBdr>
                        <w:top w:val="none" w:sz="0" w:space="0" w:color="auto"/>
                        <w:left w:val="none" w:sz="0" w:space="0" w:color="auto"/>
                        <w:bottom w:val="none" w:sz="0" w:space="0" w:color="auto"/>
                        <w:right w:val="none" w:sz="0" w:space="0" w:color="auto"/>
                      </w:divBdr>
                      <w:divsChild>
                        <w:div w:id="1617255978">
                          <w:marLeft w:val="0"/>
                          <w:marRight w:val="0"/>
                          <w:marTop w:val="0"/>
                          <w:marBottom w:val="0"/>
                          <w:divBdr>
                            <w:top w:val="none" w:sz="0" w:space="0" w:color="auto"/>
                            <w:left w:val="single" w:sz="6" w:space="0" w:color="E5E3E3"/>
                            <w:bottom w:val="none" w:sz="0" w:space="0" w:color="auto"/>
                            <w:right w:val="none" w:sz="0" w:space="0" w:color="auto"/>
                          </w:divBdr>
                          <w:divsChild>
                            <w:div w:id="2078817657">
                              <w:marLeft w:val="0"/>
                              <w:marRight w:val="0"/>
                              <w:marTop w:val="0"/>
                              <w:marBottom w:val="0"/>
                              <w:divBdr>
                                <w:top w:val="none" w:sz="0" w:space="0" w:color="auto"/>
                                <w:left w:val="none" w:sz="0" w:space="0" w:color="auto"/>
                                <w:bottom w:val="none" w:sz="0" w:space="0" w:color="auto"/>
                                <w:right w:val="none" w:sz="0" w:space="0" w:color="auto"/>
                              </w:divBdr>
                              <w:divsChild>
                                <w:div w:id="1164587932">
                                  <w:marLeft w:val="0"/>
                                  <w:marRight w:val="0"/>
                                  <w:marTop w:val="0"/>
                                  <w:marBottom w:val="0"/>
                                  <w:divBdr>
                                    <w:top w:val="none" w:sz="0" w:space="0" w:color="auto"/>
                                    <w:left w:val="none" w:sz="0" w:space="0" w:color="auto"/>
                                    <w:bottom w:val="none" w:sz="0" w:space="0" w:color="auto"/>
                                    <w:right w:val="none" w:sz="0" w:space="0" w:color="auto"/>
                                  </w:divBdr>
                                  <w:divsChild>
                                    <w:div w:id="35084423">
                                      <w:marLeft w:val="0"/>
                                      <w:marRight w:val="0"/>
                                      <w:marTop w:val="0"/>
                                      <w:marBottom w:val="0"/>
                                      <w:divBdr>
                                        <w:top w:val="none" w:sz="0" w:space="0" w:color="auto"/>
                                        <w:left w:val="none" w:sz="0" w:space="0" w:color="auto"/>
                                        <w:bottom w:val="none" w:sz="0" w:space="0" w:color="auto"/>
                                        <w:right w:val="none" w:sz="0" w:space="0" w:color="auto"/>
                                      </w:divBdr>
                                      <w:divsChild>
                                        <w:div w:id="1768849063">
                                          <w:marLeft w:val="0"/>
                                          <w:marRight w:val="0"/>
                                          <w:marTop w:val="0"/>
                                          <w:marBottom w:val="0"/>
                                          <w:divBdr>
                                            <w:top w:val="none" w:sz="0" w:space="0" w:color="auto"/>
                                            <w:left w:val="none" w:sz="0" w:space="0" w:color="auto"/>
                                            <w:bottom w:val="none" w:sz="0" w:space="0" w:color="auto"/>
                                            <w:right w:val="none" w:sz="0" w:space="0" w:color="auto"/>
                                          </w:divBdr>
                                          <w:divsChild>
                                            <w:div w:id="1334724379">
                                              <w:marLeft w:val="0"/>
                                              <w:marRight w:val="0"/>
                                              <w:marTop w:val="0"/>
                                              <w:marBottom w:val="0"/>
                                              <w:divBdr>
                                                <w:top w:val="none" w:sz="0" w:space="0" w:color="auto"/>
                                                <w:left w:val="none" w:sz="0" w:space="0" w:color="auto"/>
                                                <w:bottom w:val="none" w:sz="0" w:space="0" w:color="auto"/>
                                                <w:right w:val="none" w:sz="0" w:space="0" w:color="auto"/>
                                              </w:divBdr>
                                              <w:divsChild>
                                                <w:div w:id="968970931">
                                                  <w:marLeft w:val="435"/>
                                                  <w:marRight w:val="0"/>
                                                  <w:marTop w:val="0"/>
                                                  <w:marBottom w:val="0"/>
                                                  <w:divBdr>
                                                    <w:top w:val="none" w:sz="0" w:space="0" w:color="auto"/>
                                                    <w:left w:val="none" w:sz="0" w:space="0" w:color="auto"/>
                                                    <w:bottom w:val="none" w:sz="0" w:space="0" w:color="auto"/>
                                                    <w:right w:val="none" w:sz="0" w:space="0" w:color="auto"/>
                                                  </w:divBdr>
                                                  <w:divsChild>
                                                    <w:div w:id="1340885022">
                                                      <w:marLeft w:val="0"/>
                                                      <w:marRight w:val="0"/>
                                                      <w:marTop w:val="0"/>
                                                      <w:marBottom w:val="0"/>
                                                      <w:divBdr>
                                                        <w:top w:val="none" w:sz="0" w:space="0" w:color="auto"/>
                                                        <w:left w:val="none" w:sz="0" w:space="0" w:color="auto"/>
                                                        <w:bottom w:val="none" w:sz="0" w:space="0" w:color="auto"/>
                                                        <w:right w:val="none" w:sz="0" w:space="0" w:color="auto"/>
                                                      </w:divBdr>
                                                      <w:divsChild>
                                                        <w:div w:id="678698982">
                                                          <w:marLeft w:val="0"/>
                                                          <w:marRight w:val="0"/>
                                                          <w:marTop w:val="0"/>
                                                          <w:marBottom w:val="0"/>
                                                          <w:divBdr>
                                                            <w:top w:val="none" w:sz="0" w:space="0" w:color="auto"/>
                                                            <w:left w:val="none" w:sz="0" w:space="0" w:color="auto"/>
                                                            <w:bottom w:val="none" w:sz="0" w:space="0" w:color="auto"/>
                                                            <w:right w:val="none" w:sz="0" w:space="0" w:color="auto"/>
                                                          </w:divBdr>
                                                          <w:divsChild>
                                                            <w:div w:id="225606185">
                                                              <w:marLeft w:val="0"/>
                                                              <w:marRight w:val="0"/>
                                                              <w:marTop w:val="0"/>
                                                              <w:marBottom w:val="0"/>
                                                              <w:divBdr>
                                                                <w:top w:val="none" w:sz="0" w:space="0" w:color="auto"/>
                                                                <w:left w:val="none" w:sz="0" w:space="0" w:color="auto"/>
                                                                <w:bottom w:val="none" w:sz="0" w:space="0" w:color="auto"/>
                                                                <w:right w:val="none" w:sz="0" w:space="0" w:color="auto"/>
                                                              </w:divBdr>
                                                              <w:divsChild>
                                                                <w:div w:id="1589314637">
                                                                  <w:marLeft w:val="0"/>
                                                                  <w:marRight w:val="0"/>
                                                                  <w:marTop w:val="0"/>
                                                                  <w:marBottom w:val="0"/>
                                                                  <w:divBdr>
                                                                    <w:top w:val="none" w:sz="0" w:space="0" w:color="auto"/>
                                                                    <w:left w:val="none" w:sz="0" w:space="0" w:color="auto"/>
                                                                    <w:bottom w:val="none" w:sz="0" w:space="0" w:color="auto"/>
                                                                    <w:right w:val="none" w:sz="0" w:space="0" w:color="auto"/>
                                                                  </w:divBdr>
                                                                  <w:divsChild>
                                                                    <w:div w:id="1420759837">
                                                                      <w:marLeft w:val="0"/>
                                                                      <w:marRight w:val="0"/>
                                                                      <w:marTop w:val="68"/>
                                                                      <w:marBottom w:val="0"/>
                                                                      <w:divBdr>
                                                                        <w:top w:val="none" w:sz="0" w:space="0" w:color="auto"/>
                                                                        <w:left w:val="none" w:sz="0" w:space="0" w:color="auto"/>
                                                                        <w:bottom w:val="none" w:sz="0" w:space="0" w:color="auto"/>
                                                                        <w:right w:val="none" w:sz="0" w:space="0" w:color="auto"/>
                                                                      </w:divBdr>
                                                                      <w:divsChild>
                                                                        <w:div w:id="664167863">
                                                                          <w:marLeft w:val="0"/>
                                                                          <w:marRight w:val="0"/>
                                                                          <w:marTop w:val="0"/>
                                                                          <w:marBottom w:val="0"/>
                                                                          <w:divBdr>
                                                                            <w:top w:val="none" w:sz="0" w:space="0" w:color="auto"/>
                                                                            <w:left w:val="none" w:sz="0" w:space="0" w:color="auto"/>
                                                                            <w:bottom w:val="single" w:sz="6" w:space="20" w:color="EAECEE"/>
                                                                            <w:right w:val="none" w:sz="0" w:space="0" w:color="auto"/>
                                                                          </w:divBdr>
                                                                          <w:divsChild>
                                                                            <w:div w:id="1328286064">
                                                                              <w:marLeft w:val="0"/>
                                                                              <w:marRight w:val="0"/>
                                                                              <w:marTop w:val="0"/>
                                                                              <w:marBottom w:val="0"/>
                                                                              <w:divBdr>
                                                                                <w:top w:val="none" w:sz="0" w:space="0" w:color="auto"/>
                                                                                <w:left w:val="none" w:sz="0" w:space="0" w:color="auto"/>
                                                                                <w:bottom w:val="none" w:sz="0" w:space="0" w:color="auto"/>
                                                                                <w:right w:val="none" w:sz="0" w:space="0" w:color="auto"/>
                                                                              </w:divBdr>
                                                                              <w:divsChild>
                                                                                <w:div w:id="1983540794">
                                                                                  <w:marLeft w:val="0"/>
                                                                                  <w:marRight w:val="0"/>
                                                                                  <w:marTop w:val="0"/>
                                                                                  <w:marBottom w:val="0"/>
                                                                                  <w:divBdr>
                                                                                    <w:top w:val="none" w:sz="0" w:space="0" w:color="auto"/>
                                                                                    <w:left w:val="none" w:sz="0" w:space="0" w:color="auto"/>
                                                                                    <w:bottom w:val="none" w:sz="0" w:space="0" w:color="auto"/>
                                                                                    <w:right w:val="none" w:sz="0" w:space="0" w:color="auto"/>
                                                                                  </w:divBdr>
                                                                                  <w:divsChild>
                                                                                    <w:div w:id="101918582">
                                                                                      <w:marLeft w:val="0"/>
                                                                                      <w:marRight w:val="0"/>
                                                                                      <w:marTop w:val="0"/>
                                                                                      <w:marBottom w:val="0"/>
                                                                                      <w:divBdr>
                                                                                        <w:top w:val="none" w:sz="0" w:space="0" w:color="auto"/>
                                                                                        <w:left w:val="none" w:sz="0" w:space="0" w:color="auto"/>
                                                                                        <w:bottom w:val="none" w:sz="0" w:space="0" w:color="auto"/>
                                                                                        <w:right w:val="none" w:sz="0" w:space="0" w:color="auto"/>
                                                                                      </w:divBdr>
                                                                                      <w:divsChild>
                                                                                        <w:div w:id="616915868">
                                                                                          <w:marLeft w:val="0"/>
                                                                                          <w:marRight w:val="0"/>
                                                                                          <w:marTop w:val="0"/>
                                                                                          <w:marBottom w:val="0"/>
                                                                                          <w:divBdr>
                                                                                            <w:top w:val="none" w:sz="0" w:space="0" w:color="auto"/>
                                                                                            <w:left w:val="none" w:sz="0" w:space="0" w:color="auto"/>
                                                                                            <w:bottom w:val="none" w:sz="0" w:space="0" w:color="auto"/>
                                                                                            <w:right w:val="none" w:sz="0" w:space="0" w:color="auto"/>
                                                                                          </w:divBdr>
                                                                                          <w:divsChild>
                                                                                            <w:div w:id="973407683">
                                                                                              <w:marLeft w:val="0"/>
                                                                                              <w:marRight w:val="0"/>
                                                                                              <w:marTop w:val="0"/>
                                                                                              <w:marBottom w:val="0"/>
                                                                                              <w:divBdr>
                                                                                                <w:top w:val="none" w:sz="0" w:space="0" w:color="auto"/>
                                                                                                <w:left w:val="none" w:sz="0" w:space="0" w:color="auto"/>
                                                                                                <w:bottom w:val="none" w:sz="0" w:space="0" w:color="auto"/>
                                                                                                <w:right w:val="none" w:sz="0" w:space="0" w:color="auto"/>
                                                                                              </w:divBdr>
                                                                                              <w:divsChild>
                                                                                                <w:div w:id="676343092">
                                                                                                  <w:marLeft w:val="0"/>
                                                                                                  <w:marRight w:val="0"/>
                                                                                                  <w:marTop w:val="0"/>
                                                                                                  <w:marBottom w:val="0"/>
                                                                                                  <w:divBdr>
                                                                                                    <w:top w:val="none" w:sz="0" w:space="0" w:color="auto"/>
                                                                                                    <w:left w:val="none" w:sz="0" w:space="0" w:color="auto"/>
                                                                                                    <w:bottom w:val="none" w:sz="0" w:space="0" w:color="auto"/>
                                                                                                    <w:right w:val="none" w:sz="0" w:space="0" w:color="auto"/>
                                                                                                  </w:divBdr>
                                                                                                  <w:divsChild>
                                                                                                    <w:div w:id="416295191">
                                                                                                      <w:marLeft w:val="720"/>
                                                                                                      <w:marRight w:val="0"/>
                                                                                                      <w:marTop w:val="0"/>
                                                                                                      <w:marBottom w:val="0"/>
                                                                                                      <w:divBdr>
                                                                                                        <w:top w:val="none" w:sz="0" w:space="0" w:color="auto"/>
                                                                                                        <w:left w:val="none" w:sz="0" w:space="0" w:color="auto"/>
                                                                                                        <w:bottom w:val="none" w:sz="0" w:space="0" w:color="auto"/>
                                                                                                        <w:right w:val="none" w:sz="0" w:space="0" w:color="auto"/>
                                                                                                      </w:divBdr>
                                                                                                    </w:div>
                                                                                                    <w:div w:id="185480391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733337">
      <w:bodyDiv w:val="1"/>
      <w:marLeft w:val="0"/>
      <w:marRight w:val="0"/>
      <w:marTop w:val="0"/>
      <w:marBottom w:val="0"/>
      <w:divBdr>
        <w:top w:val="none" w:sz="0" w:space="0" w:color="auto"/>
        <w:left w:val="none" w:sz="0" w:space="0" w:color="auto"/>
        <w:bottom w:val="none" w:sz="0" w:space="0" w:color="auto"/>
        <w:right w:val="none" w:sz="0" w:space="0" w:color="auto"/>
      </w:divBdr>
      <w:divsChild>
        <w:div w:id="331105802">
          <w:marLeft w:val="0"/>
          <w:marRight w:val="0"/>
          <w:marTop w:val="0"/>
          <w:marBottom w:val="0"/>
          <w:divBdr>
            <w:top w:val="none" w:sz="0" w:space="0" w:color="auto"/>
            <w:left w:val="none" w:sz="0" w:space="0" w:color="auto"/>
            <w:bottom w:val="none" w:sz="0" w:space="0" w:color="auto"/>
            <w:right w:val="none" w:sz="0" w:space="0" w:color="auto"/>
          </w:divBdr>
          <w:divsChild>
            <w:div w:id="614213111">
              <w:marLeft w:val="0"/>
              <w:marRight w:val="0"/>
              <w:marTop w:val="0"/>
              <w:marBottom w:val="0"/>
              <w:divBdr>
                <w:top w:val="none" w:sz="0" w:space="0" w:color="auto"/>
                <w:left w:val="none" w:sz="0" w:space="0" w:color="auto"/>
                <w:bottom w:val="none" w:sz="0" w:space="0" w:color="auto"/>
                <w:right w:val="none" w:sz="0" w:space="0" w:color="auto"/>
              </w:divBdr>
              <w:divsChild>
                <w:div w:id="1364213892">
                  <w:marLeft w:val="0"/>
                  <w:marRight w:val="0"/>
                  <w:marTop w:val="0"/>
                  <w:marBottom w:val="0"/>
                  <w:divBdr>
                    <w:top w:val="none" w:sz="0" w:space="0" w:color="auto"/>
                    <w:left w:val="none" w:sz="0" w:space="0" w:color="auto"/>
                    <w:bottom w:val="none" w:sz="0" w:space="0" w:color="auto"/>
                    <w:right w:val="none" w:sz="0" w:space="0" w:color="auto"/>
                  </w:divBdr>
                  <w:divsChild>
                    <w:div w:id="150484818">
                      <w:marLeft w:val="0"/>
                      <w:marRight w:val="0"/>
                      <w:marTop w:val="0"/>
                      <w:marBottom w:val="0"/>
                      <w:divBdr>
                        <w:top w:val="none" w:sz="0" w:space="0" w:color="auto"/>
                        <w:left w:val="none" w:sz="0" w:space="0" w:color="auto"/>
                        <w:bottom w:val="none" w:sz="0" w:space="0" w:color="auto"/>
                        <w:right w:val="none" w:sz="0" w:space="0" w:color="auto"/>
                      </w:divBdr>
                      <w:divsChild>
                        <w:div w:id="1296331157">
                          <w:marLeft w:val="0"/>
                          <w:marRight w:val="0"/>
                          <w:marTop w:val="0"/>
                          <w:marBottom w:val="0"/>
                          <w:divBdr>
                            <w:top w:val="none" w:sz="0" w:space="0" w:color="auto"/>
                            <w:left w:val="none" w:sz="0" w:space="0" w:color="auto"/>
                            <w:bottom w:val="none" w:sz="0" w:space="0" w:color="auto"/>
                            <w:right w:val="none" w:sz="0" w:space="0" w:color="auto"/>
                          </w:divBdr>
                          <w:divsChild>
                            <w:div w:id="1429079493">
                              <w:marLeft w:val="0"/>
                              <w:marRight w:val="0"/>
                              <w:marTop w:val="0"/>
                              <w:marBottom w:val="0"/>
                              <w:divBdr>
                                <w:top w:val="none" w:sz="0" w:space="0" w:color="auto"/>
                                <w:left w:val="none" w:sz="0" w:space="0" w:color="auto"/>
                                <w:bottom w:val="none" w:sz="0" w:space="0" w:color="auto"/>
                                <w:right w:val="none" w:sz="0" w:space="0" w:color="auto"/>
                              </w:divBdr>
                              <w:divsChild>
                                <w:div w:id="1462842163">
                                  <w:marLeft w:val="0"/>
                                  <w:marRight w:val="0"/>
                                  <w:marTop w:val="0"/>
                                  <w:marBottom w:val="0"/>
                                  <w:divBdr>
                                    <w:top w:val="none" w:sz="0" w:space="0" w:color="auto"/>
                                    <w:left w:val="none" w:sz="0" w:space="0" w:color="auto"/>
                                    <w:bottom w:val="none" w:sz="0" w:space="0" w:color="auto"/>
                                    <w:right w:val="none" w:sz="0" w:space="0" w:color="auto"/>
                                  </w:divBdr>
                                  <w:divsChild>
                                    <w:div w:id="180820686">
                                      <w:marLeft w:val="0"/>
                                      <w:marRight w:val="0"/>
                                      <w:marTop w:val="0"/>
                                      <w:marBottom w:val="0"/>
                                      <w:divBdr>
                                        <w:top w:val="none" w:sz="0" w:space="0" w:color="auto"/>
                                        <w:left w:val="none" w:sz="0" w:space="0" w:color="auto"/>
                                        <w:bottom w:val="none" w:sz="0" w:space="0" w:color="auto"/>
                                        <w:right w:val="none" w:sz="0" w:space="0" w:color="auto"/>
                                      </w:divBdr>
                                      <w:divsChild>
                                        <w:div w:id="473332224">
                                          <w:marLeft w:val="0"/>
                                          <w:marRight w:val="0"/>
                                          <w:marTop w:val="0"/>
                                          <w:marBottom w:val="0"/>
                                          <w:divBdr>
                                            <w:top w:val="none" w:sz="0" w:space="0" w:color="auto"/>
                                            <w:left w:val="none" w:sz="0" w:space="0" w:color="auto"/>
                                            <w:bottom w:val="none" w:sz="0" w:space="0" w:color="auto"/>
                                            <w:right w:val="none" w:sz="0" w:space="0" w:color="auto"/>
                                          </w:divBdr>
                                          <w:divsChild>
                                            <w:div w:id="27725499">
                                              <w:marLeft w:val="0"/>
                                              <w:marRight w:val="0"/>
                                              <w:marTop w:val="0"/>
                                              <w:marBottom w:val="0"/>
                                              <w:divBdr>
                                                <w:top w:val="none" w:sz="0" w:space="0" w:color="auto"/>
                                                <w:left w:val="none" w:sz="0" w:space="0" w:color="auto"/>
                                                <w:bottom w:val="none" w:sz="0" w:space="0" w:color="auto"/>
                                                <w:right w:val="none" w:sz="0" w:space="0" w:color="auto"/>
                                              </w:divBdr>
                                              <w:divsChild>
                                                <w:div w:id="24215397">
                                                  <w:marLeft w:val="0"/>
                                                  <w:marRight w:val="0"/>
                                                  <w:marTop w:val="0"/>
                                                  <w:marBottom w:val="0"/>
                                                  <w:divBdr>
                                                    <w:top w:val="none" w:sz="0" w:space="0" w:color="auto"/>
                                                    <w:left w:val="none" w:sz="0" w:space="0" w:color="auto"/>
                                                    <w:bottom w:val="none" w:sz="0" w:space="0" w:color="auto"/>
                                                    <w:right w:val="none" w:sz="0" w:space="0" w:color="auto"/>
                                                  </w:divBdr>
                                                  <w:divsChild>
                                                    <w:div w:id="1206722275">
                                                      <w:marLeft w:val="0"/>
                                                      <w:marRight w:val="0"/>
                                                      <w:marTop w:val="0"/>
                                                      <w:marBottom w:val="0"/>
                                                      <w:divBdr>
                                                        <w:top w:val="none" w:sz="0" w:space="0" w:color="auto"/>
                                                        <w:left w:val="none" w:sz="0" w:space="0" w:color="auto"/>
                                                        <w:bottom w:val="none" w:sz="0" w:space="0" w:color="auto"/>
                                                        <w:right w:val="none" w:sz="0" w:space="0" w:color="auto"/>
                                                      </w:divBdr>
                                                      <w:divsChild>
                                                        <w:div w:id="1322153721">
                                                          <w:marLeft w:val="0"/>
                                                          <w:marRight w:val="0"/>
                                                          <w:marTop w:val="0"/>
                                                          <w:marBottom w:val="0"/>
                                                          <w:divBdr>
                                                            <w:top w:val="none" w:sz="0" w:space="0" w:color="auto"/>
                                                            <w:left w:val="none" w:sz="0" w:space="0" w:color="auto"/>
                                                            <w:bottom w:val="none" w:sz="0" w:space="0" w:color="auto"/>
                                                            <w:right w:val="none" w:sz="0" w:space="0" w:color="auto"/>
                                                          </w:divBdr>
                                                          <w:divsChild>
                                                            <w:div w:id="1127314629">
                                                              <w:marLeft w:val="0"/>
                                                              <w:marRight w:val="136"/>
                                                              <w:marTop w:val="0"/>
                                                              <w:marBottom w:val="136"/>
                                                              <w:divBdr>
                                                                <w:top w:val="none" w:sz="0" w:space="0" w:color="auto"/>
                                                                <w:left w:val="none" w:sz="0" w:space="0" w:color="auto"/>
                                                                <w:bottom w:val="none" w:sz="0" w:space="0" w:color="auto"/>
                                                                <w:right w:val="none" w:sz="0" w:space="0" w:color="auto"/>
                                                              </w:divBdr>
                                                              <w:divsChild>
                                                                <w:div w:id="1410731945">
                                                                  <w:marLeft w:val="0"/>
                                                                  <w:marRight w:val="0"/>
                                                                  <w:marTop w:val="0"/>
                                                                  <w:marBottom w:val="0"/>
                                                                  <w:divBdr>
                                                                    <w:top w:val="none" w:sz="0" w:space="0" w:color="auto"/>
                                                                    <w:left w:val="none" w:sz="0" w:space="0" w:color="auto"/>
                                                                    <w:bottom w:val="none" w:sz="0" w:space="0" w:color="auto"/>
                                                                    <w:right w:val="none" w:sz="0" w:space="0" w:color="auto"/>
                                                                  </w:divBdr>
                                                                  <w:divsChild>
                                                                    <w:div w:id="1311902246">
                                                                      <w:marLeft w:val="0"/>
                                                                      <w:marRight w:val="0"/>
                                                                      <w:marTop w:val="0"/>
                                                                      <w:marBottom w:val="0"/>
                                                                      <w:divBdr>
                                                                        <w:top w:val="none" w:sz="0" w:space="0" w:color="auto"/>
                                                                        <w:left w:val="none" w:sz="0" w:space="0" w:color="auto"/>
                                                                        <w:bottom w:val="none" w:sz="0" w:space="0" w:color="auto"/>
                                                                        <w:right w:val="none" w:sz="0" w:space="0" w:color="auto"/>
                                                                      </w:divBdr>
                                                                      <w:divsChild>
                                                                        <w:div w:id="2091080245">
                                                                          <w:marLeft w:val="0"/>
                                                                          <w:marRight w:val="0"/>
                                                                          <w:marTop w:val="0"/>
                                                                          <w:marBottom w:val="0"/>
                                                                          <w:divBdr>
                                                                            <w:top w:val="none" w:sz="0" w:space="0" w:color="auto"/>
                                                                            <w:left w:val="none" w:sz="0" w:space="0" w:color="auto"/>
                                                                            <w:bottom w:val="none" w:sz="0" w:space="0" w:color="auto"/>
                                                                            <w:right w:val="none" w:sz="0" w:space="0" w:color="auto"/>
                                                                          </w:divBdr>
                                                                          <w:divsChild>
                                                                            <w:div w:id="1953854709">
                                                                              <w:marLeft w:val="0"/>
                                                                              <w:marRight w:val="0"/>
                                                                              <w:marTop w:val="0"/>
                                                                              <w:marBottom w:val="0"/>
                                                                              <w:divBdr>
                                                                                <w:top w:val="none" w:sz="0" w:space="0" w:color="auto"/>
                                                                                <w:left w:val="none" w:sz="0" w:space="0" w:color="auto"/>
                                                                                <w:bottom w:val="none" w:sz="0" w:space="0" w:color="auto"/>
                                                                                <w:right w:val="none" w:sz="0" w:space="0" w:color="auto"/>
                                                                              </w:divBdr>
                                                                              <w:divsChild>
                                                                                <w:div w:id="1583877507">
                                                                                  <w:marLeft w:val="0"/>
                                                                                  <w:marRight w:val="0"/>
                                                                                  <w:marTop w:val="0"/>
                                                                                  <w:marBottom w:val="0"/>
                                                                                  <w:divBdr>
                                                                                    <w:top w:val="none" w:sz="0" w:space="0" w:color="auto"/>
                                                                                    <w:left w:val="none" w:sz="0" w:space="0" w:color="auto"/>
                                                                                    <w:bottom w:val="none" w:sz="0" w:space="0" w:color="auto"/>
                                                                                    <w:right w:val="none" w:sz="0" w:space="0" w:color="auto"/>
                                                                                  </w:divBdr>
                                                                                  <w:divsChild>
                                                                                    <w:div w:id="208106346">
                                                                                      <w:marLeft w:val="0"/>
                                                                                      <w:marRight w:val="0"/>
                                                                                      <w:marTop w:val="0"/>
                                                                                      <w:marBottom w:val="0"/>
                                                                                      <w:divBdr>
                                                                                        <w:top w:val="none" w:sz="0" w:space="0" w:color="auto"/>
                                                                                        <w:left w:val="none" w:sz="0" w:space="0" w:color="auto"/>
                                                                                        <w:bottom w:val="none" w:sz="0" w:space="0" w:color="auto"/>
                                                                                        <w:right w:val="none" w:sz="0" w:space="0" w:color="auto"/>
                                                                                      </w:divBdr>
                                                                                    </w:div>
                                                                                    <w:div w:id="523448401">
                                                                                      <w:marLeft w:val="0"/>
                                                                                      <w:marRight w:val="0"/>
                                                                                      <w:marTop w:val="0"/>
                                                                                      <w:marBottom w:val="0"/>
                                                                                      <w:divBdr>
                                                                                        <w:top w:val="none" w:sz="0" w:space="0" w:color="auto"/>
                                                                                        <w:left w:val="none" w:sz="0" w:space="0" w:color="auto"/>
                                                                                        <w:bottom w:val="none" w:sz="0" w:space="0" w:color="auto"/>
                                                                                        <w:right w:val="none" w:sz="0" w:space="0" w:color="auto"/>
                                                                                      </w:divBdr>
                                                                                    </w:div>
                                                                                    <w:div w:id="649753860">
                                                                                      <w:marLeft w:val="0"/>
                                                                                      <w:marRight w:val="0"/>
                                                                                      <w:marTop w:val="0"/>
                                                                                      <w:marBottom w:val="0"/>
                                                                                      <w:divBdr>
                                                                                        <w:top w:val="none" w:sz="0" w:space="0" w:color="auto"/>
                                                                                        <w:left w:val="none" w:sz="0" w:space="0" w:color="auto"/>
                                                                                        <w:bottom w:val="none" w:sz="0" w:space="0" w:color="auto"/>
                                                                                        <w:right w:val="none" w:sz="0" w:space="0" w:color="auto"/>
                                                                                      </w:divBdr>
                                                                                    </w:div>
                                                                                    <w:div w:id="831717826">
                                                                                      <w:marLeft w:val="0"/>
                                                                                      <w:marRight w:val="0"/>
                                                                                      <w:marTop w:val="0"/>
                                                                                      <w:marBottom w:val="0"/>
                                                                                      <w:divBdr>
                                                                                        <w:top w:val="none" w:sz="0" w:space="0" w:color="auto"/>
                                                                                        <w:left w:val="none" w:sz="0" w:space="0" w:color="auto"/>
                                                                                        <w:bottom w:val="none" w:sz="0" w:space="0" w:color="auto"/>
                                                                                        <w:right w:val="none" w:sz="0" w:space="0" w:color="auto"/>
                                                                                      </w:divBdr>
                                                                                    </w:div>
                                                                                    <w:div w:id="891312700">
                                                                                      <w:marLeft w:val="0"/>
                                                                                      <w:marRight w:val="0"/>
                                                                                      <w:marTop w:val="0"/>
                                                                                      <w:marBottom w:val="0"/>
                                                                                      <w:divBdr>
                                                                                        <w:top w:val="none" w:sz="0" w:space="0" w:color="auto"/>
                                                                                        <w:left w:val="none" w:sz="0" w:space="0" w:color="auto"/>
                                                                                        <w:bottom w:val="none" w:sz="0" w:space="0" w:color="auto"/>
                                                                                        <w:right w:val="none" w:sz="0" w:space="0" w:color="auto"/>
                                                                                      </w:divBdr>
                                                                                    </w:div>
                                                                                    <w:div w:id="1128628087">
                                                                                      <w:marLeft w:val="0"/>
                                                                                      <w:marRight w:val="0"/>
                                                                                      <w:marTop w:val="0"/>
                                                                                      <w:marBottom w:val="0"/>
                                                                                      <w:divBdr>
                                                                                        <w:top w:val="none" w:sz="0" w:space="0" w:color="auto"/>
                                                                                        <w:left w:val="none" w:sz="0" w:space="0" w:color="auto"/>
                                                                                        <w:bottom w:val="none" w:sz="0" w:space="0" w:color="auto"/>
                                                                                        <w:right w:val="none" w:sz="0" w:space="0" w:color="auto"/>
                                                                                      </w:divBdr>
                                                                                    </w:div>
                                                                                    <w:div w:id="1217817816">
                                                                                      <w:marLeft w:val="0"/>
                                                                                      <w:marRight w:val="0"/>
                                                                                      <w:marTop w:val="0"/>
                                                                                      <w:marBottom w:val="0"/>
                                                                                      <w:divBdr>
                                                                                        <w:top w:val="none" w:sz="0" w:space="0" w:color="auto"/>
                                                                                        <w:left w:val="none" w:sz="0" w:space="0" w:color="auto"/>
                                                                                        <w:bottom w:val="none" w:sz="0" w:space="0" w:color="auto"/>
                                                                                        <w:right w:val="none" w:sz="0" w:space="0" w:color="auto"/>
                                                                                      </w:divBdr>
                                                                                    </w:div>
                                                                                    <w:div w:id="1218931133">
                                                                                      <w:marLeft w:val="0"/>
                                                                                      <w:marRight w:val="0"/>
                                                                                      <w:marTop w:val="0"/>
                                                                                      <w:marBottom w:val="0"/>
                                                                                      <w:divBdr>
                                                                                        <w:top w:val="none" w:sz="0" w:space="0" w:color="auto"/>
                                                                                        <w:left w:val="none" w:sz="0" w:space="0" w:color="auto"/>
                                                                                        <w:bottom w:val="none" w:sz="0" w:space="0" w:color="auto"/>
                                                                                        <w:right w:val="none" w:sz="0" w:space="0" w:color="auto"/>
                                                                                      </w:divBdr>
                                                                                    </w:div>
                                                                                    <w:div w:id="188725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4828126">
      <w:bodyDiv w:val="1"/>
      <w:marLeft w:val="0"/>
      <w:marRight w:val="0"/>
      <w:marTop w:val="0"/>
      <w:marBottom w:val="0"/>
      <w:divBdr>
        <w:top w:val="none" w:sz="0" w:space="0" w:color="auto"/>
        <w:left w:val="none" w:sz="0" w:space="0" w:color="auto"/>
        <w:bottom w:val="none" w:sz="0" w:space="0" w:color="auto"/>
        <w:right w:val="none" w:sz="0" w:space="0" w:color="auto"/>
      </w:divBdr>
      <w:divsChild>
        <w:div w:id="1755011453">
          <w:marLeft w:val="0"/>
          <w:marRight w:val="0"/>
          <w:marTop w:val="100"/>
          <w:marBottom w:val="100"/>
          <w:divBdr>
            <w:top w:val="none" w:sz="0" w:space="0" w:color="auto"/>
            <w:left w:val="none" w:sz="0" w:space="0" w:color="auto"/>
            <w:bottom w:val="none" w:sz="0" w:space="0" w:color="auto"/>
            <w:right w:val="none" w:sz="0" w:space="0" w:color="auto"/>
          </w:divBdr>
          <w:divsChild>
            <w:div w:id="569537774">
              <w:marLeft w:val="0"/>
              <w:marRight w:val="0"/>
              <w:marTop w:val="0"/>
              <w:marBottom w:val="0"/>
              <w:divBdr>
                <w:top w:val="none" w:sz="0" w:space="0" w:color="auto"/>
                <w:left w:val="none" w:sz="0" w:space="0" w:color="auto"/>
                <w:bottom w:val="none" w:sz="0" w:space="0" w:color="auto"/>
                <w:right w:val="none" w:sz="0" w:space="0" w:color="auto"/>
              </w:divBdr>
              <w:divsChild>
                <w:div w:id="195889944">
                  <w:marLeft w:val="0"/>
                  <w:marRight w:val="0"/>
                  <w:marTop w:val="0"/>
                  <w:marBottom w:val="0"/>
                  <w:divBdr>
                    <w:top w:val="none" w:sz="0" w:space="0" w:color="auto"/>
                    <w:left w:val="none" w:sz="0" w:space="0" w:color="auto"/>
                    <w:bottom w:val="none" w:sz="0" w:space="0" w:color="auto"/>
                    <w:right w:val="none" w:sz="0" w:space="0" w:color="auto"/>
                  </w:divBdr>
                  <w:divsChild>
                    <w:div w:id="536089134">
                      <w:marLeft w:val="0"/>
                      <w:marRight w:val="0"/>
                      <w:marTop w:val="0"/>
                      <w:marBottom w:val="0"/>
                      <w:divBdr>
                        <w:top w:val="none" w:sz="0" w:space="0" w:color="auto"/>
                        <w:left w:val="none" w:sz="0" w:space="0" w:color="auto"/>
                        <w:bottom w:val="none" w:sz="0" w:space="0" w:color="auto"/>
                        <w:right w:val="none" w:sz="0" w:space="0" w:color="auto"/>
                      </w:divBdr>
                      <w:divsChild>
                        <w:div w:id="85927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3050222">
      <w:bodyDiv w:val="1"/>
      <w:marLeft w:val="0"/>
      <w:marRight w:val="0"/>
      <w:marTop w:val="0"/>
      <w:marBottom w:val="0"/>
      <w:divBdr>
        <w:top w:val="none" w:sz="0" w:space="0" w:color="auto"/>
        <w:left w:val="none" w:sz="0" w:space="0" w:color="auto"/>
        <w:bottom w:val="none" w:sz="0" w:space="0" w:color="auto"/>
        <w:right w:val="none" w:sz="0" w:space="0" w:color="auto"/>
      </w:divBdr>
      <w:divsChild>
        <w:div w:id="574243355">
          <w:marLeft w:val="0"/>
          <w:marRight w:val="120"/>
          <w:marTop w:val="0"/>
          <w:marBottom w:val="0"/>
          <w:divBdr>
            <w:top w:val="none" w:sz="0" w:space="0" w:color="auto"/>
            <w:left w:val="none" w:sz="0" w:space="0" w:color="auto"/>
            <w:bottom w:val="none" w:sz="0" w:space="0" w:color="auto"/>
            <w:right w:val="none" w:sz="0" w:space="0" w:color="auto"/>
          </w:divBdr>
          <w:divsChild>
            <w:div w:id="1069184076">
              <w:marLeft w:val="0"/>
              <w:marRight w:val="0"/>
              <w:marTop w:val="0"/>
              <w:marBottom w:val="0"/>
              <w:divBdr>
                <w:top w:val="none" w:sz="0" w:space="0" w:color="auto"/>
                <w:left w:val="none" w:sz="0" w:space="0" w:color="auto"/>
                <w:bottom w:val="none" w:sz="0" w:space="0" w:color="auto"/>
                <w:right w:val="none" w:sz="0" w:space="0" w:color="auto"/>
              </w:divBdr>
              <w:divsChild>
                <w:div w:id="695155337">
                  <w:marLeft w:val="0"/>
                  <w:marRight w:val="0"/>
                  <w:marTop w:val="0"/>
                  <w:marBottom w:val="0"/>
                  <w:divBdr>
                    <w:top w:val="none" w:sz="0" w:space="0" w:color="auto"/>
                    <w:left w:val="none" w:sz="0" w:space="0" w:color="auto"/>
                    <w:bottom w:val="none" w:sz="0" w:space="0" w:color="auto"/>
                    <w:right w:val="none" w:sz="0" w:space="0" w:color="auto"/>
                  </w:divBdr>
                  <w:divsChild>
                    <w:div w:id="1195265641">
                      <w:marLeft w:val="0"/>
                      <w:marRight w:val="0"/>
                      <w:marTop w:val="0"/>
                      <w:marBottom w:val="0"/>
                      <w:divBdr>
                        <w:top w:val="none" w:sz="0" w:space="0" w:color="auto"/>
                        <w:left w:val="none" w:sz="0" w:space="0" w:color="auto"/>
                        <w:bottom w:val="none" w:sz="0" w:space="0" w:color="auto"/>
                        <w:right w:val="none" w:sz="0" w:space="0" w:color="auto"/>
                      </w:divBdr>
                      <w:divsChild>
                        <w:div w:id="1434470917">
                          <w:marLeft w:val="0"/>
                          <w:marRight w:val="0"/>
                          <w:marTop w:val="0"/>
                          <w:marBottom w:val="0"/>
                          <w:divBdr>
                            <w:top w:val="none" w:sz="0" w:space="0" w:color="auto"/>
                            <w:left w:val="none" w:sz="0" w:space="0" w:color="auto"/>
                            <w:bottom w:val="none" w:sz="0" w:space="0" w:color="auto"/>
                            <w:right w:val="none" w:sz="0" w:space="0" w:color="auto"/>
                          </w:divBdr>
                          <w:divsChild>
                            <w:div w:id="1327247662">
                              <w:marLeft w:val="0"/>
                              <w:marRight w:val="0"/>
                              <w:marTop w:val="0"/>
                              <w:marBottom w:val="0"/>
                              <w:divBdr>
                                <w:top w:val="none" w:sz="0" w:space="0" w:color="auto"/>
                                <w:left w:val="none" w:sz="0" w:space="0" w:color="auto"/>
                                <w:bottom w:val="none" w:sz="0" w:space="0" w:color="auto"/>
                                <w:right w:val="none" w:sz="0" w:space="0" w:color="auto"/>
                              </w:divBdr>
                              <w:divsChild>
                                <w:div w:id="179711161">
                                  <w:marLeft w:val="0"/>
                                  <w:marRight w:val="0"/>
                                  <w:marTop w:val="0"/>
                                  <w:marBottom w:val="0"/>
                                  <w:divBdr>
                                    <w:top w:val="none" w:sz="0" w:space="0" w:color="auto"/>
                                    <w:left w:val="none" w:sz="0" w:space="0" w:color="auto"/>
                                    <w:bottom w:val="none" w:sz="0" w:space="0" w:color="auto"/>
                                    <w:right w:val="none" w:sz="0" w:space="0" w:color="auto"/>
                                  </w:divBdr>
                                  <w:divsChild>
                                    <w:div w:id="1587610528">
                                      <w:marLeft w:val="0"/>
                                      <w:marRight w:val="0"/>
                                      <w:marTop w:val="0"/>
                                      <w:marBottom w:val="0"/>
                                      <w:divBdr>
                                        <w:top w:val="none" w:sz="0" w:space="0" w:color="auto"/>
                                        <w:left w:val="none" w:sz="0" w:space="0" w:color="auto"/>
                                        <w:bottom w:val="none" w:sz="0" w:space="0" w:color="auto"/>
                                        <w:right w:val="none" w:sz="0" w:space="0" w:color="auto"/>
                                      </w:divBdr>
                                      <w:divsChild>
                                        <w:div w:id="420874747">
                                          <w:marLeft w:val="0"/>
                                          <w:marRight w:val="0"/>
                                          <w:marTop w:val="0"/>
                                          <w:marBottom w:val="0"/>
                                          <w:divBdr>
                                            <w:top w:val="none" w:sz="0" w:space="0" w:color="auto"/>
                                            <w:left w:val="none" w:sz="0" w:space="0" w:color="auto"/>
                                            <w:bottom w:val="none" w:sz="0" w:space="0" w:color="auto"/>
                                            <w:right w:val="none" w:sz="0" w:space="0" w:color="auto"/>
                                          </w:divBdr>
                                          <w:divsChild>
                                            <w:div w:id="221138797">
                                              <w:marLeft w:val="0"/>
                                              <w:marRight w:val="0"/>
                                              <w:marTop w:val="0"/>
                                              <w:marBottom w:val="0"/>
                                              <w:divBdr>
                                                <w:top w:val="none" w:sz="0" w:space="0" w:color="auto"/>
                                                <w:left w:val="none" w:sz="0" w:space="0" w:color="auto"/>
                                                <w:bottom w:val="none" w:sz="0" w:space="0" w:color="auto"/>
                                                <w:right w:val="none" w:sz="0" w:space="0" w:color="auto"/>
                                              </w:divBdr>
                                              <w:divsChild>
                                                <w:div w:id="1149250430">
                                                  <w:marLeft w:val="0"/>
                                                  <w:marRight w:val="0"/>
                                                  <w:marTop w:val="0"/>
                                                  <w:marBottom w:val="0"/>
                                                  <w:divBdr>
                                                    <w:top w:val="none" w:sz="0" w:space="0" w:color="auto"/>
                                                    <w:left w:val="none" w:sz="0" w:space="0" w:color="auto"/>
                                                    <w:bottom w:val="none" w:sz="0" w:space="0" w:color="auto"/>
                                                    <w:right w:val="none" w:sz="0" w:space="0" w:color="auto"/>
                                                  </w:divBdr>
                                                  <w:divsChild>
                                                    <w:div w:id="811749076">
                                                      <w:marLeft w:val="0"/>
                                                      <w:marRight w:val="0"/>
                                                      <w:marTop w:val="0"/>
                                                      <w:marBottom w:val="0"/>
                                                      <w:divBdr>
                                                        <w:top w:val="none" w:sz="0" w:space="0" w:color="auto"/>
                                                        <w:left w:val="none" w:sz="0" w:space="0" w:color="auto"/>
                                                        <w:bottom w:val="none" w:sz="0" w:space="0" w:color="auto"/>
                                                        <w:right w:val="none" w:sz="0" w:space="0" w:color="auto"/>
                                                      </w:divBdr>
                                                      <w:divsChild>
                                                        <w:div w:id="1956015299">
                                                          <w:marLeft w:val="480"/>
                                                          <w:marRight w:val="0"/>
                                                          <w:marTop w:val="0"/>
                                                          <w:marBottom w:val="0"/>
                                                          <w:divBdr>
                                                            <w:top w:val="none" w:sz="0" w:space="0" w:color="auto"/>
                                                            <w:left w:val="none" w:sz="0" w:space="0" w:color="auto"/>
                                                            <w:bottom w:val="none" w:sz="0" w:space="0" w:color="auto"/>
                                                            <w:right w:val="none" w:sz="0" w:space="0" w:color="auto"/>
                                                          </w:divBdr>
                                                          <w:divsChild>
                                                            <w:div w:id="428936092">
                                                              <w:marLeft w:val="0"/>
                                                              <w:marRight w:val="0"/>
                                                              <w:marTop w:val="0"/>
                                                              <w:marBottom w:val="0"/>
                                                              <w:divBdr>
                                                                <w:top w:val="none" w:sz="0" w:space="0" w:color="auto"/>
                                                                <w:left w:val="none" w:sz="0" w:space="0" w:color="auto"/>
                                                                <w:bottom w:val="none" w:sz="0" w:space="0" w:color="auto"/>
                                                                <w:right w:val="none" w:sz="0" w:space="0" w:color="auto"/>
                                                              </w:divBdr>
                                                              <w:divsChild>
                                                                <w:div w:id="980228162">
                                                                  <w:marLeft w:val="0"/>
                                                                  <w:marRight w:val="0"/>
                                                                  <w:marTop w:val="0"/>
                                                                  <w:marBottom w:val="0"/>
                                                                  <w:divBdr>
                                                                    <w:top w:val="none" w:sz="0" w:space="0" w:color="auto"/>
                                                                    <w:left w:val="none" w:sz="0" w:space="0" w:color="auto"/>
                                                                    <w:bottom w:val="none" w:sz="0" w:space="0" w:color="auto"/>
                                                                    <w:right w:val="none" w:sz="0" w:space="0" w:color="auto"/>
                                                                  </w:divBdr>
                                                                  <w:divsChild>
                                                                    <w:div w:id="1753234541">
                                                                      <w:marLeft w:val="0"/>
                                                                      <w:marRight w:val="0"/>
                                                                      <w:marTop w:val="0"/>
                                                                      <w:marBottom w:val="0"/>
                                                                      <w:divBdr>
                                                                        <w:top w:val="none" w:sz="0" w:space="0" w:color="auto"/>
                                                                        <w:left w:val="none" w:sz="0" w:space="0" w:color="auto"/>
                                                                        <w:bottom w:val="none" w:sz="0" w:space="0" w:color="auto"/>
                                                                        <w:right w:val="none" w:sz="0" w:space="0" w:color="auto"/>
                                                                      </w:divBdr>
                                                                      <w:divsChild>
                                                                        <w:div w:id="93017320">
                                                                          <w:marLeft w:val="0"/>
                                                                          <w:marRight w:val="0"/>
                                                                          <w:marTop w:val="0"/>
                                                                          <w:marBottom w:val="0"/>
                                                                          <w:divBdr>
                                                                            <w:top w:val="none" w:sz="0" w:space="0" w:color="auto"/>
                                                                            <w:left w:val="none" w:sz="0" w:space="0" w:color="auto"/>
                                                                            <w:bottom w:val="none" w:sz="0" w:space="0" w:color="auto"/>
                                                                            <w:right w:val="none" w:sz="0" w:space="0" w:color="auto"/>
                                                                          </w:divBdr>
                                                                          <w:divsChild>
                                                                            <w:div w:id="1906062143">
                                                                              <w:marLeft w:val="0"/>
                                                                              <w:marRight w:val="0"/>
                                                                              <w:marTop w:val="0"/>
                                                                              <w:marBottom w:val="0"/>
                                                                              <w:divBdr>
                                                                                <w:top w:val="none" w:sz="0" w:space="0" w:color="auto"/>
                                                                                <w:left w:val="none" w:sz="0" w:space="0" w:color="auto"/>
                                                                                <w:bottom w:val="none" w:sz="0" w:space="0" w:color="auto"/>
                                                                                <w:right w:val="none" w:sz="0" w:space="0" w:color="auto"/>
                                                                              </w:divBdr>
                                                                              <w:divsChild>
                                                                                <w:div w:id="1943760379">
                                                                                  <w:marLeft w:val="0"/>
                                                                                  <w:marRight w:val="0"/>
                                                                                  <w:marTop w:val="0"/>
                                                                                  <w:marBottom w:val="0"/>
                                                                                  <w:divBdr>
                                                                                    <w:top w:val="none" w:sz="0" w:space="0" w:color="auto"/>
                                                                                    <w:left w:val="none" w:sz="0" w:space="0" w:color="auto"/>
                                                                                    <w:bottom w:val="single" w:sz="6" w:space="23" w:color="auto"/>
                                                                                    <w:right w:val="none" w:sz="0" w:space="0" w:color="auto"/>
                                                                                  </w:divBdr>
                                                                                  <w:divsChild>
                                                                                    <w:div w:id="299960881">
                                                                                      <w:marLeft w:val="0"/>
                                                                                      <w:marRight w:val="0"/>
                                                                                      <w:marTop w:val="0"/>
                                                                                      <w:marBottom w:val="0"/>
                                                                                      <w:divBdr>
                                                                                        <w:top w:val="none" w:sz="0" w:space="0" w:color="auto"/>
                                                                                        <w:left w:val="none" w:sz="0" w:space="0" w:color="auto"/>
                                                                                        <w:bottom w:val="none" w:sz="0" w:space="0" w:color="auto"/>
                                                                                        <w:right w:val="none" w:sz="0" w:space="0" w:color="auto"/>
                                                                                      </w:divBdr>
                                                                                      <w:divsChild>
                                                                                        <w:div w:id="1281650806">
                                                                                          <w:marLeft w:val="0"/>
                                                                                          <w:marRight w:val="0"/>
                                                                                          <w:marTop w:val="0"/>
                                                                                          <w:marBottom w:val="0"/>
                                                                                          <w:divBdr>
                                                                                            <w:top w:val="none" w:sz="0" w:space="0" w:color="auto"/>
                                                                                            <w:left w:val="none" w:sz="0" w:space="0" w:color="auto"/>
                                                                                            <w:bottom w:val="none" w:sz="0" w:space="0" w:color="auto"/>
                                                                                            <w:right w:val="none" w:sz="0" w:space="0" w:color="auto"/>
                                                                                          </w:divBdr>
                                                                                          <w:divsChild>
                                                                                            <w:div w:id="1874733915">
                                                                                              <w:marLeft w:val="0"/>
                                                                                              <w:marRight w:val="0"/>
                                                                                              <w:marTop w:val="0"/>
                                                                                              <w:marBottom w:val="0"/>
                                                                                              <w:divBdr>
                                                                                                <w:top w:val="none" w:sz="0" w:space="0" w:color="auto"/>
                                                                                                <w:left w:val="none" w:sz="0" w:space="0" w:color="auto"/>
                                                                                                <w:bottom w:val="none" w:sz="0" w:space="0" w:color="auto"/>
                                                                                                <w:right w:val="none" w:sz="0" w:space="0" w:color="auto"/>
                                                                                              </w:divBdr>
                                                                                              <w:divsChild>
                                                                                                <w:div w:id="1799569725">
                                                                                                  <w:marLeft w:val="0"/>
                                                                                                  <w:marRight w:val="0"/>
                                                                                                  <w:marTop w:val="0"/>
                                                                                                  <w:marBottom w:val="120"/>
                                                                                                  <w:divBdr>
                                                                                                    <w:top w:val="single" w:sz="6" w:space="2" w:color="D3D3D3"/>
                                                                                                    <w:left w:val="single" w:sz="6" w:space="2" w:color="D3D3D3"/>
                                                                                                    <w:bottom w:val="single" w:sz="6" w:space="2" w:color="D3D3D3"/>
                                                                                                    <w:right w:val="single" w:sz="6" w:space="2" w:color="D3D3D3"/>
                                                                                                  </w:divBdr>
                                                                                                  <w:divsChild>
                                                                                                    <w:div w:id="301538866">
                                                                                                      <w:marLeft w:val="0"/>
                                                                                                      <w:marRight w:val="0"/>
                                                                                                      <w:marTop w:val="0"/>
                                                                                                      <w:marBottom w:val="0"/>
                                                                                                      <w:divBdr>
                                                                                                        <w:top w:val="none" w:sz="0" w:space="0" w:color="auto"/>
                                                                                                        <w:left w:val="none" w:sz="0" w:space="0" w:color="auto"/>
                                                                                                        <w:bottom w:val="none" w:sz="0" w:space="0" w:color="auto"/>
                                                                                                        <w:right w:val="none" w:sz="0" w:space="0" w:color="auto"/>
                                                                                                      </w:divBdr>
                                                                                                      <w:divsChild>
                                                                                                        <w:div w:id="237634821">
                                                                                                          <w:marLeft w:val="0"/>
                                                                                                          <w:marRight w:val="0"/>
                                                                                                          <w:marTop w:val="0"/>
                                                                                                          <w:marBottom w:val="0"/>
                                                                                                          <w:divBdr>
                                                                                                            <w:top w:val="none" w:sz="0" w:space="0" w:color="auto"/>
                                                                                                            <w:left w:val="none" w:sz="0" w:space="0" w:color="auto"/>
                                                                                                            <w:bottom w:val="none" w:sz="0" w:space="0" w:color="auto"/>
                                                                                                            <w:right w:val="none" w:sz="0" w:space="0" w:color="auto"/>
                                                                                                          </w:divBdr>
                                                                                                          <w:divsChild>
                                                                                                            <w:div w:id="1084883468">
                                                                                                              <w:marLeft w:val="0"/>
                                                                                                              <w:marRight w:val="0"/>
                                                                                                              <w:marTop w:val="0"/>
                                                                                                              <w:marBottom w:val="0"/>
                                                                                                              <w:divBdr>
                                                                                                                <w:top w:val="none" w:sz="0" w:space="0" w:color="auto"/>
                                                                                                                <w:left w:val="none" w:sz="0" w:space="0" w:color="auto"/>
                                                                                                                <w:bottom w:val="none" w:sz="0" w:space="0" w:color="auto"/>
                                                                                                                <w:right w:val="none" w:sz="0" w:space="0" w:color="auto"/>
                                                                                                              </w:divBdr>
                                                                                                              <w:divsChild>
                                                                                                                <w:div w:id="495614362">
                                                                                                                  <w:marLeft w:val="0"/>
                                                                                                                  <w:marRight w:val="0"/>
                                                                                                                  <w:marTop w:val="0"/>
                                                                                                                  <w:marBottom w:val="0"/>
                                                                                                                  <w:divBdr>
                                                                                                                    <w:top w:val="none" w:sz="0" w:space="0" w:color="auto"/>
                                                                                                                    <w:left w:val="none" w:sz="0" w:space="0" w:color="auto"/>
                                                                                                                    <w:bottom w:val="none" w:sz="0" w:space="0" w:color="auto"/>
                                                                                                                    <w:right w:val="none" w:sz="0" w:space="0" w:color="auto"/>
                                                                                                                  </w:divBdr>
                                                                                                                  <w:divsChild>
                                                                                                                    <w:div w:id="944850179">
                                                                                                                      <w:marLeft w:val="0"/>
                                                                                                                      <w:marRight w:val="0"/>
                                                                                                                      <w:marTop w:val="0"/>
                                                                                                                      <w:marBottom w:val="0"/>
                                                                                                                      <w:divBdr>
                                                                                                                        <w:top w:val="none" w:sz="0" w:space="0" w:color="auto"/>
                                                                                                                        <w:left w:val="none" w:sz="0" w:space="0" w:color="auto"/>
                                                                                                                        <w:bottom w:val="none" w:sz="0" w:space="0" w:color="auto"/>
                                                                                                                        <w:right w:val="none" w:sz="0" w:space="0" w:color="auto"/>
                                                                                                                      </w:divBdr>
                                                                                                                      <w:divsChild>
                                                                                                                        <w:div w:id="748967500">
                                                                                                                          <w:marLeft w:val="0"/>
                                                                                                                          <w:marRight w:val="0"/>
                                                                                                                          <w:marTop w:val="0"/>
                                                                                                                          <w:marBottom w:val="0"/>
                                                                                                                          <w:divBdr>
                                                                                                                            <w:top w:val="none" w:sz="0" w:space="0" w:color="auto"/>
                                                                                                                            <w:left w:val="none" w:sz="0" w:space="0" w:color="auto"/>
                                                                                                                            <w:bottom w:val="none" w:sz="0" w:space="0" w:color="auto"/>
                                                                                                                            <w:right w:val="none" w:sz="0" w:space="0" w:color="auto"/>
                                                                                                                          </w:divBdr>
                                                                                                                        </w:div>
                                                                                                                        <w:div w:id="1203126979">
                                                                                                                          <w:marLeft w:val="0"/>
                                                                                                                          <w:marRight w:val="0"/>
                                                                                                                          <w:marTop w:val="0"/>
                                                                                                                          <w:marBottom w:val="0"/>
                                                                                                                          <w:divBdr>
                                                                                                                            <w:top w:val="none" w:sz="0" w:space="0" w:color="auto"/>
                                                                                                                            <w:left w:val="none" w:sz="0" w:space="0" w:color="auto"/>
                                                                                                                            <w:bottom w:val="none" w:sz="0" w:space="0" w:color="auto"/>
                                                                                                                            <w:right w:val="none" w:sz="0" w:space="0" w:color="auto"/>
                                                                                                                          </w:divBdr>
                                                                                                                        </w:div>
                                                                                                                        <w:div w:id="1205100131">
                                                                                                                          <w:marLeft w:val="0"/>
                                                                                                                          <w:marRight w:val="0"/>
                                                                                                                          <w:marTop w:val="0"/>
                                                                                                                          <w:marBottom w:val="0"/>
                                                                                                                          <w:divBdr>
                                                                                                                            <w:top w:val="none" w:sz="0" w:space="0" w:color="auto"/>
                                                                                                                            <w:left w:val="none" w:sz="0" w:space="0" w:color="auto"/>
                                                                                                                            <w:bottom w:val="none" w:sz="0" w:space="0" w:color="auto"/>
                                                                                                                            <w:right w:val="none" w:sz="0" w:space="0" w:color="auto"/>
                                                                                                                          </w:divBdr>
                                                                                                                        </w:div>
                                                                                                                        <w:div w:id="1471244308">
                                                                                                                          <w:marLeft w:val="0"/>
                                                                                                                          <w:marRight w:val="0"/>
                                                                                                                          <w:marTop w:val="0"/>
                                                                                                                          <w:marBottom w:val="0"/>
                                                                                                                          <w:divBdr>
                                                                                                                            <w:top w:val="none" w:sz="0" w:space="0" w:color="auto"/>
                                                                                                                            <w:left w:val="none" w:sz="0" w:space="0" w:color="auto"/>
                                                                                                                            <w:bottom w:val="none" w:sz="0" w:space="0" w:color="auto"/>
                                                                                                                            <w:right w:val="none" w:sz="0" w:space="0" w:color="auto"/>
                                                                                                                          </w:divBdr>
                                                                                                                        </w:div>
                                                                                                                        <w:div w:id="188967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994745">
      <w:bodyDiv w:val="1"/>
      <w:marLeft w:val="0"/>
      <w:marRight w:val="0"/>
      <w:marTop w:val="0"/>
      <w:marBottom w:val="0"/>
      <w:divBdr>
        <w:top w:val="none" w:sz="0" w:space="0" w:color="auto"/>
        <w:left w:val="none" w:sz="0" w:space="0" w:color="auto"/>
        <w:bottom w:val="none" w:sz="0" w:space="0" w:color="auto"/>
        <w:right w:val="none" w:sz="0" w:space="0" w:color="auto"/>
      </w:divBdr>
    </w:div>
    <w:div w:id="755785711">
      <w:bodyDiv w:val="1"/>
      <w:marLeft w:val="0"/>
      <w:marRight w:val="0"/>
      <w:marTop w:val="0"/>
      <w:marBottom w:val="0"/>
      <w:divBdr>
        <w:top w:val="none" w:sz="0" w:space="0" w:color="auto"/>
        <w:left w:val="none" w:sz="0" w:space="0" w:color="auto"/>
        <w:bottom w:val="none" w:sz="0" w:space="0" w:color="auto"/>
        <w:right w:val="none" w:sz="0" w:space="0" w:color="auto"/>
      </w:divBdr>
    </w:div>
    <w:div w:id="757024309">
      <w:bodyDiv w:val="1"/>
      <w:marLeft w:val="0"/>
      <w:marRight w:val="0"/>
      <w:marTop w:val="0"/>
      <w:marBottom w:val="0"/>
      <w:divBdr>
        <w:top w:val="none" w:sz="0" w:space="0" w:color="auto"/>
        <w:left w:val="none" w:sz="0" w:space="0" w:color="auto"/>
        <w:bottom w:val="none" w:sz="0" w:space="0" w:color="auto"/>
        <w:right w:val="none" w:sz="0" w:space="0" w:color="auto"/>
      </w:divBdr>
    </w:div>
    <w:div w:id="873468522">
      <w:bodyDiv w:val="1"/>
      <w:marLeft w:val="0"/>
      <w:marRight w:val="0"/>
      <w:marTop w:val="0"/>
      <w:marBottom w:val="0"/>
      <w:divBdr>
        <w:top w:val="none" w:sz="0" w:space="0" w:color="auto"/>
        <w:left w:val="none" w:sz="0" w:space="0" w:color="auto"/>
        <w:bottom w:val="none" w:sz="0" w:space="0" w:color="auto"/>
        <w:right w:val="none" w:sz="0" w:space="0" w:color="auto"/>
      </w:divBdr>
    </w:div>
    <w:div w:id="875240957">
      <w:bodyDiv w:val="1"/>
      <w:marLeft w:val="0"/>
      <w:marRight w:val="0"/>
      <w:marTop w:val="0"/>
      <w:marBottom w:val="0"/>
      <w:divBdr>
        <w:top w:val="none" w:sz="0" w:space="0" w:color="auto"/>
        <w:left w:val="none" w:sz="0" w:space="0" w:color="auto"/>
        <w:bottom w:val="none" w:sz="0" w:space="0" w:color="auto"/>
        <w:right w:val="none" w:sz="0" w:space="0" w:color="auto"/>
      </w:divBdr>
    </w:div>
    <w:div w:id="882599422">
      <w:bodyDiv w:val="1"/>
      <w:marLeft w:val="0"/>
      <w:marRight w:val="0"/>
      <w:marTop w:val="0"/>
      <w:marBottom w:val="0"/>
      <w:divBdr>
        <w:top w:val="none" w:sz="0" w:space="0" w:color="auto"/>
        <w:left w:val="none" w:sz="0" w:space="0" w:color="auto"/>
        <w:bottom w:val="none" w:sz="0" w:space="0" w:color="auto"/>
        <w:right w:val="none" w:sz="0" w:space="0" w:color="auto"/>
      </w:divBdr>
      <w:divsChild>
        <w:div w:id="1314021884">
          <w:marLeft w:val="0"/>
          <w:marRight w:val="0"/>
          <w:marTop w:val="0"/>
          <w:marBottom w:val="0"/>
          <w:divBdr>
            <w:top w:val="none" w:sz="0" w:space="0" w:color="auto"/>
            <w:left w:val="none" w:sz="0" w:space="0" w:color="auto"/>
            <w:bottom w:val="none" w:sz="0" w:space="0" w:color="auto"/>
            <w:right w:val="none" w:sz="0" w:space="0" w:color="auto"/>
          </w:divBdr>
        </w:div>
      </w:divsChild>
    </w:div>
    <w:div w:id="913047721">
      <w:bodyDiv w:val="1"/>
      <w:marLeft w:val="0"/>
      <w:marRight w:val="0"/>
      <w:marTop w:val="0"/>
      <w:marBottom w:val="0"/>
      <w:divBdr>
        <w:top w:val="none" w:sz="0" w:space="0" w:color="auto"/>
        <w:left w:val="none" w:sz="0" w:space="0" w:color="auto"/>
        <w:bottom w:val="none" w:sz="0" w:space="0" w:color="auto"/>
        <w:right w:val="none" w:sz="0" w:space="0" w:color="auto"/>
      </w:divBdr>
      <w:divsChild>
        <w:div w:id="991174923">
          <w:marLeft w:val="0"/>
          <w:marRight w:val="0"/>
          <w:marTop w:val="0"/>
          <w:marBottom w:val="0"/>
          <w:divBdr>
            <w:top w:val="none" w:sz="0" w:space="0" w:color="auto"/>
            <w:left w:val="none" w:sz="0" w:space="0" w:color="auto"/>
            <w:bottom w:val="none" w:sz="0" w:space="0" w:color="auto"/>
            <w:right w:val="none" w:sz="0" w:space="0" w:color="auto"/>
          </w:divBdr>
          <w:divsChild>
            <w:div w:id="1771579553">
              <w:marLeft w:val="0"/>
              <w:marRight w:val="0"/>
              <w:marTop w:val="0"/>
              <w:marBottom w:val="0"/>
              <w:divBdr>
                <w:top w:val="none" w:sz="0" w:space="0" w:color="auto"/>
                <w:left w:val="none" w:sz="0" w:space="0" w:color="auto"/>
                <w:bottom w:val="none" w:sz="0" w:space="0" w:color="auto"/>
                <w:right w:val="none" w:sz="0" w:space="0" w:color="auto"/>
              </w:divBdr>
              <w:divsChild>
                <w:div w:id="1325553553">
                  <w:marLeft w:val="0"/>
                  <w:marRight w:val="0"/>
                  <w:marTop w:val="0"/>
                  <w:marBottom w:val="0"/>
                  <w:divBdr>
                    <w:top w:val="none" w:sz="0" w:space="0" w:color="auto"/>
                    <w:left w:val="none" w:sz="0" w:space="0" w:color="auto"/>
                    <w:bottom w:val="none" w:sz="0" w:space="0" w:color="auto"/>
                    <w:right w:val="none" w:sz="0" w:space="0" w:color="auto"/>
                  </w:divBdr>
                  <w:divsChild>
                    <w:div w:id="1928150432">
                      <w:marLeft w:val="0"/>
                      <w:marRight w:val="0"/>
                      <w:marTop w:val="0"/>
                      <w:marBottom w:val="0"/>
                      <w:divBdr>
                        <w:top w:val="none" w:sz="0" w:space="0" w:color="auto"/>
                        <w:left w:val="none" w:sz="0" w:space="0" w:color="auto"/>
                        <w:bottom w:val="none" w:sz="0" w:space="0" w:color="auto"/>
                        <w:right w:val="none" w:sz="0" w:space="0" w:color="auto"/>
                      </w:divBdr>
                      <w:divsChild>
                        <w:div w:id="1671132401">
                          <w:marLeft w:val="0"/>
                          <w:marRight w:val="0"/>
                          <w:marTop w:val="0"/>
                          <w:marBottom w:val="0"/>
                          <w:divBdr>
                            <w:top w:val="none" w:sz="0" w:space="0" w:color="auto"/>
                            <w:left w:val="single" w:sz="6" w:space="0" w:color="E5E3E3"/>
                            <w:bottom w:val="none" w:sz="0" w:space="0" w:color="auto"/>
                            <w:right w:val="none" w:sz="0" w:space="0" w:color="auto"/>
                          </w:divBdr>
                          <w:divsChild>
                            <w:div w:id="23215955">
                              <w:marLeft w:val="0"/>
                              <w:marRight w:val="0"/>
                              <w:marTop w:val="0"/>
                              <w:marBottom w:val="0"/>
                              <w:divBdr>
                                <w:top w:val="none" w:sz="0" w:space="0" w:color="auto"/>
                                <w:left w:val="none" w:sz="0" w:space="0" w:color="auto"/>
                                <w:bottom w:val="none" w:sz="0" w:space="0" w:color="auto"/>
                                <w:right w:val="none" w:sz="0" w:space="0" w:color="auto"/>
                              </w:divBdr>
                              <w:divsChild>
                                <w:div w:id="869955095">
                                  <w:marLeft w:val="0"/>
                                  <w:marRight w:val="0"/>
                                  <w:marTop w:val="0"/>
                                  <w:marBottom w:val="0"/>
                                  <w:divBdr>
                                    <w:top w:val="none" w:sz="0" w:space="0" w:color="auto"/>
                                    <w:left w:val="none" w:sz="0" w:space="0" w:color="auto"/>
                                    <w:bottom w:val="none" w:sz="0" w:space="0" w:color="auto"/>
                                    <w:right w:val="none" w:sz="0" w:space="0" w:color="auto"/>
                                  </w:divBdr>
                                  <w:divsChild>
                                    <w:div w:id="746682758">
                                      <w:marLeft w:val="0"/>
                                      <w:marRight w:val="0"/>
                                      <w:marTop w:val="0"/>
                                      <w:marBottom w:val="0"/>
                                      <w:divBdr>
                                        <w:top w:val="none" w:sz="0" w:space="0" w:color="auto"/>
                                        <w:left w:val="none" w:sz="0" w:space="0" w:color="auto"/>
                                        <w:bottom w:val="none" w:sz="0" w:space="0" w:color="auto"/>
                                        <w:right w:val="none" w:sz="0" w:space="0" w:color="auto"/>
                                      </w:divBdr>
                                      <w:divsChild>
                                        <w:div w:id="684750330">
                                          <w:marLeft w:val="0"/>
                                          <w:marRight w:val="0"/>
                                          <w:marTop w:val="0"/>
                                          <w:marBottom w:val="0"/>
                                          <w:divBdr>
                                            <w:top w:val="none" w:sz="0" w:space="0" w:color="auto"/>
                                            <w:left w:val="none" w:sz="0" w:space="0" w:color="auto"/>
                                            <w:bottom w:val="none" w:sz="0" w:space="0" w:color="auto"/>
                                            <w:right w:val="none" w:sz="0" w:space="0" w:color="auto"/>
                                          </w:divBdr>
                                          <w:divsChild>
                                            <w:div w:id="1513955114">
                                              <w:marLeft w:val="0"/>
                                              <w:marRight w:val="0"/>
                                              <w:marTop w:val="0"/>
                                              <w:marBottom w:val="0"/>
                                              <w:divBdr>
                                                <w:top w:val="none" w:sz="0" w:space="0" w:color="auto"/>
                                                <w:left w:val="none" w:sz="0" w:space="0" w:color="auto"/>
                                                <w:bottom w:val="none" w:sz="0" w:space="0" w:color="auto"/>
                                                <w:right w:val="none" w:sz="0" w:space="0" w:color="auto"/>
                                              </w:divBdr>
                                              <w:divsChild>
                                                <w:div w:id="233471768">
                                                  <w:marLeft w:val="435"/>
                                                  <w:marRight w:val="0"/>
                                                  <w:marTop w:val="0"/>
                                                  <w:marBottom w:val="0"/>
                                                  <w:divBdr>
                                                    <w:top w:val="none" w:sz="0" w:space="0" w:color="auto"/>
                                                    <w:left w:val="none" w:sz="0" w:space="0" w:color="auto"/>
                                                    <w:bottom w:val="none" w:sz="0" w:space="0" w:color="auto"/>
                                                    <w:right w:val="none" w:sz="0" w:space="0" w:color="auto"/>
                                                  </w:divBdr>
                                                  <w:divsChild>
                                                    <w:div w:id="1245651173">
                                                      <w:marLeft w:val="0"/>
                                                      <w:marRight w:val="0"/>
                                                      <w:marTop w:val="0"/>
                                                      <w:marBottom w:val="0"/>
                                                      <w:divBdr>
                                                        <w:top w:val="none" w:sz="0" w:space="0" w:color="auto"/>
                                                        <w:left w:val="none" w:sz="0" w:space="0" w:color="auto"/>
                                                        <w:bottom w:val="none" w:sz="0" w:space="0" w:color="auto"/>
                                                        <w:right w:val="none" w:sz="0" w:space="0" w:color="auto"/>
                                                      </w:divBdr>
                                                      <w:divsChild>
                                                        <w:div w:id="609046369">
                                                          <w:marLeft w:val="0"/>
                                                          <w:marRight w:val="0"/>
                                                          <w:marTop w:val="0"/>
                                                          <w:marBottom w:val="0"/>
                                                          <w:divBdr>
                                                            <w:top w:val="none" w:sz="0" w:space="0" w:color="auto"/>
                                                            <w:left w:val="none" w:sz="0" w:space="0" w:color="auto"/>
                                                            <w:bottom w:val="none" w:sz="0" w:space="0" w:color="auto"/>
                                                            <w:right w:val="none" w:sz="0" w:space="0" w:color="auto"/>
                                                          </w:divBdr>
                                                          <w:divsChild>
                                                            <w:div w:id="234164923">
                                                              <w:marLeft w:val="0"/>
                                                              <w:marRight w:val="0"/>
                                                              <w:marTop w:val="0"/>
                                                              <w:marBottom w:val="0"/>
                                                              <w:divBdr>
                                                                <w:top w:val="none" w:sz="0" w:space="0" w:color="auto"/>
                                                                <w:left w:val="none" w:sz="0" w:space="0" w:color="auto"/>
                                                                <w:bottom w:val="none" w:sz="0" w:space="0" w:color="auto"/>
                                                                <w:right w:val="none" w:sz="0" w:space="0" w:color="auto"/>
                                                              </w:divBdr>
                                                              <w:divsChild>
                                                                <w:div w:id="863862169">
                                                                  <w:marLeft w:val="0"/>
                                                                  <w:marRight w:val="0"/>
                                                                  <w:marTop w:val="0"/>
                                                                  <w:marBottom w:val="0"/>
                                                                  <w:divBdr>
                                                                    <w:top w:val="none" w:sz="0" w:space="0" w:color="auto"/>
                                                                    <w:left w:val="none" w:sz="0" w:space="0" w:color="auto"/>
                                                                    <w:bottom w:val="none" w:sz="0" w:space="0" w:color="auto"/>
                                                                    <w:right w:val="none" w:sz="0" w:space="0" w:color="auto"/>
                                                                  </w:divBdr>
                                                                  <w:divsChild>
                                                                    <w:div w:id="442916738">
                                                                      <w:marLeft w:val="0"/>
                                                                      <w:marRight w:val="0"/>
                                                                      <w:marTop w:val="68"/>
                                                                      <w:marBottom w:val="0"/>
                                                                      <w:divBdr>
                                                                        <w:top w:val="none" w:sz="0" w:space="0" w:color="auto"/>
                                                                        <w:left w:val="none" w:sz="0" w:space="0" w:color="auto"/>
                                                                        <w:bottom w:val="none" w:sz="0" w:space="0" w:color="auto"/>
                                                                        <w:right w:val="none" w:sz="0" w:space="0" w:color="auto"/>
                                                                      </w:divBdr>
                                                                      <w:divsChild>
                                                                        <w:div w:id="1319962782">
                                                                          <w:marLeft w:val="0"/>
                                                                          <w:marRight w:val="0"/>
                                                                          <w:marTop w:val="0"/>
                                                                          <w:marBottom w:val="0"/>
                                                                          <w:divBdr>
                                                                            <w:top w:val="none" w:sz="0" w:space="0" w:color="auto"/>
                                                                            <w:left w:val="none" w:sz="0" w:space="0" w:color="auto"/>
                                                                            <w:bottom w:val="single" w:sz="6" w:space="20" w:color="EAECEE"/>
                                                                            <w:right w:val="none" w:sz="0" w:space="0" w:color="auto"/>
                                                                          </w:divBdr>
                                                                          <w:divsChild>
                                                                            <w:div w:id="1848862112">
                                                                              <w:marLeft w:val="0"/>
                                                                              <w:marRight w:val="0"/>
                                                                              <w:marTop w:val="0"/>
                                                                              <w:marBottom w:val="0"/>
                                                                              <w:divBdr>
                                                                                <w:top w:val="none" w:sz="0" w:space="0" w:color="auto"/>
                                                                                <w:left w:val="none" w:sz="0" w:space="0" w:color="auto"/>
                                                                                <w:bottom w:val="none" w:sz="0" w:space="0" w:color="auto"/>
                                                                                <w:right w:val="none" w:sz="0" w:space="0" w:color="auto"/>
                                                                              </w:divBdr>
                                                                              <w:divsChild>
                                                                                <w:div w:id="1269236839">
                                                                                  <w:marLeft w:val="0"/>
                                                                                  <w:marRight w:val="0"/>
                                                                                  <w:marTop w:val="0"/>
                                                                                  <w:marBottom w:val="0"/>
                                                                                  <w:divBdr>
                                                                                    <w:top w:val="none" w:sz="0" w:space="0" w:color="auto"/>
                                                                                    <w:left w:val="none" w:sz="0" w:space="0" w:color="auto"/>
                                                                                    <w:bottom w:val="none" w:sz="0" w:space="0" w:color="auto"/>
                                                                                    <w:right w:val="none" w:sz="0" w:space="0" w:color="auto"/>
                                                                                  </w:divBdr>
                                                                                  <w:divsChild>
                                                                                    <w:div w:id="159780503">
                                                                                      <w:marLeft w:val="0"/>
                                                                                      <w:marRight w:val="0"/>
                                                                                      <w:marTop w:val="0"/>
                                                                                      <w:marBottom w:val="0"/>
                                                                                      <w:divBdr>
                                                                                        <w:top w:val="none" w:sz="0" w:space="0" w:color="auto"/>
                                                                                        <w:left w:val="none" w:sz="0" w:space="0" w:color="auto"/>
                                                                                        <w:bottom w:val="none" w:sz="0" w:space="0" w:color="auto"/>
                                                                                        <w:right w:val="none" w:sz="0" w:space="0" w:color="auto"/>
                                                                                      </w:divBdr>
                                                                                      <w:divsChild>
                                                                                        <w:div w:id="830482315">
                                                                                          <w:marLeft w:val="0"/>
                                                                                          <w:marRight w:val="0"/>
                                                                                          <w:marTop w:val="0"/>
                                                                                          <w:marBottom w:val="0"/>
                                                                                          <w:divBdr>
                                                                                            <w:top w:val="none" w:sz="0" w:space="0" w:color="auto"/>
                                                                                            <w:left w:val="none" w:sz="0" w:space="0" w:color="auto"/>
                                                                                            <w:bottom w:val="none" w:sz="0" w:space="0" w:color="auto"/>
                                                                                            <w:right w:val="none" w:sz="0" w:space="0" w:color="auto"/>
                                                                                          </w:divBdr>
                                                                                          <w:divsChild>
                                                                                            <w:div w:id="2107264754">
                                                                                              <w:marLeft w:val="0"/>
                                                                                              <w:marRight w:val="0"/>
                                                                                              <w:marTop w:val="0"/>
                                                                                              <w:marBottom w:val="0"/>
                                                                                              <w:divBdr>
                                                                                                <w:top w:val="none" w:sz="0" w:space="0" w:color="auto"/>
                                                                                                <w:left w:val="none" w:sz="0" w:space="0" w:color="auto"/>
                                                                                                <w:bottom w:val="none" w:sz="0" w:space="0" w:color="auto"/>
                                                                                                <w:right w:val="none" w:sz="0" w:space="0" w:color="auto"/>
                                                                                              </w:divBdr>
                                                                                              <w:divsChild>
                                                                                                <w:div w:id="1756438156">
                                                                                                  <w:marLeft w:val="0"/>
                                                                                                  <w:marRight w:val="0"/>
                                                                                                  <w:marTop w:val="0"/>
                                                                                                  <w:marBottom w:val="0"/>
                                                                                                  <w:divBdr>
                                                                                                    <w:top w:val="none" w:sz="0" w:space="0" w:color="auto"/>
                                                                                                    <w:left w:val="none" w:sz="0" w:space="0" w:color="auto"/>
                                                                                                    <w:bottom w:val="none" w:sz="0" w:space="0" w:color="auto"/>
                                                                                                    <w:right w:val="none" w:sz="0" w:space="0" w:color="auto"/>
                                                                                                  </w:divBdr>
                                                                                                  <w:divsChild>
                                                                                                    <w:div w:id="747116641">
                                                                                                      <w:marLeft w:val="0"/>
                                                                                                      <w:marRight w:val="0"/>
                                                                                                      <w:marTop w:val="0"/>
                                                                                                      <w:marBottom w:val="0"/>
                                                                                                      <w:divBdr>
                                                                                                        <w:top w:val="none" w:sz="0" w:space="0" w:color="auto"/>
                                                                                                        <w:left w:val="none" w:sz="0" w:space="0" w:color="auto"/>
                                                                                                        <w:bottom w:val="none" w:sz="0" w:space="0" w:color="auto"/>
                                                                                                        <w:right w:val="none" w:sz="0" w:space="0" w:color="auto"/>
                                                                                                      </w:divBdr>
                                                                                                    </w:div>
                                                                                                    <w:div w:id="783381468">
                                                                                                      <w:marLeft w:val="0"/>
                                                                                                      <w:marRight w:val="0"/>
                                                                                                      <w:marTop w:val="0"/>
                                                                                                      <w:marBottom w:val="0"/>
                                                                                                      <w:divBdr>
                                                                                                        <w:top w:val="none" w:sz="0" w:space="0" w:color="auto"/>
                                                                                                        <w:left w:val="none" w:sz="0" w:space="0" w:color="auto"/>
                                                                                                        <w:bottom w:val="none" w:sz="0" w:space="0" w:color="auto"/>
                                                                                                        <w:right w:val="none" w:sz="0" w:space="0" w:color="auto"/>
                                                                                                      </w:divBdr>
                                                                                                    </w:div>
                                                                                                    <w:div w:id="11475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14242823">
      <w:bodyDiv w:val="1"/>
      <w:marLeft w:val="0"/>
      <w:marRight w:val="0"/>
      <w:marTop w:val="0"/>
      <w:marBottom w:val="0"/>
      <w:divBdr>
        <w:top w:val="none" w:sz="0" w:space="0" w:color="auto"/>
        <w:left w:val="none" w:sz="0" w:space="0" w:color="auto"/>
        <w:bottom w:val="none" w:sz="0" w:space="0" w:color="auto"/>
        <w:right w:val="none" w:sz="0" w:space="0" w:color="auto"/>
      </w:divBdr>
    </w:div>
    <w:div w:id="952712222">
      <w:bodyDiv w:val="1"/>
      <w:marLeft w:val="0"/>
      <w:marRight w:val="0"/>
      <w:marTop w:val="0"/>
      <w:marBottom w:val="0"/>
      <w:divBdr>
        <w:top w:val="none" w:sz="0" w:space="0" w:color="auto"/>
        <w:left w:val="none" w:sz="0" w:space="0" w:color="auto"/>
        <w:bottom w:val="none" w:sz="0" w:space="0" w:color="auto"/>
        <w:right w:val="none" w:sz="0" w:space="0" w:color="auto"/>
      </w:divBdr>
    </w:div>
    <w:div w:id="963124235">
      <w:bodyDiv w:val="1"/>
      <w:marLeft w:val="0"/>
      <w:marRight w:val="0"/>
      <w:marTop w:val="0"/>
      <w:marBottom w:val="0"/>
      <w:divBdr>
        <w:top w:val="none" w:sz="0" w:space="0" w:color="auto"/>
        <w:left w:val="none" w:sz="0" w:space="0" w:color="auto"/>
        <w:bottom w:val="none" w:sz="0" w:space="0" w:color="auto"/>
        <w:right w:val="none" w:sz="0" w:space="0" w:color="auto"/>
      </w:divBdr>
    </w:div>
    <w:div w:id="1168640815">
      <w:bodyDiv w:val="1"/>
      <w:marLeft w:val="0"/>
      <w:marRight w:val="0"/>
      <w:marTop w:val="0"/>
      <w:marBottom w:val="0"/>
      <w:divBdr>
        <w:top w:val="none" w:sz="0" w:space="0" w:color="auto"/>
        <w:left w:val="none" w:sz="0" w:space="0" w:color="auto"/>
        <w:bottom w:val="none" w:sz="0" w:space="0" w:color="auto"/>
        <w:right w:val="none" w:sz="0" w:space="0" w:color="auto"/>
      </w:divBdr>
    </w:div>
    <w:div w:id="1200315929">
      <w:bodyDiv w:val="1"/>
      <w:marLeft w:val="0"/>
      <w:marRight w:val="0"/>
      <w:marTop w:val="0"/>
      <w:marBottom w:val="0"/>
      <w:divBdr>
        <w:top w:val="none" w:sz="0" w:space="0" w:color="auto"/>
        <w:left w:val="none" w:sz="0" w:space="0" w:color="auto"/>
        <w:bottom w:val="none" w:sz="0" w:space="0" w:color="auto"/>
        <w:right w:val="none" w:sz="0" w:space="0" w:color="auto"/>
      </w:divBdr>
      <w:divsChild>
        <w:div w:id="2092778182">
          <w:marLeft w:val="0"/>
          <w:marRight w:val="0"/>
          <w:marTop w:val="0"/>
          <w:marBottom w:val="0"/>
          <w:divBdr>
            <w:top w:val="none" w:sz="0" w:space="0" w:color="auto"/>
            <w:left w:val="none" w:sz="0" w:space="0" w:color="auto"/>
            <w:bottom w:val="none" w:sz="0" w:space="0" w:color="auto"/>
            <w:right w:val="none" w:sz="0" w:space="0" w:color="auto"/>
          </w:divBdr>
        </w:div>
      </w:divsChild>
    </w:div>
    <w:div w:id="1225725350">
      <w:bodyDiv w:val="1"/>
      <w:marLeft w:val="0"/>
      <w:marRight w:val="0"/>
      <w:marTop w:val="0"/>
      <w:marBottom w:val="0"/>
      <w:divBdr>
        <w:top w:val="none" w:sz="0" w:space="0" w:color="auto"/>
        <w:left w:val="none" w:sz="0" w:space="0" w:color="auto"/>
        <w:bottom w:val="none" w:sz="0" w:space="0" w:color="auto"/>
        <w:right w:val="none" w:sz="0" w:space="0" w:color="auto"/>
      </w:divBdr>
      <w:divsChild>
        <w:div w:id="1942058224">
          <w:marLeft w:val="0"/>
          <w:marRight w:val="0"/>
          <w:marTop w:val="0"/>
          <w:marBottom w:val="0"/>
          <w:divBdr>
            <w:top w:val="none" w:sz="0" w:space="0" w:color="auto"/>
            <w:left w:val="none" w:sz="0" w:space="0" w:color="auto"/>
            <w:bottom w:val="none" w:sz="0" w:space="0" w:color="auto"/>
            <w:right w:val="none" w:sz="0" w:space="0" w:color="auto"/>
          </w:divBdr>
        </w:div>
      </w:divsChild>
    </w:div>
    <w:div w:id="1226837347">
      <w:bodyDiv w:val="1"/>
      <w:marLeft w:val="0"/>
      <w:marRight w:val="0"/>
      <w:marTop w:val="0"/>
      <w:marBottom w:val="0"/>
      <w:divBdr>
        <w:top w:val="none" w:sz="0" w:space="0" w:color="auto"/>
        <w:left w:val="none" w:sz="0" w:space="0" w:color="auto"/>
        <w:bottom w:val="none" w:sz="0" w:space="0" w:color="auto"/>
        <w:right w:val="none" w:sz="0" w:space="0" w:color="auto"/>
      </w:divBdr>
      <w:divsChild>
        <w:div w:id="1599606773">
          <w:marLeft w:val="0"/>
          <w:marRight w:val="0"/>
          <w:marTop w:val="0"/>
          <w:marBottom w:val="0"/>
          <w:divBdr>
            <w:top w:val="none" w:sz="0" w:space="0" w:color="auto"/>
            <w:left w:val="none" w:sz="0" w:space="0" w:color="auto"/>
            <w:bottom w:val="none" w:sz="0" w:space="0" w:color="auto"/>
            <w:right w:val="none" w:sz="0" w:space="0" w:color="auto"/>
          </w:divBdr>
        </w:div>
      </w:divsChild>
    </w:div>
    <w:div w:id="1287928074">
      <w:bodyDiv w:val="1"/>
      <w:marLeft w:val="0"/>
      <w:marRight w:val="0"/>
      <w:marTop w:val="0"/>
      <w:marBottom w:val="0"/>
      <w:divBdr>
        <w:top w:val="none" w:sz="0" w:space="0" w:color="auto"/>
        <w:left w:val="none" w:sz="0" w:space="0" w:color="auto"/>
        <w:bottom w:val="none" w:sz="0" w:space="0" w:color="auto"/>
        <w:right w:val="none" w:sz="0" w:space="0" w:color="auto"/>
      </w:divBdr>
      <w:divsChild>
        <w:div w:id="1236935990">
          <w:marLeft w:val="0"/>
          <w:marRight w:val="0"/>
          <w:marTop w:val="0"/>
          <w:marBottom w:val="0"/>
          <w:divBdr>
            <w:top w:val="none" w:sz="0" w:space="0" w:color="auto"/>
            <w:left w:val="none" w:sz="0" w:space="0" w:color="auto"/>
            <w:bottom w:val="none" w:sz="0" w:space="0" w:color="auto"/>
            <w:right w:val="none" w:sz="0" w:space="0" w:color="auto"/>
          </w:divBdr>
          <w:divsChild>
            <w:div w:id="435685282">
              <w:marLeft w:val="0"/>
              <w:marRight w:val="0"/>
              <w:marTop w:val="0"/>
              <w:marBottom w:val="0"/>
              <w:divBdr>
                <w:top w:val="none" w:sz="0" w:space="0" w:color="auto"/>
                <w:left w:val="none" w:sz="0" w:space="0" w:color="auto"/>
                <w:bottom w:val="none" w:sz="0" w:space="0" w:color="auto"/>
                <w:right w:val="none" w:sz="0" w:space="0" w:color="auto"/>
              </w:divBdr>
              <w:divsChild>
                <w:div w:id="114547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23103">
          <w:marLeft w:val="0"/>
          <w:marRight w:val="0"/>
          <w:marTop w:val="0"/>
          <w:marBottom w:val="0"/>
          <w:divBdr>
            <w:top w:val="none" w:sz="0" w:space="0" w:color="auto"/>
            <w:left w:val="none" w:sz="0" w:space="0" w:color="auto"/>
            <w:bottom w:val="none" w:sz="0" w:space="0" w:color="auto"/>
            <w:right w:val="none" w:sz="0" w:space="0" w:color="auto"/>
          </w:divBdr>
          <w:divsChild>
            <w:div w:id="560099143">
              <w:marLeft w:val="0"/>
              <w:marRight w:val="0"/>
              <w:marTop w:val="0"/>
              <w:marBottom w:val="0"/>
              <w:divBdr>
                <w:top w:val="none" w:sz="0" w:space="0" w:color="auto"/>
                <w:left w:val="none" w:sz="0" w:space="0" w:color="auto"/>
                <w:bottom w:val="none" w:sz="0" w:space="0" w:color="auto"/>
                <w:right w:val="none" w:sz="0" w:space="0" w:color="auto"/>
              </w:divBdr>
              <w:divsChild>
                <w:div w:id="68494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242725">
      <w:bodyDiv w:val="1"/>
      <w:marLeft w:val="0"/>
      <w:marRight w:val="0"/>
      <w:marTop w:val="0"/>
      <w:marBottom w:val="0"/>
      <w:divBdr>
        <w:top w:val="none" w:sz="0" w:space="0" w:color="auto"/>
        <w:left w:val="none" w:sz="0" w:space="0" w:color="auto"/>
        <w:bottom w:val="none" w:sz="0" w:space="0" w:color="auto"/>
        <w:right w:val="none" w:sz="0" w:space="0" w:color="auto"/>
      </w:divBdr>
    </w:div>
    <w:div w:id="1322390345">
      <w:bodyDiv w:val="1"/>
      <w:marLeft w:val="0"/>
      <w:marRight w:val="0"/>
      <w:marTop w:val="0"/>
      <w:marBottom w:val="0"/>
      <w:divBdr>
        <w:top w:val="none" w:sz="0" w:space="0" w:color="auto"/>
        <w:left w:val="none" w:sz="0" w:space="0" w:color="auto"/>
        <w:bottom w:val="none" w:sz="0" w:space="0" w:color="auto"/>
        <w:right w:val="none" w:sz="0" w:space="0" w:color="auto"/>
      </w:divBdr>
      <w:divsChild>
        <w:div w:id="2024891127">
          <w:marLeft w:val="0"/>
          <w:marRight w:val="0"/>
          <w:marTop w:val="0"/>
          <w:marBottom w:val="0"/>
          <w:divBdr>
            <w:top w:val="none" w:sz="0" w:space="0" w:color="auto"/>
            <w:left w:val="none" w:sz="0" w:space="0" w:color="auto"/>
            <w:bottom w:val="none" w:sz="0" w:space="0" w:color="auto"/>
            <w:right w:val="none" w:sz="0" w:space="0" w:color="auto"/>
          </w:divBdr>
        </w:div>
      </w:divsChild>
    </w:div>
    <w:div w:id="1324821373">
      <w:bodyDiv w:val="1"/>
      <w:marLeft w:val="0"/>
      <w:marRight w:val="0"/>
      <w:marTop w:val="0"/>
      <w:marBottom w:val="0"/>
      <w:divBdr>
        <w:top w:val="none" w:sz="0" w:space="0" w:color="auto"/>
        <w:left w:val="none" w:sz="0" w:space="0" w:color="auto"/>
        <w:bottom w:val="none" w:sz="0" w:space="0" w:color="auto"/>
        <w:right w:val="none" w:sz="0" w:space="0" w:color="auto"/>
      </w:divBdr>
      <w:divsChild>
        <w:div w:id="773012119">
          <w:marLeft w:val="0"/>
          <w:marRight w:val="0"/>
          <w:marTop w:val="0"/>
          <w:marBottom w:val="0"/>
          <w:divBdr>
            <w:top w:val="none" w:sz="0" w:space="0" w:color="auto"/>
            <w:left w:val="none" w:sz="0" w:space="0" w:color="auto"/>
            <w:bottom w:val="none" w:sz="0" w:space="0" w:color="auto"/>
            <w:right w:val="none" w:sz="0" w:space="0" w:color="auto"/>
          </w:divBdr>
          <w:divsChild>
            <w:div w:id="1317101876">
              <w:marLeft w:val="0"/>
              <w:marRight w:val="0"/>
              <w:marTop w:val="0"/>
              <w:marBottom w:val="0"/>
              <w:divBdr>
                <w:top w:val="none" w:sz="0" w:space="0" w:color="auto"/>
                <w:left w:val="none" w:sz="0" w:space="0" w:color="auto"/>
                <w:bottom w:val="none" w:sz="0" w:space="0" w:color="auto"/>
                <w:right w:val="none" w:sz="0" w:space="0" w:color="auto"/>
              </w:divBdr>
              <w:divsChild>
                <w:div w:id="1406420252">
                  <w:marLeft w:val="0"/>
                  <w:marRight w:val="0"/>
                  <w:marTop w:val="0"/>
                  <w:marBottom w:val="0"/>
                  <w:divBdr>
                    <w:top w:val="none" w:sz="0" w:space="0" w:color="auto"/>
                    <w:left w:val="none" w:sz="0" w:space="0" w:color="auto"/>
                    <w:bottom w:val="none" w:sz="0" w:space="0" w:color="auto"/>
                    <w:right w:val="none" w:sz="0" w:space="0" w:color="auto"/>
                  </w:divBdr>
                  <w:divsChild>
                    <w:div w:id="1759206205">
                      <w:marLeft w:val="0"/>
                      <w:marRight w:val="0"/>
                      <w:marTop w:val="0"/>
                      <w:marBottom w:val="0"/>
                      <w:divBdr>
                        <w:top w:val="none" w:sz="0" w:space="0" w:color="auto"/>
                        <w:left w:val="none" w:sz="0" w:space="0" w:color="auto"/>
                        <w:bottom w:val="none" w:sz="0" w:space="0" w:color="auto"/>
                        <w:right w:val="none" w:sz="0" w:space="0" w:color="auto"/>
                      </w:divBdr>
                      <w:divsChild>
                        <w:div w:id="778649247">
                          <w:marLeft w:val="0"/>
                          <w:marRight w:val="0"/>
                          <w:marTop w:val="0"/>
                          <w:marBottom w:val="0"/>
                          <w:divBdr>
                            <w:top w:val="none" w:sz="0" w:space="0" w:color="auto"/>
                            <w:left w:val="single" w:sz="6" w:space="0" w:color="E5E3E3"/>
                            <w:bottom w:val="none" w:sz="0" w:space="0" w:color="auto"/>
                            <w:right w:val="none" w:sz="0" w:space="0" w:color="auto"/>
                          </w:divBdr>
                          <w:divsChild>
                            <w:div w:id="167521671">
                              <w:marLeft w:val="0"/>
                              <w:marRight w:val="0"/>
                              <w:marTop w:val="0"/>
                              <w:marBottom w:val="0"/>
                              <w:divBdr>
                                <w:top w:val="none" w:sz="0" w:space="0" w:color="auto"/>
                                <w:left w:val="none" w:sz="0" w:space="0" w:color="auto"/>
                                <w:bottom w:val="none" w:sz="0" w:space="0" w:color="auto"/>
                                <w:right w:val="none" w:sz="0" w:space="0" w:color="auto"/>
                              </w:divBdr>
                              <w:divsChild>
                                <w:div w:id="660427035">
                                  <w:marLeft w:val="0"/>
                                  <w:marRight w:val="0"/>
                                  <w:marTop w:val="0"/>
                                  <w:marBottom w:val="0"/>
                                  <w:divBdr>
                                    <w:top w:val="none" w:sz="0" w:space="0" w:color="auto"/>
                                    <w:left w:val="none" w:sz="0" w:space="0" w:color="auto"/>
                                    <w:bottom w:val="none" w:sz="0" w:space="0" w:color="auto"/>
                                    <w:right w:val="none" w:sz="0" w:space="0" w:color="auto"/>
                                  </w:divBdr>
                                  <w:divsChild>
                                    <w:div w:id="1762212959">
                                      <w:marLeft w:val="0"/>
                                      <w:marRight w:val="0"/>
                                      <w:marTop w:val="0"/>
                                      <w:marBottom w:val="0"/>
                                      <w:divBdr>
                                        <w:top w:val="none" w:sz="0" w:space="0" w:color="auto"/>
                                        <w:left w:val="none" w:sz="0" w:space="0" w:color="auto"/>
                                        <w:bottom w:val="none" w:sz="0" w:space="0" w:color="auto"/>
                                        <w:right w:val="none" w:sz="0" w:space="0" w:color="auto"/>
                                      </w:divBdr>
                                      <w:divsChild>
                                        <w:div w:id="611791515">
                                          <w:marLeft w:val="0"/>
                                          <w:marRight w:val="0"/>
                                          <w:marTop w:val="0"/>
                                          <w:marBottom w:val="0"/>
                                          <w:divBdr>
                                            <w:top w:val="none" w:sz="0" w:space="0" w:color="auto"/>
                                            <w:left w:val="none" w:sz="0" w:space="0" w:color="auto"/>
                                            <w:bottom w:val="none" w:sz="0" w:space="0" w:color="auto"/>
                                            <w:right w:val="none" w:sz="0" w:space="0" w:color="auto"/>
                                          </w:divBdr>
                                          <w:divsChild>
                                            <w:div w:id="1019237820">
                                              <w:marLeft w:val="0"/>
                                              <w:marRight w:val="0"/>
                                              <w:marTop w:val="0"/>
                                              <w:marBottom w:val="0"/>
                                              <w:divBdr>
                                                <w:top w:val="none" w:sz="0" w:space="0" w:color="auto"/>
                                                <w:left w:val="none" w:sz="0" w:space="0" w:color="auto"/>
                                                <w:bottom w:val="none" w:sz="0" w:space="0" w:color="auto"/>
                                                <w:right w:val="none" w:sz="0" w:space="0" w:color="auto"/>
                                              </w:divBdr>
                                              <w:divsChild>
                                                <w:div w:id="556361717">
                                                  <w:marLeft w:val="435"/>
                                                  <w:marRight w:val="0"/>
                                                  <w:marTop w:val="0"/>
                                                  <w:marBottom w:val="0"/>
                                                  <w:divBdr>
                                                    <w:top w:val="none" w:sz="0" w:space="0" w:color="auto"/>
                                                    <w:left w:val="none" w:sz="0" w:space="0" w:color="auto"/>
                                                    <w:bottom w:val="none" w:sz="0" w:space="0" w:color="auto"/>
                                                    <w:right w:val="none" w:sz="0" w:space="0" w:color="auto"/>
                                                  </w:divBdr>
                                                  <w:divsChild>
                                                    <w:div w:id="48186273">
                                                      <w:marLeft w:val="0"/>
                                                      <w:marRight w:val="0"/>
                                                      <w:marTop w:val="0"/>
                                                      <w:marBottom w:val="0"/>
                                                      <w:divBdr>
                                                        <w:top w:val="none" w:sz="0" w:space="0" w:color="auto"/>
                                                        <w:left w:val="none" w:sz="0" w:space="0" w:color="auto"/>
                                                        <w:bottom w:val="none" w:sz="0" w:space="0" w:color="auto"/>
                                                        <w:right w:val="none" w:sz="0" w:space="0" w:color="auto"/>
                                                      </w:divBdr>
                                                      <w:divsChild>
                                                        <w:div w:id="1210610613">
                                                          <w:marLeft w:val="0"/>
                                                          <w:marRight w:val="0"/>
                                                          <w:marTop w:val="0"/>
                                                          <w:marBottom w:val="0"/>
                                                          <w:divBdr>
                                                            <w:top w:val="none" w:sz="0" w:space="0" w:color="auto"/>
                                                            <w:left w:val="none" w:sz="0" w:space="0" w:color="auto"/>
                                                            <w:bottom w:val="none" w:sz="0" w:space="0" w:color="auto"/>
                                                            <w:right w:val="none" w:sz="0" w:space="0" w:color="auto"/>
                                                          </w:divBdr>
                                                          <w:divsChild>
                                                            <w:div w:id="376317603">
                                                              <w:marLeft w:val="0"/>
                                                              <w:marRight w:val="0"/>
                                                              <w:marTop w:val="0"/>
                                                              <w:marBottom w:val="0"/>
                                                              <w:divBdr>
                                                                <w:top w:val="none" w:sz="0" w:space="0" w:color="auto"/>
                                                                <w:left w:val="none" w:sz="0" w:space="0" w:color="auto"/>
                                                                <w:bottom w:val="none" w:sz="0" w:space="0" w:color="auto"/>
                                                                <w:right w:val="none" w:sz="0" w:space="0" w:color="auto"/>
                                                              </w:divBdr>
                                                              <w:divsChild>
                                                                <w:div w:id="1638604252">
                                                                  <w:marLeft w:val="0"/>
                                                                  <w:marRight w:val="0"/>
                                                                  <w:marTop w:val="0"/>
                                                                  <w:marBottom w:val="0"/>
                                                                  <w:divBdr>
                                                                    <w:top w:val="none" w:sz="0" w:space="0" w:color="auto"/>
                                                                    <w:left w:val="none" w:sz="0" w:space="0" w:color="auto"/>
                                                                    <w:bottom w:val="none" w:sz="0" w:space="0" w:color="auto"/>
                                                                    <w:right w:val="none" w:sz="0" w:space="0" w:color="auto"/>
                                                                  </w:divBdr>
                                                                  <w:divsChild>
                                                                    <w:div w:id="876353000">
                                                                      <w:marLeft w:val="0"/>
                                                                      <w:marRight w:val="0"/>
                                                                      <w:marTop w:val="68"/>
                                                                      <w:marBottom w:val="0"/>
                                                                      <w:divBdr>
                                                                        <w:top w:val="none" w:sz="0" w:space="0" w:color="auto"/>
                                                                        <w:left w:val="none" w:sz="0" w:space="0" w:color="auto"/>
                                                                        <w:bottom w:val="none" w:sz="0" w:space="0" w:color="auto"/>
                                                                        <w:right w:val="none" w:sz="0" w:space="0" w:color="auto"/>
                                                                      </w:divBdr>
                                                                      <w:divsChild>
                                                                        <w:div w:id="1363743156">
                                                                          <w:marLeft w:val="0"/>
                                                                          <w:marRight w:val="0"/>
                                                                          <w:marTop w:val="0"/>
                                                                          <w:marBottom w:val="0"/>
                                                                          <w:divBdr>
                                                                            <w:top w:val="none" w:sz="0" w:space="0" w:color="auto"/>
                                                                            <w:left w:val="none" w:sz="0" w:space="0" w:color="auto"/>
                                                                            <w:bottom w:val="single" w:sz="6" w:space="20" w:color="EAECEE"/>
                                                                            <w:right w:val="none" w:sz="0" w:space="0" w:color="auto"/>
                                                                          </w:divBdr>
                                                                          <w:divsChild>
                                                                            <w:div w:id="286938137">
                                                                              <w:marLeft w:val="0"/>
                                                                              <w:marRight w:val="0"/>
                                                                              <w:marTop w:val="0"/>
                                                                              <w:marBottom w:val="0"/>
                                                                              <w:divBdr>
                                                                                <w:top w:val="none" w:sz="0" w:space="0" w:color="auto"/>
                                                                                <w:left w:val="none" w:sz="0" w:space="0" w:color="auto"/>
                                                                                <w:bottom w:val="none" w:sz="0" w:space="0" w:color="auto"/>
                                                                                <w:right w:val="none" w:sz="0" w:space="0" w:color="auto"/>
                                                                              </w:divBdr>
                                                                              <w:divsChild>
                                                                                <w:div w:id="62290950">
                                                                                  <w:marLeft w:val="0"/>
                                                                                  <w:marRight w:val="0"/>
                                                                                  <w:marTop w:val="0"/>
                                                                                  <w:marBottom w:val="0"/>
                                                                                  <w:divBdr>
                                                                                    <w:top w:val="none" w:sz="0" w:space="0" w:color="auto"/>
                                                                                    <w:left w:val="none" w:sz="0" w:space="0" w:color="auto"/>
                                                                                    <w:bottom w:val="none" w:sz="0" w:space="0" w:color="auto"/>
                                                                                    <w:right w:val="none" w:sz="0" w:space="0" w:color="auto"/>
                                                                                  </w:divBdr>
                                                                                  <w:divsChild>
                                                                                    <w:div w:id="1917669498">
                                                                                      <w:marLeft w:val="0"/>
                                                                                      <w:marRight w:val="0"/>
                                                                                      <w:marTop w:val="0"/>
                                                                                      <w:marBottom w:val="0"/>
                                                                                      <w:divBdr>
                                                                                        <w:top w:val="none" w:sz="0" w:space="0" w:color="auto"/>
                                                                                        <w:left w:val="none" w:sz="0" w:space="0" w:color="auto"/>
                                                                                        <w:bottom w:val="none" w:sz="0" w:space="0" w:color="auto"/>
                                                                                        <w:right w:val="none" w:sz="0" w:space="0" w:color="auto"/>
                                                                                      </w:divBdr>
                                                                                      <w:divsChild>
                                                                                        <w:div w:id="393700602">
                                                                                          <w:marLeft w:val="0"/>
                                                                                          <w:marRight w:val="0"/>
                                                                                          <w:marTop w:val="0"/>
                                                                                          <w:marBottom w:val="0"/>
                                                                                          <w:divBdr>
                                                                                            <w:top w:val="none" w:sz="0" w:space="0" w:color="auto"/>
                                                                                            <w:left w:val="none" w:sz="0" w:space="0" w:color="auto"/>
                                                                                            <w:bottom w:val="none" w:sz="0" w:space="0" w:color="auto"/>
                                                                                            <w:right w:val="none" w:sz="0" w:space="0" w:color="auto"/>
                                                                                          </w:divBdr>
                                                                                          <w:divsChild>
                                                                                            <w:div w:id="684133457">
                                                                                              <w:marLeft w:val="0"/>
                                                                                              <w:marRight w:val="0"/>
                                                                                              <w:marTop w:val="0"/>
                                                                                              <w:marBottom w:val="0"/>
                                                                                              <w:divBdr>
                                                                                                <w:top w:val="none" w:sz="0" w:space="0" w:color="auto"/>
                                                                                                <w:left w:val="none" w:sz="0" w:space="0" w:color="auto"/>
                                                                                                <w:bottom w:val="none" w:sz="0" w:space="0" w:color="auto"/>
                                                                                                <w:right w:val="none" w:sz="0" w:space="0" w:color="auto"/>
                                                                                              </w:divBdr>
                                                                                              <w:divsChild>
                                                                                                <w:div w:id="600456294">
                                                                                                  <w:marLeft w:val="0"/>
                                                                                                  <w:marRight w:val="0"/>
                                                                                                  <w:marTop w:val="0"/>
                                                                                                  <w:marBottom w:val="0"/>
                                                                                                  <w:divBdr>
                                                                                                    <w:top w:val="none" w:sz="0" w:space="0" w:color="auto"/>
                                                                                                    <w:left w:val="none" w:sz="0" w:space="0" w:color="auto"/>
                                                                                                    <w:bottom w:val="none" w:sz="0" w:space="0" w:color="auto"/>
                                                                                                    <w:right w:val="none" w:sz="0" w:space="0" w:color="auto"/>
                                                                                                  </w:divBdr>
                                                                                                  <w:divsChild>
                                                                                                    <w:div w:id="14549931">
                                                                                                      <w:marLeft w:val="720"/>
                                                                                                      <w:marRight w:val="0"/>
                                                                                                      <w:marTop w:val="0"/>
                                                                                                      <w:marBottom w:val="0"/>
                                                                                                      <w:divBdr>
                                                                                                        <w:top w:val="none" w:sz="0" w:space="0" w:color="auto"/>
                                                                                                        <w:left w:val="none" w:sz="0" w:space="0" w:color="auto"/>
                                                                                                        <w:bottom w:val="none" w:sz="0" w:space="0" w:color="auto"/>
                                                                                                        <w:right w:val="none" w:sz="0" w:space="0" w:color="auto"/>
                                                                                                      </w:divBdr>
                                                                                                    </w:div>
                                                                                                    <w:div w:id="25251486">
                                                                                                      <w:marLeft w:val="720"/>
                                                                                                      <w:marRight w:val="0"/>
                                                                                                      <w:marTop w:val="0"/>
                                                                                                      <w:marBottom w:val="0"/>
                                                                                                      <w:divBdr>
                                                                                                        <w:top w:val="none" w:sz="0" w:space="0" w:color="auto"/>
                                                                                                        <w:left w:val="none" w:sz="0" w:space="0" w:color="auto"/>
                                                                                                        <w:bottom w:val="none" w:sz="0" w:space="0" w:color="auto"/>
                                                                                                        <w:right w:val="none" w:sz="0" w:space="0" w:color="auto"/>
                                                                                                      </w:divBdr>
                                                                                                    </w:div>
                                                                                                    <w:div w:id="524947607">
                                                                                                      <w:marLeft w:val="720"/>
                                                                                                      <w:marRight w:val="0"/>
                                                                                                      <w:marTop w:val="0"/>
                                                                                                      <w:marBottom w:val="0"/>
                                                                                                      <w:divBdr>
                                                                                                        <w:top w:val="none" w:sz="0" w:space="0" w:color="auto"/>
                                                                                                        <w:left w:val="none" w:sz="0" w:space="0" w:color="auto"/>
                                                                                                        <w:bottom w:val="none" w:sz="0" w:space="0" w:color="auto"/>
                                                                                                        <w:right w:val="none" w:sz="0" w:space="0" w:color="auto"/>
                                                                                                      </w:divBdr>
                                                                                                    </w:div>
                                                                                                    <w:div w:id="568734613">
                                                                                                      <w:marLeft w:val="720"/>
                                                                                                      <w:marRight w:val="0"/>
                                                                                                      <w:marTop w:val="0"/>
                                                                                                      <w:marBottom w:val="0"/>
                                                                                                      <w:divBdr>
                                                                                                        <w:top w:val="none" w:sz="0" w:space="0" w:color="auto"/>
                                                                                                        <w:left w:val="none" w:sz="0" w:space="0" w:color="auto"/>
                                                                                                        <w:bottom w:val="none" w:sz="0" w:space="0" w:color="auto"/>
                                                                                                        <w:right w:val="none" w:sz="0" w:space="0" w:color="auto"/>
                                                                                                      </w:divBdr>
                                                                                                    </w:div>
                                                                                                    <w:div w:id="823551437">
                                                                                                      <w:marLeft w:val="720"/>
                                                                                                      <w:marRight w:val="0"/>
                                                                                                      <w:marTop w:val="0"/>
                                                                                                      <w:marBottom w:val="0"/>
                                                                                                      <w:divBdr>
                                                                                                        <w:top w:val="none" w:sz="0" w:space="0" w:color="auto"/>
                                                                                                        <w:left w:val="none" w:sz="0" w:space="0" w:color="auto"/>
                                                                                                        <w:bottom w:val="none" w:sz="0" w:space="0" w:color="auto"/>
                                                                                                        <w:right w:val="none" w:sz="0" w:space="0" w:color="auto"/>
                                                                                                      </w:divBdr>
                                                                                                    </w:div>
                                                                                                    <w:div w:id="831992228">
                                                                                                      <w:marLeft w:val="720"/>
                                                                                                      <w:marRight w:val="0"/>
                                                                                                      <w:marTop w:val="0"/>
                                                                                                      <w:marBottom w:val="0"/>
                                                                                                      <w:divBdr>
                                                                                                        <w:top w:val="none" w:sz="0" w:space="0" w:color="auto"/>
                                                                                                        <w:left w:val="none" w:sz="0" w:space="0" w:color="auto"/>
                                                                                                        <w:bottom w:val="none" w:sz="0" w:space="0" w:color="auto"/>
                                                                                                        <w:right w:val="none" w:sz="0" w:space="0" w:color="auto"/>
                                                                                                      </w:divBdr>
                                                                                                    </w:div>
                                                                                                    <w:div w:id="1158109632">
                                                                                                      <w:marLeft w:val="720"/>
                                                                                                      <w:marRight w:val="0"/>
                                                                                                      <w:marTop w:val="0"/>
                                                                                                      <w:marBottom w:val="0"/>
                                                                                                      <w:divBdr>
                                                                                                        <w:top w:val="none" w:sz="0" w:space="0" w:color="auto"/>
                                                                                                        <w:left w:val="none" w:sz="0" w:space="0" w:color="auto"/>
                                                                                                        <w:bottom w:val="none" w:sz="0" w:space="0" w:color="auto"/>
                                                                                                        <w:right w:val="none" w:sz="0" w:space="0" w:color="auto"/>
                                                                                                      </w:divBdr>
                                                                                                    </w:div>
                                                                                                    <w:div w:id="1527059852">
                                                                                                      <w:marLeft w:val="720"/>
                                                                                                      <w:marRight w:val="0"/>
                                                                                                      <w:marTop w:val="0"/>
                                                                                                      <w:marBottom w:val="0"/>
                                                                                                      <w:divBdr>
                                                                                                        <w:top w:val="none" w:sz="0" w:space="0" w:color="auto"/>
                                                                                                        <w:left w:val="none" w:sz="0" w:space="0" w:color="auto"/>
                                                                                                        <w:bottom w:val="none" w:sz="0" w:space="0" w:color="auto"/>
                                                                                                        <w:right w:val="none" w:sz="0" w:space="0" w:color="auto"/>
                                                                                                      </w:divBdr>
                                                                                                    </w:div>
                                                                                                    <w:div w:id="1726684832">
                                                                                                      <w:marLeft w:val="720"/>
                                                                                                      <w:marRight w:val="0"/>
                                                                                                      <w:marTop w:val="0"/>
                                                                                                      <w:marBottom w:val="0"/>
                                                                                                      <w:divBdr>
                                                                                                        <w:top w:val="none" w:sz="0" w:space="0" w:color="auto"/>
                                                                                                        <w:left w:val="none" w:sz="0" w:space="0" w:color="auto"/>
                                                                                                        <w:bottom w:val="none" w:sz="0" w:space="0" w:color="auto"/>
                                                                                                        <w:right w:val="none" w:sz="0" w:space="0" w:color="auto"/>
                                                                                                      </w:divBdr>
                                                                                                    </w:div>
                                                                                                    <w:div w:id="1892762007">
                                                                                                      <w:marLeft w:val="720"/>
                                                                                                      <w:marRight w:val="0"/>
                                                                                                      <w:marTop w:val="0"/>
                                                                                                      <w:marBottom w:val="0"/>
                                                                                                      <w:divBdr>
                                                                                                        <w:top w:val="none" w:sz="0" w:space="0" w:color="auto"/>
                                                                                                        <w:left w:val="none" w:sz="0" w:space="0" w:color="auto"/>
                                                                                                        <w:bottom w:val="none" w:sz="0" w:space="0" w:color="auto"/>
                                                                                                        <w:right w:val="none" w:sz="0" w:space="0" w:color="auto"/>
                                                                                                      </w:divBdr>
                                                                                                    </w:div>
                                                                                                    <w:div w:id="198877830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7906389">
      <w:bodyDiv w:val="1"/>
      <w:marLeft w:val="0"/>
      <w:marRight w:val="0"/>
      <w:marTop w:val="0"/>
      <w:marBottom w:val="0"/>
      <w:divBdr>
        <w:top w:val="none" w:sz="0" w:space="0" w:color="auto"/>
        <w:left w:val="none" w:sz="0" w:space="0" w:color="auto"/>
        <w:bottom w:val="none" w:sz="0" w:space="0" w:color="auto"/>
        <w:right w:val="none" w:sz="0" w:space="0" w:color="auto"/>
      </w:divBdr>
    </w:div>
    <w:div w:id="1349872837">
      <w:bodyDiv w:val="1"/>
      <w:marLeft w:val="0"/>
      <w:marRight w:val="0"/>
      <w:marTop w:val="0"/>
      <w:marBottom w:val="0"/>
      <w:divBdr>
        <w:top w:val="none" w:sz="0" w:space="0" w:color="auto"/>
        <w:left w:val="none" w:sz="0" w:space="0" w:color="auto"/>
        <w:bottom w:val="none" w:sz="0" w:space="0" w:color="auto"/>
        <w:right w:val="none" w:sz="0" w:space="0" w:color="auto"/>
      </w:divBdr>
      <w:divsChild>
        <w:div w:id="496263100">
          <w:marLeft w:val="0"/>
          <w:marRight w:val="0"/>
          <w:marTop w:val="0"/>
          <w:marBottom w:val="0"/>
          <w:divBdr>
            <w:top w:val="none" w:sz="0" w:space="0" w:color="auto"/>
            <w:left w:val="none" w:sz="0" w:space="0" w:color="auto"/>
            <w:bottom w:val="none" w:sz="0" w:space="0" w:color="auto"/>
            <w:right w:val="none" w:sz="0" w:space="0" w:color="auto"/>
          </w:divBdr>
        </w:div>
      </w:divsChild>
    </w:div>
    <w:div w:id="1366102511">
      <w:bodyDiv w:val="1"/>
      <w:marLeft w:val="0"/>
      <w:marRight w:val="0"/>
      <w:marTop w:val="0"/>
      <w:marBottom w:val="0"/>
      <w:divBdr>
        <w:top w:val="none" w:sz="0" w:space="0" w:color="auto"/>
        <w:left w:val="none" w:sz="0" w:space="0" w:color="auto"/>
        <w:bottom w:val="none" w:sz="0" w:space="0" w:color="auto"/>
        <w:right w:val="none" w:sz="0" w:space="0" w:color="auto"/>
      </w:divBdr>
    </w:div>
    <w:div w:id="1507089464">
      <w:bodyDiv w:val="1"/>
      <w:marLeft w:val="0"/>
      <w:marRight w:val="0"/>
      <w:marTop w:val="0"/>
      <w:marBottom w:val="0"/>
      <w:divBdr>
        <w:top w:val="none" w:sz="0" w:space="0" w:color="auto"/>
        <w:left w:val="none" w:sz="0" w:space="0" w:color="auto"/>
        <w:bottom w:val="none" w:sz="0" w:space="0" w:color="auto"/>
        <w:right w:val="none" w:sz="0" w:space="0" w:color="auto"/>
      </w:divBdr>
      <w:divsChild>
        <w:div w:id="611322896">
          <w:marLeft w:val="0"/>
          <w:marRight w:val="0"/>
          <w:marTop w:val="0"/>
          <w:marBottom w:val="0"/>
          <w:divBdr>
            <w:top w:val="none" w:sz="0" w:space="0" w:color="auto"/>
            <w:left w:val="none" w:sz="0" w:space="0" w:color="auto"/>
            <w:bottom w:val="none" w:sz="0" w:space="0" w:color="auto"/>
            <w:right w:val="none" w:sz="0" w:space="0" w:color="auto"/>
          </w:divBdr>
          <w:divsChild>
            <w:div w:id="1926457332">
              <w:marLeft w:val="0"/>
              <w:marRight w:val="0"/>
              <w:marTop w:val="0"/>
              <w:marBottom w:val="0"/>
              <w:divBdr>
                <w:top w:val="none" w:sz="0" w:space="0" w:color="auto"/>
                <w:left w:val="none" w:sz="0" w:space="0" w:color="auto"/>
                <w:bottom w:val="none" w:sz="0" w:space="0" w:color="auto"/>
                <w:right w:val="none" w:sz="0" w:space="0" w:color="auto"/>
              </w:divBdr>
              <w:divsChild>
                <w:div w:id="1874071496">
                  <w:marLeft w:val="0"/>
                  <w:marRight w:val="0"/>
                  <w:marTop w:val="0"/>
                  <w:marBottom w:val="0"/>
                  <w:divBdr>
                    <w:top w:val="none" w:sz="0" w:space="0" w:color="auto"/>
                    <w:left w:val="none" w:sz="0" w:space="0" w:color="auto"/>
                    <w:bottom w:val="none" w:sz="0" w:space="0" w:color="auto"/>
                    <w:right w:val="none" w:sz="0" w:space="0" w:color="auto"/>
                  </w:divBdr>
                  <w:divsChild>
                    <w:div w:id="2070611961">
                      <w:marLeft w:val="0"/>
                      <w:marRight w:val="0"/>
                      <w:marTop w:val="0"/>
                      <w:marBottom w:val="0"/>
                      <w:divBdr>
                        <w:top w:val="none" w:sz="0" w:space="0" w:color="auto"/>
                        <w:left w:val="none" w:sz="0" w:space="0" w:color="auto"/>
                        <w:bottom w:val="none" w:sz="0" w:space="0" w:color="auto"/>
                        <w:right w:val="none" w:sz="0" w:space="0" w:color="auto"/>
                      </w:divBdr>
                      <w:divsChild>
                        <w:div w:id="179398173">
                          <w:marLeft w:val="0"/>
                          <w:marRight w:val="0"/>
                          <w:marTop w:val="0"/>
                          <w:marBottom w:val="0"/>
                          <w:divBdr>
                            <w:top w:val="none" w:sz="0" w:space="0" w:color="auto"/>
                            <w:left w:val="single" w:sz="6" w:space="0" w:color="E5E3E3"/>
                            <w:bottom w:val="none" w:sz="0" w:space="0" w:color="auto"/>
                            <w:right w:val="none" w:sz="0" w:space="0" w:color="auto"/>
                          </w:divBdr>
                          <w:divsChild>
                            <w:div w:id="2033145198">
                              <w:marLeft w:val="0"/>
                              <w:marRight w:val="0"/>
                              <w:marTop w:val="0"/>
                              <w:marBottom w:val="0"/>
                              <w:divBdr>
                                <w:top w:val="none" w:sz="0" w:space="0" w:color="auto"/>
                                <w:left w:val="none" w:sz="0" w:space="0" w:color="auto"/>
                                <w:bottom w:val="none" w:sz="0" w:space="0" w:color="auto"/>
                                <w:right w:val="none" w:sz="0" w:space="0" w:color="auto"/>
                              </w:divBdr>
                              <w:divsChild>
                                <w:div w:id="1633747451">
                                  <w:marLeft w:val="0"/>
                                  <w:marRight w:val="0"/>
                                  <w:marTop w:val="0"/>
                                  <w:marBottom w:val="0"/>
                                  <w:divBdr>
                                    <w:top w:val="none" w:sz="0" w:space="0" w:color="auto"/>
                                    <w:left w:val="none" w:sz="0" w:space="0" w:color="auto"/>
                                    <w:bottom w:val="none" w:sz="0" w:space="0" w:color="auto"/>
                                    <w:right w:val="none" w:sz="0" w:space="0" w:color="auto"/>
                                  </w:divBdr>
                                  <w:divsChild>
                                    <w:div w:id="27687060">
                                      <w:marLeft w:val="0"/>
                                      <w:marRight w:val="0"/>
                                      <w:marTop w:val="0"/>
                                      <w:marBottom w:val="0"/>
                                      <w:divBdr>
                                        <w:top w:val="none" w:sz="0" w:space="0" w:color="auto"/>
                                        <w:left w:val="none" w:sz="0" w:space="0" w:color="auto"/>
                                        <w:bottom w:val="none" w:sz="0" w:space="0" w:color="auto"/>
                                        <w:right w:val="none" w:sz="0" w:space="0" w:color="auto"/>
                                      </w:divBdr>
                                      <w:divsChild>
                                        <w:div w:id="1013847612">
                                          <w:marLeft w:val="0"/>
                                          <w:marRight w:val="0"/>
                                          <w:marTop w:val="0"/>
                                          <w:marBottom w:val="0"/>
                                          <w:divBdr>
                                            <w:top w:val="none" w:sz="0" w:space="0" w:color="auto"/>
                                            <w:left w:val="none" w:sz="0" w:space="0" w:color="auto"/>
                                            <w:bottom w:val="none" w:sz="0" w:space="0" w:color="auto"/>
                                            <w:right w:val="none" w:sz="0" w:space="0" w:color="auto"/>
                                          </w:divBdr>
                                          <w:divsChild>
                                            <w:div w:id="601376434">
                                              <w:marLeft w:val="0"/>
                                              <w:marRight w:val="0"/>
                                              <w:marTop w:val="0"/>
                                              <w:marBottom w:val="0"/>
                                              <w:divBdr>
                                                <w:top w:val="none" w:sz="0" w:space="0" w:color="auto"/>
                                                <w:left w:val="none" w:sz="0" w:space="0" w:color="auto"/>
                                                <w:bottom w:val="none" w:sz="0" w:space="0" w:color="auto"/>
                                                <w:right w:val="none" w:sz="0" w:space="0" w:color="auto"/>
                                              </w:divBdr>
                                              <w:divsChild>
                                                <w:div w:id="1234241924">
                                                  <w:marLeft w:val="435"/>
                                                  <w:marRight w:val="0"/>
                                                  <w:marTop w:val="0"/>
                                                  <w:marBottom w:val="0"/>
                                                  <w:divBdr>
                                                    <w:top w:val="none" w:sz="0" w:space="0" w:color="auto"/>
                                                    <w:left w:val="none" w:sz="0" w:space="0" w:color="auto"/>
                                                    <w:bottom w:val="none" w:sz="0" w:space="0" w:color="auto"/>
                                                    <w:right w:val="none" w:sz="0" w:space="0" w:color="auto"/>
                                                  </w:divBdr>
                                                  <w:divsChild>
                                                    <w:div w:id="1728456689">
                                                      <w:marLeft w:val="0"/>
                                                      <w:marRight w:val="0"/>
                                                      <w:marTop w:val="0"/>
                                                      <w:marBottom w:val="0"/>
                                                      <w:divBdr>
                                                        <w:top w:val="none" w:sz="0" w:space="0" w:color="auto"/>
                                                        <w:left w:val="none" w:sz="0" w:space="0" w:color="auto"/>
                                                        <w:bottom w:val="none" w:sz="0" w:space="0" w:color="auto"/>
                                                        <w:right w:val="none" w:sz="0" w:space="0" w:color="auto"/>
                                                      </w:divBdr>
                                                      <w:divsChild>
                                                        <w:div w:id="410086707">
                                                          <w:marLeft w:val="0"/>
                                                          <w:marRight w:val="0"/>
                                                          <w:marTop w:val="0"/>
                                                          <w:marBottom w:val="0"/>
                                                          <w:divBdr>
                                                            <w:top w:val="none" w:sz="0" w:space="0" w:color="auto"/>
                                                            <w:left w:val="none" w:sz="0" w:space="0" w:color="auto"/>
                                                            <w:bottom w:val="none" w:sz="0" w:space="0" w:color="auto"/>
                                                            <w:right w:val="none" w:sz="0" w:space="0" w:color="auto"/>
                                                          </w:divBdr>
                                                          <w:divsChild>
                                                            <w:div w:id="406539670">
                                                              <w:marLeft w:val="0"/>
                                                              <w:marRight w:val="0"/>
                                                              <w:marTop w:val="0"/>
                                                              <w:marBottom w:val="0"/>
                                                              <w:divBdr>
                                                                <w:top w:val="none" w:sz="0" w:space="0" w:color="auto"/>
                                                                <w:left w:val="none" w:sz="0" w:space="0" w:color="auto"/>
                                                                <w:bottom w:val="none" w:sz="0" w:space="0" w:color="auto"/>
                                                                <w:right w:val="none" w:sz="0" w:space="0" w:color="auto"/>
                                                              </w:divBdr>
                                                              <w:divsChild>
                                                                <w:div w:id="1050806837">
                                                                  <w:marLeft w:val="0"/>
                                                                  <w:marRight w:val="0"/>
                                                                  <w:marTop w:val="0"/>
                                                                  <w:marBottom w:val="0"/>
                                                                  <w:divBdr>
                                                                    <w:top w:val="none" w:sz="0" w:space="0" w:color="auto"/>
                                                                    <w:left w:val="none" w:sz="0" w:space="0" w:color="auto"/>
                                                                    <w:bottom w:val="none" w:sz="0" w:space="0" w:color="auto"/>
                                                                    <w:right w:val="none" w:sz="0" w:space="0" w:color="auto"/>
                                                                  </w:divBdr>
                                                                  <w:divsChild>
                                                                    <w:div w:id="1405446183">
                                                                      <w:marLeft w:val="0"/>
                                                                      <w:marRight w:val="0"/>
                                                                      <w:marTop w:val="68"/>
                                                                      <w:marBottom w:val="0"/>
                                                                      <w:divBdr>
                                                                        <w:top w:val="none" w:sz="0" w:space="0" w:color="auto"/>
                                                                        <w:left w:val="none" w:sz="0" w:space="0" w:color="auto"/>
                                                                        <w:bottom w:val="none" w:sz="0" w:space="0" w:color="auto"/>
                                                                        <w:right w:val="none" w:sz="0" w:space="0" w:color="auto"/>
                                                                      </w:divBdr>
                                                                      <w:divsChild>
                                                                        <w:div w:id="115953805">
                                                                          <w:marLeft w:val="0"/>
                                                                          <w:marRight w:val="0"/>
                                                                          <w:marTop w:val="0"/>
                                                                          <w:marBottom w:val="0"/>
                                                                          <w:divBdr>
                                                                            <w:top w:val="none" w:sz="0" w:space="0" w:color="auto"/>
                                                                            <w:left w:val="none" w:sz="0" w:space="0" w:color="auto"/>
                                                                            <w:bottom w:val="single" w:sz="6" w:space="20" w:color="EAECEE"/>
                                                                            <w:right w:val="none" w:sz="0" w:space="0" w:color="auto"/>
                                                                          </w:divBdr>
                                                                          <w:divsChild>
                                                                            <w:div w:id="118181520">
                                                                              <w:marLeft w:val="0"/>
                                                                              <w:marRight w:val="0"/>
                                                                              <w:marTop w:val="0"/>
                                                                              <w:marBottom w:val="0"/>
                                                                              <w:divBdr>
                                                                                <w:top w:val="none" w:sz="0" w:space="0" w:color="auto"/>
                                                                                <w:left w:val="none" w:sz="0" w:space="0" w:color="auto"/>
                                                                                <w:bottom w:val="none" w:sz="0" w:space="0" w:color="auto"/>
                                                                                <w:right w:val="none" w:sz="0" w:space="0" w:color="auto"/>
                                                                              </w:divBdr>
                                                                              <w:divsChild>
                                                                                <w:div w:id="288364152">
                                                                                  <w:marLeft w:val="0"/>
                                                                                  <w:marRight w:val="0"/>
                                                                                  <w:marTop w:val="0"/>
                                                                                  <w:marBottom w:val="0"/>
                                                                                  <w:divBdr>
                                                                                    <w:top w:val="none" w:sz="0" w:space="0" w:color="auto"/>
                                                                                    <w:left w:val="none" w:sz="0" w:space="0" w:color="auto"/>
                                                                                    <w:bottom w:val="none" w:sz="0" w:space="0" w:color="auto"/>
                                                                                    <w:right w:val="none" w:sz="0" w:space="0" w:color="auto"/>
                                                                                  </w:divBdr>
                                                                                  <w:divsChild>
                                                                                    <w:div w:id="809396135">
                                                                                      <w:marLeft w:val="0"/>
                                                                                      <w:marRight w:val="0"/>
                                                                                      <w:marTop w:val="0"/>
                                                                                      <w:marBottom w:val="0"/>
                                                                                      <w:divBdr>
                                                                                        <w:top w:val="none" w:sz="0" w:space="0" w:color="auto"/>
                                                                                        <w:left w:val="none" w:sz="0" w:space="0" w:color="auto"/>
                                                                                        <w:bottom w:val="none" w:sz="0" w:space="0" w:color="auto"/>
                                                                                        <w:right w:val="none" w:sz="0" w:space="0" w:color="auto"/>
                                                                                      </w:divBdr>
                                                                                      <w:divsChild>
                                                                                        <w:div w:id="1460758533">
                                                                                          <w:marLeft w:val="0"/>
                                                                                          <w:marRight w:val="0"/>
                                                                                          <w:marTop w:val="0"/>
                                                                                          <w:marBottom w:val="0"/>
                                                                                          <w:divBdr>
                                                                                            <w:top w:val="none" w:sz="0" w:space="0" w:color="auto"/>
                                                                                            <w:left w:val="none" w:sz="0" w:space="0" w:color="auto"/>
                                                                                            <w:bottom w:val="none" w:sz="0" w:space="0" w:color="auto"/>
                                                                                            <w:right w:val="none" w:sz="0" w:space="0" w:color="auto"/>
                                                                                          </w:divBdr>
                                                                                          <w:divsChild>
                                                                                            <w:div w:id="568001231">
                                                                                              <w:marLeft w:val="0"/>
                                                                                              <w:marRight w:val="0"/>
                                                                                              <w:marTop w:val="0"/>
                                                                                              <w:marBottom w:val="0"/>
                                                                                              <w:divBdr>
                                                                                                <w:top w:val="none" w:sz="0" w:space="0" w:color="auto"/>
                                                                                                <w:left w:val="none" w:sz="0" w:space="0" w:color="auto"/>
                                                                                                <w:bottom w:val="none" w:sz="0" w:space="0" w:color="auto"/>
                                                                                                <w:right w:val="none" w:sz="0" w:space="0" w:color="auto"/>
                                                                                              </w:divBdr>
                                                                                              <w:divsChild>
                                                                                                <w:div w:id="1976644826">
                                                                                                  <w:marLeft w:val="0"/>
                                                                                                  <w:marRight w:val="0"/>
                                                                                                  <w:marTop w:val="0"/>
                                                                                                  <w:marBottom w:val="0"/>
                                                                                                  <w:divBdr>
                                                                                                    <w:top w:val="none" w:sz="0" w:space="0" w:color="auto"/>
                                                                                                    <w:left w:val="none" w:sz="0" w:space="0" w:color="auto"/>
                                                                                                    <w:bottom w:val="none" w:sz="0" w:space="0" w:color="auto"/>
                                                                                                    <w:right w:val="none" w:sz="0" w:space="0" w:color="auto"/>
                                                                                                  </w:divBdr>
                                                                                                  <w:divsChild>
                                                                                                    <w:div w:id="1474257343">
                                                                                                      <w:marLeft w:val="0"/>
                                                                                                      <w:marRight w:val="0"/>
                                                                                                      <w:marTop w:val="0"/>
                                                                                                      <w:marBottom w:val="0"/>
                                                                                                      <w:divBdr>
                                                                                                        <w:top w:val="none" w:sz="0" w:space="0" w:color="auto"/>
                                                                                                        <w:left w:val="none" w:sz="0" w:space="0" w:color="auto"/>
                                                                                                        <w:bottom w:val="none" w:sz="0" w:space="0" w:color="auto"/>
                                                                                                        <w:right w:val="none" w:sz="0" w:space="0" w:color="auto"/>
                                                                                                      </w:divBdr>
                                                                                                    </w:div>
                                                                                                    <w:div w:id="1838380666">
                                                                                                      <w:marLeft w:val="0"/>
                                                                                                      <w:marRight w:val="0"/>
                                                                                                      <w:marTop w:val="0"/>
                                                                                                      <w:marBottom w:val="0"/>
                                                                                                      <w:divBdr>
                                                                                                        <w:top w:val="none" w:sz="0" w:space="0" w:color="auto"/>
                                                                                                        <w:left w:val="none" w:sz="0" w:space="0" w:color="auto"/>
                                                                                                        <w:bottom w:val="none" w:sz="0" w:space="0" w:color="auto"/>
                                                                                                        <w:right w:val="none" w:sz="0" w:space="0" w:color="auto"/>
                                                                                                      </w:divBdr>
                                                                                                    </w:div>
                                                                                                    <w:div w:id="1866089847">
                                                                                                      <w:marLeft w:val="0"/>
                                                                                                      <w:marRight w:val="0"/>
                                                                                                      <w:marTop w:val="0"/>
                                                                                                      <w:marBottom w:val="0"/>
                                                                                                      <w:divBdr>
                                                                                                        <w:top w:val="none" w:sz="0" w:space="0" w:color="auto"/>
                                                                                                        <w:left w:val="none" w:sz="0" w:space="0" w:color="auto"/>
                                                                                                        <w:bottom w:val="none" w:sz="0" w:space="0" w:color="auto"/>
                                                                                                        <w:right w:val="none" w:sz="0" w:space="0" w:color="auto"/>
                                                                                                      </w:divBdr>
                                                                                                    </w:div>
                                                                                                    <w:div w:id="1984461115">
                                                                                                      <w:marLeft w:val="0"/>
                                                                                                      <w:marRight w:val="0"/>
                                                                                                      <w:marTop w:val="0"/>
                                                                                                      <w:marBottom w:val="0"/>
                                                                                                      <w:divBdr>
                                                                                                        <w:top w:val="none" w:sz="0" w:space="0" w:color="auto"/>
                                                                                                        <w:left w:val="none" w:sz="0" w:space="0" w:color="auto"/>
                                                                                                        <w:bottom w:val="none" w:sz="0" w:space="0" w:color="auto"/>
                                                                                                        <w:right w:val="none" w:sz="0" w:space="0" w:color="auto"/>
                                                                                                      </w:divBdr>
                                                                                                    </w:div>
                                                                                                    <w:div w:id="19857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0553319">
      <w:bodyDiv w:val="1"/>
      <w:marLeft w:val="0"/>
      <w:marRight w:val="0"/>
      <w:marTop w:val="0"/>
      <w:marBottom w:val="0"/>
      <w:divBdr>
        <w:top w:val="none" w:sz="0" w:space="0" w:color="auto"/>
        <w:left w:val="none" w:sz="0" w:space="0" w:color="auto"/>
        <w:bottom w:val="none" w:sz="0" w:space="0" w:color="auto"/>
        <w:right w:val="none" w:sz="0" w:space="0" w:color="auto"/>
      </w:divBdr>
      <w:divsChild>
        <w:div w:id="67142075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987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03217">
      <w:bodyDiv w:val="1"/>
      <w:marLeft w:val="0"/>
      <w:marRight w:val="0"/>
      <w:marTop w:val="0"/>
      <w:marBottom w:val="0"/>
      <w:divBdr>
        <w:top w:val="none" w:sz="0" w:space="0" w:color="auto"/>
        <w:left w:val="none" w:sz="0" w:space="0" w:color="auto"/>
        <w:bottom w:val="none" w:sz="0" w:space="0" w:color="auto"/>
        <w:right w:val="none" w:sz="0" w:space="0" w:color="auto"/>
      </w:divBdr>
      <w:divsChild>
        <w:div w:id="94905896">
          <w:marLeft w:val="0"/>
          <w:marRight w:val="0"/>
          <w:marTop w:val="0"/>
          <w:marBottom w:val="0"/>
          <w:divBdr>
            <w:top w:val="none" w:sz="0" w:space="0" w:color="auto"/>
            <w:left w:val="none" w:sz="0" w:space="0" w:color="auto"/>
            <w:bottom w:val="none" w:sz="0" w:space="0" w:color="auto"/>
            <w:right w:val="none" w:sz="0" w:space="0" w:color="auto"/>
          </w:divBdr>
          <w:divsChild>
            <w:div w:id="1361395189">
              <w:marLeft w:val="0"/>
              <w:marRight w:val="0"/>
              <w:marTop w:val="0"/>
              <w:marBottom w:val="0"/>
              <w:divBdr>
                <w:top w:val="none" w:sz="0" w:space="0" w:color="auto"/>
                <w:left w:val="none" w:sz="0" w:space="0" w:color="auto"/>
                <w:bottom w:val="none" w:sz="0" w:space="0" w:color="auto"/>
                <w:right w:val="none" w:sz="0" w:space="0" w:color="auto"/>
              </w:divBdr>
              <w:divsChild>
                <w:div w:id="1218399773">
                  <w:marLeft w:val="0"/>
                  <w:marRight w:val="0"/>
                  <w:marTop w:val="0"/>
                  <w:marBottom w:val="0"/>
                  <w:divBdr>
                    <w:top w:val="none" w:sz="0" w:space="0" w:color="auto"/>
                    <w:left w:val="none" w:sz="0" w:space="0" w:color="auto"/>
                    <w:bottom w:val="none" w:sz="0" w:space="0" w:color="auto"/>
                    <w:right w:val="none" w:sz="0" w:space="0" w:color="auto"/>
                  </w:divBdr>
                  <w:divsChild>
                    <w:div w:id="828250562">
                      <w:marLeft w:val="0"/>
                      <w:marRight w:val="0"/>
                      <w:marTop w:val="0"/>
                      <w:marBottom w:val="0"/>
                      <w:divBdr>
                        <w:top w:val="none" w:sz="0" w:space="0" w:color="auto"/>
                        <w:left w:val="none" w:sz="0" w:space="0" w:color="auto"/>
                        <w:bottom w:val="none" w:sz="0" w:space="0" w:color="auto"/>
                        <w:right w:val="none" w:sz="0" w:space="0" w:color="auto"/>
                      </w:divBdr>
                      <w:divsChild>
                        <w:div w:id="1341277167">
                          <w:marLeft w:val="0"/>
                          <w:marRight w:val="0"/>
                          <w:marTop w:val="0"/>
                          <w:marBottom w:val="0"/>
                          <w:divBdr>
                            <w:top w:val="none" w:sz="0" w:space="0" w:color="auto"/>
                            <w:left w:val="none" w:sz="0" w:space="0" w:color="auto"/>
                            <w:bottom w:val="none" w:sz="0" w:space="0" w:color="auto"/>
                            <w:right w:val="none" w:sz="0" w:space="0" w:color="auto"/>
                          </w:divBdr>
                          <w:divsChild>
                            <w:div w:id="271404533">
                              <w:marLeft w:val="0"/>
                              <w:marRight w:val="0"/>
                              <w:marTop w:val="0"/>
                              <w:marBottom w:val="0"/>
                              <w:divBdr>
                                <w:top w:val="none" w:sz="0" w:space="0" w:color="auto"/>
                                <w:left w:val="none" w:sz="0" w:space="0" w:color="auto"/>
                                <w:bottom w:val="none" w:sz="0" w:space="0" w:color="auto"/>
                                <w:right w:val="none" w:sz="0" w:space="0" w:color="auto"/>
                              </w:divBdr>
                              <w:divsChild>
                                <w:div w:id="682514098">
                                  <w:marLeft w:val="0"/>
                                  <w:marRight w:val="0"/>
                                  <w:marTop w:val="0"/>
                                  <w:marBottom w:val="0"/>
                                  <w:divBdr>
                                    <w:top w:val="none" w:sz="0" w:space="0" w:color="auto"/>
                                    <w:left w:val="none" w:sz="0" w:space="0" w:color="auto"/>
                                    <w:bottom w:val="none" w:sz="0" w:space="0" w:color="auto"/>
                                    <w:right w:val="none" w:sz="0" w:space="0" w:color="auto"/>
                                  </w:divBdr>
                                  <w:divsChild>
                                    <w:div w:id="1075740335">
                                      <w:marLeft w:val="0"/>
                                      <w:marRight w:val="0"/>
                                      <w:marTop w:val="0"/>
                                      <w:marBottom w:val="0"/>
                                      <w:divBdr>
                                        <w:top w:val="none" w:sz="0" w:space="0" w:color="auto"/>
                                        <w:left w:val="none" w:sz="0" w:space="0" w:color="auto"/>
                                        <w:bottom w:val="none" w:sz="0" w:space="0" w:color="auto"/>
                                        <w:right w:val="none" w:sz="0" w:space="0" w:color="auto"/>
                                      </w:divBdr>
                                      <w:divsChild>
                                        <w:div w:id="262232269">
                                          <w:marLeft w:val="0"/>
                                          <w:marRight w:val="0"/>
                                          <w:marTop w:val="0"/>
                                          <w:marBottom w:val="0"/>
                                          <w:divBdr>
                                            <w:top w:val="none" w:sz="0" w:space="0" w:color="auto"/>
                                            <w:left w:val="none" w:sz="0" w:space="0" w:color="auto"/>
                                            <w:bottom w:val="none" w:sz="0" w:space="0" w:color="auto"/>
                                            <w:right w:val="none" w:sz="0" w:space="0" w:color="auto"/>
                                          </w:divBdr>
                                          <w:divsChild>
                                            <w:div w:id="502160814">
                                              <w:marLeft w:val="0"/>
                                              <w:marRight w:val="0"/>
                                              <w:marTop w:val="0"/>
                                              <w:marBottom w:val="0"/>
                                              <w:divBdr>
                                                <w:top w:val="none" w:sz="0" w:space="0" w:color="auto"/>
                                                <w:left w:val="none" w:sz="0" w:space="0" w:color="auto"/>
                                                <w:bottom w:val="none" w:sz="0" w:space="0" w:color="auto"/>
                                                <w:right w:val="none" w:sz="0" w:space="0" w:color="auto"/>
                                              </w:divBdr>
                                              <w:divsChild>
                                                <w:div w:id="1910922411">
                                                  <w:marLeft w:val="0"/>
                                                  <w:marRight w:val="0"/>
                                                  <w:marTop w:val="0"/>
                                                  <w:marBottom w:val="0"/>
                                                  <w:divBdr>
                                                    <w:top w:val="none" w:sz="0" w:space="0" w:color="auto"/>
                                                    <w:left w:val="none" w:sz="0" w:space="0" w:color="auto"/>
                                                    <w:bottom w:val="none" w:sz="0" w:space="0" w:color="auto"/>
                                                    <w:right w:val="none" w:sz="0" w:space="0" w:color="auto"/>
                                                  </w:divBdr>
                                                  <w:divsChild>
                                                    <w:div w:id="1950424976">
                                                      <w:marLeft w:val="0"/>
                                                      <w:marRight w:val="0"/>
                                                      <w:marTop w:val="0"/>
                                                      <w:marBottom w:val="0"/>
                                                      <w:divBdr>
                                                        <w:top w:val="none" w:sz="0" w:space="0" w:color="auto"/>
                                                        <w:left w:val="none" w:sz="0" w:space="0" w:color="auto"/>
                                                        <w:bottom w:val="none" w:sz="0" w:space="0" w:color="auto"/>
                                                        <w:right w:val="none" w:sz="0" w:space="0" w:color="auto"/>
                                                      </w:divBdr>
                                                      <w:divsChild>
                                                        <w:div w:id="225341884">
                                                          <w:marLeft w:val="0"/>
                                                          <w:marRight w:val="0"/>
                                                          <w:marTop w:val="0"/>
                                                          <w:marBottom w:val="0"/>
                                                          <w:divBdr>
                                                            <w:top w:val="none" w:sz="0" w:space="0" w:color="auto"/>
                                                            <w:left w:val="none" w:sz="0" w:space="0" w:color="auto"/>
                                                            <w:bottom w:val="none" w:sz="0" w:space="0" w:color="auto"/>
                                                            <w:right w:val="none" w:sz="0" w:space="0" w:color="auto"/>
                                                          </w:divBdr>
                                                          <w:divsChild>
                                                            <w:div w:id="1963685123">
                                                              <w:marLeft w:val="0"/>
                                                              <w:marRight w:val="0"/>
                                                              <w:marTop w:val="0"/>
                                                              <w:marBottom w:val="0"/>
                                                              <w:divBdr>
                                                                <w:top w:val="none" w:sz="0" w:space="0" w:color="auto"/>
                                                                <w:left w:val="none" w:sz="0" w:space="0" w:color="auto"/>
                                                                <w:bottom w:val="none" w:sz="0" w:space="0" w:color="auto"/>
                                                                <w:right w:val="none" w:sz="0" w:space="0" w:color="auto"/>
                                                              </w:divBdr>
                                                              <w:divsChild>
                                                                <w:div w:id="987634373">
                                                                  <w:marLeft w:val="0"/>
                                                                  <w:marRight w:val="0"/>
                                                                  <w:marTop w:val="0"/>
                                                                  <w:marBottom w:val="0"/>
                                                                  <w:divBdr>
                                                                    <w:top w:val="none" w:sz="0" w:space="0" w:color="auto"/>
                                                                    <w:left w:val="none" w:sz="0" w:space="0" w:color="auto"/>
                                                                    <w:bottom w:val="none" w:sz="0" w:space="0" w:color="auto"/>
                                                                    <w:right w:val="none" w:sz="0" w:space="0" w:color="auto"/>
                                                                  </w:divBdr>
                                                                  <w:divsChild>
                                                                    <w:div w:id="1240217622">
                                                                      <w:marLeft w:val="0"/>
                                                                      <w:marRight w:val="0"/>
                                                                      <w:marTop w:val="0"/>
                                                                      <w:marBottom w:val="0"/>
                                                                      <w:divBdr>
                                                                        <w:top w:val="none" w:sz="0" w:space="0" w:color="auto"/>
                                                                        <w:left w:val="none" w:sz="0" w:space="0" w:color="auto"/>
                                                                        <w:bottom w:val="none" w:sz="0" w:space="0" w:color="auto"/>
                                                                        <w:right w:val="none" w:sz="0" w:space="0" w:color="auto"/>
                                                                      </w:divBdr>
                                                                      <w:divsChild>
                                                                        <w:div w:id="1177185146">
                                                                          <w:marLeft w:val="0"/>
                                                                          <w:marRight w:val="0"/>
                                                                          <w:marTop w:val="0"/>
                                                                          <w:marBottom w:val="0"/>
                                                                          <w:divBdr>
                                                                            <w:top w:val="none" w:sz="0" w:space="0" w:color="auto"/>
                                                                            <w:left w:val="none" w:sz="0" w:space="0" w:color="auto"/>
                                                                            <w:bottom w:val="none" w:sz="0" w:space="0" w:color="auto"/>
                                                                            <w:right w:val="none" w:sz="0" w:space="0" w:color="auto"/>
                                                                          </w:divBdr>
                                                                          <w:divsChild>
                                                                            <w:div w:id="2065174998">
                                                                              <w:marLeft w:val="0"/>
                                                                              <w:marRight w:val="0"/>
                                                                              <w:marTop w:val="0"/>
                                                                              <w:marBottom w:val="0"/>
                                                                              <w:divBdr>
                                                                                <w:top w:val="none" w:sz="0" w:space="0" w:color="auto"/>
                                                                                <w:left w:val="none" w:sz="0" w:space="0" w:color="auto"/>
                                                                                <w:bottom w:val="none" w:sz="0" w:space="0" w:color="auto"/>
                                                                                <w:right w:val="none" w:sz="0" w:space="0" w:color="auto"/>
                                                                              </w:divBdr>
                                                                              <w:divsChild>
                                                                                <w:div w:id="1097672890">
                                                                                  <w:marLeft w:val="0"/>
                                                                                  <w:marRight w:val="0"/>
                                                                                  <w:marTop w:val="0"/>
                                                                                  <w:marBottom w:val="0"/>
                                                                                  <w:divBdr>
                                                                                    <w:top w:val="none" w:sz="0" w:space="0" w:color="auto"/>
                                                                                    <w:left w:val="none" w:sz="0" w:space="0" w:color="auto"/>
                                                                                    <w:bottom w:val="none" w:sz="0" w:space="0" w:color="auto"/>
                                                                                    <w:right w:val="none" w:sz="0" w:space="0" w:color="auto"/>
                                                                                  </w:divBdr>
                                                                                  <w:divsChild>
                                                                                    <w:div w:id="482545720">
                                                                                      <w:marLeft w:val="0"/>
                                                                                      <w:marRight w:val="0"/>
                                                                                      <w:marTop w:val="0"/>
                                                                                      <w:marBottom w:val="0"/>
                                                                                      <w:divBdr>
                                                                                        <w:top w:val="none" w:sz="0" w:space="0" w:color="auto"/>
                                                                                        <w:left w:val="none" w:sz="0" w:space="0" w:color="auto"/>
                                                                                        <w:bottom w:val="none" w:sz="0" w:space="0" w:color="auto"/>
                                                                                        <w:right w:val="none" w:sz="0" w:space="0" w:color="auto"/>
                                                                                      </w:divBdr>
                                                                                      <w:divsChild>
                                                                                        <w:div w:id="616182284">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434131471">
                                                                                                  <w:marLeft w:val="0"/>
                                                                                                  <w:marRight w:val="0"/>
                                                                                                  <w:marTop w:val="0"/>
                                                                                                  <w:marBottom w:val="0"/>
                                                                                                  <w:divBdr>
                                                                                                    <w:top w:val="none" w:sz="0" w:space="0" w:color="auto"/>
                                                                                                    <w:left w:val="none" w:sz="0" w:space="0" w:color="auto"/>
                                                                                                    <w:bottom w:val="none" w:sz="0" w:space="0" w:color="auto"/>
                                                                                                    <w:right w:val="none" w:sz="0" w:space="0" w:color="auto"/>
                                                                                                  </w:divBdr>
                                                                                                  <w:divsChild>
                                                                                                    <w:div w:id="219555316">
                                                                                                      <w:marLeft w:val="0"/>
                                                                                                      <w:marRight w:val="0"/>
                                                                                                      <w:marTop w:val="0"/>
                                                                                                      <w:marBottom w:val="0"/>
                                                                                                      <w:divBdr>
                                                                                                        <w:top w:val="none" w:sz="0" w:space="0" w:color="auto"/>
                                                                                                        <w:left w:val="none" w:sz="0" w:space="0" w:color="auto"/>
                                                                                                        <w:bottom w:val="none" w:sz="0" w:space="0" w:color="auto"/>
                                                                                                        <w:right w:val="none" w:sz="0" w:space="0" w:color="auto"/>
                                                                                                      </w:divBdr>
                                                                                                      <w:divsChild>
                                                                                                        <w:div w:id="276985294">
                                                                                                          <w:marLeft w:val="0"/>
                                                                                                          <w:marRight w:val="0"/>
                                                                                                          <w:marTop w:val="0"/>
                                                                                                          <w:marBottom w:val="0"/>
                                                                                                          <w:divBdr>
                                                                                                            <w:top w:val="none" w:sz="0" w:space="0" w:color="auto"/>
                                                                                                            <w:left w:val="none" w:sz="0" w:space="0" w:color="auto"/>
                                                                                                            <w:bottom w:val="none" w:sz="0" w:space="0" w:color="auto"/>
                                                                                                            <w:right w:val="none" w:sz="0" w:space="0" w:color="auto"/>
                                                                                                          </w:divBdr>
                                                                                                        </w:div>
                                                                                                        <w:div w:id="280840605">
                                                                                                          <w:marLeft w:val="0"/>
                                                                                                          <w:marRight w:val="0"/>
                                                                                                          <w:marTop w:val="0"/>
                                                                                                          <w:marBottom w:val="0"/>
                                                                                                          <w:divBdr>
                                                                                                            <w:top w:val="none" w:sz="0" w:space="0" w:color="auto"/>
                                                                                                            <w:left w:val="none" w:sz="0" w:space="0" w:color="auto"/>
                                                                                                            <w:bottom w:val="none" w:sz="0" w:space="0" w:color="auto"/>
                                                                                                            <w:right w:val="none" w:sz="0" w:space="0" w:color="auto"/>
                                                                                                          </w:divBdr>
                                                                                                        </w:div>
                                                                                                        <w:div w:id="447435055">
                                                                                                          <w:marLeft w:val="0"/>
                                                                                                          <w:marRight w:val="0"/>
                                                                                                          <w:marTop w:val="0"/>
                                                                                                          <w:marBottom w:val="0"/>
                                                                                                          <w:divBdr>
                                                                                                            <w:top w:val="none" w:sz="0" w:space="0" w:color="auto"/>
                                                                                                            <w:left w:val="none" w:sz="0" w:space="0" w:color="auto"/>
                                                                                                            <w:bottom w:val="none" w:sz="0" w:space="0" w:color="auto"/>
                                                                                                            <w:right w:val="none" w:sz="0" w:space="0" w:color="auto"/>
                                                                                                          </w:divBdr>
                                                                                                        </w:div>
                                                                                                        <w:div w:id="521676227">
                                                                                                          <w:marLeft w:val="0"/>
                                                                                                          <w:marRight w:val="0"/>
                                                                                                          <w:marTop w:val="0"/>
                                                                                                          <w:marBottom w:val="0"/>
                                                                                                          <w:divBdr>
                                                                                                            <w:top w:val="none" w:sz="0" w:space="0" w:color="auto"/>
                                                                                                            <w:left w:val="none" w:sz="0" w:space="0" w:color="auto"/>
                                                                                                            <w:bottom w:val="none" w:sz="0" w:space="0" w:color="auto"/>
                                                                                                            <w:right w:val="none" w:sz="0" w:space="0" w:color="auto"/>
                                                                                                          </w:divBdr>
                                                                                                        </w:div>
                                                                                                        <w:div w:id="1273171078">
                                                                                                          <w:marLeft w:val="0"/>
                                                                                                          <w:marRight w:val="0"/>
                                                                                                          <w:marTop w:val="0"/>
                                                                                                          <w:marBottom w:val="0"/>
                                                                                                          <w:divBdr>
                                                                                                            <w:top w:val="none" w:sz="0" w:space="0" w:color="auto"/>
                                                                                                            <w:left w:val="none" w:sz="0" w:space="0" w:color="auto"/>
                                                                                                            <w:bottom w:val="none" w:sz="0" w:space="0" w:color="auto"/>
                                                                                                            <w:right w:val="none" w:sz="0" w:space="0" w:color="auto"/>
                                                                                                          </w:divBdr>
                                                                                                        </w:div>
                                                                                                        <w:div w:id="1350058392">
                                                                                                          <w:marLeft w:val="0"/>
                                                                                                          <w:marRight w:val="0"/>
                                                                                                          <w:marTop w:val="0"/>
                                                                                                          <w:marBottom w:val="0"/>
                                                                                                          <w:divBdr>
                                                                                                            <w:top w:val="none" w:sz="0" w:space="0" w:color="auto"/>
                                                                                                            <w:left w:val="none" w:sz="0" w:space="0" w:color="auto"/>
                                                                                                            <w:bottom w:val="none" w:sz="0" w:space="0" w:color="auto"/>
                                                                                                            <w:right w:val="none" w:sz="0" w:space="0" w:color="auto"/>
                                                                                                          </w:divBdr>
                                                                                                        </w:div>
                                                                                                        <w:div w:id="2099717627">
                                                                                                          <w:marLeft w:val="0"/>
                                                                                                          <w:marRight w:val="0"/>
                                                                                                          <w:marTop w:val="0"/>
                                                                                                          <w:marBottom w:val="0"/>
                                                                                                          <w:divBdr>
                                                                                                            <w:top w:val="none" w:sz="0" w:space="0" w:color="auto"/>
                                                                                                            <w:left w:val="none" w:sz="0" w:space="0" w:color="auto"/>
                                                                                                            <w:bottom w:val="none" w:sz="0" w:space="0" w:color="auto"/>
                                                                                                            <w:right w:val="none" w:sz="0" w:space="0" w:color="auto"/>
                                                                                                          </w:divBdr>
                                                                                                        </w:div>
                                                                                                        <w:div w:id="211388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666027">
      <w:bodyDiv w:val="1"/>
      <w:marLeft w:val="0"/>
      <w:marRight w:val="0"/>
      <w:marTop w:val="0"/>
      <w:marBottom w:val="0"/>
      <w:divBdr>
        <w:top w:val="none" w:sz="0" w:space="0" w:color="auto"/>
        <w:left w:val="none" w:sz="0" w:space="0" w:color="auto"/>
        <w:bottom w:val="none" w:sz="0" w:space="0" w:color="auto"/>
        <w:right w:val="none" w:sz="0" w:space="0" w:color="auto"/>
      </w:divBdr>
    </w:div>
    <w:div w:id="1685283577">
      <w:bodyDiv w:val="1"/>
      <w:marLeft w:val="0"/>
      <w:marRight w:val="0"/>
      <w:marTop w:val="0"/>
      <w:marBottom w:val="0"/>
      <w:divBdr>
        <w:top w:val="none" w:sz="0" w:space="0" w:color="auto"/>
        <w:left w:val="none" w:sz="0" w:space="0" w:color="auto"/>
        <w:bottom w:val="none" w:sz="0" w:space="0" w:color="auto"/>
        <w:right w:val="none" w:sz="0" w:space="0" w:color="auto"/>
      </w:divBdr>
    </w:div>
    <w:div w:id="1769695022">
      <w:bodyDiv w:val="1"/>
      <w:marLeft w:val="0"/>
      <w:marRight w:val="0"/>
      <w:marTop w:val="0"/>
      <w:marBottom w:val="0"/>
      <w:divBdr>
        <w:top w:val="none" w:sz="0" w:space="0" w:color="auto"/>
        <w:left w:val="none" w:sz="0" w:space="0" w:color="auto"/>
        <w:bottom w:val="none" w:sz="0" w:space="0" w:color="auto"/>
        <w:right w:val="none" w:sz="0" w:space="0" w:color="auto"/>
      </w:divBdr>
      <w:divsChild>
        <w:div w:id="137111514">
          <w:marLeft w:val="0"/>
          <w:marRight w:val="0"/>
          <w:marTop w:val="0"/>
          <w:marBottom w:val="0"/>
          <w:divBdr>
            <w:top w:val="none" w:sz="0" w:space="0" w:color="auto"/>
            <w:left w:val="none" w:sz="0" w:space="0" w:color="auto"/>
            <w:bottom w:val="none" w:sz="0" w:space="0" w:color="auto"/>
            <w:right w:val="none" w:sz="0" w:space="0" w:color="auto"/>
          </w:divBdr>
          <w:divsChild>
            <w:div w:id="914127964">
              <w:marLeft w:val="0"/>
              <w:marRight w:val="0"/>
              <w:marTop w:val="0"/>
              <w:marBottom w:val="0"/>
              <w:divBdr>
                <w:top w:val="none" w:sz="0" w:space="0" w:color="auto"/>
                <w:left w:val="none" w:sz="0" w:space="0" w:color="auto"/>
                <w:bottom w:val="none" w:sz="0" w:space="0" w:color="auto"/>
                <w:right w:val="none" w:sz="0" w:space="0" w:color="auto"/>
              </w:divBdr>
              <w:divsChild>
                <w:div w:id="1281257685">
                  <w:marLeft w:val="0"/>
                  <w:marRight w:val="0"/>
                  <w:marTop w:val="0"/>
                  <w:marBottom w:val="0"/>
                  <w:divBdr>
                    <w:top w:val="none" w:sz="0" w:space="0" w:color="auto"/>
                    <w:left w:val="none" w:sz="0" w:space="0" w:color="auto"/>
                    <w:bottom w:val="none" w:sz="0" w:space="0" w:color="auto"/>
                    <w:right w:val="none" w:sz="0" w:space="0" w:color="auto"/>
                  </w:divBdr>
                  <w:divsChild>
                    <w:div w:id="2112357415">
                      <w:marLeft w:val="0"/>
                      <w:marRight w:val="0"/>
                      <w:marTop w:val="0"/>
                      <w:marBottom w:val="0"/>
                      <w:divBdr>
                        <w:top w:val="none" w:sz="0" w:space="0" w:color="auto"/>
                        <w:left w:val="none" w:sz="0" w:space="0" w:color="auto"/>
                        <w:bottom w:val="none" w:sz="0" w:space="0" w:color="auto"/>
                        <w:right w:val="none" w:sz="0" w:space="0" w:color="auto"/>
                      </w:divBdr>
                      <w:divsChild>
                        <w:div w:id="1328903613">
                          <w:marLeft w:val="0"/>
                          <w:marRight w:val="0"/>
                          <w:marTop w:val="0"/>
                          <w:marBottom w:val="0"/>
                          <w:divBdr>
                            <w:top w:val="none" w:sz="0" w:space="0" w:color="auto"/>
                            <w:left w:val="none" w:sz="0" w:space="0" w:color="auto"/>
                            <w:bottom w:val="none" w:sz="0" w:space="0" w:color="auto"/>
                            <w:right w:val="none" w:sz="0" w:space="0" w:color="auto"/>
                          </w:divBdr>
                          <w:divsChild>
                            <w:div w:id="958219558">
                              <w:marLeft w:val="0"/>
                              <w:marRight w:val="0"/>
                              <w:marTop w:val="0"/>
                              <w:marBottom w:val="0"/>
                              <w:divBdr>
                                <w:top w:val="none" w:sz="0" w:space="0" w:color="auto"/>
                                <w:left w:val="none" w:sz="0" w:space="0" w:color="auto"/>
                                <w:bottom w:val="none" w:sz="0" w:space="0" w:color="auto"/>
                                <w:right w:val="none" w:sz="0" w:space="0" w:color="auto"/>
                              </w:divBdr>
                              <w:divsChild>
                                <w:div w:id="2008703735">
                                  <w:marLeft w:val="0"/>
                                  <w:marRight w:val="0"/>
                                  <w:marTop w:val="0"/>
                                  <w:marBottom w:val="0"/>
                                  <w:divBdr>
                                    <w:top w:val="none" w:sz="0" w:space="0" w:color="auto"/>
                                    <w:left w:val="none" w:sz="0" w:space="0" w:color="auto"/>
                                    <w:bottom w:val="none" w:sz="0" w:space="0" w:color="auto"/>
                                    <w:right w:val="none" w:sz="0" w:space="0" w:color="auto"/>
                                  </w:divBdr>
                                  <w:divsChild>
                                    <w:div w:id="1393653685">
                                      <w:marLeft w:val="0"/>
                                      <w:marRight w:val="0"/>
                                      <w:marTop w:val="0"/>
                                      <w:marBottom w:val="0"/>
                                      <w:divBdr>
                                        <w:top w:val="none" w:sz="0" w:space="0" w:color="auto"/>
                                        <w:left w:val="none" w:sz="0" w:space="0" w:color="auto"/>
                                        <w:bottom w:val="none" w:sz="0" w:space="0" w:color="auto"/>
                                        <w:right w:val="none" w:sz="0" w:space="0" w:color="auto"/>
                                      </w:divBdr>
                                      <w:divsChild>
                                        <w:div w:id="332803391">
                                          <w:marLeft w:val="0"/>
                                          <w:marRight w:val="0"/>
                                          <w:marTop w:val="0"/>
                                          <w:marBottom w:val="0"/>
                                          <w:divBdr>
                                            <w:top w:val="none" w:sz="0" w:space="0" w:color="auto"/>
                                            <w:left w:val="none" w:sz="0" w:space="0" w:color="auto"/>
                                            <w:bottom w:val="none" w:sz="0" w:space="0" w:color="auto"/>
                                            <w:right w:val="none" w:sz="0" w:space="0" w:color="auto"/>
                                          </w:divBdr>
                                          <w:divsChild>
                                            <w:div w:id="614288270">
                                              <w:marLeft w:val="0"/>
                                              <w:marRight w:val="0"/>
                                              <w:marTop w:val="0"/>
                                              <w:marBottom w:val="0"/>
                                              <w:divBdr>
                                                <w:top w:val="none" w:sz="0" w:space="0" w:color="auto"/>
                                                <w:left w:val="none" w:sz="0" w:space="0" w:color="auto"/>
                                                <w:bottom w:val="none" w:sz="0" w:space="0" w:color="auto"/>
                                                <w:right w:val="none" w:sz="0" w:space="0" w:color="auto"/>
                                              </w:divBdr>
                                              <w:divsChild>
                                                <w:div w:id="1485508820">
                                                  <w:marLeft w:val="0"/>
                                                  <w:marRight w:val="0"/>
                                                  <w:marTop w:val="0"/>
                                                  <w:marBottom w:val="0"/>
                                                  <w:divBdr>
                                                    <w:top w:val="none" w:sz="0" w:space="0" w:color="auto"/>
                                                    <w:left w:val="none" w:sz="0" w:space="0" w:color="auto"/>
                                                    <w:bottom w:val="none" w:sz="0" w:space="0" w:color="auto"/>
                                                    <w:right w:val="none" w:sz="0" w:space="0" w:color="auto"/>
                                                  </w:divBdr>
                                                  <w:divsChild>
                                                    <w:div w:id="1386564746">
                                                      <w:marLeft w:val="0"/>
                                                      <w:marRight w:val="0"/>
                                                      <w:marTop w:val="0"/>
                                                      <w:marBottom w:val="0"/>
                                                      <w:divBdr>
                                                        <w:top w:val="none" w:sz="0" w:space="0" w:color="auto"/>
                                                        <w:left w:val="none" w:sz="0" w:space="0" w:color="auto"/>
                                                        <w:bottom w:val="none" w:sz="0" w:space="0" w:color="auto"/>
                                                        <w:right w:val="none" w:sz="0" w:space="0" w:color="auto"/>
                                                      </w:divBdr>
                                                      <w:divsChild>
                                                        <w:div w:id="1625229748">
                                                          <w:marLeft w:val="0"/>
                                                          <w:marRight w:val="0"/>
                                                          <w:marTop w:val="0"/>
                                                          <w:marBottom w:val="0"/>
                                                          <w:divBdr>
                                                            <w:top w:val="none" w:sz="0" w:space="0" w:color="auto"/>
                                                            <w:left w:val="none" w:sz="0" w:space="0" w:color="auto"/>
                                                            <w:bottom w:val="none" w:sz="0" w:space="0" w:color="auto"/>
                                                            <w:right w:val="none" w:sz="0" w:space="0" w:color="auto"/>
                                                          </w:divBdr>
                                                          <w:divsChild>
                                                            <w:div w:id="436750627">
                                                              <w:marLeft w:val="0"/>
                                                              <w:marRight w:val="0"/>
                                                              <w:marTop w:val="0"/>
                                                              <w:marBottom w:val="0"/>
                                                              <w:divBdr>
                                                                <w:top w:val="none" w:sz="0" w:space="0" w:color="auto"/>
                                                                <w:left w:val="none" w:sz="0" w:space="0" w:color="auto"/>
                                                                <w:bottom w:val="none" w:sz="0" w:space="0" w:color="auto"/>
                                                                <w:right w:val="none" w:sz="0" w:space="0" w:color="auto"/>
                                                              </w:divBdr>
                                                              <w:divsChild>
                                                                <w:div w:id="1870294271">
                                                                  <w:marLeft w:val="0"/>
                                                                  <w:marRight w:val="0"/>
                                                                  <w:marTop w:val="0"/>
                                                                  <w:marBottom w:val="0"/>
                                                                  <w:divBdr>
                                                                    <w:top w:val="none" w:sz="0" w:space="0" w:color="auto"/>
                                                                    <w:left w:val="none" w:sz="0" w:space="0" w:color="auto"/>
                                                                    <w:bottom w:val="none" w:sz="0" w:space="0" w:color="auto"/>
                                                                    <w:right w:val="none" w:sz="0" w:space="0" w:color="auto"/>
                                                                  </w:divBdr>
                                                                  <w:divsChild>
                                                                    <w:div w:id="705787718">
                                                                      <w:marLeft w:val="0"/>
                                                                      <w:marRight w:val="0"/>
                                                                      <w:marTop w:val="0"/>
                                                                      <w:marBottom w:val="0"/>
                                                                      <w:divBdr>
                                                                        <w:top w:val="none" w:sz="0" w:space="0" w:color="auto"/>
                                                                        <w:left w:val="none" w:sz="0" w:space="0" w:color="auto"/>
                                                                        <w:bottom w:val="none" w:sz="0" w:space="0" w:color="auto"/>
                                                                        <w:right w:val="none" w:sz="0" w:space="0" w:color="auto"/>
                                                                      </w:divBdr>
                                                                      <w:divsChild>
                                                                        <w:div w:id="391121595">
                                                                          <w:marLeft w:val="0"/>
                                                                          <w:marRight w:val="0"/>
                                                                          <w:marTop w:val="0"/>
                                                                          <w:marBottom w:val="0"/>
                                                                          <w:divBdr>
                                                                            <w:top w:val="none" w:sz="0" w:space="0" w:color="auto"/>
                                                                            <w:left w:val="none" w:sz="0" w:space="0" w:color="auto"/>
                                                                            <w:bottom w:val="none" w:sz="0" w:space="0" w:color="auto"/>
                                                                            <w:right w:val="none" w:sz="0" w:space="0" w:color="auto"/>
                                                                          </w:divBdr>
                                                                          <w:divsChild>
                                                                            <w:div w:id="824395188">
                                                                              <w:marLeft w:val="0"/>
                                                                              <w:marRight w:val="0"/>
                                                                              <w:marTop w:val="0"/>
                                                                              <w:marBottom w:val="0"/>
                                                                              <w:divBdr>
                                                                                <w:top w:val="none" w:sz="0" w:space="0" w:color="auto"/>
                                                                                <w:left w:val="none" w:sz="0" w:space="0" w:color="auto"/>
                                                                                <w:bottom w:val="none" w:sz="0" w:space="0" w:color="auto"/>
                                                                                <w:right w:val="none" w:sz="0" w:space="0" w:color="auto"/>
                                                                              </w:divBdr>
                                                                              <w:divsChild>
                                                                                <w:div w:id="1665821798">
                                                                                  <w:marLeft w:val="0"/>
                                                                                  <w:marRight w:val="0"/>
                                                                                  <w:marTop w:val="0"/>
                                                                                  <w:marBottom w:val="0"/>
                                                                                  <w:divBdr>
                                                                                    <w:top w:val="none" w:sz="0" w:space="0" w:color="auto"/>
                                                                                    <w:left w:val="none" w:sz="0" w:space="0" w:color="auto"/>
                                                                                    <w:bottom w:val="none" w:sz="0" w:space="0" w:color="auto"/>
                                                                                    <w:right w:val="none" w:sz="0" w:space="0" w:color="auto"/>
                                                                                  </w:divBdr>
                                                                                  <w:divsChild>
                                                                                    <w:div w:id="1836604098">
                                                                                      <w:marLeft w:val="0"/>
                                                                                      <w:marRight w:val="0"/>
                                                                                      <w:marTop w:val="0"/>
                                                                                      <w:marBottom w:val="0"/>
                                                                                      <w:divBdr>
                                                                                        <w:top w:val="none" w:sz="0" w:space="0" w:color="auto"/>
                                                                                        <w:left w:val="none" w:sz="0" w:space="0" w:color="auto"/>
                                                                                        <w:bottom w:val="none" w:sz="0" w:space="0" w:color="auto"/>
                                                                                        <w:right w:val="none" w:sz="0" w:space="0" w:color="auto"/>
                                                                                      </w:divBdr>
                                                                                      <w:divsChild>
                                                                                        <w:div w:id="1911766123">
                                                                                          <w:marLeft w:val="0"/>
                                                                                          <w:marRight w:val="0"/>
                                                                                          <w:marTop w:val="0"/>
                                                                                          <w:marBottom w:val="0"/>
                                                                                          <w:divBdr>
                                                                                            <w:top w:val="none" w:sz="0" w:space="0" w:color="auto"/>
                                                                                            <w:left w:val="none" w:sz="0" w:space="0" w:color="auto"/>
                                                                                            <w:bottom w:val="none" w:sz="0" w:space="0" w:color="auto"/>
                                                                                            <w:right w:val="none" w:sz="0" w:space="0" w:color="auto"/>
                                                                                          </w:divBdr>
                                                                                          <w:divsChild>
                                                                                            <w:div w:id="1912304541">
                                                                                              <w:marLeft w:val="0"/>
                                                                                              <w:marRight w:val="0"/>
                                                                                              <w:marTop w:val="0"/>
                                                                                              <w:marBottom w:val="0"/>
                                                                                              <w:divBdr>
                                                                                                <w:top w:val="none" w:sz="0" w:space="0" w:color="auto"/>
                                                                                                <w:left w:val="none" w:sz="0" w:space="0" w:color="auto"/>
                                                                                                <w:bottom w:val="none" w:sz="0" w:space="0" w:color="auto"/>
                                                                                                <w:right w:val="none" w:sz="0" w:space="0" w:color="auto"/>
                                                                                              </w:divBdr>
                                                                                              <w:divsChild>
                                                                                                <w:div w:id="2114859681">
                                                                                                  <w:marLeft w:val="0"/>
                                                                                                  <w:marRight w:val="0"/>
                                                                                                  <w:marTop w:val="0"/>
                                                                                                  <w:marBottom w:val="0"/>
                                                                                                  <w:divBdr>
                                                                                                    <w:top w:val="none" w:sz="0" w:space="0" w:color="auto"/>
                                                                                                    <w:left w:val="none" w:sz="0" w:space="0" w:color="auto"/>
                                                                                                    <w:bottom w:val="none" w:sz="0" w:space="0" w:color="auto"/>
                                                                                                    <w:right w:val="none" w:sz="0" w:space="0" w:color="auto"/>
                                                                                                  </w:divBdr>
                                                                                                  <w:divsChild>
                                                                                                    <w:div w:id="312492327">
                                                                                                      <w:marLeft w:val="0"/>
                                                                                                      <w:marRight w:val="0"/>
                                                                                                      <w:marTop w:val="0"/>
                                                                                                      <w:marBottom w:val="0"/>
                                                                                                      <w:divBdr>
                                                                                                        <w:top w:val="none" w:sz="0" w:space="0" w:color="auto"/>
                                                                                                        <w:left w:val="none" w:sz="0" w:space="0" w:color="auto"/>
                                                                                                        <w:bottom w:val="none" w:sz="0" w:space="0" w:color="auto"/>
                                                                                                        <w:right w:val="none" w:sz="0" w:space="0" w:color="auto"/>
                                                                                                      </w:divBdr>
                                                                                                      <w:divsChild>
                                                                                                        <w:div w:id="129713710">
                                                                                                          <w:marLeft w:val="720"/>
                                                                                                          <w:marRight w:val="0"/>
                                                                                                          <w:marTop w:val="0"/>
                                                                                                          <w:marBottom w:val="0"/>
                                                                                                          <w:divBdr>
                                                                                                            <w:top w:val="none" w:sz="0" w:space="0" w:color="auto"/>
                                                                                                            <w:left w:val="none" w:sz="0" w:space="0" w:color="auto"/>
                                                                                                            <w:bottom w:val="none" w:sz="0" w:space="0" w:color="auto"/>
                                                                                                            <w:right w:val="none" w:sz="0" w:space="0" w:color="auto"/>
                                                                                                          </w:divBdr>
                                                                                                        </w:div>
                                                                                                        <w:div w:id="510337514">
                                                                                                          <w:marLeft w:val="720"/>
                                                                                                          <w:marRight w:val="0"/>
                                                                                                          <w:marTop w:val="0"/>
                                                                                                          <w:marBottom w:val="0"/>
                                                                                                          <w:divBdr>
                                                                                                            <w:top w:val="none" w:sz="0" w:space="0" w:color="auto"/>
                                                                                                            <w:left w:val="none" w:sz="0" w:space="0" w:color="auto"/>
                                                                                                            <w:bottom w:val="none" w:sz="0" w:space="0" w:color="auto"/>
                                                                                                            <w:right w:val="none" w:sz="0" w:space="0" w:color="auto"/>
                                                                                                          </w:divBdr>
                                                                                                        </w:div>
                                                                                                        <w:div w:id="576672686">
                                                                                                          <w:marLeft w:val="0"/>
                                                                                                          <w:marRight w:val="0"/>
                                                                                                          <w:marTop w:val="0"/>
                                                                                                          <w:marBottom w:val="0"/>
                                                                                                          <w:divBdr>
                                                                                                            <w:top w:val="none" w:sz="0" w:space="0" w:color="auto"/>
                                                                                                            <w:left w:val="none" w:sz="0" w:space="0" w:color="auto"/>
                                                                                                            <w:bottom w:val="none" w:sz="0" w:space="0" w:color="auto"/>
                                                                                                            <w:right w:val="none" w:sz="0" w:space="0" w:color="auto"/>
                                                                                                          </w:divBdr>
                                                                                                        </w:div>
                                                                                                        <w:div w:id="817183815">
                                                                                                          <w:marLeft w:val="0"/>
                                                                                                          <w:marRight w:val="0"/>
                                                                                                          <w:marTop w:val="0"/>
                                                                                                          <w:marBottom w:val="0"/>
                                                                                                          <w:divBdr>
                                                                                                            <w:top w:val="none" w:sz="0" w:space="0" w:color="auto"/>
                                                                                                            <w:left w:val="none" w:sz="0" w:space="0" w:color="auto"/>
                                                                                                            <w:bottom w:val="none" w:sz="0" w:space="0" w:color="auto"/>
                                                                                                            <w:right w:val="none" w:sz="0" w:space="0" w:color="auto"/>
                                                                                                          </w:divBdr>
                                                                                                        </w:div>
                                                                                                        <w:div w:id="1171335461">
                                                                                                          <w:marLeft w:val="720"/>
                                                                                                          <w:marRight w:val="0"/>
                                                                                                          <w:marTop w:val="0"/>
                                                                                                          <w:marBottom w:val="0"/>
                                                                                                          <w:divBdr>
                                                                                                            <w:top w:val="none" w:sz="0" w:space="0" w:color="auto"/>
                                                                                                            <w:left w:val="none" w:sz="0" w:space="0" w:color="auto"/>
                                                                                                            <w:bottom w:val="none" w:sz="0" w:space="0" w:color="auto"/>
                                                                                                            <w:right w:val="none" w:sz="0" w:space="0" w:color="auto"/>
                                                                                                          </w:divBdr>
                                                                                                        </w:div>
                                                                                                        <w:div w:id="1186820616">
                                                                                                          <w:marLeft w:val="720"/>
                                                                                                          <w:marRight w:val="0"/>
                                                                                                          <w:marTop w:val="0"/>
                                                                                                          <w:marBottom w:val="0"/>
                                                                                                          <w:divBdr>
                                                                                                            <w:top w:val="none" w:sz="0" w:space="0" w:color="auto"/>
                                                                                                            <w:left w:val="none" w:sz="0" w:space="0" w:color="auto"/>
                                                                                                            <w:bottom w:val="none" w:sz="0" w:space="0" w:color="auto"/>
                                                                                                            <w:right w:val="none" w:sz="0" w:space="0" w:color="auto"/>
                                                                                                          </w:divBdr>
                                                                                                        </w:div>
                                                                                                        <w:div w:id="1276984132">
                                                                                                          <w:marLeft w:val="720"/>
                                                                                                          <w:marRight w:val="0"/>
                                                                                                          <w:marTop w:val="0"/>
                                                                                                          <w:marBottom w:val="0"/>
                                                                                                          <w:divBdr>
                                                                                                            <w:top w:val="none" w:sz="0" w:space="0" w:color="auto"/>
                                                                                                            <w:left w:val="none" w:sz="0" w:space="0" w:color="auto"/>
                                                                                                            <w:bottom w:val="none" w:sz="0" w:space="0" w:color="auto"/>
                                                                                                            <w:right w:val="none" w:sz="0" w:space="0" w:color="auto"/>
                                                                                                          </w:divBdr>
                                                                                                        </w:div>
                                                                                                        <w:div w:id="1315373732">
                                                                                                          <w:marLeft w:val="720"/>
                                                                                                          <w:marRight w:val="0"/>
                                                                                                          <w:marTop w:val="0"/>
                                                                                                          <w:marBottom w:val="0"/>
                                                                                                          <w:divBdr>
                                                                                                            <w:top w:val="none" w:sz="0" w:space="0" w:color="auto"/>
                                                                                                            <w:left w:val="none" w:sz="0" w:space="0" w:color="auto"/>
                                                                                                            <w:bottom w:val="none" w:sz="0" w:space="0" w:color="auto"/>
                                                                                                            <w:right w:val="none" w:sz="0" w:space="0" w:color="auto"/>
                                                                                                          </w:divBdr>
                                                                                                        </w:div>
                                                                                                        <w:div w:id="1563295933">
                                                                                                          <w:marLeft w:val="720"/>
                                                                                                          <w:marRight w:val="0"/>
                                                                                                          <w:marTop w:val="0"/>
                                                                                                          <w:marBottom w:val="0"/>
                                                                                                          <w:divBdr>
                                                                                                            <w:top w:val="none" w:sz="0" w:space="0" w:color="auto"/>
                                                                                                            <w:left w:val="none" w:sz="0" w:space="0" w:color="auto"/>
                                                                                                            <w:bottom w:val="none" w:sz="0" w:space="0" w:color="auto"/>
                                                                                                            <w:right w:val="none" w:sz="0" w:space="0" w:color="auto"/>
                                                                                                          </w:divBdr>
                                                                                                        </w:div>
                                                                                                        <w:div w:id="1644039877">
                                                                                                          <w:marLeft w:val="720"/>
                                                                                                          <w:marRight w:val="0"/>
                                                                                                          <w:marTop w:val="0"/>
                                                                                                          <w:marBottom w:val="0"/>
                                                                                                          <w:divBdr>
                                                                                                            <w:top w:val="none" w:sz="0" w:space="0" w:color="auto"/>
                                                                                                            <w:left w:val="none" w:sz="0" w:space="0" w:color="auto"/>
                                                                                                            <w:bottom w:val="none" w:sz="0" w:space="0" w:color="auto"/>
                                                                                                            <w:right w:val="none" w:sz="0" w:space="0" w:color="auto"/>
                                                                                                          </w:divBdr>
                                                                                                        </w:div>
                                                                                                        <w:div w:id="18426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9320962">
      <w:bodyDiv w:val="1"/>
      <w:marLeft w:val="0"/>
      <w:marRight w:val="0"/>
      <w:marTop w:val="0"/>
      <w:marBottom w:val="0"/>
      <w:divBdr>
        <w:top w:val="none" w:sz="0" w:space="0" w:color="auto"/>
        <w:left w:val="none" w:sz="0" w:space="0" w:color="auto"/>
        <w:bottom w:val="none" w:sz="0" w:space="0" w:color="auto"/>
        <w:right w:val="none" w:sz="0" w:space="0" w:color="auto"/>
      </w:divBdr>
      <w:divsChild>
        <w:div w:id="209995217">
          <w:marLeft w:val="0"/>
          <w:marRight w:val="0"/>
          <w:marTop w:val="0"/>
          <w:marBottom w:val="0"/>
          <w:divBdr>
            <w:top w:val="none" w:sz="0" w:space="0" w:color="auto"/>
            <w:left w:val="none" w:sz="0" w:space="0" w:color="auto"/>
            <w:bottom w:val="none" w:sz="0" w:space="0" w:color="auto"/>
            <w:right w:val="none" w:sz="0" w:space="0" w:color="auto"/>
          </w:divBdr>
          <w:divsChild>
            <w:div w:id="1517619581">
              <w:marLeft w:val="0"/>
              <w:marRight w:val="0"/>
              <w:marTop w:val="0"/>
              <w:marBottom w:val="0"/>
              <w:divBdr>
                <w:top w:val="none" w:sz="0" w:space="0" w:color="auto"/>
                <w:left w:val="none" w:sz="0" w:space="0" w:color="auto"/>
                <w:bottom w:val="none" w:sz="0" w:space="0" w:color="auto"/>
                <w:right w:val="none" w:sz="0" w:space="0" w:color="auto"/>
              </w:divBdr>
              <w:divsChild>
                <w:div w:id="634526260">
                  <w:marLeft w:val="0"/>
                  <w:marRight w:val="0"/>
                  <w:marTop w:val="0"/>
                  <w:marBottom w:val="0"/>
                  <w:divBdr>
                    <w:top w:val="none" w:sz="0" w:space="0" w:color="auto"/>
                    <w:left w:val="none" w:sz="0" w:space="0" w:color="auto"/>
                    <w:bottom w:val="none" w:sz="0" w:space="0" w:color="auto"/>
                    <w:right w:val="none" w:sz="0" w:space="0" w:color="auto"/>
                  </w:divBdr>
                  <w:divsChild>
                    <w:div w:id="1479304310">
                      <w:marLeft w:val="0"/>
                      <w:marRight w:val="0"/>
                      <w:marTop w:val="0"/>
                      <w:marBottom w:val="0"/>
                      <w:divBdr>
                        <w:top w:val="none" w:sz="0" w:space="0" w:color="auto"/>
                        <w:left w:val="none" w:sz="0" w:space="0" w:color="auto"/>
                        <w:bottom w:val="none" w:sz="0" w:space="0" w:color="auto"/>
                        <w:right w:val="none" w:sz="0" w:space="0" w:color="auto"/>
                      </w:divBdr>
                      <w:divsChild>
                        <w:div w:id="1712193785">
                          <w:marLeft w:val="0"/>
                          <w:marRight w:val="0"/>
                          <w:marTop w:val="0"/>
                          <w:marBottom w:val="0"/>
                          <w:divBdr>
                            <w:top w:val="none" w:sz="0" w:space="0" w:color="auto"/>
                            <w:left w:val="none" w:sz="0" w:space="0" w:color="auto"/>
                            <w:bottom w:val="none" w:sz="0" w:space="0" w:color="auto"/>
                            <w:right w:val="none" w:sz="0" w:space="0" w:color="auto"/>
                          </w:divBdr>
                          <w:divsChild>
                            <w:div w:id="313263968">
                              <w:marLeft w:val="0"/>
                              <w:marRight w:val="0"/>
                              <w:marTop w:val="0"/>
                              <w:marBottom w:val="0"/>
                              <w:divBdr>
                                <w:top w:val="none" w:sz="0" w:space="0" w:color="auto"/>
                                <w:left w:val="none" w:sz="0" w:space="0" w:color="auto"/>
                                <w:bottom w:val="none" w:sz="0" w:space="0" w:color="auto"/>
                                <w:right w:val="none" w:sz="0" w:space="0" w:color="auto"/>
                              </w:divBdr>
                              <w:divsChild>
                                <w:div w:id="1628320492">
                                  <w:marLeft w:val="0"/>
                                  <w:marRight w:val="0"/>
                                  <w:marTop w:val="0"/>
                                  <w:marBottom w:val="0"/>
                                  <w:divBdr>
                                    <w:top w:val="none" w:sz="0" w:space="0" w:color="auto"/>
                                    <w:left w:val="none" w:sz="0" w:space="0" w:color="auto"/>
                                    <w:bottom w:val="none" w:sz="0" w:space="0" w:color="auto"/>
                                    <w:right w:val="none" w:sz="0" w:space="0" w:color="auto"/>
                                  </w:divBdr>
                                  <w:divsChild>
                                    <w:div w:id="927008000">
                                      <w:marLeft w:val="0"/>
                                      <w:marRight w:val="0"/>
                                      <w:marTop w:val="0"/>
                                      <w:marBottom w:val="0"/>
                                      <w:divBdr>
                                        <w:top w:val="none" w:sz="0" w:space="0" w:color="auto"/>
                                        <w:left w:val="none" w:sz="0" w:space="0" w:color="auto"/>
                                        <w:bottom w:val="none" w:sz="0" w:space="0" w:color="auto"/>
                                        <w:right w:val="none" w:sz="0" w:space="0" w:color="auto"/>
                                      </w:divBdr>
                                      <w:divsChild>
                                        <w:div w:id="2006515723">
                                          <w:marLeft w:val="0"/>
                                          <w:marRight w:val="0"/>
                                          <w:marTop w:val="0"/>
                                          <w:marBottom w:val="0"/>
                                          <w:divBdr>
                                            <w:top w:val="none" w:sz="0" w:space="0" w:color="auto"/>
                                            <w:left w:val="none" w:sz="0" w:space="0" w:color="auto"/>
                                            <w:bottom w:val="none" w:sz="0" w:space="0" w:color="auto"/>
                                            <w:right w:val="none" w:sz="0" w:space="0" w:color="auto"/>
                                          </w:divBdr>
                                          <w:divsChild>
                                            <w:div w:id="1199199628">
                                              <w:marLeft w:val="0"/>
                                              <w:marRight w:val="0"/>
                                              <w:marTop w:val="0"/>
                                              <w:marBottom w:val="0"/>
                                              <w:divBdr>
                                                <w:top w:val="none" w:sz="0" w:space="0" w:color="auto"/>
                                                <w:left w:val="none" w:sz="0" w:space="0" w:color="auto"/>
                                                <w:bottom w:val="none" w:sz="0" w:space="0" w:color="auto"/>
                                                <w:right w:val="none" w:sz="0" w:space="0" w:color="auto"/>
                                              </w:divBdr>
                                              <w:divsChild>
                                                <w:div w:id="573586415">
                                                  <w:marLeft w:val="0"/>
                                                  <w:marRight w:val="0"/>
                                                  <w:marTop w:val="0"/>
                                                  <w:marBottom w:val="0"/>
                                                  <w:divBdr>
                                                    <w:top w:val="none" w:sz="0" w:space="0" w:color="auto"/>
                                                    <w:left w:val="none" w:sz="0" w:space="0" w:color="auto"/>
                                                    <w:bottom w:val="none" w:sz="0" w:space="0" w:color="auto"/>
                                                    <w:right w:val="none" w:sz="0" w:space="0" w:color="auto"/>
                                                  </w:divBdr>
                                                  <w:divsChild>
                                                    <w:div w:id="1096901466">
                                                      <w:marLeft w:val="0"/>
                                                      <w:marRight w:val="0"/>
                                                      <w:marTop w:val="0"/>
                                                      <w:marBottom w:val="0"/>
                                                      <w:divBdr>
                                                        <w:top w:val="none" w:sz="0" w:space="0" w:color="auto"/>
                                                        <w:left w:val="none" w:sz="0" w:space="0" w:color="auto"/>
                                                        <w:bottom w:val="none" w:sz="0" w:space="0" w:color="auto"/>
                                                        <w:right w:val="none" w:sz="0" w:space="0" w:color="auto"/>
                                                      </w:divBdr>
                                                      <w:divsChild>
                                                        <w:div w:id="708652324">
                                                          <w:marLeft w:val="0"/>
                                                          <w:marRight w:val="0"/>
                                                          <w:marTop w:val="0"/>
                                                          <w:marBottom w:val="0"/>
                                                          <w:divBdr>
                                                            <w:top w:val="none" w:sz="0" w:space="0" w:color="auto"/>
                                                            <w:left w:val="none" w:sz="0" w:space="0" w:color="auto"/>
                                                            <w:bottom w:val="none" w:sz="0" w:space="0" w:color="auto"/>
                                                            <w:right w:val="none" w:sz="0" w:space="0" w:color="auto"/>
                                                          </w:divBdr>
                                                          <w:divsChild>
                                                            <w:div w:id="783354201">
                                                              <w:marLeft w:val="0"/>
                                                              <w:marRight w:val="0"/>
                                                              <w:marTop w:val="0"/>
                                                              <w:marBottom w:val="0"/>
                                                              <w:divBdr>
                                                                <w:top w:val="none" w:sz="0" w:space="0" w:color="auto"/>
                                                                <w:left w:val="none" w:sz="0" w:space="0" w:color="auto"/>
                                                                <w:bottom w:val="none" w:sz="0" w:space="0" w:color="auto"/>
                                                                <w:right w:val="none" w:sz="0" w:space="0" w:color="auto"/>
                                                              </w:divBdr>
                                                              <w:divsChild>
                                                                <w:div w:id="1381397790">
                                                                  <w:marLeft w:val="0"/>
                                                                  <w:marRight w:val="0"/>
                                                                  <w:marTop w:val="0"/>
                                                                  <w:marBottom w:val="0"/>
                                                                  <w:divBdr>
                                                                    <w:top w:val="none" w:sz="0" w:space="0" w:color="auto"/>
                                                                    <w:left w:val="none" w:sz="0" w:space="0" w:color="auto"/>
                                                                    <w:bottom w:val="none" w:sz="0" w:space="0" w:color="auto"/>
                                                                    <w:right w:val="none" w:sz="0" w:space="0" w:color="auto"/>
                                                                  </w:divBdr>
                                                                  <w:divsChild>
                                                                    <w:div w:id="1526675649">
                                                                      <w:marLeft w:val="0"/>
                                                                      <w:marRight w:val="0"/>
                                                                      <w:marTop w:val="0"/>
                                                                      <w:marBottom w:val="0"/>
                                                                      <w:divBdr>
                                                                        <w:top w:val="none" w:sz="0" w:space="0" w:color="auto"/>
                                                                        <w:left w:val="none" w:sz="0" w:space="0" w:color="auto"/>
                                                                        <w:bottom w:val="none" w:sz="0" w:space="0" w:color="auto"/>
                                                                        <w:right w:val="none" w:sz="0" w:space="0" w:color="auto"/>
                                                                      </w:divBdr>
                                                                      <w:divsChild>
                                                                        <w:div w:id="161163232">
                                                                          <w:marLeft w:val="0"/>
                                                                          <w:marRight w:val="0"/>
                                                                          <w:marTop w:val="0"/>
                                                                          <w:marBottom w:val="0"/>
                                                                          <w:divBdr>
                                                                            <w:top w:val="none" w:sz="0" w:space="0" w:color="auto"/>
                                                                            <w:left w:val="none" w:sz="0" w:space="0" w:color="auto"/>
                                                                            <w:bottom w:val="none" w:sz="0" w:space="0" w:color="auto"/>
                                                                            <w:right w:val="none" w:sz="0" w:space="0" w:color="auto"/>
                                                                          </w:divBdr>
                                                                          <w:divsChild>
                                                                            <w:div w:id="986318422">
                                                                              <w:marLeft w:val="0"/>
                                                                              <w:marRight w:val="0"/>
                                                                              <w:marTop w:val="0"/>
                                                                              <w:marBottom w:val="0"/>
                                                                              <w:divBdr>
                                                                                <w:top w:val="none" w:sz="0" w:space="0" w:color="auto"/>
                                                                                <w:left w:val="none" w:sz="0" w:space="0" w:color="auto"/>
                                                                                <w:bottom w:val="none" w:sz="0" w:space="0" w:color="auto"/>
                                                                                <w:right w:val="none" w:sz="0" w:space="0" w:color="auto"/>
                                                                              </w:divBdr>
                                                                              <w:divsChild>
                                                                                <w:div w:id="1900633897">
                                                                                  <w:marLeft w:val="0"/>
                                                                                  <w:marRight w:val="0"/>
                                                                                  <w:marTop w:val="0"/>
                                                                                  <w:marBottom w:val="0"/>
                                                                                  <w:divBdr>
                                                                                    <w:top w:val="none" w:sz="0" w:space="0" w:color="auto"/>
                                                                                    <w:left w:val="none" w:sz="0" w:space="0" w:color="auto"/>
                                                                                    <w:bottom w:val="none" w:sz="0" w:space="0" w:color="auto"/>
                                                                                    <w:right w:val="none" w:sz="0" w:space="0" w:color="auto"/>
                                                                                  </w:divBdr>
                                                                                  <w:divsChild>
                                                                                    <w:div w:id="456294282">
                                                                                      <w:marLeft w:val="0"/>
                                                                                      <w:marRight w:val="0"/>
                                                                                      <w:marTop w:val="0"/>
                                                                                      <w:marBottom w:val="0"/>
                                                                                      <w:divBdr>
                                                                                        <w:top w:val="none" w:sz="0" w:space="0" w:color="auto"/>
                                                                                        <w:left w:val="none" w:sz="0" w:space="0" w:color="auto"/>
                                                                                        <w:bottom w:val="none" w:sz="0" w:space="0" w:color="auto"/>
                                                                                        <w:right w:val="none" w:sz="0" w:space="0" w:color="auto"/>
                                                                                      </w:divBdr>
                                                                                      <w:divsChild>
                                                                                        <w:div w:id="1727293131">
                                                                                          <w:marLeft w:val="0"/>
                                                                                          <w:marRight w:val="0"/>
                                                                                          <w:marTop w:val="0"/>
                                                                                          <w:marBottom w:val="0"/>
                                                                                          <w:divBdr>
                                                                                            <w:top w:val="none" w:sz="0" w:space="0" w:color="auto"/>
                                                                                            <w:left w:val="none" w:sz="0" w:space="0" w:color="auto"/>
                                                                                            <w:bottom w:val="none" w:sz="0" w:space="0" w:color="auto"/>
                                                                                            <w:right w:val="none" w:sz="0" w:space="0" w:color="auto"/>
                                                                                          </w:divBdr>
                                                                                          <w:divsChild>
                                                                                            <w:div w:id="2054184836">
                                                                                              <w:marLeft w:val="0"/>
                                                                                              <w:marRight w:val="0"/>
                                                                                              <w:marTop w:val="0"/>
                                                                                              <w:marBottom w:val="0"/>
                                                                                              <w:divBdr>
                                                                                                <w:top w:val="none" w:sz="0" w:space="0" w:color="auto"/>
                                                                                                <w:left w:val="none" w:sz="0" w:space="0" w:color="auto"/>
                                                                                                <w:bottom w:val="none" w:sz="0" w:space="0" w:color="auto"/>
                                                                                                <w:right w:val="none" w:sz="0" w:space="0" w:color="auto"/>
                                                                                              </w:divBdr>
                                                                                              <w:divsChild>
                                                                                                <w:div w:id="1950040579">
                                                                                                  <w:marLeft w:val="0"/>
                                                                                                  <w:marRight w:val="0"/>
                                                                                                  <w:marTop w:val="0"/>
                                                                                                  <w:marBottom w:val="0"/>
                                                                                                  <w:divBdr>
                                                                                                    <w:top w:val="none" w:sz="0" w:space="0" w:color="auto"/>
                                                                                                    <w:left w:val="none" w:sz="0" w:space="0" w:color="auto"/>
                                                                                                    <w:bottom w:val="none" w:sz="0" w:space="0" w:color="auto"/>
                                                                                                    <w:right w:val="none" w:sz="0" w:space="0" w:color="auto"/>
                                                                                                  </w:divBdr>
                                                                                                  <w:divsChild>
                                                                                                    <w:div w:id="1912350395">
                                                                                                      <w:marLeft w:val="0"/>
                                                                                                      <w:marRight w:val="0"/>
                                                                                                      <w:marTop w:val="0"/>
                                                                                                      <w:marBottom w:val="0"/>
                                                                                                      <w:divBdr>
                                                                                                        <w:top w:val="none" w:sz="0" w:space="0" w:color="auto"/>
                                                                                                        <w:left w:val="none" w:sz="0" w:space="0" w:color="auto"/>
                                                                                                        <w:bottom w:val="none" w:sz="0" w:space="0" w:color="auto"/>
                                                                                                        <w:right w:val="none" w:sz="0" w:space="0" w:color="auto"/>
                                                                                                      </w:divBdr>
                                                                                                      <w:divsChild>
                                                                                                        <w:div w:id="190186037">
                                                                                                          <w:marLeft w:val="0"/>
                                                                                                          <w:marRight w:val="0"/>
                                                                                                          <w:marTop w:val="0"/>
                                                                                                          <w:marBottom w:val="0"/>
                                                                                                          <w:divBdr>
                                                                                                            <w:top w:val="none" w:sz="0" w:space="0" w:color="auto"/>
                                                                                                            <w:left w:val="none" w:sz="0" w:space="0" w:color="auto"/>
                                                                                                            <w:bottom w:val="none" w:sz="0" w:space="0" w:color="auto"/>
                                                                                                            <w:right w:val="none" w:sz="0" w:space="0" w:color="auto"/>
                                                                                                          </w:divBdr>
                                                                                                        </w:div>
                                                                                                        <w:div w:id="292518083">
                                                                                                          <w:marLeft w:val="0"/>
                                                                                                          <w:marRight w:val="0"/>
                                                                                                          <w:marTop w:val="0"/>
                                                                                                          <w:marBottom w:val="0"/>
                                                                                                          <w:divBdr>
                                                                                                            <w:top w:val="none" w:sz="0" w:space="0" w:color="auto"/>
                                                                                                            <w:left w:val="none" w:sz="0" w:space="0" w:color="auto"/>
                                                                                                            <w:bottom w:val="none" w:sz="0" w:space="0" w:color="auto"/>
                                                                                                            <w:right w:val="none" w:sz="0" w:space="0" w:color="auto"/>
                                                                                                          </w:divBdr>
                                                                                                        </w:div>
                                                                                                        <w:div w:id="670642413">
                                                                                                          <w:marLeft w:val="0"/>
                                                                                                          <w:marRight w:val="0"/>
                                                                                                          <w:marTop w:val="0"/>
                                                                                                          <w:marBottom w:val="0"/>
                                                                                                          <w:divBdr>
                                                                                                            <w:top w:val="none" w:sz="0" w:space="0" w:color="auto"/>
                                                                                                            <w:left w:val="none" w:sz="0" w:space="0" w:color="auto"/>
                                                                                                            <w:bottom w:val="none" w:sz="0" w:space="0" w:color="auto"/>
                                                                                                            <w:right w:val="none" w:sz="0" w:space="0" w:color="auto"/>
                                                                                                          </w:divBdr>
                                                                                                        </w:div>
                                                                                                        <w:div w:id="878860107">
                                                                                                          <w:marLeft w:val="0"/>
                                                                                                          <w:marRight w:val="0"/>
                                                                                                          <w:marTop w:val="0"/>
                                                                                                          <w:marBottom w:val="0"/>
                                                                                                          <w:divBdr>
                                                                                                            <w:top w:val="none" w:sz="0" w:space="0" w:color="auto"/>
                                                                                                            <w:left w:val="none" w:sz="0" w:space="0" w:color="auto"/>
                                                                                                            <w:bottom w:val="none" w:sz="0" w:space="0" w:color="auto"/>
                                                                                                            <w:right w:val="none" w:sz="0" w:space="0" w:color="auto"/>
                                                                                                          </w:divBdr>
                                                                                                        </w:div>
                                                                                                        <w:div w:id="1075392708">
                                                                                                          <w:marLeft w:val="0"/>
                                                                                                          <w:marRight w:val="0"/>
                                                                                                          <w:marTop w:val="0"/>
                                                                                                          <w:marBottom w:val="0"/>
                                                                                                          <w:divBdr>
                                                                                                            <w:top w:val="none" w:sz="0" w:space="0" w:color="auto"/>
                                                                                                            <w:left w:val="none" w:sz="0" w:space="0" w:color="auto"/>
                                                                                                            <w:bottom w:val="none" w:sz="0" w:space="0" w:color="auto"/>
                                                                                                            <w:right w:val="none" w:sz="0" w:space="0" w:color="auto"/>
                                                                                                          </w:divBdr>
                                                                                                        </w:div>
                                                                                                        <w:div w:id="1100105600">
                                                                                                          <w:marLeft w:val="0"/>
                                                                                                          <w:marRight w:val="0"/>
                                                                                                          <w:marTop w:val="0"/>
                                                                                                          <w:marBottom w:val="0"/>
                                                                                                          <w:divBdr>
                                                                                                            <w:top w:val="none" w:sz="0" w:space="0" w:color="auto"/>
                                                                                                            <w:left w:val="none" w:sz="0" w:space="0" w:color="auto"/>
                                                                                                            <w:bottom w:val="none" w:sz="0" w:space="0" w:color="auto"/>
                                                                                                            <w:right w:val="none" w:sz="0" w:space="0" w:color="auto"/>
                                                                                                          </w:divBdr>
                                                                                                        </w:div>
                                                                                                        <w:div w:id="1300921818">
                                                                                                          <w:marLeft w:val="0"/>
                                                                                                          <w:marRight w:val="0"/>
                                                                                                          <w:marTop w:val="0"/>
                                                                                                          <w:marBottom w:val="0"/>
                                                                                                          <w:divBdr>
                                                                                                            <w:top w:val="none" w:sz="0" w:space="0" w:color="auto"/>
                                                                                                            <w:left w:val="none" w:sz="0" w:space="0" w:color="auto"/>
                                                                                                            <w:bottom w:val="none" w:sz="0" w:space="0" w:color="auto"/>
                                                                                                            <w:right w:val="none" w:sz="0" w:space="0" w:color="auto"/>
                                                                                                          </w:divBdr>
                                                                                                        </w:div>
                                                                                                        <w:div w:id="1457724887">
                                                                                                          <w:marLeft w:val="0"/>
                                                                                                          <w:marRight w:val="0"/>
                                                                                                          <w:marTop w:val="0"/>
                                                                                                          <w:marBottom w:val="0"/>
                                                                                                          <w:divBdr>
                                                                                                            <w:top w:val="none" w:sz="0" w:space="0" w:color="auto"/>
                                                                                                            <w:left w:val="none" w:sz="0" w:space="0" w:color="auto"/>
                                                                                                            <w:bottom w:val="none" w:sz="0" w:space="0" w:color="auto"/>
                                                                                                            <w:right w:val="none" w:sz="0" w:space="0" w:color="auto"/>
                                                                                                          </w:divBdr>
                                                                                                        </w:div>
                                                                                                        <w:div w:id="1670715758">
                                                                                                          <w:marLeft w:val="0"/>
                                                                                                          <w:marRight w:val="0"/>
                                                                                                          <w:marTop w:val="0"/>
                                                                                                          <w:marBottom w:val="0"/>
                                                                                                          <w:divBdr>
                                                                                                            <w:top w:val="none" w:sz="0" w:space="0" w:color="auto"/>
                                                                                                            <w:left w:val="none" w:sz="0" w:space="0" w:color="auto"/>
                                                                                                            <w:bottom w:val="none" w:sz="0" w:space="0" w:color="auto"/>
                                                                                                            <w:right w:val="none" w:sz="0" w:space="0" w:color="auto"/>
                                                                                                          </w:divBdr>
                                                                                                        </w:div>
                                                                                                        <w:div w:id="205954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11384672">
      <w:bodyDiv w:val="1"/>
      <w:marLeft w:val="0"/>
      <w:marRight w:val="0"/>
      <w:marTop w:val="0"/>
      <w:marBottom w:val="0"/>
      <w:divBdr>
        <w:top w:val="none" w:sz="0" w:space="0" w:color="auto"/>
        <w:left w:val="none" w:sz="0" w:space="0" w:color="auto"/>
        <w:bottom w:val="none" w:sz="0" w:space="0" w:color="auto"/>
        <w:right w:val="none" w:sz="0" w:space="0" w:color="auto"/>
      </w:divBdr>
    </w:div>
    <w:div w:id="193608736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89296003">
          <w:marLeft w:val="0"/>
          <w:marRight w:val="0"/>
          <w:marTop w:val="0"/>
          <w:marBottom w:val="0"/>
          <w:divBdr>
            <w:top w:val="none" w:sz="0" w:space="0" w:color="auto"/>
            <w:left w:val="none" w:sz="0" w:space="0" w:color="auto"/>
            <w:bottom w:val="none" w:sz="0" w:space="0" w:color="auto"/>
            <w:right w:val="none" w:sz="0" w:space="0" w:color="auto"/>
          </w:divBdr>
          <w:divsChild>
            <w:div w:id="470446271">
              <w:marLeft w:val="0"/>
              <w:marRight w:val="0"/>
              <w:marTop w:val="0"/>
              <w:marBottom w:val="0"/>
              <w:divBdr>
                <w:top w:val="none" w:sz="0" w:space="0" w:color="auto"/>
                <w:left w:val="none" w:sz="0" w:space="0" w:color="auto"/>
                <w:bottom w:val="none" w:sz="0" w:space="0" w:color="auto"/>
                <w:right w:val="none" w:sz="0" w:space="0" w:color="auto"/>
              </w:divBdr>
              <w:divsChild>
                <w:div w:id="166804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788252">
      <w:bodyDiv w:val="1"/>
      <w:marLeft w:val="0"/>
      <w:marRight w:val="0"/>
      <w:marTop w:val="0"/>
      <w:marBottom w:val="0"/>
      <w:divBdr>
        <w:top w:val="none" w:sz="0" w:space="0" w:color="auto"/>
        <w:left w:val="none" w:sz="0" w:space="0" w:color="auto"/>
        <w:bottom w:val="none" w:sz="0" w:space="0" w:color="auto"/>
        <w:right w:val="none" w:sz="0" w:space="0" w:color="auto"/>
      </w:divBdr>
      <w:divsChild>
        <w:div w:id="989332276">
          <w:marLeft w:val="0"/>
          <w:marRight w:val="0"/>
          <w:marTop w:val="0"/>
          <w:marBottom w:val="0"/>
          <w:divBdr>
            <w:top w:val="none" w:sz="0" w:space="0" w:color="auto"/>
            <w:left w:val="none" w:sz="0" w:space="0" w:color="auto"/>
            <w:bottom w:val="none" w:sz="0" w:space="0" w:color="auto"/>
            <w:right w:val="none" w:sz="0" w:space="0" w:color="auto"/>
          </w:divBdr>
        </w:div>
        <w:div w:id="1661037562">
          <w:marLeft w:val="0"/>
          <w:marRight w:val="0"/>
          <w:marTop w:val="0"/>
          <w:marBottom w:val="0"/>
          <w:divBdr>
            <w:top w:val="none" w:sz="0" w:space="0" w:color="auto"/>
            <w:left w:val="none" w:sz="0" w:space="0" w:color="auto"/>
            <w:bottom w:val="none" w:sz="0" w:space="0" w:color="auto"/>
            <w:right w:val="none" w:sz="0" w:space="0" w:color="auto"/>
          </w:divBdr>
        </w:div>
        <w:div w:id="1716739198">
          <w:marLeft w:val="0"/>
          <w:marRight w:val="0"/>
          <w:marTop w:val="0"/>
          <w:marBottom w:val="0"/>
          <w:divBdr>
            <w:top w:val="none" w:sz="0" w:space="0" w:color="auto"/>
            <w:left w:val="none" w:sz="0" w:space="0" w:color="auto"/>
            <w:bottom w:val="none" w:sz="0" w:space="0" w:color="auto"/>
            <w:right w:val="none" w:sz="0" w:space="0" w:color="auto"/>
          </w:divBdr>
        </w:div>
        <w:div w:id="2138982056">
          <w:marLeft w:val="0"/>
          <w:marRight w:val="0"/>
          <w:marTop w:val="0"/>
          <w:marBottom w:val="0"/>
          <w:divBdr>
            <w:top w:val="none" w:sz="0" w:space="0" w:color="auto"/>
            <w:left w:val="none" w:sz="0" w:space="0" w:color="auto"/>
            <w:bottom w:val="none" w:sz="0" w:space="0" w:color="auto"/>
            <w:right w:val="none" w:sz="0" w:space="0" w:color="auto"/>
          </w:divBdr>
        </w:div>
      </w:divsChild>
    </w:div>
    <w:div w:id="200115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mailto:support@resilientsystems.com" TargetMode="External"/><Relationship Id="rId2" Type="http://schemas.openxmlformats.org/officeDocument/2006/relationships/customXml" Target="../customXml/item1.xml"/><Relationship Id="rId16" Type="http://schemas.openxmlformats.org/officeDocument/2006/relationships/image" Target="media/image5.png"/><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github.com/ibmresilient/resilient-reference/blob/master/developer_guides/Integration%20Server%20Guid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CB866-33E0-2041-BFF5-481A21ABB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3456</Words>
  <Characters>19703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Resilient IRP Data Feed Integration Guide</vt:lpstr>
    </vt:vector>
  </TitlesOfParts>
  <LinksUpToDate>false</LinksUpToDate>
  <CharactersWithSpaces>23113</CharactersWithSpaces>
  <SharedDoc>false</SharedDoc>
  <HLinks>
    <vt:vector size="234" baseType="variant">
      <vt:variant>
        <vt:i4>1441841</vt:i4>
      </vt:variant>
      <vt:variant>
        <vt:i4>230</vt:i4>
      </vt:variant>
      <vt:variant>
        <vt:i4>0</vt:i4>
      </vt:variant>
      <vt:variant>
        <vt:i4>5</vt:i4>
      </vt:variant>
      <vt:variant>
        <vt:lpwstr/>
      </vt:variant>
      <vt:variant>
        <vt:lpwstr>_Toc231053713</vt:lpwstr>
      </vt:variant>
      <vt:variant>
        <vt:i4>1441841</vt:i4>
      </vt:variant>
      <vt:variant>
        <vt:i4>224</vt:i4>
      </vt:variant>
      <vt:variant>
        <vt:i4>0</vt:i4>
      </vt:variant>
      <vt:variant>
        <vt:i4>5</vt:i4>
      </vt:variant>
      <vt:variant>
        <vt:lpwstr/>
      </vt:variant>
      <vt:variant>
        <vt:lpwstr>_Toc231053712</vt:lpwstr>
      </vt:variant>
      <vt:variant>
        <vt:i4>1441841</vt:i4>
      </vt:variant>
      <vt:variant>
        <vt:i4>218</vt:i4>
      </vt:variant>
      <vt:variant>
        <vt:i4>0</vt:i4>
      </vt:variant>
      <vt:variant>
        <vt:i4>5</vt:i4>
      </vt:variant>
      <vt:variant>
        <vt:lpwstr/>
      </vt:variant>
      <vt:variant>
        <vt:lpwstr>_Toc231053711</vt:lpwstr>
      </vt:variant>
      <vt:variant>
        <vt:i4>1441841</vt:i4>
      </vt:variant>
      <vt:variant>
        <vt:i4>212</vt:i4>
      </vt:variant>
      <vt:variant>
        <vt:i4>0</vt:i4>
      </vt:variant>
      <vt:variant>
        <vt:i4>5</vt:i4>
      </vt:variant>
      <vt:variant>
        <vt:lpwstr/>
      </vt:variant>
      <vt:variant>
        <vt:lpwstr>_Toc231053710</vt:lpwstr>
      </vt:variant>
      <vt:variant>
        <vt:i4>1507377</vt:i4>
      </vt:variant>
      <vt:variant>
        <vt:i4>206</vt:i4>
      </vt:variant>
      <vt:variant>
        <vt:i4>0</vt:i4>
      </vt:variant>
      <vt:variant>
        <vt:i4>5</vt:i4>
      </vt:variant>
      <vt:variant>
        <vt:lpwstr/>
      </vt:variant>
      <vt:variant>
        <vt:lpwstr>_Toc231053709</vt:lpwstr>
      </vt:variant>
      <vt:variant>
        <vt:i4>1507377</vt:i4>
      </vt:variant>
      <vt:variant>
        <vt:i4>200</vt:i4>
      </vt:variant>
      <vt:variant>
        <vt:i4>0</vt:i4>
      </vt:variant>
      <vt:variant>
        <vt:i4>5</vt:i4>
      </vt:variant>
      <vt:variant>
        <vt:lpwstr/>
      </vt:variant>
      <vt:variant>
        <vt:lpwstr>_Toc231053708</vt:lpwstr>
      </vt:variant>
      <vt:variant>
        <vt:i4>1507377</vt:i4>
      </vt:variant>
      <vt:variant>
        <vt:i4>194</vt:i4>
      </vt:variant>
      <vt:variant>
        <vt:i4>0</vt:i4>
      </vt:variant>
      <vt:variant>
        <vt:i4>5</vt:i4>
      </vt:variant>
      <vt:variant>
        <vt:lpwstr/>
      </vt:variant>
      <vt:variant>
        <vt:lpwstr>_Toc231053707</vt:lpwstr>
      </vt:variant>
      <vt:variant>
        <vt:i4>1507377</vt:i4>
      </vt:variant>
      <vt:variant>
        <vt:i4>188</vt:i4>
      </vt:variant>
      <vt:variant>
        <vt:i4>0</vt:i4>
      </vt:variant>
      <vt:variant>
        <vt:i4>5</vt:i4>
      </vt:variant>
      <vt:variant>
        <vt:lpwstr/>
      </vt:variant>
      <vt:variant>
        <vt:lpwstr>_Toc231053706</vt:lpwstr>
      </vt:variant>
      <vt:variant>
        <vt:i4>1507377</vt:i4>
      </vt:variant>
      <vt:variant>
        <vt:i4>182</vt:i4>
      </vt:variant>
      <vt:variant>
        <vt:i4>0</vt:i4>
      </vt:variant>
      <vt:variant>
        <vt:i4>5</vt:i4>
      </vt:variant>
      <vt:variant>
        <vt:lpwstr/>
      </vt:variant>
      <vt:variant>
        <vt:lpwstr>_Toc231053705</vt:lpwstr>
      </vt:variant>
      <vt:variant>
        <vt:i4>1507377</vt:i4>
      </vt:variant>
      <vt:variant>
        <vt:i4>176</vt:i4>
      </vt:variant>
      <vt:variant>
        <vt:i4>0</vt:i4>
      </vt:variant>
      <vt:variant>
        <vt:i4>5</vt:i4>
      </vt:variant>
      <vt:variant>
        <vt:lpwstr/>
      </vt:variant>
      <vt:variant>
        <vt:lpwstr>_Toc231053704</vt:lpwstr>
      </vt:variant>
      <vt:variant>
        <vt:i4>1507377</vt:i4>
      </vt:variant>
      <vt:variant>
        <vt:i4>170</vt:i4>
      </vt:variant>
      <vt:variant>
        <vt:i4>0</vt:i4>
      </vt:variant>
      <vt:variant>
        <vt:i4>5</vt:i4>
      </vt:variant>
      <vt:variant>
        <vt:lpwstr/>
      </vt:variant>
      <vt:variant>
        <vt:lpwstr>_Toc231053703</vt:lpwstr>
      </vt:variant>
      <vt:variant>
        <vt:i4>1507377</vt:i4>
      </vt:variant>
      <vt:variant>
        <vt:i4>164</vt:i4>
      </vt:variant>
      <vt:variant>
        <vt:i4>0</vt:i4>
      </vt:variant>
      <vt:variant>
        <vt:i4>5</vt:i4>
      </vt:variant>
      <vt:variant>
        <vt:lpwstr/>
      </vt:variant>
      <vt:variant>
        <vt:lpwstr>_Toc231053702</vt:lpwstr>
      </vt:variant>
      <vt:variant>
        <vt:i4>1507377</vt:i4>
      </vt:variant>
      <vt:variant>
        <vt:i4>158</vt:i4>
      </vt:variant>
      <vt:variant>
        <vt:i4>0</vt:i4>
      </vt:variant>
      <vt:variant>
        <vt:i4>5</vt:i4>
      </vt:variant>
      <vt:variant>
        <vt:lpwstr/>
      </vt:variant>
      <vt:variant>
        <vt:lpwstr>_Toc231053701</vt:lpwstr>
      </vt:variant>
      <vt:variant>
        <vt:i4>1507377</vt:i4>
      </vt:variant>
      <vt:variant>
        <vt:i4>152</vt:i4>
      </vt:variant>
      <vt:variant>
        <vt:i4>0</vt:i4>
      </vt:variant>
      <vt:variant>
        <vt:i4>5</vt:i4>
      </vt:variant>
      <vt:variant>
        <vt:lpwstr/>
      </vt:variant>
      <vt:variant>
        <vt:lpwstr>_Toc231053700</vt:lpwstr>
      </vt:variant>
      <vt:variant>
        <vt:i4>1966128</vt:i4>
      </vt:variant>
      <vt:variant>
        <vt:i4>146</vt:i4>
      </vt:variant>
      <vt:variant>
        <vt:i4>0</vt:i4>
      </vt:variant>
      <vt:variant>
        <vt:i4>5</vt:i4>
      </vt:variant>
      <vt:variant>
        <vt:lpwstr/>
      </vt:variant>
      <vt:variant>
        <vt:lpwstr>_Toc231053699</vt:lpwstr>
      </vt:variant>
      <vt:variant>
        <vt:i4>1966128</vt:i4>
      </vt:variant>
      <vt:variant>
        <vt:i4>140</vt:i4>
      </vt:variant>
      <vt:variant>
        <vt:i4>0</vt:i4>
      </vt:variant>
      <vt:variant>
        <vt:i4>5</vt:i4>
      </vt:variant>
      <vt:variant>
        <vt:lpwstr/>
      </vt:variant>
      <vt:variant>
        <vt:lpwstr>_Toc231053698</vt:lpwstr>
      </vt:variant>
      <vt:variant>
        <vt:i4>1966128</vt:i4>
      </vt:variant>
      <vt:variant>
        <vt:i4>134</vt:i4>
      </vt:variant>
      <vt:variant>
        <vt:i4>0</vt:i4>
      </vt:variant>
      <vt:variant>
        <vt:i4>5</vt:i4>
      </vt:variant>
      <vt:variant>
        <vt:lpwstr/>
      </vt:variant>
      <vt:variant>
        <vt:lpwstr>_Toc231053697</vt:lpwstr>
      </vt:variant>
      <vt:variant>
        <vt:i4>1966128</vt:i4>
      </vt:variant>
      <vt:variant>
        <vt:i4>128</vt:i4>
      </vt:variant>
      <vt:variant>
        <vt:i4>0</vt:i4>
      </vt:variant>
      <vt:variant>
        <vt:i4>5</vt:i4>
      </vt:variant>
      <vt:variant>
        <vt:lpwstr/>
      </vt:variant>
      <vt:variant>
        <vt:lpwstr>_Toc231053696</vt:lpwstr>
      </vt:variant>
      <vt:variant>
        <vt:i4>1966128</vt:i4>
      </vt:variant>
      <vt:variant>
        <vt:i4>122</vt:i4>
      </vt:variant>
      <vt:variant>
        <vt:i4>0</vt:i4>
      </vt:variant>
      <vt:variant>
        <vt:i4>5</vt:i4>
      </vt:variant>
      <vt:variant>
        <vt:lpwstr/>
      </vt:variant>
      <vt:variant>
        <vt:lpwstr>_Toc231053695</vt:lpwstr>
      </vt:variant>
      <vt:variant>
        <vt:i4>1966128</vt:i4>
      </vt:variant>
      <vt:variant>
        <vt:i4>116</vt:i4>
      </vt:variant>
      <vt:variant>
        <vt:i4>0</vt:i4>
      </vt:variant>
      <vt:variant>
        <vt:i4>5</vt:i4>
      </vt:variant>
      <vt:variant>
        <vt:lpwstr/>
      </vt:variant>
      <vt:variant>
        <vt:lpwstr>_Toc231053694</vt:lpwstr>
      </vt:variant>
      <vt:variant>
        <vt:i4>1966128</vt:i4>
      </vt:variant>
      <vt:variant>
        <vt:i4>110</vt:i4>
      </vt:variant>
      <vt:variant>
        <vt:i4>0</vt:i4>
      </vt:variant>
      <vt:variant>
        <vt:i4>5</vt:i4>
      </vt:variant>
      <vt:variant>
        <vt:lpwstr/>
      </vt:variant>
      <vt:variant>
        <vt:lpwstr>_Toc231053693</vt:lpwstr>
      </vt:variant>
      <vt:variant>
        <vt:i4>1966128</vt:i4>
      </vt:variant>
      <vt:variant>
        <vt:i4>104</vt:i4>
      </vt:variant>
      <vt:variant>
        <vt:i4>0</vt:i4>
      </vt:variant>
      <vt:variant>
        <vt:i4>5</vt:i4>
      </vt:variant>
      <vt:variant>
        <vt:lpwstr/>
      </vt:variant>
      <vt:variant>
        <vt:lpwstr>_Toc231053692</vt:lpwstr>
      </vt:variant>
      <vt:variant>
        <vt:i4>1966128</vt:i4>
      </vt:variant>
      <vt:variant>
        <vt:i4>98</vt:i4>
      </vt:variant>
      <vt:variant>
        <vt:i4>0</vt:i4>
      </vt:variant>
      <vt:variant>
        <vt:i4>5</vt:i4>
      </vt:variant>
      <vt:variant>
        <vt:lpwstr/>
      </vt:variant>
      <vt:variant>
        <vt:lpwstr>_Toc231053691</vt:lpwstr>
      </vt:variant>
      <vt:variant>
        <vt:i4>1966128</vt:i4>
      </vt:variant>
      <vt:variant>
        <vt:i4>92</vt:i4>
      </vt:variant>
      <vt:variant>
        <vt:i4>0</vt:i4>
      </vt:variant>
      <vt:variant>
        <vt:i4>5</vt:i4>
      </vt:variant>
      <vt:variant>
        <vt:lpwstr/>
      </vt:variant>
      <vt:variant>
        <vt:lpwstr>_Toc231053690</vt:lpwstr>
      </vt:variant>
      <vt:variant>
        <vt:i4>2031664</vt:i4>
      </vt:variant>
      <vt:variant>
        <vt:i4>86</vt:i4>
      </vt:variant>
      <vt:variant>
        <vt:i4>0</vt:i4>
      </vt:variant>
      <vt:variant>
        <vt:i4>5</vt:i4>
      </vt:variant>
      <vt:variant>
        <vt:lpwstr/>
      </vt:variant>
      <vt:variant>
        <vt:lpwstr>_Toc231053689</vt:lpwstr>
      </vt:variant>
      <vt:variant>
        <vt:i4>2031664</vt:i4>
      </vt:variant>
      <vt:variant>
        <vt:i4>80</vt:i4>
      </vt:variant>
      <vt:variant>
        <vt:i4>0</vt:i4>
      </vt:variant>
      <vt:variant>
        <vt:i4>5</vt:i4>
      </vt:variant>
      <vt:variant>
        <vt:lpwstr/>
      </vt:variant>
      <vt:variant>
        <vt:lpwstr>_Toc231053688</vt:lpwstr>
      </vt:variant>
      <vt:variant>
        <vt:i4>2031664</vt:i4>
      </vt:variant>
      <vt:variant>
        <vt:i4>74</vt:i4>
      </vt:variant>
      <vt:variant>
        <vt:i4>0</vt:i4>
      </vt:variant>
      <vt:variant>
        <vt:i4>5</vt:i4>
      </vt:variant>
      <vt:variant>
        <vt:lpwstr/>
      </vt:variant>
      <vt:variant>
        <vt:lpwstr>_Toc231053687</vt:lpwstr>
      </vt:variant>
      <vt:variant>
        <vt:i4>2031664</vt:i4>
      </vt:variant>
      <vt:variant>
        <vt:i4>68</vt:i4>
      </vt:variant>
      <vt:variant>
        <vt:i4>0</vt:i4>
      </vt:variant>
      <vt:variant>
        <vt:i4>5</vt:i4>
      </vt:variant>
      <vt:variant>
        <vt:lpwstr/>
      </vt:variant>
      <vt:variant>
        <vt:lpwstr>_Toc231053686</vt:lpwstr>
      </vt:variant>
      <vt:variant>
        <vt:i4>2031664</vt:i4>
      </vt:variant>
      <vt:variant>
        <vt:i4>62</vt:i4>
      </vt:variant>
      <vt:variant>
        <vt:i4>0</vt:i4>
      </vt:variant>
      <vt:variant>
        <vt:i4>5</vt:i4>
      </vt:variant>
      <vt:variant>
        <vt:lpwstr/>
      </vt:variant>
      <vt:variant>
        <vt:lpwstr>_Toc231053685</vt:lpwstr>
      </vt:variant>
      <vt:variant>
        <vt:i4>2031664</vt:i4>
      </vt:variant>
      <vt:variant>
        <vt:i4>56</vt:i4>
      </vt:variant>
      <vt:variant>
        <vt:i4>0</vt:i4>
      </vt:variant>
      <vt:variant>
        <vt:i4>5</vt:i4>
      </vt:variant>
      <vt:variant>
        <vt:lpwstr/>
      </vt:variant>
      <vt:variant>
        <vt:lpwstr>_Toc231053684</vt:lpwstr>
      </vt:variant>
      <vt:variant>
        <vt:i4>2031664</vt:i4>
      </vt:variant>
      <vt:variant>
        <vt:i4>50</vt:i4>
      </vt:variant>
      <vt:variant>
        <vt:i4>0</vt:i4>
      </vt:variant>
      <vt:variant>
        <vt:i4>5</vt:i4>
      </vt:variant>
      <vt:variant>
        <vt:lpwstr/>
      </vt:variant>
      <vt:variant>
        <vt:lpwstr>_Toc231053683</vt:lpwstr>
      </vt:variant>
      <vt:variant>
        <vt:i4>2031664</vt:i4>
      </vt:variant>
      <vt:variant>
        <vt:i4>44</vt:i4>
      </vt:variant>
      <vt:variant>
        <vt:i4>0</vt:i4>
      </vt:variant>
      <vt:variant>
        <vt:i4>5</vt:i4>
      </vt:variant>
      <vt:variant>
        <vt:lpwstr/>
      </vt:variant>
      <vt:variant>
        <vt:lpwstr>_Toc231053682</vt:lpwstr>
      </vt:variant>
      <vt:variant>
        <vt:i4>2031664</vt:i4>
      </vt:variant>
      <vt:variant>
        <vt:i4>38</vt:i4>
      </vt:variant>
      <vt:variant>
        <vt:i4>0</vt:i4>
      </vt:variant>
      <vt:variant>
        <vt:i4>5</vt:i4>
      </vt:variant>
      <vt:variant>
        <vt:lpwstr/>
      </vt:variant>
      <vt:variant>
        <vt:lpwstr>_Toc231053681</vt:lpwstr>
      </vt:variant>
      <vt:variant>
        <vt:i4>2031664</vt:i4>
      </vt:variant>
      <vt:variant>
        <vt:i4>32</vt:i4>
      </vt:variant>
      <vt:variant>
        <vt:i4>0</vt:i4>
      </vt:variant>
      <vt:variant>
        <vt:i4>5</vt:i4>
      </vt:variant>
      <vt:variant>
        <vt:lpwstr/>
      </vt:variant>
      <vt:variant>
        <vt:lpwstr>_Toc231053680</vt:lpwstr>
      </vt:variant>
      <vt:variant>
        <vt:i4>1048624</vt:i4>
      </vt:variant>
      <vt:variant>
        <vt:i4>26</vt:i4>
      </vt:variant>
      <vt:variant>
        <vt:i4>0</vt:i4>
      </vt:variant>
      <vt:variant>
        <vt:i4>5</vt:i4>
      </vt:variant>
      <vt:variant>
        <vt:lpwstr/>
      </vt:variant>
      <vt:variant>
        <vt:lpwstr>_Toc231053679</vt:lpwstr>
      </vt:variant>
      <vt:variant>
        <vt:i4>1048624</vt:i4>
      </vt:variant>
      <vt:variant>
        <vt:i4>20</vt:i4>
      </vt:variant>
      <vt:variant>
        <vt:i4>0</vt:i4>
      </vt:variant>
      <vt:variant>
        <vt:i4>5</vt:i4>
      </vt:variant>
      <vt:variant>
        <vt:lpwstr/>
      </vt:variant>
      <vt:variant>
        <vt:lpwstr>_Toc231053678</vt:lpwstr>
      </vt:variant>
      <vt:variant>
        <vt:i4>1048624</vt:i4>
      </vt:variant>
      <vt:variant>
        <vt:i4>14</vt:i4>
      </vt:variant>
      <vt:variant>
        <vt:i4>0</vt:i4>
      </vt:variant>
      <vt:variant>
        <vt:i4>5</vt:i4>
      </vt:variant>
      <vt:variant>
        <vt:lpwstr/>
      </vt:variant>
      <vt:variant>
        <vt:lpwstr>_Toc231053677</vt:lpwstr>
      </vt:variant>
      <vt:variant>
        <vt:i4>1048624</vt:i4>
      </vt:variant>
      <vt:variant>
        <vt:i4>8</vt:i4>
      </vt:variant>
      <vt:variant>
        <vt:i4>0</vt:i4>
      </vt:variant>
      <vt:variant>
        <vt:i4>5</vt:i4>
      </vt:variant>
      <vt:variant>
        <vt:lpwstr/>
      </vt:variant>
      <vt:variant>
        <vt:lpwstr>_Toc231053676</vt:lpwstr>
      </vt:variant>
      <vt:variant>
        <vt:i4>1048624</vt:i4>
      </vt:variant>
      <vt:variant>
        <vt:i4>2</vt:i4>
      </vt:variant>
      <vt:variant>
        <vt:i4>0</vt:i4>
      </vt:variant>
      <vt:variant>
        <vt:i4>5</vt:i4>
      </vt:variant>
      <vt:variant>
        <vt:lpwstr/>
      </vt:variant>
      <vt:variant>
        <vt:lpwstr>_Toc231053675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Data Feed Integration Guide</dc:title>
  <dc:subject/>
  <dc:creator/>
  <cp:keywords/>
  <dc:description/>
  <cp:lastModifiedBy/>
  <cp:revision>1</cp:revision>
  <dcterms:created xsi:type="dcterms:W3CDTF">2019-01-16T18:57:00Z</dcterms:created>
  <dcterms:modified xsi:type="dcterms:W3CDTF">2019-04-05T12:16:00Z</dcterms:modified>
</cp:coreProperties>
</file>