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CE2D00" w:rsidRDefault="00CE2D00"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CE2D00" w:rsidRDefault="00CE2D00"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CE2D00" w:rsidRDefault="00CE2D00"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CE2D00" w:rsidRDefault="00CE2D00"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CE2D00" w:rsidRDefault="00CE2D00"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CE2D00" w:rsidRDefault="00CE2D00"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5A6A8919" w:rsidR="006444BB" w:rsidRDefault="003366A9" w:rsidP="00583B5A">
            <w:pPr>
              <w:adjustRightInd w:val="0"/>
              <w:spacing w:before="0" w:after="0"/>
              <w:rPr>
                <w:rFonts w:cs="Arial"/>
                <w:szCs w:val="18"/>
              </w:rPr>
            </w:pPr>
            <w:r>
              <w:rPr>
                <w:rFonts w:cs="Arial"/>
                <w:szCs w:val="18"/>
              </w:rPr>
              <w:t>March</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43FF70E5" w14:textId="77777777" w:rsidR="00D231F4" w:rsidRDefault="0002359E">
      <w:pPr>
        <w:pStyle w:val="TOC1"/>
        <w:tabs>
          <w:tab w:val="left" w:pos="480"/>
        </w:tabs>
        <w:rPr>
          <w:rFonts w:asciiTheme="minorHAnsi" w:eastAsiaTheme="minorEastAsia" w:hAnsiTheme="minorHAnsi" w:cstheme="minorBidi"/>
          <w:b w:val="0"/>
          <w:noProof/>
          <w:sz w:val="22"/>
          <w:szCs w:val="22"/>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3464206" w:history="1">
        <w:r w:rsidR="00D231F4" w:rsidRPr="002632F8">
          <w:rPr>
            <w:rStyle w:val="Hyperlink"/>
            <w:noProof/>
          </w:rPr>
          <w:t>1.</w:t>
        </w:r>
        <w:r w:rsidR="00D231F4">
          <w:rPr>
            <w:rFonts w:asciiTheme="minorHAnsi" w:eastAsiaTheme="minorEastAsia" w:hAnsiTheme="minorHAnsi" w:cstheme="minorBidi"/>
            <w:b w:val="0"/>
            <w:noProof/>
            <w:sz w:val="22"/>
            <w:szCs w:val="22"/>
          </w:rPr>
          <w:tab/>
        </w:r>
        <w:r w:rsidR="00D231F4" w:rsidRPr="002632F8">
          <w:rPr>
            <w:rStyle w:val="Hyperlink"/>
            <w:noProof/>
          </w:rPr>
          <w:t>Overview</w:t>
        </w:r>
        <w:r w:rsidR="00D231F4">
          <w:rPr>
            <w:noProof/>
            <w:webHidden/>
          </w:rPr>
          <w:tab/>
        </w:r>
        <w:r w:rsidR="00D231F4">
          <w:rPr>
            <w:noProof/>
            <w:webHidden/>
          </w:rPr>
          <w:fldChar w:fldCharType="begin"/>
        </w:r>
        <w:r w:rsidR="00D231F4">
          <w:rPr>
            <w:noProof/>
            <w:webHidden/>
          </w:rPr>
          <w:instrText xml:space="preserve"> PAGEREF _Toc3464206 \h </w:instrText>
        </w:r>
        <w:r w:rsidR="00D231F4">
          <w:rPr>
            <w:noProof/>
            <w:webHidden/>
          </w:rPr>
        </w:r>
        <w:r w:rsidR="00D231F4">
          <w:rPr>
            <w:noProof/>
            <w:webHidden/>
          </w:rPr>
          <w:fldChar w:fldCharType="separate"/>
        </w:r>
        <w:r w:rsidR="00D231F4">
          <w:rPr>
            <w:noProof/>
            <w:webHidden/>
          </w:rPr>
          <w:t>5</w:t>
        </w:r>
        <w:r w:rsidR="00D231F4">
          <w:rPr>
            <w:noProof/>
            <w:webHidden/>
          </w:rPr>
          <w:fldChar w:fldCharType="end"/>
        </w:r>
      </w:hyperlink>
    </w:p>
    <w:p w14:paraId="399ADC15"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07" w:history="1">
        <w:r w:rsidR="00D231F4" w:rsidRPr="002632F8">
          <w:rPr>
            <w:rStyle w:val="Hyperlink"/>
            <w:noProof/>
          </w:rPr>
          <w:t>1.1.</w:t>
        </w:r>
        <w:r w:rsidR="00D231F4">
          <w:rPr>
            <w:rFonts w:asciiTheme="minorHAnsi" w:eastAsiaTheme="minorEastAsia" w:hAnsiTheme="minorHAnsi" w:cstheme="minorBidi"/>
            <w:noProof/>
            <w:sz w:val="22"/>
            <w:szCs w:val="22"/>
          </w:rPr>
          <w:tab/>
        </w:r>
        <w:r w:rsidR="00D231F4" w:rsidRPr="002632F8">
          <w:rPr>
            <w:rStyle w:val="Hyperlink"/>
            <w:noProof/>
          </w:rPr>
          <w:t>Architecture</w:t>
        </w:r>
        <w:r w:rsidR="00D231F4">
          <w:rPr>
            <w:noProof/>
            <w:webHidden/>
          </w:rPr>
          <w:tab/>
        </w:r>
        <w:r w:rsidR="00D231F4">
          <w:rPr>
            <w:noProof/>
            <w:webHidden/>
          </w:rPr>
          <w:fldChar w:fldCharType="begin"/>
        </w:r>
        <w:r w:rsidR="00D231F4">
          <w:rPr>
            <w:noProof/>
            <w:webHidden/>
          </w:rPr>
          <w:instrText xml:space="preserve"> PAGEREF _Toc3464207 \h </w:instrText>
        </w:r>
        <w:r w:rsidR="00D231F4">
          <w:rPr>
            <w:noProof/>
            <w:webHidden/>
          </w:rPr>
        </w:r>
        <w:r w:rsidR="00D231F4">
          <w:rPr>
            <w:noProof/>
            <w:webHidden/>
          </w:rPr>
          <w:fldChar w:fldCharType="separate"/>
        </w:r>
        <w:r w:rsidR="00D231F4">
          <w:rPr>
            <w:noProof/>
            <w:webHidden/>
          </w:rPr>
          <w:t>5</w:t>
        </w:r>
        <w:r w:rsidR="00D231F4">
          <w:rPr>
            <w:noProof/>
            <w:webHidden/>
          </w:rPr>
          <w:fldChar w:fldCharType="end"/>
        </w:r>
      </w:hyperlink>
    </w:p>
    <w:p w14:paraId="04F9D1C5"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08" w:history="1">
        <w:r w:rsidR="00D231F4" w:rsidRPr="002632F8">
          <w:rPr>
            <w:rStyle w:val="Hyperlink"/>
            <w:noProof/>
          </w:rPr>
          <w:t>1.2.</w:t>
        </w:r>
        <w:r w:rsidR="00D231F4">
          <w:rPr>
            <w:rFonts w:asciiTheme="minorHAnsi" w:eastAsiaTheme="minorEastAsia" w:hAnsiTheme="minorHAnsi" w:cstheme="minorBidi"/>
            <w:noProof/>
            <w:sz w:val="22"/>
            <w:szCs w:val="22"/>
          </w:rPr>
          <w:tab/>
        </w:r>
        <w:r w:rsidR="00D231F4" w:rsidRPr="002632F8">
          <w:rPr>
            <w:rStyle w:val="Hyperlink"/>
            <w:noProof/>
          </w:rPr>
          <w:t>Initial Population</w:t>
        </w:r>
        <w:r w:rsidR="00D231F4">
          <w:rPr>
            <w:noProof/>
            <w:webHidden/>
          </w:rPr>
          <w:tab/>
        </w:r>
        <w:r w:rsidR="00D231F4">
          <w:rPr>
            <w:noProof/>
            <w:webHidden/>
          </w:rPr>
          <w:fldChar w:fldCharType="begin"/>
        </w:r>
        <w:r w:rsidR="00D231F4">
          <w:rPr>
            <w:noProof/>
            <w:webHidden/>
          </w:rPr>
          <w:instrText xml:space="preserve"> PAGEREF _Toc3464208 \h </w:instrText>
        </w:r>
        <w:r w:rsidR="00D231F4">
          <w:rPr>
            <w:noProof/>
            <w:webHidden/>
          </w:rPr>
        </w:r>
        <w:r w:rsidR="00D231F4">
          <w:rPr>
            <w:noProof/>
            <w:webHidden/>
          </w:rPr>
          <w:fldChar w:fldCharType="separate"/>
        </w:r>
        <w:r w:rsidR="00D231F4">
          <w:rPr>
            <w:noProof/>
            <w:webHidden/>
          </w:rPr>
          <w:t>6</w:t>
        </w:r>
        <w:r w:rsidR="00D231F4">
          <w:rPr>
            <w:noProof/>
            <w:webHidden/>
          </w:rPr>
          <w:fldChar w:fldCharType="end"/>
        </w:r>
      </w:hyperlink>
    </w:p>
    <w:p w14:paraId="7EF1389F"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09" w:history="1">
        <w:r w:rsidR="00D231F4" w:rsidRPr="002632F8">
          <w:rPr>
            <w:rStyle w:val="Hyperlink"/>
            <w:noProof/>
          </w:rPr>
          <w:t>1.3.</w:t>
        </w:r>
        <w:r w:rsidR="00D231F4">
          <w:rPr>
            <w:rFonts w:asciiTheme="minorHAnsi" w:eastAsiaTheme="minorEastAsia" w:hAnsiTheme="minorHAnsi" w:cstheme="minorBidi"/>
            <w:noProof/>
            <w:sz w:val="22"/>
            <w:szCs w:val="22"/>
          </w:rPr>
          <w:tab/>
        </w:r>
        <w:r w:rsidR="00D231F4" w:rsidRPr="002632F8">
          <w:rPr>
            <w:rStyle w:val="Hyperlink"/>
            <w:noProof/>
          </w:rPr>
          <w:t>Useful Tools</w:t>
        </w:r>
        <w:r w:rsidR="00D231F4">
          <w:rPr>
            <w:noProof/>
            <w:webHidden/>
          </w:rPr>
          <w:tab/>
        </w:r>
        <w:r w:rsidR="00D231F4">
          <w:rPr>
            <w:noProof/>
            <w:webHidden/>
          </w:rPr>
          <w:fldChar w:fldCharType="begin"/>
        </w:r>
        <w:r w:rsidR="00D231F4">
          <w:rPr>
            <w:noProof/>
            <w:webHidden/>
          </w:rPr>
          <w:instrText xml:space="preserve"> PAGEREF _Toc3464209 \h </w:instrText>
        </w:r>
        <w:r w:rsidR="00D231F4">
          <w:rPr>
            <w:noProof/>
            <w:webHidden/>
          </w:rPr>
        </w:r>
        <w:r w:rsidR="00D231F4">
          <w:rPr>
            <w:noProof/>
            <w:webHidden/>
          </w:rPr>
          <w:fldChar w:fldCharType="separate"/>
        </w:r>
        <w:r w:rsidR="00D231F4">
          <w:rPr>
            <w:noProof/>
            <w:webHidden/>
          </w:rPr>
          <w:t>6</w:t>
        </w:r>
        <w:r w:rsidR="00D231F4">
          <w:rPr>
            <w:noProof/>
            <w:webHidden/>
          </w:rPr>
          <w:fldChar w:fldCharType="end"/>
        </w:r>
      </w:hyperlink>
    </w:p>
    <w:p w14:paraId="07162599" w14:textId="77777777" w:rsidR="00D231F4" w:rsidRDefault="00CE2D00">
      <w:pPr>
        <w:pStyle w:val="TOC1"/>
        <w:tabs>
          <w:tab w:val="left" w:pos="480"/>
        </w:tabs>
        <w:rPr>
          <w:rFonts w:asciiTheme="minorHAnsi" w:eastAsiaTheme="minorEastAsia" w:hAnsiTheme="minorHAnsi" w:cstheme="minorBidi"/>
          <w:b w:val="0"/>
          <w:noProof/>
          <w:sz w:val="22"/>
          <w:szCs w:val="22"/>
        </w:rPr>
      </w:pPr>
      <w:hyperlink w:anchor="_Toc3464210" w:history="1">
        <w:r w:rsidR="00D231F4" w:rsidRPr="002632F8">
          <w:rPr>
            <w:rStyle w:val="Hyperlink"/>
            <w:noProof/>
          </w:rPr>
          <w:t>2.</w:t>
        </w:r>
        <w:r w:rsidR="00D231F4">
          <w:rPr>
            <w:rFonts w:asciiTheme="minorHAnsi" w:eastAsiaTheme="minorEastAsia" w:hAnsiTheme="minorHAnsi" w:cstheme="minorBidi"/>
            <w:b w:val="0"/>
            <w:noProof/>
            <w:sz w:val="22"/>
            <w:szCs w:val="22"/>
          </w:rPr>
          <w:tab/>
        </w:r>
        <w:r w:rsidR="00D231F4" w:rsidRPr="002632F8">
          <w:rPr>
            <w:rStyle w:val="Hyperlink"/>
            <w:noProof/>
          </w:rPr>
          <w:t>Prerequisites</w:t>
        </w:r>
        <w:r w:rsidR="00D231F4">
          <w:rPr>
            <w:noProof/>
            <w:webHidden/>
          </w:rPr>
          <w:tab/>
        </w:r>
        <w:r w:rsidR="00D231F4">
          <w:rPr>
            <w:noProof/>
            <w:webHidden/>
          </w:rPr>
          <w:fldChar w:fldCharType="begin"/>
        </w:r>
        <w:r w:rsidR="00D231F4">
          <w:rPr>
            <w:noProof/>
            <w:webHidden/>
          </w:rPr>
          <w:instrText xml:space="preserve"> PAGEREF _Toc3464210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77AD1F8B" w14:textId="77777777" w:rsidR="00D231F4" w:rsidRDefault="00CE2D00">
      <w:pPr>
        <w:pStyle w:val="TOC1"/>
        <w:tabs>
          <w:tab w:val="left" w:pos="480"/>
        </w:tabs>
        <w:rPr>
          <w:rFonts w:asciiTheme="minorHAnsi" w:eastAsiaTheme="minorEastAsia" w:hAnsiTheme="minorHAnsi" w:cstheme="minorBidi"/>
          <w:b w:val="0"/>
          <w:noProof/>
          <w:sz w:val="22"/>
          <w:szCs w:val="22"/>
        </w:rPr>
      </w:pPr>
      <w:hyperlink w:anchor="_Toc3464211" w:history="1">
        <w:r w:rsidR="00D231F4" w:rsidRPr="002632F8">
          <w:rPr>
            <w:rStyle w:val="Hyperlink"/>
            <w:noProof/>
          </w:rPr>
          <w:t>3.</w:t>
        </w:r>
        <w:r w:rsidR="00D231F4">
          <w:rPr>
            <w:rFonts w:asciiTheme="minorHAnsi" w:eastAsiaTheme="minorEastAsia" w:hAnsiTheme="minorHAnsi" w:cstheme="minorBidi"/>
            <w:b w:val="0"/>
            <w:noProof/>
            <w:sz w:val="22"/>
            <w:szCs w:val="22"/>
          </w:rPr>
          <w:tab/>
        </w:r>
        <w:r w:rsidR="00D231F4" w:rsidRPr="002632F8">
          <w:rPr>
            <w:rStyle w:val="Hyperlink"/>
            <w:noProof/>
          </w:rPr>
          <w:t>Installation</w:t>
        </w:r>
        <w:r w:rsidR="00D231F4">
          <w:rPr>
            <w:noProof/>
            <w:webHidden/>
          </w:rPr>
          <w:tab/>
        </w:r>
        <w:r w:rsidR="00D231F4">
          <w:rPr>
            <w:noProof/>
            <w:webHidden/>
          </w:rPr>
          <w:fldChar w:fldCharType="begin"/>
        </w:r>
        <w:r w:rsidR="00D231F4">
          <w:rPr>
            <w:noProof/>
            <w:webHidden/>
          </w:rPr>
          <w:instrText xml:space="preserve"> PAGEREF _Toc3464211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47A003D8"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12" w:history="1">
        <w:r w:rsidR="00D231F4" w:rsidRPr="002632F8">
          <w:rPr>
            <w:rStyle w:val="Hyperlink"/>
            <w:noProof/>
          </w:rPr>
          <w:t>3.1.</w:t>
        </w:r>
        <w:r w:rsidR="00D231F4">
          <w:rPr>
            <w:rFonts w:asciiTheme="minorHAnsi" w:eastAsiaTheme="minorEastAsia" w:hAnsiTheme="minorHAnsi" w:cstheme="minorBidi"/>
            <w:noProof/>
            <w:sz w:val="22"/>
            <w:szCs w:val="22"/>
          </w:rPr>
          <w:tab/>
        </w:r>
        <w:r w:rsidR="00D231F4" w:rsidRPr="002632F8">
          <w:rPr>
            <w:rStyle w:val="Hyperlink"/>
            <w:noProof/>
          </w:rPr>
          <w:t>Install the Python components</w:t>
        </w:r>
        <w:r w:rsidR="00D231F4">
          <w:rPr>
            <w:noProof/>
            <w:webHidden/>
          </w:rPr>
          <w:tab/>
        </w:r>
        <w:r w:rsidR="00D231F4">
          <w:rPr>
            <w:noProof/>
            <w:webHidden/>
          </w:rPr>
          <w:fldChar w:fldCharType="begin"/>
        </w:r>
        <w:r w:rsidR="00D231F4">
          <w:rPr>
            <w:noProof/>
            <w:webHidden/>
          </w:rPr>
          <w:instrText xml:space="preserve"> PAGEREF _Toc3464212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60C0421E"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13" w:history="1">
        <w:r w:rsidR="00D231F4" w:rsidRPr="002632F8">
          <w:rPr>
            <w:rStyle w:val="Hyperlink"/>
            <w:noProof/>
          </w:rPr>
          <w:t>3.2.</w:t>
        </w:r>
        <w:r w:rsidR="00D231F4">
          <w:rPr>
            <w:rFonts w:asciiTheme="minorHAnsi" w:eastAsiaTheme="minorEastAsia" w:hAnsiTheme="minorHAnsi" w:cstheme="minorBidi"/>
            <w:noProof/>
            <w:sz w:val="22"/>
            <w:szCs w:val="22"/>
          </w:rPr>
          <w:tab/>
        </w:r>
        <w:r w:rsidR="00D231F4" w:rsidRPr="002632F8">
          <w:rPr>
            <w:rStyle w:val="Hyperlink"/>
            <w:noProof/>
          </w:rPr>
          <w:t>Configure the Python components</w:t>
        </w:r>
        <w:r w:rsidR="00D231F4">
          <w:rPr>
            <w:noProof/>
            <w:webHidden/>
          </w:rPr>
          <w:tab/>
        </w:r>
        <w:r w:rsidR="00D231F4">
          <w:rPr>
            <w:noProof/>
            <w:webHidden/>
          </w:rPr>
          <w:fldChar w:fldCharType="begin"/>
        </w:r>
        <w:r w:rsidR="00D231F4">
          <w:rPr>
            <w:noProof/>
            <w:webHidden/>
          </w:rPr>
          <w:instrText xml:space="preserve"> PAGEREF _Toc3464213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4AB57222"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14" w:history="1">
        <w:r w:rsidR="00D231F4" w:rsidRPr="002632F8">
          <w:rPr>
            <w:rStyle w:val="Hyperlink"/>
            <w:noProof/>
          </w:rPr>
          <w:t>3.3.</w:t>
        </w:r>
        <w:r w:rsidR="00D231F4">
          <w:rPr>
            <w:rFonts w:asciiTheme="minorHAnsi" w:eastAsiaTheme="minorEastAsia" w:hAnsiTheme="minorHAnsi" w:cstheme="minorBidi"/>
            <w:noProof/>
            <w:sz w:val="22"/>
            <w:szCs w:val="22"/>
          </w:rPr>
          <w:tab/>
        </w:r>
        <w:r w:rsidR="00D231F4" w:rsidRPr="002632F8">
          <w:rPr>
            <w:rStyle w:val="Hyperlink"/>
            <w:noProof/>
          </w:rPr>
          <w:t>Deploy customizations to the Resilient platform</w:t>
        </w:r>
        <w:r w:rsidR="00D231F4">
          <w:rPr>
            <w:noProof/>
            <w:webHidden/>
          </w:rPr>
          <w:tab/>
        </w:r>
        <w:r w:rsidR="00D231F4">
          <w:rPr>
            <w:noProof/>
            <w:webHidden/>
          </w:rPr>
          <w:fldChar w:fldCharType="begin"/>
        </w:r>
        <w:r w:rsidR="00D231F4">
          <w:rPr>
            <w:noProof/>
            <w:webHidden/>
          </w:rPr>
          <w:instrText xml:space="preserve"> PAGEREF _Toc3464214 \h </w:instrText>
        </w:r>
        <w:r w:rsidR="00D231F4">
          <w:rPr>
            <w:noProof/>
            <w:webHidden/>
          </w:rPr>
        </w:r>
        <w:r w:rsidR="00D231F4">
          <w:rPr>
            <w:noProof/>
            <w:webHidden/>
          </w:rPr>
          <w:fldChar w:fldCharType="separate"/>
        </w:r>
        <w:r w:rsidR="00D231F4">
          <w:rPr>
            <w:noProof/>
            <w:webHidden/>
          </w:rPr>
          <w:t>8</w:t>
        </w:r>
        <w:r w:rsidR="00D231F4">
          <w:rPr>
            <w:noProof/>
            <w:webHidden/>
          </w:rPr>
          <w:fldChar w:fldCharType="end"/>
        </w:r>
      </w:hyperlink>
    </w:p>
    <w:p w14:paraId="2DE85825"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15" w:history="1">
        <w:r w:rsidR="00D231F4" w:rsidRPr="002632F8">
          <w:rPr>
            <w:rStyle w:val="Hyperlink"/>
            <w:noProof/>
          </w:rPr>
          <w:t>3.4.</w:t>
        </w:r>
        <w:r w:rsidR="00D231F4">
          <w:rPr>
            <w:rFonts w:asciiTheme="minorHAnsi" w:eastAsiaTheme="minorEastAsia" w:hAnsiTheme="minorHAnsi" w:cstheme="minorBidi"/>
            <w:noProof/>
            <w:sz w:val="22"/>
            <w:szCs w:val="22"/>
          </w:rPr>
          <w:tab/>
        </w:r>
        <w:r w:rsidR="00D231F4" w:rsidRPr="002632F8">
          <w:rPr>
            <w:rStyle w:val="Hyperlink"/>
            <w:noProof/>
          </w:rPr>
          <w:t>Run the integration framework</w:t>
        </w:r>
        <w:r w:rsidR="00D231F4">
          <w:rPr>
            <w:noProof/>
            <w:webHidden/>
          </w:rPr>
          <w:tab/>
        </w:r>
        <w:r w:rsidR="00D231F4">
          <w:rPr>
            <w:noProof/>
            <w:webHidden/>
          </w:rPr>
          <w:fldChar w:fldCharType="begin"/>
        </w:r>
        <w:r w:rsidR="00D231F4">
          <w:rPr>
            <w:noProof/>
            <w:webHidden/>
          </w:rPr>
          <w:instrText xml:space="preserve"> PAGEREF _Toc3464215 \h </w:instrText>
        </w:r>
        <w:r w:rsidR="00D231F4">
          <w:rPr>
            <w:noProof/>
            <w:webHidden/>
          </w:rPr>
        </w:r>
        <w:r w:rsidR="00D231F4">
          <w:rPr>
            <w:noProof/>
            <w:webHidden/>
          </w:rPr>
          <w:fldChar w:fldCharType="separate"/>
        </w:r>
        <w:r w:rsidR="00D231F4">
          <w:rPr>
            <w:noProof/>
            <w:webHidden/>
          </w:rPr>
          <w:t>8</w:t>
        </w:r>
        <w:r w:rsidR="00D231F4">
          <w:rPr>
            <w:noProof/>
            <w:webHidden/>
          </w:rPr>
          <w:fldChar w:fldCharType="end"/>
        </w:r>
      </w:hyperlink>
    </w:p>
    <w:p w14:paraId="458A5C75"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16" w:history="1">
        <w:r w:rsidR="00D231F4" w:rsidRPr="002632F8">
          <w:rPr>
            <w:rStyle w:val="Hyperlink"/>
            <w:noProof/>
          </w:rPr>
          <w:t>3.5.</w:t>
        </w:r>
        <w:r w:rsidR="00D231F4">
          <w:rPr>
            <w:rFonts w:asciiTheme="minorHAnsi" w:eastAsiaTheme="minorEastAsia" w:hAnsiTheme="minorHAnsi" w:cstheme="minorBidi"/>
            <w:noProof/>
            <w:sz w:val="22"/>
            <w:szCs w:val="22"/>
          </w:rPr>
          <w:tab/>
        </w:r>
        <w:r w:rsidR="00D231F4" w:rsidRPr="002632F8">
          <w:rPr>
            <w:rStyle w:val="Hyperlink"/>
            <w:noProof/>
          </w:rPr>
          <w:t>Configure Resilient Circuits for restart</w:t>
        </w:r>
        <w:r w:rsidR="00D231F4">
          <w:rPr>
            <w:noProof/>
            <w:webHidden/>
          </w:rPr>
          <w:tab/>
        </w:r>
        <w:r w:rsidR="00D231F4">
          <w:rPr>
            <w:noProof/>
            <w:webHidden/>
          </w:rPr>
          <w:fldChar w:fldCharType="begin"/>
        </w:r>
        <w:r w:rsidR="00D231F4">
          <w:rPr>
            <w:noProof/>
            <w:webHidden/>
          </w:rPr>
          <w:instrText xml:space="preserve"> PAGEREF _Toc3464216 \h </w:instrText>
        </w:r>
        <w:r w:rsidR="00D231F4">
          <w:rPr>
            <w:noProof/>
            <w:webHidden/>
          </w:rPr>
        </w:r>
        <w:r w:rsidR="00D231F4">
          <w:rPr>
            <w:noProof/>
            <w:webHidden/>
          </w:rPr>
          <w:fldChar w:fldCharType="separate"/>
        </w:r>
        <w:r w:rsidR="00D231F4">
          <w:rPr>
            <w:noProof/>
            <w:webHidden/>
          </w:rPr>
          <w:t>9</w:t>
        </w:r>
        <w:r w:rsidR="00D231F4">
          <w:rPr>
            <w:noProof/>
            <w:webHidden/>
          </w:rPr>
          <w:fldChar w:fldCharType="end"/>
        </w:r>
      </w:hyperlink>
    </w:p>
    <w:p w14:paraId="6809C640"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17" w:history="1">
        <w:r w:rsidR="00D231F4" w:rsidRPr="002632F8">
          <w:rPr>
            <w:rStyle w:val="Hyperlink"/>
            <w:noProof/>
          </w:rPr>
          <w:t>3.6.</w:t>
        </w:r>
        <w:r w:rsidR="00D231F4">
          <w:rPr>
            <w:rFonts w:asciiTheme="minorHAnsi" w:eastAsiaTheme="minorEastAsia" w:hAnsiTheme="minorHAnsi" w:cstheme="minorBidi"/>
            <w:noProof/>
            <w:sz w:val="22"/>
            <w:szCs w:val="22"/>
          </w:rPr>
          <w:tab/>
        </w:r>
        <w:r w:rsidR="00D231F4" w:rsidRPr="002632F8">
          <w:rPr>
            <w:rStyle w:val="Hyperlink"/>
            <w:noProof/>
          </w:rPr>
          <w:t>Confirm deployment</w:t>
        </w:r>
        <w:r w:rsidR="00D231F4">
          <w:rPr>
            <w:noProof/>
            <w:webHidden/>
          </w:rPr>
          <w:tab/>
        </w:r>
        <w:r w:rsidR="00D231F4">
          <w:rPr>
            <w:noProof/>
            <w:webHidden/>
          </w:rPr>
          <w:fldChar w:fldCharType="begin"/>
        </w:r>
        <w:r w:rsidR="00D231F4">
          <w:rPr>
            <w:noProof/>
            <w:webHidden/>
          </w:rPr>
          <w:instrText xml:space="preserve"> PAGEREF _Toc3464217 \h </w:instrText>
        </w:r>
        <w:r w:rsidR="00D231F4">
          <w:rPr>
            <w:noProof/>
            <w:webHidden/>
          </w:rPr>
        </w:r>
        <w:r w:rsidR="00D231F4">
          <w:rPr>
            <w:noProof/>
            <w:webHidden/>
          </w:rPr>
          <w:fldChar w:fldCharType="separate"/>
        </w:r>
        <w:r w:rsidR="00D231F4">
          <w:rPr>
            <w:noProof/>
            <w:webHidden/>
          </w:rPr>
          <w:t>9</w:t>
        </w:r>
        <w:r w:rsidR="00D231F4">
          <w:rPr>
            <w:noProof/>
            <w:webHidden/>
          </w:rPr>
          <w:fldChar w:fldCharType="end"/>
        </w:r>
      </w:hyperlink>
    </w:p>
    <w:p w14:paraId="5A07659B" w14:textId="77777777" w:rsidR="00D231F4" w:rsidRDefault="00CE2D00">
      <w:pPr>
        <w:pStyle w:val="TOC1"/>
        <w:tabs>
          <w:tab w:val="left" w:pos="480"/>
        </w:tabs>
        <w:rPr>
          <w:rFonts w:asciiTheme="minorHAnsi" w:eastAsiaTheme="minorEastAsia" w:hAnsiTheme="minorHAnsi" w:cstheme="minorBidi"/>
          <w:b w:val="0"/>
          <w:noProof/>
          <w:sz w:val="22"/>
          <w:szCs w:val="22"/>
        </w:rPr>
      </w:pPr>
      <w:hyperlink w:anchor="_Toc3464218" w:history="1">
        <w:r w:rsidR="00D231F4" w:rsidRPr="002632F8">
          <w:rPr>
            <w:rStyle w:val="Hyperlink"/>
            <w:noProof/>
          </w:rPr>
          <w:t>4.</w:t>
        </w:r>
        <w:r w:rsidR="00D231F4">
          <w:rPr>
            <w:rFonts w:asciiTheme="minorHAnsi" w:eastAsiaTheme="minorEastAsia" w:hAnsiTheme="minorHAnsi" w:cstheme="minorBidi"/>
            <w:b w:val="0"/>
            <w:noProof/>
            <w:sz w:val="22"/>
            <w:szCs w:val="22"/>
          </w:rPr>
          <w:tab/>
        </w:r>
        <w:r w:rsidR="00D231F4" w:rsidRPr="002632F8">
          <w:rPr>
            <w:rStyle w:val="Hyperlink"/>
            <w:noProof/>
          </w:rPr>
          <w:t>Configuration</w:t>
        </w:r>
        <w:r w:rsidR="00D231F4">
          <w:rPr>
            <w:noProof/>
            <w:webHidden/>
          </w:rPr>
          <w:tab/>
        </w:r>
        <w:r w:rsidR="00D231F4">
          <w:rPr>
            <w:noProof/>
            <w:webHidden/>
          </w:rPr>
          <w:fldChar w:fldCharType="begin"/>
        </w:r>
        <w:r w:rsidR="00D231F4">
          <w:rPr>
            <w:noProof/>
            <w:webHidden/>
          </w:rPr>
          <w:instrText xml:space="preserve"> PAGEREF _Toc3464218 \h </w:instrText>
        </w:r>
        <w:r w:rsidR="00D231F4">
          <w:rPr>
            <w:noProof/>
            <w:webHidden/>
          </w:rPr>
        </w:r>
        <w:r w:rsidR="00D231F4">
          <w:rPr>
            <w:noProof/>
            <w:webHidden/>
          </w:rPr>
          <w:fldChar w:fldCharType="separate"/>
        </w:r>
        <w:r w:rsidR="00D231F4">
          <w:rPr>
            <w:noProof/>
            <w:webHidden/>
          </w:rPr>
          <w:t>10</w:t>
        </w:r>
        <w:r w:rsidR="00D231F4">
          <w:rPr>
            <w:noProof/>
            <w:webHidden/>
          </w:rPr>
          <w:fldChar w:fldCharType="end"/>
        </w:r>
      </w:hyperlink>
    </w:p>
    <w:p w14:paraId="68D1DBC6"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19" w:history="1">
        <w:r w:rsidR="00D231F4" w:rsidRPr="002632F8">
          <w:rPr>
            <w:rStyle w:val="Hyperlink"/>
            <w:noProof/>
          </w:rPr>
          <w:t>4.1.</w:t>
        </w:r>
        <w:r w:rsidR="00D231F4">
          <w:rPr>
            <w:rFonts w:asciiTheme="minorHAnsi" w:eastAsiaTheme="minorEastAsia" w:hAnsiTheme="minorHAnsi" w:cstheme="minorBidi"/>
            <w:noProof/>
            <w:sz w:val="22"/>
            <w:szCs w:val="22"/>
          </w:rPr>
          <w:tab/>
        </w:r>
        <w:r w:rsidR="00D231F4" w:rsidRPr="002632F8">
          <w:rPr>
            <w:rStyle w:val="Hyperlink"/>
            <w:noProof/>
          </w:rPr>
          <w:t>Resilient Circuits config file</w:t>
        </w:r>
        <w:r w:rsidR="00D231F4">
          <w:rPr>
            <w:noProof/>
            <w:webHidden/>
          </w:rPr>
          <w:tab/>
        </w:r>
        <w:r w:rsidR="00D231F4">
          <w:rPr>
            <w:noProof/>
            <w:webHidden/>
          </w:rPr>
          <w:fldChar w:fldCharType="begin"/>
        </w:r>
        <w:r w:rsidR="00D231F4">
          <w:rPr>
            <w:noProof/>
            <w:webHidden/>
          </w:rPr>
          <w:instrText xml:space="preserve"> PAGEREF _Toc3464219 \h </w:instrText>
        </w:r>
        <w:r w:rsidR="00D231F4">
          <w:rPr>
            <w:noProof/>
            <w:webHidden/>
          </w:rPr>
        </w:r>
        <w:r w:rsidR="00D231F4">
          <w:rPr>
            <w:noProof/>
            <w:webHidden/>
          </w:rPr>
          <w:fldChar w:fldCharType="separate"/>
        </w:r>
        <w:r w:rsidR="00D231F4">
          <w:rPr>
            <w:noProof/>
            <w:webHidden/>
          </w:rPr>
          <w:t>10</w:t>
        </w:r>
        <w:r w:rsidR="00D231F4">
          <w:rPr>
            <w:noProof/>
            <w:webHidden/>
          </w:rPr>
          <w:fldChar w:fldCharType="end"/>
        </w:r>
      </w:hyperlink>
    </w:p>
    <w:p w14:paraId="55E92D6B" w14:textId="77777777" w:rsidR="00D231F4" w:rsidRDefault="00CE2D00">
      <w:pPr>
        <w:pStyle w:val="TOC3"/>
        <w:tabs>
          <w:tab w:val="left" w:pos="1200"/>
          <w:tab w:val="right" w:leader="dot" w:pos="8630"/>
        </w:tabs>
        <w:rPr>
          <w:rFonts w:asciiTheme="minorHAnsi" w:eastAsiaTheme="minorEastAsia" w:hAnsiTheme="minorHAnsi" w:cstheme="minorBidi"/>
          <w:noProof/>
          <w:sz w:val="22"/>
          <w:szCs w:val="22"/>
        </w:rPr>
      </w:pPr>
      <w:hyperlink w:anchor="_Toc3464220" w:history="1">
        <w:r w:rsidR="00D231F4" w:rsidRPr="002632F8">
          <w:rPr>
            <w:rStyle w:val="Hyperlink"/>
            <w:noProof/>
          </w:rPr>
          <w:t>4.1.1.</w:t>
        </w:r>
        <w:r w:rsidR="00D231F4">
          <w:rPr>
            <w:rFonts w:asciiTheme="minorHAnsi" w:eastAsiaTheme="minorEastAsia" w:hAnsiTheme="minorHAnsi" w:cstheme="minorBidi"/>
            <w:noProof/>
            <w:sz w:val="22"/>
            <w:szCs w:val="22"/>
          </w:rPr>
          <w:tab/>
        </w:r>
        <w:r w:rsidR="00D231F4" w:rsidRPr="002632F8">
          <w:rPr>
            <w:rStyle w:val="Hyperlink"/>
            <w:noProof/>
          </w:rPr>
          <w:t>ODBCFeed class</w:t>
        </w:r>
        <w:r w:rsidR="00D231F4">
          <w:rPr>
            <w:noProof/>
            <w:webHidden/>
          </w:rPr>
          <w:tab/>
        </w:r>
        <w:r w:rsidR="00D231F4">
          <w:rPr>
            <w:noProof/>
            <w:webHidden/>
          </w:rPr>
          <w:fldChar w:fldCharType="begin"/>
        </w:r>
        <w:r w:rsidR="00D231F4">
          <w:rPr>
            <w:noProof/>
            <w:webHidden/>
          </w:rPr>
          <w:instrText xml:space="preserve"> PAGEREF _Toc3464220 \h </w:instrText>
        </w:r>
        <w:r w:rsidR="00D231F4">
          <w:rPr>
            <w:noProof/>
            <w:webHidden/>
          </w:rPr>
        </w:r>
        <w:r w:rsidR="00D231F4">
          <w:rPr>
            <w:noProof/>
            <w:webHidden/>
          </w:rPr>
          <w:fldChar w:fldCharType="separate"/>
        </w:r>
        <w:r w:rsidR="00D231F4">
          <w:rPr>
            <w:noProof/>
            <w:webHidden/>
          </w:rPr>
          <w:t>11</w:t>
        </w:r>
        <w:r w:rsidR="00D231F4">
          <w:rPr>
            <w:noProof/>
            <w:webHidden/>
          </w:rPr>
          <w:fldChar w:fldCharType="end"/>
        </w:r>
      </w:hyperlink>
    </w:p>
    <w:p w14:paraId="6D8050B0" w14:textId="77777777" w:rsidR="00D231F4" w:rsidRDefault="00CE2D00">
      <w:pPr>
        <w:pStyle w:val="TOC3"/>
        <w:tabs>
          <w:tab w:val="left" w:pos="1200"/>
          <w:tab w:val="right" w:leader="dot" w:pos="8630"/>
        </w:tabs>
        <w:rPr>
          <w:rFonts w:asciiTheme="minorHAnsi" w:eastAsiaTheme="minorEastAsia" w:hAnsiTheme="minorHAnsi" w:cstheme="minorBidi"/>
          <w:noProof/>
          <w:sz w:val="22"/>
          <w:szCs w:val="22"/>
        </w:rPr>
      </w:pPr>
      <w:hyperlink w:anchor="_Toc3464221" w:history="1">
        <w:r w:rsidR="00D231F4" w:rsidRPr="002632F8">
          <w:rPr>
            <w:rStyle w:val="Hyperlink"/>
            <w:noProof/>
          </w:rPr>
          <w:t>4.1.2.</w:t>
        </w:r>
        <w:r w:rsidR="00D231F4">
          <w:rPr>
            <w:rFonts w:asciiTheme="minorHAnsi" w:eastAsiaTheme="minorEastAsia" w:hAnsiTheme="minorHAnsi" w:cstheme="minorBidi"/>
            <w:noProof/>
            <w:sz w:val="22"/>
            <w:szCs w:val="22"/>
          </w:rPr>
          <w:tab/>
        </w:r>
        <w:r w:rsidR="00D231F4" w:rsidRPr="002632F8">
          <w:rPr>
            <w:rStyle w:val="Hyperlink"/>
            <w:noProof/>
          </w:rPr>
          <w:t>FileFeed class</w:t>
        </w:r>
        <w:r w:rsidR="00D231F4">
          <w:rPr>
            <w:noProof/>
            <w:webHidden/>
          </w:rPr>
          <w:tab/>
        </w:r>
        <w:r w:rsidR="00D231F4">
          <w:rPr>
            <w:noProof/>
            <w:webHidden/>
          </w:rPr>
          <w:fldChar w:fldCharType="begin"/>
        </w:r>
        <w:r w:rsidR="00D231F4">
          <w:rPr>
            <w:noProof/>
            <w:webHidden/>
          </w:rPr>
          <w:instrText xml:space="preserve"> PAGEREF _Toc3464221 \h </w:instrText>
        </w:r>
        <w:r w:rsidR="00D231F4">
          <w:rPr>
            <w:noProof/>
            <w:webHidden/>
          </w:rPr>
        </w:r>
        <w:r w:rsidR="00D231F4">
          <w:rPr>
            <w:noProof/>
            <w:webHidden/>
          </w:rPr>
          <w:fldChar w:fldCharType="separate"/>
        </w:r>
        <w:r w:rsidR="00D231F4">
          <w:rPr>
            <w:noProof/>
            <w:webHidden/>
          </w:rPr>
          <w:t>11</w:t>
        </w:r>
        <w:r w:rsidR="00D231F4">
          <w:rPr>
            <w:noProof/>
            <w:webHidden/>
          </w:rPr>
          <w:fldChar w:fldCharType="end"/>
        </w:r>
      </w:hyperlink>
    </w:p>
    <w:p w14:paraId="6EA46293" w14:textId="77777777" w:rsidR="00D231F4" w:rsidRDefault="00CE2D00">
      <w:pPr>
        <w:pStyle w:val="TOC3"/>
        <w:tabs>
          <w:tab w:val="left" w:pos="1200"/>
          <w:tab w:val="right" w:leader="dot" w:pos="8630"/>
        </w:tabs>
        <w:rPr>
          <w:rFonts w:asciiTheme="minorHAnsi" w:eastAsiaTheme="minorEastAsia" w:hAnsiTheme="minorHAnsi" w:cstheme="minorBidi"/>
          <w:noProof/>
          <w:sz w:val="22"/>
          <w:szCs w:val="22"/>
        </w:rPr>
      </w:pPr>
      <w:hyperlink w:anchor="_Toc3464222" w:history="1">
        <w:r w:rsidR="00D231F4" w:rsidRPr="002632F8">
          <w:rPr>
            <w:rStyle w:val="Hyperlink"/>
            <w:noProof/>
          </w:rPr>
          <w:t>4.1.3.</w:t>
        </w:r>
        <w:r w:rsidR="00D231F4">
          <w:rPr>
            <w:rFonts w:asciiTheme="minorHAnsi" w:eastAsiaTheme="minorEastAsia" w:hAnsiTheme="minorHAnsi" w:cstheme="minorBidi"/>
            <w:noProof/>
            <w:sz w:val="22"/>
            <w:szCs w:val="22"/>
          </w:rPr>
          <w:tab/>
        </w:r>
        <w:r w:rsidR="00D231F4" w:rsidRPr="002632F8">
          <w:rPr>
            <w:rStyle w:val="Hyperlink"/>
            <w:noProof/>
          </w:rPr>
          <w:t>SQLiteFeed class</w:t>
        </w:r>
        <w:r w:rsidR="00D231F4">
          <w:rPr>
            <w:noProof/>
            <w:webHidden/>
          </w:rPr>
          <w:tab/>
        </w:r>
        <w:r w:rsidR="00D231F4">
          <w:rPr>
            <w:noProof/>
            <w:webHidden/>
          </w:rPr>
          <w:fldChar w:fldCharType="begin"/>
        </w:r>
        <w:r w:rsidR="00D231F4">
          <w:rPr>
            <w:noProof/>
            <w:webHidden/>
          </w:rPr>
          <w:instrText xml:space="preserve"> PAGEREF _Toc3464222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33669E4F" w14:textId="77777777" w:rsidR="00D231F4" w:rsidRDefault="00CE2D00">
      <w:pPr>
        <w:pStyle w:val="TOC3"/>
        <w:tabs>
          <w:tab w:val="left" w:pos="1200"/>
          <w:tab w:val="right" w:leader="dot" w:pos="8630"/>
        </w:tabs>
        <w:rPr>
          <w:rFonts w:asciiTheme="minorHAnsi" w:eastAsiaTheme="minorEastAsia" w:hAnsiTheme="minorHAnsi" w:cstheme="minorBidi"/>
          <w:noProof/>
          <w:sz w:val="22"/>
          <w:szCs w:val="22"/>
        </w:rPr>
      </w:pPr>
      <w:hyperlink w:anchor="_Toc3464223" w:history="1">
        <w:r w:rsidR="00D231F4" w:rsidRPr="002632F8">
          <w:rPr>
            <w:rStyle w:val="Hyperlink"/>
            <w:noProof/>
          </w:rPr>
          <w:t>4.1.4.</w:t>
        </w:r>
        <w:r w:rsidR="00D231F4">
          <w:rPr>
            <w:rFonts w:asciiTheme="minorHAnsi" w:eastAsiaTheme="minorEastAsia" w:hAnsiTheme="minorHAnsi" w:cstheme="minorBidi"/>
            <w:noProof/>
            <w:sz w:val="22"/>
            <w:szCs w:val="22"/>
          </w:rPr>
          <w:tab/>
        </w:r>
        <w:r w:rsidR="00D231F4" w:rsidRPr="002632F8">
          <w:rPr>
            <w:rStyle w:val="Hyperlink"/>
            <w:noProof/>
          </w:rPr>
          <w:t>Additional connection strings</w:t>
        </w:r>
        <w:r w:rsidR="00D231F4">
          <w:rPr>
            <w:noProof/>
            <w:webHidden/>
          </w:rPr>
          <w:tab/>
        </w:r>
        <w:r w:rsidR="00D231F4">
          <w:rPr>
            <w:noProof/>
            <w:webHidden/>
          </w:rPr>
          <w:fldChar w:fldCharType="begin"/>
        </w:r>
        <w:r w:rsidR="00D231F4">
          <w:rPr>
            <w:noProof/>
            <w:webHidden/>
          </w:rPr>
          <w:instrText xml:space="preserve"> PAGEREF _Toc3464223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02D40EC0" w14:textId="77777777" w:rsidR="00D231F4" w:rsidRDefault="00CE2D00">
      <w:pPr>
        <w:pStyle w:val="TOC3"/>
        <w:tabs>
          <w:tab w:val="left" w:pos="1200"/>
          <w:tab w:val="right" w:leader="dot" w:pos="8630"/>
        </w:tabs>
        <w:rPr>
          <w:rFonts w:asciiTheme="minorHAnsi" w:eastAsiaTheme="minorEastAsia" w:hAnsiTheme="minorHAnsi" w:cstheme="minorBidi"/>
          <w:noProof/>
          <w:sz w:val="22"/>
          <w:szCs w:val="22"/>
        </w:rPr>
      </w:pPr>
      <w:hyperlink w:anchor="_Toc3464224" w:history="1">
        <w:r w:rsidR="00D231F4" w:rsidRPr="002632F8">
          <w:rPr>
            <w:rStyle w:val="Hyperlink"/>
            <w:noProof/>
          </w:rPr>
          <w:t>4.1.5.</w:t>
        </w:r>
        <w:r w:rsidR="00D231F4">
          <w:rPr>
            <w:rFonts w:asciiTheme="minorHAnsi" w:eastAsiaTheme="minorEastAsia" w:hAnsiTheme="minorHAnsi" w:cstheme="minorBidi"/>
            <w:noProof/>
            <w:sz w:val="22"/>
            <w:szCs w:val="22"/>
          </w:rPr>
          <w:tab/>
        </w:r>
        <w:r w:rsidR="00D231F4" w:rsidRPr="002632F8">
          <w:rPr>
            <w:rStyle w:val="Hyperlink"/>
            <w:noProof/>
          </w:rPr>
          <w:t>Database Field Length Considerations</w:t>
        </w:r>
        <w:r w:rsidR="00D231F4">
          <w:rPr>
            <w:noProof/>
            <w:webHidden/>
          </w:rPr>
          <w:tab/>
        </w:r>
        <w:r w:rsidR="00D231F4">
          <w:rPr>
            <w:noProof/>
            <w:webHidden/>
          </w:rPr>
          <w:fldChar w:fldCharType="begin"/>
        </w:r>
        <w:r w:rsidR="00D231F4">
          <w:rPr>
            <w:noProof/>
            <w:webHidden/>
          </w:rPr>
          <w:instrText xml:space="preserve"> PAGEREF _Toc3464224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1C468B42" w14:textId="77777777" w:rsidR="00D231F4" w:rsidRDefault="00CE2D00">
      <w:pPr>
        <w:pStyle w:val="TOC3"/>
        <w:tabs>
          <w:tab w:val="left" w:pos="1200"/>
          <w:tab w:val="right" w:leader="dot" w:pos="8630"/>
        </w:tabs>
        <w:rPr>
          <w:rFonts w:asciiTheme="minorHAnsi" w:eastAsiaTheme="minorEastAsia" w:hAnsiTheme="minorHAnsi" w:cstheme="minorBidi"/>
          <w:noProof/>
          <w:sz w:val="22"/>
          <w:szCs w:val="22"/>
        </w:rPr>
      </w:pPr>
      <w:hyperlink w:anchor="_Toc3464225" w:history="1">
        <w:r w:rsidR="00D231F4" w:rsidRPr="002632F8">
          <w:rPr>
            <w:rStyle w:val="Hyperlink"/>
            <w:noProof/>
          </w:rPr>
          <w:t>4.1.6.</w:t>
        </w:r>
        <w:r w:rsidR="00D231F4">
          <w:rPr>
            <w:rFonts w:asciiTheme="minorHAnsi" w:eastAsiaTheme="minorEastAsia" w:hAnsiTheme="minorHAnsi" w:cstheme="minorBidi"/>
            <w:noProof/>
            <w:sz w:val="22"/>
            <w:szCs w:val="22"/>
          </w:rPr>
          <w:tab/>
        </w:r>
        <w:r w:rsidR="00D231F4" w:rsidRPr="002632F8">
          <w:rPr>
            <w:rStyle w:val="Hyperlink"/>
            <w:noProof/>
          </w:rPr>
          <w:t>Additional considerations</w:t>
        </w:r>
        <w:r w:rsidR="00D231F4">
          <w:rPr>
            <w:noProof/>
            <w:webHidden/>
          </w:rPr>
          <w:tab/>
        </w:r>
        <w:r w:rsidR="00D231F4">
          <w:rPr>
            <w:noProof/>
            <w:webHidden/>
          </w:rPr>
          <w:fldChar w:fldCharType="begin"/>
        </w:r>
        <w:r w:rsidR="00D231F4">
          <w:rPr>
            <w:noProof/>
            <w:webHidden/>
          </w:rPr>
          <w:instrText xml:space="preserve"> PAGEREF _Toc3464225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59591C99" w14:textId="77777777" w:rsidR="00D231F4" w:rsidRDefault="00CE2D00">
      <w:pPr>
        <w:pStyle w:val="TOC2"/>
        <w:tabs>
          <w:tab w:val="left" w:pos="960"/>
        </w:tabs>
        <w:rPr>
          <w:rFonts w:asciiTheme="minorHAnsi" w:eastAsiaTheme="minorEastAsia" w:hAnsiTheme="minorHAnsi" w:cstheme="minorBidi"/>
          <w:noProof/>
          <w:sz w:val="22"/>
          <w:szCs w:val="22"/>
        </w:rPr>
      </w:pPr>
      <w:hyperlink w:anchor="_Toc3464226" w:history="1">
        <w:r w:rsidR="00D231F4" w:rsidRPr="002632F8">
          <w:rPr>
            <w:rStyle w:val="Hyperlink"/>
            <w:noProof/>
          </w:rPr>
          <w:t>4.2.</w:t>
        </w:r>
        <w:r w:rsidR="00D231F4">
          <w:rPr>
            <w:rFonts w:asciiTheme="minorHAnsi" w:eastAsiaTheme="minorEastAsia" w:hAnsiTheme="minorHAnsi" w:cstheme="minorBidi"/>
            <w:noProof/>
            <w:sz w:val="22"/>
            <w:szCs w:val="22"/>
          </w:rPr>
          <w:tab/>
        </w:r>
        <w:r w:rsidR="00D231F4" w:rsidRPr="002632F8">
          <w:rPr>
            <w:rStyle w:val="Hyperlink"/>
            <w:noProof/>
          </w:rPr>
          <w:t>Resilient platform configuration</w:t>
        </w:r>
        <w:r w:rsidR="00D231F4">
          <w:rPr>
            <w:noProof/>
            <w:webHidden/>
          </w:rPr>
          <w:tab/>
        </w:r>
        <w:r w:rsidR="00D231F4">
          <w:rPr>
            <w:noProof/>
            <w:webHidden/>
          </w:rPr>
          <w:fldChar w:fldCharType="begin"/>
        </w:r>
        <w:r w:rsidR="00D231F4">
          <w:rPr>
            <w:noProof/>
            <w:webHidden/>
          </w:rPr>
          <w:instrText xml:space="preserve"> PAGEREF _Toc3464226 \h </w:instrText>
        </w:r>
        <w:r w:rsidR="00D231F4">
          <w:rPr>
            <w:noProof/>
            <w:webHidden/>
          </w:rPr>
        </w:r>
        <w:r w:rsidR="00D231F4">
          <w:rPr>
            <w:noProof/>
            <w:webHidden/>
          </w:rPr>
          <w:fldChar w:fldCharType="separate"/>
        </w:r>
        <w:r w:rsidR="00D231F4">
          <w:rPr>
            <w:noProof/>
            <w:webHidden/>
          </w:rPr>
          <w:t>13</w:t>
        </w:r>
        <w:r w:rsidR="00D231F4">
          <w:rPr>
            <w:noProof/>
            <w:webHidden/>
          </w:rPr>
          <w:fldChar w:fldCharType="end"/>
        </w:r>
      </w:hyperlink>
    </w:p>
    <w:p w14:paraId="4AAAFE36" w14:textId="77777777" w:rsidR="00D231F4" w:rsidRDefault="00CE2D00">
      <w:pPr>
        <w:pStyle w:val="TOC3"/>
        <w:tabs>
          <w:tab w:val="left" w:pos="1200"/>
          <w:tab w:val="right" w:leader="dot" w:pos="8630"/>
        </w:tabs>
        <w:rPr>
          <w:rFonts w:asciiTheme="minorHAnsi" w:eastAsiaTheme="minorEastAsia" w:hAnsiTheme="minorHAnsi" w:cstheme="minorBidi"/>
          <w:noProof/>
          <w:sz w:val="22"/>
          <w:szCs w:val="22"/>
        </w:rPr>
      </w:pPr>
      <w:hyperlink w:anchor="_Toc3464227" w:history="1">
        <w:r w:rsidR="00D231F4" w:rsidRPr="002632F8">
          <w:rPr>
            <w:rStyle w:val="Hyperlink"/>
            <w:noProof/>
          </w:rPr>
          <w:t>4.2.1.</w:t>
        </w:r>
        <w:r w:rsidR="00D231F4">
          <w:rPr>
            <w:rFonts w:asciiTheme="minorHAnsi" w:eastAsiaTheme="minorEastAsia" w:hAnsiTheme="minorHAnsi" w:cstheme="minorBidi"/>
            <w:noProof/>
            <w:sz w:val="22"/>
            <w:szCs w:val="22"/>
          </w:rPr>
          <w:tab/>
        </w:r>
        <w:r w:rsidR="00D231F4" w:rsidRPr="002632F8">
          <w:rPr>
            <w:rStyle w:val="Hyperlink"/>
            <w:noProof/>
          </w:rPr>
          <w:t>Rules for data tables</w:t>
        </w:r>
        <w:r w:rsidR="00D231F4">
          <w:rPr>
            <w:noProof/>
            <w:webHidden/>
          </w:rPr>
          <w:tab/>
        </w:r>
        <w:r w:rsidR="00D231F4">
          <w:rPr>
            <w:noProof/>
            <w:webHidden/>
          </w:rPr>
          <w:fldChar w:fldCharType="begin"/>
        </w:r>
        <w:r w:rsidR="00D231F4">
          <w:rPr>
            <w:noProof/>
            <w:webHidden/>
          </w:rPr>
          <w:instrText xml:space="preserve"> PAGEREF _Toc3464227 \h </w:instrText>
        </w:r>
        <w:r w:rsidR="00D231F4">
          <w:rPr>
            <w:noProof/>
            <w:webHidden/>
          </w:rPr>
        </w:r>
        <w:r w:rsidR="00D231F4">
          <w:rPr>
            <w:noProof/>
            <w:webHidden/>
          </w:rPr>
          <w:fldChar w:fldCharType="separate"/>
        </w:r>
        <w:r w:rsidR="00D231F4">
          <w:rPr>
            <w:noProof/>
            <w:webHidden/>
          </w:rPr>
          <w:t>14</w:t>
        </w:r>
        <w:r w:rsidR="00D231F4">
          <w:rPr>
            <w:noProof/>
            <w:webHidden/>
          </w:rPr>
          <w:fldChar w:fldCharType="end"/>
        </w:r>
      </w:hyperlink>
    </w:p>
    <w:p w14:paraId="1CE73549" w14:textId="77777777" w:rsidR="00D231F4" w:rsidRDefault="00CE2D00">
      <w:pPr>
        <w:pStyle w:val="TOC1"/>
        <w:tabs>
          <w:tab w:val="left" w:pos="480"/>
        </w:tabs>
        <w:rPr>
          <w:rFonts w:asciiTheme="minorHAnsi" w:eastAsiaTheme="minorEastAsia" w:hAnsiTheme="minorHAnsi" w:cstheme="minorBidi"/>
          <w:b w:val="0"/>
          <w:noProof/>
          <w:sz w:val="22"/>
          <w:szCs w:val="22"/>
        </w:rPr>
      </w:pPr>
      <w:hyperlink w:anchor="_Toc3464228" w:history="1">
        <w:r w:rsidR="00D231F4" w:rsidRPr="002632F8">
          <w:rPr>
            <w:rStyle w:val="Hyperlink"/>
            <w:noProof/>
          </w:rPr>
          <w:t>5.</w:t>
        </w:r>
        <w:r w:rsidR="00D231F4">
          <w:rPr>
            <w:rFonts w:asciiTheme="minorHAnsi" w:eastAsiaTheme="minorEastAsia" w:hAnsiTheme="minorHAnsi" w:cstheme="minorBidi"/>
            <w:b w:val="0"/>
            <w:noProof/>
            <w:sz w:val="22"/>
            <w:szCs w:val="22"/>
          </w:rPr>
          <w:tab/>
        </w:r>
        <w:r w:rsidR="00D231F4" w:rsidRPr="002632F8">
          <w:rPr>
            <w:rStyle w:val="Hyperlink"/>
            <w:noProof/>
          </w:rPr>
          <w:t>Test</w:t>
        </w:r>
        <w:r w:rsidR="00D231F4">
          <w:rPr>
            <w:noProof/>
            <w:webHidden/>
          </w:rPr>
          <w:tab/>
        </w:r>
        <w:r w:rsidR="00D231F4">
          <w:rPr>
            <w:noProof/>
            <w:webHidden/>
          </w:rPr>
          <w:fldChar w:fldCharType="begin"/>
        </w:r>
        <w:r w:rsidR="00D231F4">
          <w:rPr>
            <w:noProof/>
            <w:webHidden/>
          </w:rPr>
          <w:instrText xml:space="preserve"> PAGEREF _Toc3464228 \h </w:instrText>
        </w:r>
        <w:r w:rsidR="00D231F4">
          <w:rPr>
            <w:noProof/>
            <w:webHidden/>
          </w:rPr>
        </w:r>
        <w:r w:rsidR="00D231F4">
          <w:rPr>
            <w:noProof/>
            <w:webHidden/>
          </w:rPr>
          <w:fldChar w:fldCharType="separate"/>
        </w:r>
        <w:r w:rsidR="00D231F4">
          <w:rPr>
            <w:noProof/>
            <w:webHidden/>
          </w:rPr>
          <w:t>14</w:t>
        </w:r>
        <w:r w:rsidR="00D231F4">
          <w:rPr>
            <w:noProof/>
            <w:webHidden/>
          </w:rPr>
          <w:fldChar w:fldCharType="end"/>
        </w:r>
      </w:hyperlink>
    </w:p>
    <w:p w14:paraId="6CF3F8EC" w14:textId="77777777" w:rsidR="00D231F4" w:rsidRDefault="00CE2D00">
      <w:pPr>
        <w:pStyle w:val="TOC1"/>
        <w:tabs>
          <w:tab w:val="left" w:pos="480"/>
        </w:tabs>
        <w:rPr>
          <w:rFonts w:asciiTheme="minorHAnsi" w:eastAsiaTheme="minorEastAsia" w:hAnsiTheme="minorHAnsi" w:cstheme="minorBidi"/>
          <w:b w:val="0"/>
          <w:noProof/>
          <w:sz w:val="22"/>
          <w:szCs w:val="22"/>
        </w:rPr>
      </w:pPr>
      <w:hyperlink w:anchor="_Toc3464229" w:history="1">
        <w:r w:rsidR="00D231F4" w:rsidRPr="002632F8">
          <w:rPr>
            <w:rStyle w:val="Hyperlink"/>
            <w:noProof/>
          </w:rPr>
          <w:t>6.</w:t>
        </w:r>
        <w:r w:rsidR="00D231F4">
          <w:rPr>
            <w:rFonts w:asciiTheme="minorHAnsi" w:eastAsiaTheme="minorEastAsia" w:hAnsiTheme="minorHAnsi" w:cstheme="minorBidi"/>
            <w:b w:val="0"/>
            <w:noProof/>
            <w:sz w:val="22"/>
            <w:szCs w:val="22"/>
          </w:rPr>
          <w:tab/>
        </w:r>
        <w:r w:rsidR="00D231F4" w:rsidRPr="002632F8">
          <w:rPr>
            <w:rStyle w:val="Hyperlink"/>
            <w:noProof/>
          </w:rPr>
          <w:t>Troubleshoot</w:t>
        </w:r>
        <w:r w:rsidR="00D231F4">
          <w:rPr>
            <w:noProof/>
            <w:webHidden/>
          </w:rPr>
          <w:tab/>
        </w:r>
        <w:r w:rsidR="00D231F4">
          <w:rPr>
            <w:noProof/>
            <w:webHidden/>
          </w:rPr>
          <w:fldChar w:fldCharType="begin"/>
        </w:r>
        <w:r w:rsidR="00D231F4">
          <w:rPr>
            <w:noProof/>
            <w:webHidden/>
          </w:rPr>
          <w:instrText xml:space="preserve"> PAGEREF _Toc3464229 \h </w:instrText>
        </w:r>
        <w:r w:rsidR="00D231F4">
          <w:rPr>
            <w:noProof/>
            <w:webHidden/>
          </w:rPr>
        </w:r>
        <w:r w:rsidR="00D231F4">
          <w:rPr>
            <w:noProof/>
            <w:webHidden/>
          </w:rPr>
          <w:fldChar w:fldCharType="separate"/>
        </w:r>
        <w:r w:rsidR="00D231F4">
          <w:rPr>
            <w:noProof/>
            <w:webHidden/>
          </w:rPr>
          <w:t>15</w:t>
        </w:r>
        <w:r w:rsidR="00D231F4">
          <w:rPr>
            <w:noProof/>
            <w:webHidden/>
          </w:rPr>
          <w:fldChar w:fldCharType="end"/>
        </w:r>
      </w:hyperlink>
    </w:p>
    <w:p w14:paraId="66A179E8" w14:textId="77777777" w:rsidR="00D231F4" w:rsidRDefault="00CE2D00">
      <w:pPr>
        <w:pStyle w:val="TOC1"/>
        <w:tabs>
          <w:tab w:val="left" w:pos="480"/>
        </w:tabs>
        <w:rPr>
          <w:rFonts w:asciiTheme="minorHAnsi" w:eastAsiaTheme="minorEastAsia" w:hAnsiTheme="minorHAnsi" w:cstheme="minorBidi"/>
          <w:b w:val="0"/>
          <w:noProof/>
          <w:sz w:val="22"/>
          <w:szCs w:val="22"/>
        </w:rPr>
      </w:pPr>
      <w:hyperlink w:anchor="_Toc3464230" w:history="1">
        <w:r w:rsidR="00D231F4" w:rsidRPr="002632F8">
          <w:rPr>
            <w:rStyle w:val="Hyperlink"/>
            <w:noProof/>
          </w:rPr>
          <w:t>7.</w:t>
        </w:r>
        <w:r w:rsidR="00D231F4">
          <w:rPr>
            <w:rFonts w:asciiTheme="minorHAnsi" w:eastAsiaTheme="minorEastAsia" w:hAnsiTheme="minorHAnsi" w:cstheme="minorBidi"/>
            <w:b w:val="0"/>
            <w:noProof/>
            <w:sz w:val="22"/>
            <w:szCs w:val="22"/>
          </w:rPr>
          <w:tab/>
        </w:r>
        <w:r w:rsidR="00D231F4" w:rsidRPr="002632F8">
          <w:rPr>
            <w:rStyle w:val="Hyperlink"/>
            <w:noProof/>
          </w:rPr>
          <w:t>Support</w:t>
        </w:r>
        <w:r w:rsidR="00D231F4">
          <w:rPr>
            <w:noProof/>
            <w:webHidden/>
          </w:rPr>
          <w:tab/>
        </w:r>
        <w:r w:rsidR="00D231F4">
          <w:rPr>
            <w:noProof/>
            <w:webHidden/>
          </w:rPr>
          <w:fldChar w:fldCharType="begin"/>
        </w:r>
        <w:r w:rsidR="00D231F4">
          <w:rPr>
            <w:noProof/>
            <w:webHidden/>
          </w:rPr>
          <w:instrText xml:space="preserve"> PAGEREF _Toc3464230 \h </w:instrText>
        </w:r>
        <w:r w:rsidR="00D231F4">
          <w:rPr>
            <w:noProof/>
            <w:webHidden/>
          </w:rPr>
        </w:r>
        <w:r w:rsidR="00D231F4">
          <w:rPr>
            <w:noProof/>
            <w:webHidden/>
          </w:rPr>
          <w:fldChar w:fldCharType="separate"/>
        </w:r>
        <w:r w:rsidR="00D231F4">
          <w:rPr>
            <w:noProof/>
            <w:webHidden/>
          </w:rPr>
          <w:t>15</w:t>
        </w:r>
        <w:r w:rsidR="00D231F4">
          <w:rPr>
            <w:noProof/>
            <w:webHidden/>
          </w:rPr>
          <w:fldChar w:fldCharType="end"/>
        </w:r>
      </w:hyperlink>
    </w:p>
    <w:p w14:paraId="5E13022C" w14:textId="02675A03"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3464206"/>
      <w:bookmarkEnd w:id="1"/>
      <w:bookmarkEnd w:id="2"/>
      <w:bookmarkEnd w:id="3"/>
      <w:r>
        <w:lastRenderedPageBreak/>
        <w:t>Overview</w:t>
      </w:r>
      <w:bookmarkEnd w:id="4"/>
    </w:p>
    <w:p w14:paraId="3369BF1A" w14:textId="77879638" w:rsidR="005C6830" w:rsidRDefault="00583B5A" w:rsidP="005C6830">
      <w:pPr>
        <w:pStyle w:val="BodyText"/>
        <w:tabs>
          <w:tab w:val="left" w:pos="6570"/>
        </w:tabs>
      </w:pPr>
      <w:r w:rsidRPr="002523D3">
        <w:t xml:space="preserve">This guide describes the Resilient </w:t>
      </w:r>
      <w:r w:rsidR="005C6830">
        <w:t xml:space="preserve">Data Feed extension. This extension allows you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3464207"/>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9365F46" w:rsidR="005C6830" w:rsidRDefault="005C6830" w:rsidP="005C6830">
      <w:pPr>
        <w:pStyle w:val="BodyText"/>
      </w:pPr>
      <w:r>
        <w:t xml:space="preserve">Newly added fields and data tables are </w:t>
      </w:r>
      <w:r w:rsidR="006D50C8">
        <w:t>added</w:t>
      </w:r>
      <w:r>
        <w:t xml:space="preserve"> in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3464208"/>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3464209"/>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 xml:space="preserve">IBM </w:t>
      </w:r>
      <w:proofErr w:type="spellStart"/>
      <w:r>
        <w:t>Cognos</w:t>
      </w:r>
      <w:proofErr w:type="spellEnd"/>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3464210"/>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w:t>
      </w:r>
      <w:r w:rsidR="00DE150D">
        <w:t>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2F1B0C7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7FFAD718" w:rsidR="0002359E" w:rsidRDefault="0002359E" w:rsidP="00942685">
      <w:pPr>
        <w:pStyle w:val="Heading1"/>
      </w:pPr>
      <w:bookmarkStart w:id="9" w:name="_Toc535325517"/>
      <w:bookmarkStart w:id="10" w:name="_Toc535325518"/>
      <w:bookmarkStart w:id="11" w:name="_Toc3464211"/>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3464212"/>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77777777" w:rsidR="00583B5A" w:rsidRDefault="00583B5A" w:rsidP="00583B5A">
      <w:pPr>
        <w:pStyle w:val="BodyText"/>
        <w:numPr>
          <w:ilvl w:val="0"/>
          <w:numId w:val="23"/>
        </w:numPr>
      </w:pPr>
      <w:r>
        <w:t>Run the following command to ins</w:t>
      </w:r>
      <w:r w:rsidRPr="009A711B">
        <w:rPr>
          <w:rStyle w:val="BodyTextChar"/>
        </w:rPr>
        <w:t>tal</w:t>
      </w:r>
      <w:r>
        <w:t>l the package:</w:t>
      </w:r>
    </w:p>
    <w:p w14:paraId="575D21AE" w14:textId="7753EABC" w:rsidR="00583B5A" w:rsidRPr="00E9325F" w:rsidRDefault="00583B5A" w:rsidP="007D502B">
      <w:pPr>
        <w:pStyle w:val="Code"/>
        <w:ind w:left="0" w:firstLine="360"/>
        <w:rPr>
          <w:lang w:val="en-GB"/>
        </w:rPr>
      </w:pPr>
      <w:r>
        <w:t>sudo pip install --upgrade fn_</w:t>
      </w:r>
      <w:r w:rsidR="003366A9">
        <w:t>data-feed</w:t>
      </w:r>
      <w:r>
        <w:t>-1.0.0.zip</w:t>
      </w:r>
    </w:p>
    <w:p w14:paraId="2AE1EA5A" w14:textId="77777777" w:rsidR="00583B5A" w:rsidRDefault="00583B5A" w:rsidP="00872D93">
      <w:pPr>
        <w:pStyle w:val="Heading2"/>
      </w:pPr>
      <w:bookmarkStart w:id="14" w:name="_Toc3464213"/>
      <w:r>
        <w:t>Configure the Python components</w:t>
      </w:r>
      <w:bookmarkEnd w:id="14"/>
    </w:p>
    <w:p w14:paraId="0BB32512" w14:textId="3216B5F7" w:rsidR="00A6114C" w:rsidRPr="00801DA6" w:rsidRDefault="00583B5A" w:rsidP="007D502B">
      <w:pPr>
        <w:pStyle w:val="BodyText"/>
        <w:keepN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7DA4F604"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rc_data_feed</w:t>
      </w:r>
      <w:proofErr w:type="spellEnd"/>
      <w:r w:rsidR="00077737" w:rsidRPr="00077737">
        <w:t>]</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proofErr w:type="spellStart"/>
      <w:r w:rsidR="00E37876">
        <w:t>var</w:t>
      </w:r>
      <w:proofErr w:type="spellEnd"/>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proofErr w:type="spellStart"/>
      <w:r>
        <w:t>var</w:t>
      </w:r>
      <w:proofErr w:type="spellEnd"/>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3464214"/>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6A9B9E80"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rc_data_feed</w:t>
      </w:r>
      <w:proofErr w:type="spellEnd"/>
      <w:r w:rsidR="00326BB9" w:rsidRPr="00326BB9">
        <w:t>]</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3464215"/>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3464216"/>
      <w:r>
        <w:lastRenderedPageBreak/>
        <w:t>Configure Resilient Circuits for restart</w:t>
      </w:r>
      <w:bookmarkEnd w:id="17"/>
    </w:p>
    <w:p w14:paraId="0AEDD632" w14:textId="77777777"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r w:rsidRPr="00A54818">
        <w:t xml:space="preserve">sudo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3464217"/>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r>
        <w:t xml:space="preserve">Configuration of </w:t>
      </w:r>
      <w:r w:rsidRPr="006925ED">
        <w:t xml:space="preserve">Rules for </w:t>
      </w:r>
      <w:r>
        <w:t>d</w:t>
      </w:r>
      <w:r w:rsidRPr="006925ED">
        <w:t>ata</w:t>
      </w:r>
      <w:r>
        <w:t xml:space="preserve"> </w:t>
      </w:r>
      <w:r w:rsidRPr="006925ED">
        <w:t>tables</w:t>
      </w:r>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3" w:name="_Toc3464218"/>
      <w:r>
        <w:lastRenderedPageBreak/>
        <w:t>Configuration</w:t>
      </w:r>
      <w:bookmarkEnd w:id="23"/>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4" w:name="_Toc3464219"/>
      <w:r>
        <w:t>Resilient Circuits config file</w:t>
      </w:r>
      <w:bookmarkEnd w:id="24"/>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t>my_postgresql_</w:t>
      </w:r>
      <w:proofErr w:type="gramStart"/>
      <w:r>
        <w:t>feed,my</w:t>
      </w:r>
      <w:proofErr w:type="gramEnd"/>
      <w:r>
        <w:t>_file_feed,my_sqlite_feed</w:t>
      </w:r>
      <w:proofErr w:type="spellEnd"/>
    </w:p>
    <w:p w14:paraId="6F69CEEA" w14:textId="77777777" w:rsidR="00326BB9" w:rsidRDefault="00326BB9" w:rsidP="00326BB9">
      <w:pPr>
        <w:pStyle w:val="code0"/>
        <w:keepNext/>
        <w:ind w:left="0"/>
        <w:contextualSpacing/>
      </w:pPr>
      <w:r>
        <w:t>reload=True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proofErr w:type="spellStart"/>
      <w:r w:rsidR="00D54094">
        <w:t>var</w:t>
      </w:r>
      <w:proofErr w:type="spellEnd"/>
      <w:r w:rsidR="00D54094">
        <w:t>/resilient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proofErr w:type="spellStart"/>
      <w:r w:rsidR="00D54094">
        <w:t>var</w:t>
      </w:r>
      <w:proofErr w:type="spellEnd"/>
      <w:r w:rsidR="00D54094">
        <w:t>/resilient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77777777"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5" w:name="_Toc3464220"/>
      <w:proofErr w:type="spellStart"/>
      <w:r>
        <w:t>ODBCFeed</w:t>
      </w:r>
      <w:proofErr w:type="spellEnd"/>
      <w:r>
        <w:t xml:space="preserve"> class</w:t>
      </w:r>
      <w:bookmarkEnd w:id="25"/>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lastRenderedPageBreak/>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6" w:name="_Toc3464223"/>
      <w:r>
        <w:t>Additional connection strings</w:t>
      </w:r>
      <w:bookmarkEnd w:id="26"/>
    </w:p>
    <w:p w14:paraId="0CBF3798" w14:textId="77777777" w:rsidR="004E3A52" w:rsidRDefault="004E3A52" w:rsidP="004E3A52">
      <w:pPr>
        <w:pStyle w:val="BodyText"/>
        <w:keepNext/>
      </w:pPr>
      <w:r>
        <w:t>The following tables lists additional database connection strings for the other supported databases.</w:t>
      </w: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77777777" w:rsidR="004E3A52" w:rsidRDefault="004E3A52" w:rsidP="00CE2D00">
            <w:pPr>
              <w:pStyle w:val="code0"/>
              <w:ind w:left="0"/>
            </w:pPr>
            <w:r>
              <w:t>Driver</w:t>
            </w:r>
            <w:proofErr w:type="gramStart"/>
            <w:r>
              <w:t>={</w:t>
            </w:r>
            <w:proofErr w:type="gramEnd"/>
            <w:r>
              <w:t xml:space="preserve">MariaDB ODBC 3.0 </w:t>
            </w:r>
            <w:r w:rsidRPr="0048651F">
              <w:t>Driver};Server=127.0.0.1;DB=;Port=3306;connectTimeout=0</w:t>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FABEEED" w14:textId="77777777" w:rsidR="004E3A52" w:rsidRDefault="004E3A52" w:rsidP="004E3A52">
      <w:pPr>
        <w:pStyle w:val="Heading3"/>
      </w:pPr>
      <w:bookmarkStart w:id="27" w:name="_Toc3464224"/>
      <w:r>
        <w:t>Datab</w:t>
      </w:r>
      <w:r w:rsidRPr="0048651F">
        <w:t>ase Field Length Considerations</w:t>
      </w:r>
      <w:bookmarkEnd w:id="27"/>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77777777" w:rsidR="004E3A52" w:rsidRDefault="004E3A52" w:rsidP="00CE2D00">
            <w:pPr>
              <w:pStyle w:val="Tableentry"/>
            </w:pPr>
            <w:r>
              <w:t>v</w:t>
            </w:r>
            <w:r w:rsidRPr="003B77A0">
              <w:t>archar</w:t>
            </w:r>
            <w:r>
              <w:t>2(xx)</w:t>
            </w:r>
          </w:p>
        </w:tc>
        <w:tc>
          <w:tcPr>
            <w:tcW w:w="1170" w:type="dxa"/>
          </w:tcPr>
          <w:p w14:paraId="396FB9BD" w14:textId="77777777" w:rsidR="004E3A52" w:rsidRDefault="004E3A52" w:rsidP="00CE2D00">
            <w:pPr>
              <w:pStyle w:val="Tableentry"/>
            </w:pPr>
            <w:r>
              <w:t>8000</w:t>
            </w:r>
          </w:p>
        </w:tc>
      </w:tr>
    </w:tbl>
    <w:p w14:paraId="2E5DBA88" w14:textId="77777777" w:rsidR="004E3A52" w:rsidRDefault="004E3A52" w:rsidP="004E3A52">
      <w:pPr>
        <w:pStyle w:val="BodyText"/>
      </w:pPr>
      <w:r>
        <w:t xml:space="preserve">Some databases support blobs which can be supported specific cases. The disadvantage to blobs is that they are </w:t>
      </w:r>
      <w:r w:rsidRPr="006925ED">
        <w:t>unsearchable</w:t>
      </w:r>
      <w:r>
        <w:t>.</w:t>
      </w:r>
    </w:p>
    <w:p w14:paraId="5CC9B531" w14:textId="77777777" w:rsidR="004E3A52" w:rsidRDefault="004E3A52" w:rsidP="004E3A52">
      <w:pPr>
        <w:pStyle w:val="Heading3"/>
      </w:pPr>
      <w:bookmarkStart w:id="28" w:name="_Toc3464225"/>
      <w:r>
        <w:lastRenderedPageBreak/>
        <w:t>Additional considerations</w:t>
      </w:r>
      <w:bookmarkEnd w:id="28"/>
    </w:p>
    <w:p w14:paraId="41390513" w14:textId="77777777" w:rsidR="004E3A52" w:rsidRPr="006925ED" w:rsidRDefault="004E3A52" w:rsidP="004E3A52">
      <w:pPr>
        <w:pStyle w:val="BodyText"/>
      </w:pPr>
      <w:r w:rsidRPr="006925ED">
        <w:t>Some databases have reserve words which cannot be used in tables (</w:t>
      </w:r>
      <w:r>
        <w:t xml:space="preserve">such as </w:t>
      </w:r>
      <w:r w:rsidRPr="006925ED">
        <w:t>date and size). If a Resilient custom</w:t>
      </w:r>
      <w:r>
        <w:t xml:space="preserve"> </w:t>
      </w:r>
      <w:r w:rsidRPr="006925ED">
        <w:t>field is found to be in a database reserve list, the name is altered to include a trailing '_' (</w:t>
      </w:r>
      <w:r>
        <w:t>for e</w:t>
      </w:r>
      <w:r w:rsidRPr="006925ED">
        <w:t>x</w:t>
      </w:r>
      <w:r>
        <w:t>ample,</w:t>
      </w:r>
      <w:r w:rsidRPr="006925ED">
        <w:t xml:space="preserve"> the column name</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29" w:name="_Toc3464221"/>
      <w:proofErr w:type="spellStart"/>
      <w:r>
        <w:t>FileFeed</w:t>
      </w:r>
      <w:proofErr w:type="spellEnd"/>
      <w:r>
        <w:t xml:space="preserve"> class</w:t>
      </w:r>
      <w:bookmarkEnd w:id="29"/>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w:t>
      </w:r>
      <w:proofErr w:type="spellStart"/>
      <w:r>
        <w:t>json</w:t>
      </w:r>
      <w:proofErr w:type="spellEnd"/>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w:t>
      </w:r>
      <w:proofErr w:type="spellStart"/>
      <w:r>
        <w:t>json</w:t>
      </w:r>
      <w:proofErr w:type="spellEnd"/>
      <w:r>
        <w:t xml:space="preserve">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0" w:name="_Toc3464222"/>
      <w:proofErr w:type="spellStart"/>
      <w:r>
        <w:t>SQLiteFeed</w:t>
      </w:r>
      <w:proofErr w:type="spellEnd"/>
      <w:r>
        <w:t xml:space="preserve"> class</w:t>
      </w:r>
      <w:bookmarkEnd w:id="30"/>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1" w:name="_Toc3464226"/>
      <w:proofErr w:type="spellStart"/>
      <w:r>
        <w:t>ElasticFeed</w:t>
      </w:r>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lastRenderedPageBreak/>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r>
        <w:t>Considerations</w:t>
      </w:r>
    </w:p>
    <w:p w14:paraId="70057D56" w14:textId="494F5B0C" w:rsidR="00915BC7" w:rsidRPr="00915BC7" w:rsidRDefault="00915BC7" w:rsidP="00915BC7">
      <w:r>
        <w:t>ElasticSearch allows for the updating to and deleting of individual documents. No data duplication occurs.</w:t>
      </w:r>
    </w:p>
    <w:p w14:paraId="74C6CC19" w14:textId="2D22FFF3" w:rsidR="004E3A52" w:rsidRDefault="004E3A52" w:rsidP="006925ED">
      <w:pPr>
        <w:pStyle w:val="Heading2"/>
      </w:pPr>
      <w:proofErr w:type="spellStart"/>
      <w:r>
        <w:t>SplunkHECFeed</w:t>
      </w:r>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r>
        <w:lastRenderedPageBreak/>
        <w:t>Considerations</w:t>
      </w:r>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3564C011" w:rsidR="00915BC7" w:rsidRPr="00915BC7" w:rsidRDefault="00915BC7" w:rsidP="00915BC7">
      <w:r>
        <w:t>Splunk events are immutable. Resilient object changes are represented as new events</w:t>
      </w:r>
      <w:r w:rsidR="009753BF">
        <w:t xml:space="preserve">. </w:t>
      </w:r>
      <w:r>
        <w:t xml:space="preserve">No event deletion is possible. </w:t>
      </w:r>
    </w:p>
    <w:p w14:paraId="3E7C5F5B" w14:textId="43DBF411" w:rsidR="00843E96" w:rsidRDefault="00843E96" w:rsidP="00872D93">
      <w:pPr>
        <w:pStyle w:val="Heading1"/>
      </w:pPr>
      <w:bookmarkStart w:id="32" w:name="_Toc535325531"/>
      <w:bookmarkStart w:id="33" w:name="_Toc535325532"/>
      <w:bookmarkStart w:id="34" w:name="_Toc3464228"/>
      <w:bookmarkStart w:id="35" w:name="_GoBack"/>
      <w:bookmarkEnd w:id="31"/>
      <w:bookmarkEnd w:id="32"/>
      <w:bookmarkEnd w:id="33"/>
      <w:bookmarkEnd w:id="35"/>
      <w:r>
        <w:t>Test</w:t>
      </w:r>
      <w:bookmarkEnd w:id="34"/>
    </w:p>
    <w:p w14:paraId="4462F123" w14:textId="0AECC3C0" w:rsidR="00843E96" w:rsidRPr="004923CE" w:rsidRDefault="004923CE" w:rsidP="00843E96">
      <w:pPr>
        <w:pStyle w:val="BodyText"/>
        <w:rPr>
          <w:b/>
          <w:i/>
          <w:color w:val="FF0000"/>
        </w:rPr>
      </w:pPr>
      <w:r>
        <w:rPr>
          <w:b/>
          <w:i/>
          <w:color w:val="FF0000"/>
        </w:rPr>
        <w:t>Are there</w:t>
      </w:r>
      <w:r w:rsidR="00843E96" w:rsidRPr="004923CE">
        <w:rPr>
          <w:b/>
          <w:i/>
          <w:color w:val="FF0000"/>
        </w:rPr>
        <w:t xml:space="preserve"> any tests that users can</w:t>
      </w:r>
      <w:r w:rsidR="00077737">
        <w:rPr>
          <w:b/>
          <w:i/>
          <w:color w:val="FF0000"/>
        </w:rPr>
        <w:t>/should</w:t>
      </w:r>
      <w:r w:rsidR="00843E96" w:rsidRPr="004923CE">
        <w:rPr>
          <w:b/>
          <w:i/>
          <w:color w:val="FF0000"/>
        </w:rPr>
        <w:t xml:space="preserve"> run?</w:t>
      </w:r>
    </w:p>
    <w:p w14:paraId="51C12F9D" w14:textId="4ABD3423" w:rsidR="00872D93" w:rsidRDefault="00872D93" w:rsidP="00872D93">
      <w:pPr>
        <w:pStyle w:val="Heading1"/>
      </w:pPr>
      <w:bookmarkStart w:id="36" w:name="_Toc3464229"/>
      <w:r>
        <w:t>Troubleshoot</w:t>
      </w:r>
      <w:bookmarkEnd w:id="36"/>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23F2CD16" w14:textId="77777777" w:rsidR="00872D93" w:rsidRDefault="00872D93" w:rsidP="00872D93">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37" w:name="_Toc3464230"/>
      <w:r>
        <w:t>Support</w:t>
      </w:r>
      <w:bookmarkEnd w:id="22"/>
      <w:bookmarkEnd w:id="37"/>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41F949AD" w:rsidR="00872D93" w:rsidRDefault="00B3026C" w:rsidP="00A83150">
      <w:pPr>
        <w:pStyle w:val="BodyText"/>
      </w:pPr>
      <w:r>
        <w:t xml:space="preserve">Including relevant </w:t>
      </w:r>
      <w:r w:rsidRPr="00883063">
        <w:t>information</w:t>
      </w:r>
      <w:r>
        <w:t xml:space="preserve"> from the log files will help us resolve your issue.</w:t>
      </w:r>
    </w:p>
    <w:p w14:paraId="284692CD" w14:textId="77777777" w:rsidR="007D502B" w:rsidRDefault="007D502B" w:rsidP="007D502B"/>
    <w:sectPr w:rsidR="007D502B"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29CA7" w14:textId="77777777" w:rsidR="00A441A7" w:rsidRDefault="00A441A7">
      <w:r>
        <w:separator/>
      </w:r>
    </w:p>
  </w:endnote>
  <w:endnote w:type="continuationSeparator" w:id="0">
    <w:p w14:paraId="1C655EC2" w14:textId="77777777" w:rsidR="00A441A7" w:rsidRDefault="00A4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CE2D00" w:rsidRDefault="00CE2D00"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CE2D00" w:rsidRDefault="00CE2D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B169A" w14:textId="77777777" w:rsidR="00A441A7" w:rsidRDefault="00A441A7">
      <w:r>
        <w:separator/>
      </w:r>
    </w:p>
  </w:footnote>
  <w:footnote w:type="continuationSeparator" w:id="0">
    <w:p w14:paraId="76B14AB9" w14:textId="77777777" w:rsidR="00A441A7" w:rsidRDefault="00A44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CE2D00" w:rsidRPr="00092416" w:rsidRDefault="00CE2D00"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w:t>
    </w:r>
    <w:r>
      <w:tab/>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C76384"/>
    <w:multiLevelType w:val="hybridMultilevel"/>
    <w:tmpl w:val="600AD87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3"/>
  </w:num>
  <w:num w:numId="5">
    <w:abstractNumId w:val="2"/>
  </w:num>
  <w:num w:numId="6">
    <w:abstractNumId w:val="1"/>
  </w:num>
  <w:num w:numId="7">
    <w:abstractNumId w:val="0"/>
  </w:num>
  <w:num w:numId="8">
    <w:abstractNumId w:val="4"/>
  </w:num>
  <w:num w:numId="9">
    <w:abstractNumId w:val="23"/>
  </w:num>
  <w:num w:numId="10">
    <w:abstractNumId w:val="24"/>
  </w:num>
  <w:num w:numId="11">
    <w:abstractNumId w:val="11"/>
  </w:num>
  <w:num w:numId="12">
    <w:abstractNumId w:val="8"/>
  </w:num>
  <w:num w:numId="13">
    <w:abstractNumId w:val="19"/>
  </w:num>
  <w:num w:numId="14">
    <w:abstractNumId w:val="25"/>
  </w:num>
  <w:num w:numId="15">
    <w:abstractNumId w:val="16"/>
  </w:num>
  <w:num w:numId="16">
    <w:abstractNumId w:val="13"/>
  </w:num>
  <w:num w:numId="17">
    <w:abstractNumId w:val="22"/>
  </w:num>
  <w:num w:numId="18">
    <w:abstractNumId w:val="9"/>
  </w:num>
  <w:num w:numId="19">
    <w:abstractNumId w:val="10"/>
  </w:num>
  <w:num w:numId="20">
    <w:abstractNumId w:val="14"/>
  </w:num>
  <w:num w:numId="21">
    <w:abstractNumId w:val="11"/>
  </w:num>
  <w:num w:numId="22">
    <w:abstractNumId w:val="17"/>
  </w:num>
  <w:num w:numId="23">
    <w:abstractNumId w:val="18"/>
  </w:num>
  <w:num w:numId="24">
    <w:abstractNumId w:val="15"/>
  </w:num>
  <w:num w:numId="25">
    <w:abstractNumId w:val="7"/>
  </w:num>
  <w:num w:numId="26">
    <w:abstractNumId w:val="20"/>
  </w:num>
  <w:num w:numId="27">
    <w:abstractNumId w:val="21"/>
  </w:num>
  <w:num w:numId="28">
    <w:abstractNumId w:val="11"/>
  </w:num>
  <w:num w:numId="2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737"/>
    <w:rsid w:val="00077E87"/>
    <w:rsid w:val="00080494"/>
    <w:rsid w:val="00080BCC"/>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368F"/>
    <w:rsid w:val="00203904"/>
    <w:rsid w:val="0020471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5E8"/>
    <w:rsid w:val="00275666"/>
    <w:rsid w:val="002757EB"/>
    <w:rsid w:val="002759B5"/>
    <w:rsid w:val="00276096"/>
    <w:rsid w:val="0027707A"/>
    <w:rsid w:val="00277D6B"/>
    <w:rsid w:val="0028012B"/>
    <w:rsid w:val="0028099D"/>
    <w:rsid w:val="00280E58"/>
    <w:rsid w:val="0028127F"/>
    <w:rsid w:val="002812A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F19"/>
    <w:rsid w:val="003221C5"/>
    <w:rsid w:val="00322D35"/>
    <w:rsid w:val="00323441"/>
    <w:rsid w:val="00323A39"/>
    <w:rsid w:val="003246F4"/>
    <w:rsid w:val="0032472D"/>
    <w:rsid w:val="00324866"/>
    <w:rsid w:val="00325056"/>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63E7"/>
    <w:rsid w:val="005B676E"/>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5BC7"/>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683"/>
    <w:rsid w:val="00BC0853"/>
    <w:rsid w:val="00BC0D9B"/>
    <w:rsid w:val="00BC12D1"/>
    <w:rsid w:val="00BC1683"/>
    <w:rsid w:val="00BC34CB"/>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2BB"/>
    <w:rsid w:val="00C83845"/>
    <w:rsid w:val="00C84097"/>
    <w:rsid w:val="00C847F6"/>
    <w:rsid w:val="00C849CB"/>
    <w:rsid w:val="00C84A57"/>
    <w:rsid w:val="00C8510B"/>
    <w:rsid w:val="00C85846"/>
    <w:rsid w:val="00C8669F"/>
    <w:rsid w:val="00C870B2"/>
    <w:rsid w:val="00C8734F"/>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E82"/>
    <w:rsid w:val="00DE41EF"/>
    <w:rsid w:val="00DE4905"/>
    <w:rsid w:val="00DE5389"/>
    <w:rsid w:val="00DE68CD"/>
    <w:rsid w:val="00DE702A"/>
    <w:rsid w:val="00DE763A"/>
    <w:rsid w:val="00DF0452"/>
    <w:rsid w:val="00DF075E"/>
    <w:rsid w:val="00DF2474"/>
    <w:rsid w:val="00DF2775"/>
    <w:rsid w:val="00DF2DB9"/>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868"/>
    <w:rsid w:val="00E62A43"/>
    <w:rsid w:val="00E63063"/>
    <w:rsid w:val="00E6325A"/>
    <w:rsid w:val="00E634A5"/>
    <w:rsid w:val="00E63577"/>
    <w:rsid w:val="00E636AC"/>
    <w:rsid w:val="00E64EAF"/>
    <w:rsid w:val="00E659E8"/>
    <w:rsid w:val="00E679AD"/>
    <w:rsid w:val="00E70063"/>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1616"/>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48E0"/>
    <w:rsid w:val="00F74F97"/>
    <w:rsid w:val="00F7501C"/>
    <w:rsid w:val="00F75E87"/>
    <w:rsid w:val="00F7637E"/>
    <w:rsid w:val="00F7685D"/>
    <w:rsid w:val="00F76AD4"/>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1CE17C-0F09-7B4E-9DD9-C3FF4990F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2905</Words>
  <Characters>16563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LinksUpToDate>false</LinksUpToDate>
  <CharactersWithSpaces>19430</CharactersWithSpaces>
  <SharedDoc>false</SharedDoc>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2019-01-16T18:57:00Z</dcterms:created>
  <dcterms:modified xsi:type="dcterms:W3CDTF">2019-03-20T11:53:00Z</dcterms:modified>
</cp:coreProperties>
</file>