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0E" w:rsidRDefault="0075270E" w:rsidP="00AB58B2">
      <w:pPr>
        <w:pStyle w:val="1"/>
      </w:pPr>
      <w:r>
        <w:rPr>
          <w:rFonts w:hint="eastAsia"/>
        </w:rPr>
        <w:t>兴竹云</w:t>
      </w:r>
      <w:r>
        <w:rPr>
          <w:rFonts w:hint="eastAsia"/>
        </w:rPr>
        <w:t>ERP</w:t>
      </w:r>
      <w:r>
        <w:rPr>
          <w:rFonts w:hint="eastAsia"/>
        </w:rPr>
        <w:t>总账系统开发环境</w:t>
      </w:r>
      <w:r w:rsidR="00AD5C09">
        <w:rPr>
          <w:rFonts w:hint="eastAsia"/>
        </w:rPr>
        <w:t>搭建</w:t>
      </w:r>
    </w:p>
    <w:p w:rsidR="0075270E" w:rsidRDefault="0075270E"/>
    <w:p w:rsidR="007839A4" w:rsidRDefault="007839A4" w:rsidP="0033121C">
      <w:pPr>
        <w:pStyle w:val="2"/>
      </w:pPr>
      <w:r w:rsidRPr="00113154">
        <w:rPr>
          <w:rFonts w:hint="eastAsia"/>
        </w:rPr>
        <w:t>安装介质准备</w:t>
      </w:r>
    </w:p>
    <w:p w:rsidR="0033121C" w:rsidRDefault="0033121C" w:rsidP="00864C8B">
      <w:r>
        <w:t>E</w:t>
      </w:r>
      <w:r>
        <w:rPr>
          <w:rFonts w:hint="eastAsia"/>
        </w:rPr>
        <w:t xml:space="preserve">clipse J2EE </w:t>
      </w:r>
      <w:r>
        <w:rPr>
          <w:rFonts w:ascii="宋体" w:eastAsia="宋体" w:hAnsi="宋体" w:cs="宋体" w:hint="eastAsia"/>
        </w:rPr>
        <w:t>，</w:t>
      </w:r>
    </w:p>
    <w:p w:rsidR="0033121C" w:rsidRDefault="0033121C" w:rsidP="00864C8B">
      <w:r>
        <w:rPr>
          <w:rFonts w:hint="eastAsia"/>
        </w:rPr>
        <w:t xml:space="preserve">tomcat 6.x </w:t>
      </w:r>
      <w:r>
        <w:rPr>
          <w:rFonts w:ascii="宋体" w:eastAsia="宋体" w:hAnsi="宋体" w:cs="宋体" w:hint="eastAsia"/>
        </w:rPr>
        <w:t>或</w:t>
      </w:r>
      <w:r>
        <w:rPr>
          <w:rFonts w:hint="eastAsia"/>
        </w:rPr>
        <w:t>tomcat 7.x</w:t>
      </w:r>
      <w:r>
        <w:rPr>
          <w:rFonts w:ascii="宋体" w:eastAsia="宋体" w:hAnsi="宋体" w:cs="宋体" w:hint="eastAsia"/>
        </w:rPr>
        <w:t>，</w:t>
      </w:r>
    </w:p>
    <w:p w:rsidR="0033121C" w:rsidRDefault="0033121C" w:rsidP="00864C8B">
      <w:r>
        <w:rPr>
          <w:rFonts w:hint="eastAsia"/>
        </w:rPr>
        <w:t>Java SDK 1.6.45+</w:t>
      </w:r>
      <w:r>
        <w:rPr>
          <w:rFonts w:ascii="宋体" w:eastAsia="宋体" w:hAnsi="宋体" w:cs="宋体" w:hint="eastAsia"/>
        </w:rPr>
        <w:t>，</w:t>
      </w:r>
    </w:p>
    <w:p w:rsidR="0033121C" w:rsidRDefault="0033121C" w:rsidP="00864C8B">
      <w:r>
        <w:rPr>
          <w:rFonts w:hint="eastAsia"/>
        </w:rPr>
        <w:t>apache maven-3.2.1+</w:t>
      </w:r>
      <w:r>
        <w:rPr>
          <w:rFonts w:ascii="宋体" w:eastAsia="宋体" w:hAnsi="宋体" w:cs="宋体" w:hint="eastAsia"/>
        </w:rPr>
        <w:t>，</w:t>
      </w:r>
    </w:p>
    <w:p w:rsidR="0033121C" w:rsidRDefault="0033121C" w:rsidP="00864C8B">
      <w:r>
        <w:rPr>
          <w:rFonts w:hint="eastAsia"/>
        </w:rPr>
        <w:t>Navicate for MySQL</w:t>
      </w:r>
    </w:p>
    <w:p w:rsidR="0033121C" w:rsidRPr="0033121C" w:rsidRDefault="0033121C" w:rsidP="00864C8B">
      <w:r>
        <w:rPr>
          <w:rFonts w:hint="eastAsia"/>
        </w:rPr>
        <w:t>SVN</w:t>
      </w:r>
    </w:p>
    <w:p w:rsidR="00E47703" w:rsidRDefault="002E6C35" w:rsidP="002E6C35">
      <w:pPr>
        <w:pStyle w:val="2"/>
      </w:pPr>
      <w:r>
        <w:rPr>
          <w:rFonts w:hint="eastAsia"/>
        </w:rPr>
        <w:t>介质安装</w:t>
      </w:r>
    </w:p>
    <w:p w:rsidR="002E6C35" w:rsidRPr="002E6C35" w:rsidRDefault="002E6C35" w:rsidP="002E6C35">
      <w:r>
        <w:rPr>
          <w:rFonts w:hint="eastAsia"/>
        </w:rPr>
        <w:t>略</w:t>
      </w:r>
    </w:p>
    <w:p w:rsidR="00E47703" w:rsidRDefault="00E47703"/>
    <w:p w:rsidR="00E47703" w:rsidRDefault="00E47703" w:rsidP="002E6C35">
      <w:pPr>
        <w:pStyle w:val="2"/>
      </w:pPr>
      <w:r>
        <w:rPr>
          <w:rFonts w:hint="eastAsia"/>
        </w:rPr>
        <w:t>配置工作环境</w:t>
      </w:r>
    </w:p>
    <w:p w:rsidR="00E47703" w:rsidRPr="007E46E0" w:rsidRDefault="00564816">
      <w:pPr>
        <w:rPr>
          <w:rFonts w:eastAsiaTheme="minorEastAsia"/>
        </w:rPr>
      </w:pPr>
      <w:r>
        <w:rPr>
          <w:rFonts w:eastAsiaTheme="minorEastAsia" w:hint="eastAsia"/>
        </w:rPr>
        <w:t>本章节主要描述使用</w:t>
      </w:r>
      <w:r>
        <w:rPr>
          <w:rFonts w:eastAsiaTheme="minorEastAsia" w:hint="eastAsia"/>
        </w:rPr>
        <w:t>eclipse</w:t>
      </w:r>
      <w:r>
        <w:rPr>
          <w:rFonts w:eastAsiaTheme="minorEastAsia" w:hint="eastAsia"/>
        </w:rPr>
        <w:t>开发系统前置配置说明。</w:t>
      </w:r>
    </w:p>
    <w:p w:rsidR="00E47703" w:rsidRDefault="00E47703" w:rsidP="002E6C35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Maven</w:t>
      </w:r>
    </w:p>
    <w:p w:rsidR="00E47703" w:rsidRDefault="00451CE6" w:rsidP="00451CE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平台工程采用</w:t>
      </w:r>
      <w:r>
        <w:rPr>
          <w:rFonts w:eastAsiaTheme="minorEastAsia" w:hint="eastAsia"/>
        </w:rPr>
        <w:t>Maven</w:t>
      </w:r>
      <w:r>
        <w:rPr>
          <w:rFonts w:eastAsiaTheme="minorEastAsia" w:hint="eastAsia"/>
        </w:rPr>
        <w:t>方式进行构建，在使用</w:t>
      </w:r>
      <w:r>
        <w:rPr>
          <w:rFonts w:eastAsiaTheme="minorEastAsia" w:hint="eastAsia"/>
        </w:rPr>
        <w:t>eclipse</w:t>
      </w:r>
      <w:r>
        <w:rPr>
          <w:rFonts w:eastAsiaTheme="minorEastAsia" w:hint="eastAsia"/>
        </w:rPr>
        <w:t>工具需要关联</w:t>
      </w:r>
      <w:r>
        <w:rPr>
          <w:rFonts w:eastAsiaTheme="minorEastAsia" w:hint="eastAsia"/>
        </w:rPr>
        <w:t>Maven</w:t>
      </w:r>
      <w:r>
        <w:rPr>
          <w:rFonts w:eastAsiaTheme="minorEastAsia" w:hint="eastAsia"/>
        </w:rPr>
        <w:t>插件（现采用</w:t>
      </w:r>
      <w:r>
        <w:rPr>
          <w:rFonts w:eastAsiaTheme="minorEastAsia" w:hint="eastAsia"/>
        </w:rPr>
        <w:t>eclipse</w:t>
      </w:r>
      <w:r>
        <w:rPr>
          <w:rFonts w:eastAsiaTheme="minorEastAsia" w:hint="eastAsia"/>
        </w:rPr>
        <w:t>版本内置</w:t>
      </w:r>
      <w:r>
        <w:rPr>
          <w:rFonts w:eastAsiaTheme="minorEastAsia" w:hint="eastAsia"/>
        </w:rPr>
        <w:t>maven</w:t>
      </w:r>
      <w:r>
        <w:rPr>
          <w:rFonts w:eastAsiaTheme="minorEastAsia" w:hint="eastAsia"/>
        </w:rPr>
        <w:t>插件，无须另行安装）。</w:t>
      </w:r>
    </w:p>
    <w:p w:rsidR="00451CE6" w:rsidRDefault="00451CE6" w:rsidP="00451CE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配置</w:t>
      </w:r>
      <w:r>
        <w:rPr>
          <w:rFonts w:eastAsiaTheme="minorEastAsia" w:hint="eastAsia"/>
        </w:rPr>
        <w:t>maven</w:t>
      </w:r>
      <w:r w:rsidR="003A7228">
        <w:rPr>
          <w:rFonts w:eastAsiaTheme="minorEastAsia" w:hint="eastAsia"/>
        </w:rPr>
        <w:t>步骤</w:t>
      </w:r>
      <w:r w:rsidR="00D860DA">
        <w:rPr>
          <w:rFonts w:eastAsiaTheme="minorEastAsia" w:hint="eastAsia"/>
        </w:rPr>
        <w:t>：</w:t>
      </w:r>
    </w:p>
    <w:p w:rsidR="00D860DA" w:rsidRDefault="00D860DA" w:rsidP="00D860DA">
      <w:pPr>
        <w:rPr>
          <w:rFonts w:eastAsiaTheme="minorEastAsia"/>
        </w:rPr>
      </w:pPr>
      <w:r>
        <w:rPr>
          <w:rFonts w:eastAsiaTheme="minorEastAsia" w:hint="eastAsia"/>
        </w:rPr>
        <w:t>打开</w:t>
      </w:r>
      <w:r>
        <w:rPr>
          <w:rFonts w:eastAsiaTheme="minorEastAsia" w:hint="eastAsia"/>
        </w:rPr>
        <w:t>eclipse</w:t>
      </w:r>
      <w:r>
        <w:rPr>
          <w:rFonts w:eastAsiaTheme="minorEastAsia" w:hint="eastAsia"/>
        </w:rPr>
        <w:t>，进入</w:t>
      </w:r>
      <w:r>
        <w:rPr>
          <w:rFonts w:eastAsiaTheme="minorEastAsia" w:hint="eastAsia"/>
        </w:rPr>
        <w:t xml:space="preserve">window </w:t>
      </w:r>
      <w:r>
        <w:rPr>
          <w:rFonts w:eastAsiaTheme="minorEastAsia"/>
        </w:rPr>
        <w:t>-</w:t>
      </w:r>
      <w:r>
        <w:rPr>
          <w:rFonts w:eastAsiaTheme="minorEastAsia" w:hint="eastAsia"/>
        </w:rPr>
        <w:t xml:space="preserve">&gt; preferences -&gt; Maven -&gt; User Settings , </w:t>
      </w:r>
      <w:r>
        <w:rPr>
          <w:rFonts w:eastAsiaTheme="minorEastAsia" w:hint="eastAsia"/>
        </w:rPr>
        <w:t>如下图所示</w:t>
      </w:r>
      <w:r>
        <w:rPr>
          <w:rFonts w:eastAsiaTheme="minorEastAsia" w:hint="eastAsia"/>
        </w:rPr>
        <w:t>:</w:t>
      </w:r>
    </w:p>
    <w:p w:rsidR="00D860DA" w:rsidRDefault="00D860DA" w:rsidP="00D860DA">
      <w:pPr>
        <w:rPr>
          <w:rFonts w:eastAsiaTheme="minorEastAsia"/>
        </w:rPr>
      </w:pPr>
    </w:p>
    <w:p w:rsidR="00D860DA" w:rsidRDefault="00D860DA" w:rsidP="00D860DA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274310" cy="47643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287" w:rsidRDefault="00816287" w:rsidP="00136E5A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Global Settings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User Settigns</w:t>
      </w:r>
      <w:r>
        <w:rPr>
          <w:rFonts w:eastAsiaTheme="minorEastAsia" w:hint="eastAsia"/>
        </w:rPr>
        <w:t>中选择</w:t>
      </w:r>
      <w:r>
        <w:rPr>
          <w:rFonts w:eastAsiaTheme="minorEastAsia" w:hint="eastAsia"/>
        </w:rPr>
        <w:t xml:space="preserve"> %MAVEN_HOME%/conf/settings</w:t>
      </w:r>
      <w:r w:rsidR="00136E5A">
        <w:rPr>
          <w:rFonts w:eastAsiaTheme="minorEastAsia" w:hint="eastAsia"/>
        </w:rPr>
        <w:t>.xml</w:t>
      </w:r>
      <w:r>
        <w:rPr>
          <w:rFonts w:eastAsiaTheme="minorEastAsia" w:hint="eastAsia"/>
        </w:rPr>
        <w:t>文件</w:t>
      </w:r>
      <w:r w:rsidR="00136E5A">
        <w:rPr>
          <w:rFonts w:eastAsiaTheme="minorEastAsia" w:hint="eastAsia"/>
        </w:rPr>
        <w:t>。</w:t>
      </w:r>
    </w:p>
    <w:p w:rsidR="00136E5A" w:rsidRPr="00136E5A" w:rsidRDefault="00136E5A" w:rsidP="00D860DA">
      <w:pPr>
        <w:rPr>
          <w:rFonts w:eastAsiaTheme="minorEastAsia"/>
        </w:rPr>
      </w:pPr>
      <w:r>
        <w:rPr>
          <w:rFonts w:eastAsiaTheme="minorEastAsia" w:hint="eastAsia"/>
        </w:rPr>
        <w:t>注</w:t>
      </w:r>
      <w:r>
        <w:rPr>
          <w:rFonts w:eastAsiaTheme="minorEastAsia" w:hint="eastAsia"/>
        </w:rPr>
        <w:t>:settings.xml</w:t>
      </w:r>
      <w:r>
        <w:rPr>
          <w:rFonts w:eastAsiaTheme="minorEastAsia" w:hint="eastAsia"/>
        </w:rPr>
        <w:t>文件由</w:t>
      </w:r>
      <w:r>
        <w:rPr>
          <w:rFonts w:eastAsiaTheme="minorEastAsia" w:hint="eastAsia"/>
        </w:rPr>
        <w:t>nexus</w:t>
      </w:r>
      <w:r>
        <w:rPr>
          <w:rFonts w:eastAsiaTheme="minorEastAsia" w:hint="eastAsia"/>
        </w:rPr>
        <w:t>仓库管理员</w:t>
      </w:r>
      <w:r w:rsidR="002300D0">
        <w:rPr>
          <w:rFonts w:eastAsiaTheme="minorEastAsia" w:hint="eastAsia"/>
        </w:rPr>
        <w:t>提供，</w:t>
      </w:r>
      <w:r w:rsidR="002300D0" w:rsidRPr="00567C3C">
        <w:rPr>
          <w:rFonts w:eastAsiaTheme="minorEastAsia"/>
        </w:rP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8" o:title=""/>
          </v:shape>
          <o:OLEObject Type="Embed" ProgID="Package" ShapeID="_x0000_i1025" DrawAspect="Icon" ObjectID="_1510744255" r:id="rId9"/>
        </w:object>
      </w:r>
    </w:p>
    <w:p w:rsidR="00E47703" w:rsidRDefault="00E47703" w:rsidP="002E6C35">
      <w:pPr>
        <w:pStyle w:val="3"/>
      </w:pPr>
      <w:r>
        <w:rPr>
          <w:rFonts w:hint="eastAsia"/>
        </w:rPr>
        <w:t>去除工具校验</w:t>
      </w:r>
    </w:p>
    <w:p w:rsidR="002E6C35" w:rsidRDefault="00EA14AD" w:rsidP="002E6C3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为了解决eclispe编程工程时对系统会产生卡死现象，建议去除eclipse自带的文件校验选项。</w:t>
      </w:r>
      <w:r w:rsidR="004046F5">
        <w:rPr>
          <w:rFonts w:eastAsiaTheme="minorEastAsia" w:hint="eastAsia"/>
        </w:rPr>
        <w:t>进入</w:t>
      </w:r>
      <w:r w:rsidR="004046F5">
        <w:rPr>
          <w:rFonts w:eastAsiaTheme="minorEastAsia" w:hint="eastAsia"/>
        </w:rPr>
        <w:t xml:space="preserve">window </w:t>
      </w:r>
      <w:r w:rsidR="004046F5">
        <w:rPr>
          <w:rFonts w:eastAsiaTheme="minorEastAsia"/>
        </w:rPr>
        <w:t>-</w:t>
      </w:r>
      <w:r w:rsidR="004046F5">
        <w:rPr>
          <w:rFonts w:eastAsiaTheme="minorEastAsia" w:hint="eastAsia"/>
        </w:rPr>
        <w:t>&gt; preferences -&gt; Validation</w:t>
      </w:r>
      <w:r w:rsidR="00E2071C">
        <w:rPr>
          <w:rFonts w:asciiTheme="minorEastAsia" w:eastAsiaTheme="minorEastAsia" w:hAnsiTheme="minorEastAsia" w:hint="eastAsia"/>
        </w:rPr>
        <w:t>如下图所示</w:t>
      </w:r>
    </w:p>
    <w:p w:rsidR="00E2071C" w:rsidRDefault="00E2071C" w:rsidP="002E6C3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5274310" cy="555719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71C" w:rsidRDefault="004531CF" w:rsidP="002E6C3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点击【Disable All】选项</w:t>
      </w:r>
      <w:r w:rsidR="00416AE1">
        <w:rPr>
          <w:rFonts w:asciiTheme="minorEastAsia" w:eastAsiaTheme="minorEastAsia" w:hAnsiTheme="minorEastAsia" w:hint="eastAsia"/>
        </w:rPr>
        <w:t>，然后点击【Apply】按钮</w:t>
      </w:r>
      <w:r>
        <w:rPr>
          <w:rFonts w:asciiTheme="minorEastAsia" w:eastAsiaTheme="minorEastAsia" w:hAnsiTheme="minorEastAsia" w:hint="eastAsia"/>
        </w:rPr>
        <w:t>即可。</w:t>
      </w:r>
    </w:p>
    <w:p w:rsidR="008C2BA2" w:rsidRDefault="008C2BA2" w:rsidP="002E6C35">
      <w:pPr>
        <w:rPr>
          <w:rFonts w:asciiTheme="minorEastAsia" w:eastAsiaTheme="minorEastAsia" w:hAnsiTheme="minorEastAsia"/>
        </w:rPr>
      </w:pPr>
    </w:p>
    <w:p w:rsidR="008C2BA2" w:rsidRDefault="008C2BA2" w:rsidP="008C2BA2">
      <w:pPr>
        <w:pStyle w:val="3"/>
      </w:pPr>
      <w:r>
        <w:rPr>
          <w:rFonts w:hint="eastAsia"/>
        </w:rPr>
        <w:t>设置工作空间的编码</w:t>
      </w:r>
    </w:p>
    <w:p w:rsidR="008C2BA2" w:rsidRDefault="008C2BA2" w:rsidP="008C2BA2">
      <w:pPr>
        <w:rPr>
          <w:rFonts w:eastAsiaTheme="minorEastAsia"/>
        </w:rPr>
      </w:pPr>
      <w:r>
        <w:rPr>
          <w:rFonts w:eastAsiaTheme="minorEastAsia" w:hint="eastAsia"/>
        </w:rPr>
        <w:t>平台</w:t>
      </w:r>
      <w:r>
        <w:rPr>
          <w:rFonts w:eastAsiaTheme="minorEastAsia" w:hint="eastAsia"/>
        </w:rPr>
        <w:t>2.0</w:t>
      </w:r>
      <w:r>
        <w:rPr>
          <w:rFonts w:eastAsiaTheme="minorEastAsia" w:hint="eastAsia"/>
        </w:rPr>
        <w:t>的开发采用了</w:t>
      </w:r>
      <w:r>
        <w:rPr>
          <w:rFonts w:eastAsiaTheme="minorEastAsia" w:hint="eastAsia"/>
        </w:rPr>
        <w:t>UTF-8</w:t>
      </w:r>
      <w:r>
        <w:rPr>
          <w:rFonts w:eastAsiaTheme="minorEastAsia" w:hint="eastAsia"/>
        </w:rPr>
        <w:t>编码规则，在基于平台开发时须设置工作空间的字符集。</w:t>
      </w:r>
      <w:r w:rsidR="00D23CF5">
        <w:rPr>
          <w:rFonts w:eastAsiaTheme="minorEastAsia" w:hint="eastAsia"/>
        </w:rPr>
        <w:t>进入</w:t>
      </w:r>
      <w:r w:rsidR="00D23CF5">
        <w:rPr>
          <w:rFonts w:eastAsiaTheme="minorEastAsia" w:hint="eastAsia"/>
        </w:rPr>
        <w:t xml:space="preserve">window </w:t>
      </w:r>
      <w:r w:rsidR="00D23CF5">
        <w:rPr>
          <w:rFonts w:eastAsiaTheme="minorEastAsia"/>
        </w:rPr>
        <w:t>-</w:t>
      </w:r>
      <w:r w:rsidR="00D23CF5">
        <w:rPr>
          <w:rFonts w:eastAsiaTheme="minorEastAsia" w:hint="eastAsia"/>
        </w:rPr>
        <w:t>&gt; preferences -&gt; General -&gt; Workspace</w:t>
      </w:r>
      <w:r>
        <w:rPr>
          <w:rFonts w:eastAsiaTheme="minorEastAsia" w:hint="eastAsia"/>
        </w:rPr>
        <w:t>如下图所示：</w:t>
      </w:r>
    </w:p>
    <w:p w:rsidR="008C2BA2" w:rsidRPr="008C2BA2" w:rsidRDefault="00D23CF5" w:rsidP="008C2BA2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274310" cy="47401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35" w:rsidRDefault="002E6C35" w:rsidP="002E6C35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SVN</w:t>
      </w:r>
      <w:r>
        <w:rPr>
          <w:rFonts w:hint="eastAsia"/>
        </w:rPr>
        <w:t>插件</w:t>
      </w:r>
    </w:p>
    <w:p w:rsidR="00B5126D" w:rsidRDefault="00863BCF" w:rsidP="002E6C35">
      <w:pPr>
        <w:rPr>
          <w:rFonts w:eastAsiaTheme="minorEastAsia" w:hint="eastAsia"/>
        </w:rPr>
      </w:pPr>
      <w:r>
        <w:rPr>
          <w:rFonts w:eastAsiaTheme="minorEastAsia" w:hint="eastAsia"/>
        </w:rPr>
        <w:t>平台系统采用</w:t>
      </w:r>
      <w:r>
        <w:rPr>
          <w:rFonts w:eastAsiaTheme="minorEastAsia" w:hint="eastAsia"/>
        </w:rPr>
        <w:t>SVN</w:t>
      </w:r>
      <w:r>
        <w:rPr>
          <w:rFonts w:eastAsiaTheme="minorEastAsia" w:hint="eastAsia"/>
        </w:rPr>
        <w:t>对代码和文档做集中式管理，建议在</w:t>
      </w:r>
      <w:r>
        <w:rPr>
          <w:rFonts w:eastAsiaTheme="minorEastAsia" w:hint="eastAsia"/>
        </w:rPr>
        <w:t>eclipse</w:t>
      </w:r>
      <w:r>
        <w:rPr>
          <w:rFonts w:eastAsiaTheme="minorEastAsia" w:hint="eastAsia"/>
        </w:rPr>
        <w:t>开发工具上安装</w:t>
      </w:r>
      <w:r>
        <w:rPr>
          <w:rFonts w:eastAsiaTheme="minorEastAsia" w:hint="eastAsia"/>
        </w:rPr>
        <w:t>SVN</w:t>
      </w:r>
      <w:r>
        <w:rPr>
          <w:rFonts w:eastAsiaTheme="minorEastAsia" w:hint="eastAsia"/>
        </w:rPr>
        <w:t>辅助插件。</w:t>
      </w:r>
      <w:r w:rsidR="00B5126D">
        <w:rPr>
          <w:rFonts w:eastAsiaTheme="minorEastAsia" w:hint="eastAsia"/>
        </w:rPr>
        <w:t>(</w:t>
      </w:r>
      <w:r w:rsidR="00B5126D">
        <w:rPr>
          <w:rFonts w:eastAsiaTheme="minorEastAsia" w:hint="eastAsia"/>
        </w:rPr>
        <w:t>下载地址：</w:t>
      </w:r>
      <w:hyperlink r:id="rId12" w:history="1">
        <w:r w:rsidR="00827930" w:rsidRPr="00FA2D55">
          <w:rPr>
            <w:rStyle w:val="a7"/>
            <w:rFonts w:eastAsiaTheme="minorEastAsia"/>
          </w:rPr>
          <w:t>http://subclipse.tigris.org/archive/</w:t>
        </w:r>
      </w:hyperlink>
      <w:r w:rsidR="00B5126D">
        <w:rPr>
          <w:rFonts w:eastAsiaTheme="minorEastAsia" w:hint="eastAsia"/>
        </w:rPr>
        <w:t>)</w:t>
      </w:r>
    </w:p>
    <w:p w:rsidR="00827930" w:rsidRDefault="00827930" w:rsidP="002E6C35">
      <w:pPr>
        <w:rPr>
          <w:rFonts w:eastAsiaTheme="minorEastAsia"/>
        </w:rPr>
      </w:pPr>
    </w:p>
    <w:p w:rsidR="00863BCF" w:rsidRDefault="00863BCF" w:rsidP="002E6C35">
      <w:pPr>
        <w:rPr>
          <w:rFonts w:eastAsiaTheme="minorEastAsia"/>
        </w:rPr>
      </w:pPr>
      <w:r>
        <w:rPr>
          <w:rFonts w:eastAsiaTheme="minorEastAsia" w:hint="eastAsia"/>
        </w:rPr>
        <w:t>进入</w:t>
      </w:r>
      <w:r>
        <w:rPr>
          <w:rFonts w:eastAsiaTheme="minorEastAsia" w:hint="eastAsia"/>
        </w:rPr>
        <w:t>Help -&gt; Install New Software</w:t>
      </w:r>
      <w:r>
        <w:rPr>
          <w:rFonts w:eastAsiaTheme="minorEastAsia"/>
        </w:rPr>
        <w:t>…</w:t>
      </w:r>
    </w:p>
    <w:p w:rsidR="00863BCF" w:rsidRPr="00863BCF" w:rsidRDefault="00863BCF" w:rsidP="002E6C35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274310" cy="4273616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35" w:rsidRPr="002E6C35" w:rsidRDefault="00905BEF" w:rsidP="002E6C35">
      <w:pPr>
        <w:pStyle w:val="3"/>
      </w:pPr>
      <w:r>
        <w:rPr>
          <w:rFonts w:hint="eastAsia"/>
        </w:rPr>
        <w:t>代码同步</w:t>
      </w:r>
    </w:p>
    <w:p w:rsidR="00863BCF" w:rsidRDefault="00863BC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如果上一步骤的SVN插件安装成功，则可以使用其同步系统代码工程。将eclispe切换到SVN资源库视图，</w:t>
      </w:r>
    </w:p>
    <w:p w:rsidR="00863BCF" w:rsidRDefault="00863BC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4310" cy="224901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CF" w:rsidRDefault="00863BC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添加SVN资源库信息：</w:t>
      </w:r>
    </w:p>
    <w:p w:rsidR="00863BCF" w:rsidRPr="00863BCF" w:rsidRDefault="00863BC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274310" cy="36804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1A7" w:rsidRDefault="00BC01A7">
      <w:pPr>
        <w:rPr>
          <w:rFonts w:eastAsiaTheme="minorEastAsia"/>
        </w:rPr>
      </w:pPr>
      <w:r>
        <w:rPr>
          <w:rFonts w:eastAsiaTheme="minorEastAsia" w:hint="eastAsia"/>
        </w:rPr>
        <w:t>检索资源库内容信息：</w:t>
      </w:r>
    </w:p>
    <w:p w:rsidR="00930AF6" w:rsidRDefault="00930AF6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310" cy="4483599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DE" w:rsidRPr="00930AF6" w:rsidRDefault="00345FDE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然后选择资源库，并执行</w:t>
      </w:r>
      <w:r>
        <w:rPr>
          <w:rFonts w:eastAsiaTheme="minorEastAsia" w:hint="eastAsia"/>
        </w:rPr>
        <w:t>check out</w:t>
      </w:r>
      <w:r>
        <w:rPr>
          <w:rFonts w:eastAsiaTheme="minorEastAsia" w:hint="eastAsia"/>
        </w:rPr>
        <w:t>命令将工作检出到本地工作空间。</w:t>
      </w:r>
    </w:p>
    <w:p w:rsidR="00905BEF" w:rsidRDefault="00905BEF" w:rsidP="00905BEF">
      <w:pPr>
        <w:pStyle w:val="3"/>
      </w:pPr>
      <w:r>
        <w:rPr>
          <w:rFonts w:hint="eastAsia"/>
        </w:rPr>
        <w:t>修改系统配置文件</w:t>
      </w:r>
    </w:p>
    <w:p w:rsidR="007778A1" w:rsidRPr="005E20F9" w:rsidRDefault="005E20F9">
      <w:pPr>
        <w:rPr>
          <w:rFonts w:eastAsiaTheme="minorEastAsia"/>
        </w:rPr>
      </w:pPr>
      <w:r>
        <w:rPr>
          <w:rFonts w:eastAsiaTheme="minorEastAsia" w:hint="eastAsia"/>
        </w:rPr>
        <w:t>在工程代码检出后，则可以修改工程代码中的相关配置文件信息。</w:t>
      </w:r>
      <w:r w:rsidR="007778A1">
        <w:rPr>
          <w:rFonts w:eastAsiaTheme="minorEastAsia" w:hint="eastAsia"/>
        </w:rPr>
        <w:t>主要</w:t>
      </w:r>
      <w:r>
        <w:rPr>
          <w:rFonts w:eastAsiaTheme="minorEastAsia" w:hint="eastAsia"/>
        </w:rPr>
        <w:t>包括以下几个文件：</w:t>
      </w:r>
      <w:r w:rsidR="007778A1" w:rsidRPr="007778A1">
        <w:rPr>
          <w:rFonts w:eastAsiaTheme="minorEastAsia"/>
        </w:rPr>
        <w:t>spring-jdbc.xml</w:t>
      </w:r>
      <w:r w:rsidR="007778A1">
        <w:rPr>
          <w:rFonts w:eastAsiaTheme="minorEastAsia" w:hint="eastAsia"/>
        </w:rPr>
        <w:t>、</w:t>
      </w:r>
      <w:r w:rsidR="007778A1" w:rsidRPr="007778A1">
        <w:rPr>
          <w:rFonts w:eastAsiaTheme="minorEastAsia"/>
        </w:rPr>
        <w:t>config.properties</w:t>
      </w:r>
      <w:r w:rsidR="007778A1">
        <w:rPr>
          <w:rFonts w:eastAsiaTheme="minorEastAsia"/>
        </w:rPr>
        <w:t>、</w:t>
      </w:r>
      <w:r w:rsidR="007778A1">
        <w:rPr>
          <w:rFonts w:eastAsiaTheme="minorEastAsia" w:hint="eastAsia"/>
        </w:rPr>
        <w:t>Var.json</w:t>
      </w:r>
      <w:r w:rsidR="007778A1">
        <w:rPr>
          <w:rFonts w:eastAsiaTheme="minorEastAsia" w:hint="eastAsia"/>
        </w:rPr>
        <w:t>和</w:t>
      </w:r>
      <w:r w:rsidR="007778A1">
        <w:rPr>
          <w:rFonts w:eastAsiaTheme="minorEastAsia" w:hint="eastAsia"/>
        </w:rPr>
        <w:t>config.txt</w:t>
      </w:r>
      <w:r w:rsidR="007778A1">
        <w:rPr>
          <w:rFonts w:eastAsiaTheme="minorEastAsia" w:hint="eastAsia"/>
        </w:rPr>
        <w:t>文件。</w:t>
      </w:r>
    </w:p>
    <w:p w:rsidR="006D01C8" w:rsidRDefault="006D01C8" w:rsidP="00B703DD">
      <w:pPr>
        <w:pStyle w:val="3"/>
      </w:pPr>
      <w:r>
        <w:rPr>
          <w:rFonts w:hint="eastAsia"/>
        </w:rPr>
        <w:t>WB</w:t>
      </w:r>
      <w:r>
        <w:rPr>
          <w:rFonts w:hint="eastAsia"/>
        </w:rPr>
        <w:t>工作目录配置</w:t>
      </w:r>
    </w:p>
    <w:p w:rsidR="00B703DD" w:rsidRDefault="00B703DD" w:rsidP="00B703DD">
      <w:pPr>
        <w:rPr>
          <w:rFonts w:eastAsiaTheme="minorEastAsia"/>
        </w:rPr>
      </w:pPr>
      <w:r>
        <w:rPr>
          <w:rFonts w:eastAsiaTheme="minorEastAsia" w:hint="eastAsia"/>
        </w:rPr>
        <w:t>上述准备工作准备完成后，则可以将工作发布到本机的</w:t>
      </w:r>
      <w:r>
        <w:rPr>
          <w:rFonts w:eastAsiaTheme="minorEastAsia" w:hint="eastAsia"/>
        </w:rPr>
        <w:t>tomcat</w:t>
      </w:r>
      <w:r>
        <w:rPr>
          <w:rFonts w:eastAsiaTheme="minorEastAsia" w:hint="eastAsia"/>
        </w:rPr>
        <w:t>服务器并将其启动运行工程。</w:t>
      </w:r>
    </w:p>
    <w:p w:rsidR="00B703DD" w:rsidRDefault="00B703DD" w:rsidP="00B703DD">
      <w:pPr>
        <w:rPr>
          <w:rFonts w:eastAsiaTheme="minorEastAsia"/>
        </w:rPr>
      </w:pPr>
      <w:r>
        <w:rPr>
          <w:rFonts w:eastAsiaTheme="minorEastAsia" w:hint="eastAsia"/>
        </w:rPr>
        <w:t>然后登陆系统并进入</w:t>
      </w:r>
      <w:r>
        <w:rPr>
          <w:rFonts w:eastAsiaTheme="minorEastAsia" w:hint="eastAsia"/>
        </w:rPr>
        <w:t>WebBuilder7</w:t>
      </w:r>
      <w:r>
        <w:rPr>
          <w:rFonts w:eastAsiaTheme="minorEastAsia" w:hint="eastAsia"/>
        </w:rPr>
        <w:t>的设计器，然后进入其变量的设置功能</w:t>
      </w:r>
    </w:p>
    <w:p w:rsidR="00D0278E" w:rsidRPr="00B703DD" w:rsidRDefault="00D0278E" w:rsidP="00B703DD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310" cy="25157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03" w:rsidRDefault="002E6C35" w:rsidP="002E6C35">
      <w:pPr>
        <w:pStyle w:val="3"/>
      </w:pPr>
      <w:r>
        <w:rPr>
          <w:rFonts w:hint="eastAsia"/>
        </w:rPr>
        <w:t>代码构建</w:t>
      </w:r>
    </w:p>
    <w:p w:rsidR="00905BEF" w:rsidRDefault="00A86985">
      <w:r>
        <w:rPr>
          <w:rFonts w:asciiTheme="minorEastAsia" w:eastAsiaTheme="minorEastAsia" w:hAnsiTheme="minorEastAsia" w:hint="eastAsia"/>
        </w:rPr>
        <w:t>代码开发，遵循开发规范以及系统设计执行系统功能开发处理。</w:t>
      </w:r>
    </w:p>
    <w:p w:rsidR="00E47703" w:rsidRDefault="006D01C8" w:rsidP="006D01C8">
      <w:pPr>
        <w:pStyle w:val="2"/>
      </w:pPr>
      <w:r>
        <w:rPr>
          <w:rFonts w:hint="eastAsia"/>
        </w:rPr>
        <w:t>工程发布</w:t>
      </w:r>
    </w:p>
    <w:p w:rsidR="006D01C8" w:rsidRDefault="00455E3B" w:rsidP="00455E3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工程发布包括两部分内容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系统打包和</w:t>
      </w:r>
      <w:r>
        <w:rPr>
          <w:rFonts w:eastAsiaTheme="minorEastAsia" w:hint="eastAsia"/>
        </w:rPr>
        <w:t>Maven</w:t>
      </w:r>
      <w:r>
        <w:rPr>
          <w:rFonts w:eastAsiaTheme="minorEastAsia" w:hint="eastAsia"/>
        </w:rPr>
        <w:t>工程发布。</w:t>
      </w:r>
    </w:p>
    <w:p w:rsidR="00455E3B" w:rsidRDefault="00455E3B" w:rsidP="00455E3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系统打包：即将发布工程</w:t>
      </w:r>
      <w:r>
        <w:rPr>
          <w:rFonts w:eastAsiaTheme="minorEastAsia" w:hint="eastAsia"/>
        </w:rPr>
        <w:t>war</w:t>
      </w:r>
      <w:r>
        <w:rPr>
          <w:rFonts w:eastAsiaTheme="minorEastAsia" w:hint="eastAsia"/>
        </w:rPr>
        <w:t>。如选择</w:t>
      </w:r>
      <w:r>
        <w:rPr>
          <w:rFonts w:eastAsiaTheme="minorEastAsia" w:hint="eastAsia"/>
        </w:rPr>
        <w:t>xc-gl-web</w:t>
      </w:r>
      <w:r>
        <w:rPr>
          <w:rFonts w:eastAsiaTheme="minorEastAsia" w:hint="eastAsia"/>
        </w:rPr>
        <w:t>工程，然后单击右键</w:t>
      </w:r>
      <w:r>
        <w:rPr>
          <w:rFonts w:eastAsiaTheme="minorEastAsia" w:hint="eastAsia"/>
        </w:rPr>
        <w:t xml:space="preserve"> -&gt; Export -&gt; WAR file</w:t>
      </w:r>
      <w:r>
        <w:rPr>
          <w:rFonts w:eastAsiaTheme="minorEastAsia" w:hint="eastAsia"/>
        </w:rPr>
        <w:t>即可发布工程安装包。</w:t>
      </w:r>
    </w:p>
    <w:p w:rsidR="00455E3B" w:rsidRPr="00455E3B" w:rsidRDefault="00455E3B" w:rsidP="00455E3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Maven</w:t>
      </w:r>
      <w:r>
        <w:rPr>
          <w:rFonts w:eastAsiaTheme="minorEastAsia" w:hint="eastAsia"/>
        </w:rPr>
        <w:t>工程发布。（略）</w:t>
      </w:r>
    </w:p>
    <w:p w:rsidR="006D01C8" w:rsidRDefault="006D01C8" w:rsidP="006D01C8">
      <w:pPr>
        <w:pStyle w:val="2"/>
      </w:pPr>
      <w:r>
        <w:rPr>
          <w:rFonts w:hint="eastAsia"/>
        </w:rPr>
        <w:lastRenderedPageBreak/>
        <w:t>工程部署</w:t>
      </w:r>
    </w:p>
    <w:p w:rsidR="006D01C8" w:rsidRPr="006D01C8" w:rsidRDefault="006D01C8" w:rsidP="006D01C8"/>
    <w:sectPr w:rsidR="006D01C8" w:rsidRPr="006D01C8" w:rsidSect="000B4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52A" w:rsidRDefault="00AB552A" w:rsidP="00E47703">
      <w:r>
        <w:separator/>
      </w:r>
    </w:p>
  </w:endnote>
  <w:endnote w:type="continuationSeparator" w:id="1">
    <w:p w:rsidR="00AB552A" w:rsidRDefault="00AB552A" w:rsidP="00E47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52A" w:rsidRDefault="00AB552A" w:rsidP="00E47703">
      <w:r>
        <w:separator/>
      </w:r>
    </w:p>
  </w:footnote>
  <w:footnote w:type="continuationSeparator" w:id="1">
    <w:p w:rsidR="00AB552A" w:rsidRDefault="00AB552A" w:rsidP="00E477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04600"/>
    <w:multiLevelType w:val="hybridMultilevel"/>
    <w:tmpl w:val="46F8FC10"/>
    <w:lvl w:ilvl="0" w:tplc="00D6872C">
      <w:start w:val="1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A92995"/>
    <w:multiLevelType w:val="hybridMultilevel"/>
    <w:tmpl w:val="29367804"/>
    <w:lvl w:ilvl="0" w:tplc="FAB20370">
      <w:start w:val="1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703"/>
    <w:rsid w:val="000B42D6"/>
    <w:rsid w:val="000C5E48"/>
    <w:rsid w:val="00113154"/>
    <w:rsid w:val="00136E5A"/>
    <w:rsid w:val="00204B2A"/>
    <w:rsid w:val="002300D0"/>
    <w:rsid w:val="002D7492"/>
    <w:rsid w:val="002E6C35"/>
    <w:rsid w:val="0033121C"/>
    <w:rsid w:val="00345FDE"/>
    <w:rsid w:val="003A7228"/>
    <w:rsid w:val="004046F5"/>
    <w:rsid w:val="00416AE1"/>
    <w:rsid w:val="00451CE6"/>
    <w:rsid w:val="004531CF"/>
    <w:rsid w:val="00455E3B"/>
    <w:rsid w:val="0049682A"/>
    <w:rsid w:val="00564816"/>
    <w:rsid w:val="00567C3C"/>
    <w:rsid w:val="005E20F9"/>
    <w:rsid w:val="006516E1"/>
    <w:rsid w:val="006D01C8"/>
    <w:rsid w:val="0070278E"/>
    <w:rsid w:val="00737EE0"/>
    <w:rsid w:val="0075270E"/>
    <w:rsid w:val="00763276"/>
    <w:rsid w:val="007778A1"/>
    <w:rsid w:val="007839A4"/>
    <w:rsid w:val="007E46E0"/>
    <w:rsid w:val="00816287"/>
    <w:rsid w:val="00827930"/>
    <w:rsid w:val="00863BCF"/>
    <w:rsid w:val="00864C8B"/>
    <w:rsid w:val="008C2BA2"/>
    <w:rsid w:val="00905BEF"/>
    <w:rsid w:val="00915F91"/>
    <w:rsid w:val="00930AF6"/>
    <w:rsid w:val="00950DFC"/>
    <w:rsid w:val="00970A7D"/>
    <w:rsid w:val="00A86985"/>
    <w:rsid w:val="00A976C7"/>
    <w:rsid w:val="00AB552A"/>
    <w:rsid w:val="00AB58B2"/>
    <w:rsid w:val="00AD5C09"/>
    <w:rsid w:val="00B5126D"/>
    <w:rsid w:val="00B703DD"/>
    <w:rsid w:val="00BC01A7"/>
    <w:rsid w:val="00D0278E"/>
    <w:rsid w:val="00D23CF5"/>
    <w:rsid w:val="00D860DA"/>
    <w:rsid w:val="00E2066D"/>
    <w:rsid w:val="00E2071C"/>
    <w:rsid w:val="00E47703"/>
    <w:rsid w:val="00E80DD6"/>
    <w:rsid w:val="00EA14AD"/>
    <w:rsid w:val="00F03F13"/>
    <w:rsid w:val="00F50DE5"/>
    <w:rsid w:val="00F82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C8B"/>
    <w:pPr>
      <w:widowControl w:val="0"/>
      <w:spacing w:line="360" w:lineRule="auto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70A7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15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154"/>
    <w:pPr>
      <w:keepNext/>
      <w:keepLines/>
      <w:spacing w:before="260" w:after="260" w:line="416" w:lineRule="auto"/>
      <w:outlineLvl w:val="2"/>
    </w:pPr>
    <w:rPr>
      <w:rFonts w:eastAsia="隶书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7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7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0A7D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154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154"/>
    <w:rPr>
      <w:rFonts w:eastAsia="隶书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E6C3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E6C35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860D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860DA"/>
    <w:rPr>
      <w:rFonts w:eastAsia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8279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ubclipse.tigris.org/archive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2015-12-03T01:53:00Z</dcterms:created>
  <dcterms:modified xsi:type="dcterms:W3CDTF">2015-12-04T06:24:00Z</dcterms:modified>
</cp:coreProperties>
</file>