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jpeg" ContentType="image/jpeg"/>
  <Override PartName="/word/media/image2.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fontTable.xml" ContentType="application/vnd.openxmlformats-officedocument.wordprocessingml.fontTable+xml"/>
  <Override PartName="/word/styles.xml" ContentType="application/vnd.openxmlformats-officedocument.wordprocessingml.styles+xml"/>
  <Override PartName="/word/footer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10.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1"/>
        <w:pageBreakBefore w:val="false"/>
        <w:jc w:val="center"/>
        <w:rPr>
          <w:rFonts w:ascii="Times New Roman" w:hAnsi="Times New Roman"/>
          <w:b/>
          <w:b/>
          <w:sz w:val="24"/>
          <w:szCs w:val="24"/>
        </w:rPr>
      </w:pPr>
      <w:r>
        <w:rPr>
          <w:b/>
          <w:sz w:val="24"/>
          <w:szCs w:val="24"/>
        </w:rPr>
        <w:t xml:space="preserve">M.Sc. </w:t>
      </w:r>
      <w:r>
        <w:rPr>
          <w:b/>
          <w:sz w:val="24"/>
          <w:szCs w:val="24"/>
        </w:rPr>
        <w:t>Dissertation</w:t>
      </w:r>
      <w:r>
        <w:rPr>
          <w:b/>
          <w:sz w:val="24"/>
          <w:szCs w:val="24"/>
        </w:rPr>
        <w:t xml:space="preserve"> </w:t>
      </w:r>
    </w:p>
    <w:p>
      <w:pPr>
        <w:pStyle w:val="Default1"/>
        <w:jc w:val="center"/>
        <w:rPr>
          <w:rFonts w:ascii="Times New Roman" w:hAnsi="Times New Roman"/>
          <w:b/>
          <w:b/>
          <w:sz w:val="24"/>
          <w:szCs w:val="24"/>
        </w:rPr>
      </w:pPr>
      <w:r>
        <w:rPr>
          <w:b/>
          <w:sz w:val="24"/>
          <w:szCs w:val="24"/>
        </w:rPr>
      </w:r>
    </w:p>
    <w:p>
      <w:pPr>
        <w:pStyle w:val="Default1"/>
        <w:jc w:val="center"/>
        <w:rPr>
          <w:rFonts w:ascii="Times New Roman" w:hAnsi="Times New Roman"/>
          <w:b/>
          <w:b/>
          <w:sz w:val="24"/>
          <w:szCs w:val="24"/>
        </w:rPr>
      </w:pPr>
      <w:r>
        <w:rPr>
          <w:b/>
          <w:sz w:val="24"/>
          <w:szCs w:val="24"/>
        </w:rPr>
      </w:r>
    </w:p>
    <w:p>
      <w:pPr>
        <w:pStyle w:val="Normal"/>
        <w:spacing w:lineRule="auto" w:line="360"/>
        <w:jc w:val="center"/>
        <w:rPr>
          <w:rFonts w:ascii="Times New Roman" w:hAnsi="Times New Roman"/>
          <w:b/>
          <w:b/>
          <w:bCs/>
          <w:sz w:val="24"/>
          <w:szCs w:val="24"/>
        </w:rPr>
      </w:pPr>
      <w:r>
        <w:rPr>
          <w:rFonts w:ascii="Times New Roman" w:hAnsi="Times New Roman"/>
          <w:b/>
          <w:bCs/>
          <w:sz w:val="24"/>
          <w:szCs w:val="24"/>
        </w:rPr>
        <w:t>On</w:t>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8"/>
          <w:szCs w:val="24"/>
        </w:rPr>
      </w:pPr>
      <w:r>
        <w:rPr>
          <w:rFonts w:ascii="Times New Roman" w:hAnsi="Times New Roman"/>
          <w:b/>
          <w:sz w:val="28"/>
          <w:szCs w:val="24"/>
        </w:rPr>
        <w:t>DEVELOPMENT OF MARINE PREDATOR ALGORITHM WITH IMPROVED POPULATION INITIALIZATION FOR FEATURE SELECTION</w:t>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t>By</w:t>
      </w:r>
    </w:p>
    <w:p>
      <w:pPr>
        <w:pStyle w:val="Normal"/>
        <w:spacing w:lineRule="auto" w:line="360"/>
        <w:jc w:val="center"/>
        <w:rPr>
          <w:rFonts w:ascii="Times New Roman" w:hAnsi="Times New Roman"/>
          <w:sz w:val="24"/>
          <w:szCs w:val="24"/>
        </w:rPr>
      </w:pPr>
      <w:r>
        <w:rPr>
          <w:rFonts w:ascii="Times New Roman" w:hAnsi="Times New Roman"/>
          <w:b/>
          <w:sz w:val="24"/>
          <w:szCs w:val="24"/>
        </w:rPr>
        <w:t>AHMED</w:t>
      </w:r>
      <w:r>
        <w:rPr>
          <w:rFonts w:ascii="Times New Roman" w:hAnsi="Times New Roman"/>
          <w:b/>
          <w:sz w:val="24"/>
          <w:szCs w:val="24"/>
        </w:rPr>
        <w:t xml:space="preserve">, </w:t>
      </w:r>
      <w:r>
        <w:rPr>
          <w:rFonts w:ascii="Times New Roman" w:hAnsi="Times New Roman"/>
          <w:b/>
          <w:sz w:val="24"/>
          <w:szCs w:val="24"/>
        </w:rPr>
        <w:t>Abdulrazaq Bello</w:t>
      </w:r>
    </w:p>
    <w:p>
      <w:pPr>
        <w:pStyle w:val="Normal"/>
        <w:spacing w:lineRule="auto" w:line="360"/>
        <w:jc w:val="center"/>
        <w:rPr>
          <w:rFonts w:ascii="Times New Roman" w:hAnsi="Times New Roman"/>
          <w:sz w:val="24"/>
          <w:szCs w:val="24"/>
        </w:rPr>
      </w:pPr>
      <w:r>
        <w:rPr>
          <w:rFonts w:ascii="Times New Roman" w:hAnsi="Times New Roman"/>
          <w:b/>
          <w:sz w:val="24"/>
          <w:szCs w:val="24"/>
        </w:rPr>
        <w:t>P18PSCS80</w:t>
      </w:r>
      <w:r>
        <w:rPr>
          <w:rFonts w:ascii="Times New Roman" w:hAnsi="Times New Roman"/>
          <w:b/>
          <w:sz w:val="24"/>
          <w:szCs w:val="24"/>
        </w:rPr>
        <w:t>40</w:t>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t>Department of Computer Science,</w:t>
      </w:r>
    </w:p>
    <w:p>
      <w:pPr>
        <w:pStyle w:val="Normal"/>
        <w:spacing w:lineRule="auto" w:line="360"/>
        <w:jc w:val="center"/>
        <w:rPr>
          <w:rFonts w:ascii="Times New Roman" w:hAnsi="Times New Roman"/>
          <w:b/>
          <w:b/>
          <w:sz w:val="24"/>
          <w:szCs w:val="24"/>
        </w:rPr>
      </w:pPr>
      <w:r>
        <w:rPr>
          <w:rFonts w:ascii="Times New Roman" w:hAnsi="Times New Roman"/>
          <w:b/>
          <w:sz w:val="24"/>
          <w:szCs w:val="24"/>
        </w:rPr>
        <w:t>Faculty of Physical Sciences,</w:t>
      </w:r>
    </w:p>
    <w:p>
      <w:pPr>
        <w:pStyle w:val="Normal"/>
        <w:spacing w:lineRule="auto" w:line="360"/>
        <w:jc w:val="center"/>
        <w:rPr>
          <w:rFonts w:ascii="Times New Roman" w:hAnsi="Times New Roman"/>
          <w:b/>
          <w:b/>
          <w:sz w:val="24"/>
          <w:szCs w:val="24"/>
        </w:rPr>
      </w:pPr>
      <w:r>
        <w:rPr>
          <w:rFonts w:ascii="Times New Roman" w:hAnsi="Times New Roman"/>
          <w:b/>
          <w:sz w:val="24"/>
          <w:szCs w:val="24"/>
        </w:rPr>
        <w:t>Ahmadu Bello University, Zaria</w:t>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t xml:space="preserve">Dissertation </w:t>
      </w:r>
      <w:r>
        <w:rPr>
          <w:rFonts w:ascii="Times New Roman" w:hAnsi="Times New Roman"/>
          <w:b/>
          <w:sz w:val="24"/>
          <w:szCs w:val="24"/>
        </w:rPr>
        <w:t>Supervisors</w:t>
      </w:r>
    </w:p>
    <w:p>
      <w:pPr>
        <w:pStyle w:val="Normal"/>
        <w:spacing w:lineRule="auto" w:line="360"/>
        <w:jc w:val="center"/>
        <w:rPr>
          <w:rFonts w:ascii="Times New Roman" w:hAnsi="Times New Roman"/>
          <w:sz w:val="24"/>
          <w:szCs w:val="24"/>
        </w:rPr>
      </w:pPr>
      <w:r>
        <w:rPr>
          <w:rFonts w:ascii="Times New Roman" w:hAnsi="Times New Roman"/>
          <w:b/>
          <w:sz w:val="24"/>
          <w:szCs w:val="24"/>
        </w:rPr>
        <w:t>P</w:t>
      </w:r>
      <w:r>
        <w:rPr>
          <w:rFonts w:ascii="Times New Roman" w:hAnsi="Times New Roman"/>
          <w:b/>
          <w:sz w:val="24"/>
          <w:szCs w:val="24"/>
        </w:rPr>
        <w:t>r</w:t>
      </w:r>
      <w:r>
        <w:rPr>
          <w:rFonts w:ascii="Times New Roman" w:hAnsi="Times New Roman"/>
          <w:b/>
          <w:sz w:val="24"/>
          <w:szCs w:val="24"/>
        </w:rPr>
        <w:t>of</w:t>
      </w:r>
      <w:r>
        <w:rPr>
          <w:rFonts w:ascii="Times New Roman" w:hAnsi="Times New Roman"/>
          <w:b/>
          <w:sz w:val="24"/>
          <w:szCs w:val="24"/>
        </w:rPr>
        <w:t xml:space="preserve">. </w:t>
      </w:r>
      <w:r>
        <w:rPr>
          <w:rFonts w:ascii="Times New Roman" w:hAnsi="Times New Roman"/>
          <w:b/>
          <w:sz w:val="24"/>
          <w:szCs w:val="24"/>
        </w:rPr>
        <w:t xml:space="preserve">M. </w:t>
      </w:r>
      <w:r>
        <w:rPr>
          <w:rFonts w:ascii="Times New Roman" w:hAnsi="Times New Roman"/>
          <w:b/>
          <w:sz w:val="24"/>
          <w:szCs w:val="24"/>
        </w:rPr>
        <w:t>A</w:t>
      </w:r>
      <w:r>
        <w:rPr>
          <w:rFonts w:ascii="Times New Roman" w:hAnsi="Times New Roman"/>
          <w:b/>
          <w:sz w:val="24"/>
          <w:szCs w:val="24"/>
        </w:rPr>
        <w:t>bdullahi</w:t>
      </w:r>
    </w:p>
    <w:p>
      <w:pPr>
        <w:pStyle w:val="Normal"/>
        <w:spacing w:lineRule="auto" w:line="360"/>
        <w:jc w:val="center"/>
        <w:rPr>
          <w:rFonts w:ascii="Times New Roman" w:hAnsi="Times New Roman"/>
          <w:sz w:val="24"/>
          <w:szCs w:val="24"/>
        </w:rPr>
      </w:pPr>
      <w:r>
        <w:rPr>
          <w:rFonts w:ascii="Times New Roman" w:hAnsi="Times New Roman"/>
          <w:b/>
          <w:sz w:val="24"/>
          <w:szCs w:val="24"/>
        </w:rPr>
        <w:t xml:space="preserve">Dr. </w:t>
      </w:r>
      <w:r>
        <w:rPr>
          <w:rFonts w:ascii="Times New Roman" w:hAnsi="Times New Roman"/>
          <w:b/>
          <w:sz w:val="24"/>
          <w:szCs w:val="24"/>
        </w:rPr>
        <w:t>S. Aliyu</w:t>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r>
    </w:p>
    <w:p>
      <w:pPr>
        <w:sectPr>
          <w:footerReference w:type="default" r:id="rId2"/>
          <w:footerReference w:type="first" r:id="rId3"/>
          <w:type w:val="nextPage"/>
          <w:pgSz w:w="11906" w:h="16838"/>
          <w:pgMar w:left="1134" w:right="1134" w:gutter="0" w:header="0" w:top="1134" w:footer="1134" w:bottom="1693"/>
          <w:pgNumType w:fmt="lowerRoman"/>
          <w:formProt w:val="false"/>
          <w:titlePg/>
          <w:textDirection w:val="lrTb"/>
          <w:docGrid w:type="default" w:linePitch="600" w:charSpace="32768"/>
        </w:sectPr>
        <w:pStyle w:val="Normal"/>
        <w:spacing w:lineRule="auto" w:line="360"/>
        <w:jc w:val="center"/>
        <w:rPr>
          <w:rFonts w:ascii="Times New Roman" w:hAnsi="Times New Roman"/>
          <w:b/>
          <w:b/>
          <w:sz w:val="24"/>
          <w:szCs w:val="24"/>
        </w:rPr>
      </w:pPr>
      <w:r>
        <w:rPr>
          <w:rFonts w:ascii="Times New Roman" w:hAnsi="Times New Roman"/>
          <w:b/>
          <w:bCs/>
          <w:sz w:val="24"/>
          <w:szCs w:val="24"/>
        </w:rPr>
        <w:t>JANUARY</w:t>
      </w:r>
      <w:r>
        <w:rPr>
          <w:rFonts w:ascii="Times New Roman" w:hAnsi="Times New Roman"/>
          <w:b/>
          <w:bCs/>
          <w:sz w:val="24"/>
          <w:szCs w:val="24"/>
        </w:rPr>
        <w:t>, 202</w:t>
      </w:r>
      <w:r>
        <w:rPr>
          <w:rFonts w:ascii="Times New Roman" w:hAnsi="Times New Roman"/>
          <w:b/>
          <w:bCs/>
          <w:sz w:val="24"/>
          <w:szCs w:val="24"/>
        </w:rPr>
        <w:t>5</w:t>
      </w:r>
      <w:r>
        <w:br w:type="page"/>
      </w:r>
    </w:p>
    <w:p>
      <w:pPr>
        <w:pStyle w:val="Heading1"/>
        <w:spacing w:lineRule="auto" w:line="360"/>
        <w:jc w:val="center"/>
        <w:rPr>
          <w:rFonts w:ascii="Times New Roman" w:hAnsi="Times New Roman"/>
          <w:b/>
          <w:b/>
          <w:bCs/>
          <w:sz w:val="24"/>
          <w:szCs w:val="24"/>
        </w:rPr>
      </w:pPr>
      <w:bookmarkStart w:id="0" w:name="__RefHeading___Toc673119_23724211841"/>
      <w:bookmarkEnd w:id="0"/>
      <w:r>
        <w:rPr>
          <w:rFonts w:ascii="Times New Roman" w:hAnsi="Times New Roman"/>
          <w:b/>
          <w:bCs/>
          <w:sz w:val="24"/>
          <w:szCs w:val="24"/>
        </w:rPr>
        <w:t>DECLARATION</w:t>
      </w:r>
    </w:p>
    <w:p>
      <w:pPr>
        <w:pStyle w:val="Normal"/>
        <w:spacing w:lineRule="auto" w:line="276"/>
        <w:jc w:val="both"/>
        <w:rPr>
          <w:b w:val="false"/>
          <w:b w:val="false"/>
          <w:bCs w:val="false"/>
        </w:rPr>
      </w:pPr>
      <w:r>
        <w:rPr>
          <w:rFonts w:ascii="Times New Roman" w:hAnsi="Times New Roman"/>
          <w:b w:val="false"/>
          <w:bCs w:val="false"/>
          <w:sz w:val="24"/>
          <w:szCs w:val="24"/>
        </w:rPr>
        <w:t xml:space="preserve">I declare that the work in this project </w:t>
      </w:r>
      <w:r>
        <w:rPr>
          <w:rFonts w:ascii="Times New Roman" w:hAnsi="Times New Roman"/>
          <w:b w:val="false"/>
          <w:bCs w:val="false"/>
          <w:sz w:val="24"/>
          <w:szCs w:val="24"/>
        </w:rPr>
        <w:t>dissertation</w:t>
      </w:r>
      <w:r>
        <w:rPr>
          <w:rFonts w:ascii="Times New Roman" w:hAnsi="Times New Roman"/>
          <w:b w:val="false"/>
          <w:bCs w:val="false"/>
          <w:sz w:val="24"/>
          <w:szCs w:val="24"/>
        </w:rPr>
        <w:t xml:space="preserve"> entitled “</w:t>
      </w:r>
      <w:r>
        <w:rPr>
          <w:rFonts w:ascii="Times New Roman" w:hAnsi="Times New Roman"/>
          <w:b/>
          <w:bCs w:val="false"/>
          <w:sz w:val="24"/>
          <w:szCs w:val="24"/>
        </w:rPr>
        <w:t xml:space="preserve">Development </w:t>
      </w:r>
      <w:r>
        <w:rPr>
          <w:rFonts w:ascii="Times New Roman" w:hAnsi="Times New Roman"/>
          <w:b/>
          <w:bCs w:val="false"/>
          <w:sz w:val="24"/>
          <w:szCs w:val="24"/>
        </w:rPr>
        <w:t>o</w:t>
      </w:r>
      <w:r>
        <w:rPr>
          <w:rFonts w:ascii="Times New Roman" w:hAnsi="Times New Roman"/>
          <w:b/>
          <w:bCs w:val="false"/>
          <w:sz w:val="24"/>
          <w:szCs w:val="24"/>
        </w:rPr>
        <w:t xml:space="preserve">f Marine Predator Algorithm </w:t>
      </w:r>
      <w:r>
        <w:rPr>
          <w:rFonts w:ascii="Times New Roman" w:hAnsi="Times New Roman"/>
          <w:b/>
          <w:bCs w:val="false"/>
          <w:sz w:val="24"/>
          <w:szCs w:val="24"/>
        </w:rPr>
        <w:t>w</w:t>
      </w:r>
      <w:r>
        <w:rPr>
          <w:rFonts w:ascii="Times New Roman" w:hAnsi="Times New Roman"/>
          <w:b/>
          <w:bCs w:val="false"/>
          <w:sz w:val="24"/>
          <w:szCs w:val="24"/>
        </w:rPr>
        <w:t>ith Improved Population Initialization For Feature Selection</w:t>
      </w:r>
      <w:r>
        <w:rPr>
          <w:rFonts w:ascii="Times New Roman" w:hAnsi="Times New Roman"/>
          <w:b/>
          <w:bCs/>
          <w:sz w:val="24"/>
          <w:szCs w:val="24"/>
        </w:rPr>
        <w:t xml:space="preserve">” </w:t>
      </w:r>
      <w:r>
        <w:rPr>
          <w:rFonts w:ascii="Times New Roman" w:hAnsi="Times New Roman"/>
          <w:b w:val="false"/>
          <w:bCs w:val="false"/>
          <w:sz w:val="24"/>
          <w:szCs w:val="24"/>
        </w:rPr>
        <w:t xml:space="preserve">has been performed by me in the Department of Computer Science, Faculty of Physical Science, Ahmadu Bello University, Zaria. The information derived from the literature has been duly acknowledged in the text and a list of references is provided. No part of this project </w:t>
      </w:r>
      <w:r>
        <w:rPr>
          <w:rFonts w:ascii="Times New Roman" w:hAnsi="Times New Roman"/>
          <w:b w:val="false"/>
          <w:bCs w:val="false"/>
          <w:sz w:val="24"/>
          <w:szCs w:val="24"/>
        </w:rPr>
        <w:t>dissertation</w:t>
      </w:r>
      <w:r>
        <w:rPr>
          <w:rFonts w:ascii="Times New Roman" w:hAnsi="Times New Roman"/>
          <w:b w:val="false"/>
          <w:bCs w:val="false"/>
          <w:sz w:val="24"/>
          <w:szCs w:val="24"/>
        </w:rPr>
        <w:t xml:space="preserve"> was previously presented for another degree or diploma at this or any other Institution.</w:t>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jc w:val="both"/>
        <w:rPr>
          <w:rFonts w:ascii="Times New Roman" w:hAnsi="Times New Roman"/>
          <w:b w:val="false"/>
          <w:b w:val="false"/>
          <w:bCs w:val="false"/>
          <w:sz w:val="24"/>
          <w:szCs w:val="24"/>
        </w:rPr>
      </w:pPr>
      <w:r>
        <w:rPr>
          <w:rFonts w:ascii="Times New Roman" w:hAnsi="Times New Roman"/>
          <w:b w:val="false"/>
          <w:bCs w:val="false"/>
          <w:sz w:val="24"/>
          <w:szCs w:val="24"/>
        </w:rPr>
        <w:t>__________________________       _______________________            _____________________</w:t>
      </w:r>
    </w:p>
    <w:p>
      <w:pPr>
        <w:pStyle w:val="Normal"/>
        <w:spacing w:lineRule="auto" w:line="240"/>
        <w:jc w:val="both"/>
        <w:rPr>
          <w:rFonts w:ascii="Times New Roman" w:hAnsi="Times New Roman"/>
          <w:b/>
          <w:b/>
          <w:bCs/>
          <w:sz w:val="24"/>
          <w:szCs w:val="24"/>
        </w:rPr>
      </w:pPr>
      <w:r>
        <w:rPr>
          <w:rFonts w:ascii="Times New Roman" w:hAnsi="Times New Roman"/>
          <w:b/>
          <w:bCs/>
          <w:sz w:val="24"/>
          <w:szCs w:val="24"/>
        </w:rPr>
        <w:tab/>
        <w:t>Name</w:t>
        <w:tab/>
      </w:r>
      <w:r>
        <w:rPr>
          <w:rFonts w:ascii="Times New Roman" w:hAnsi="Times New Roman"/>
          <w:b/>
          <w:bCs/>
          <w:sz w:val="24"/>
          <w:szCs w:val="24"/>
        </w:rPr>
        <w:t>of Student</w:t>
      </w:r>
      <w:r>
        <w:rPr>
          <w:rFonts w:ascii="Times New Roman" w:hAnsi="Times New Roman"/>
          <w:b/>
          <w:bCs/>
          <w:sz w:val="24"/>
          <w:szCs w:val="24"/>
        </w:rPr>
        <w:tab/>
        <w:tab/>
        <w:tab/>
        <w:t xml:space="preserve">Signature </w:t>
        <w:tab/>
        <w:tab/>
        <w:tab/>
        <w:tab/>
        <w:t>Date</w:t>
      </w:r>
    </w:p>
    <w:p>
      <w:pPr>
        <w:pStyle w:val="Normal"/>
        <w:spacing w:lineRule="auto" w:line="240"/>
        <w:jc w:val="both"/>
        <w:rPr>
          <w:rFonts w:ascii="Times New Roman" w:hAnsi="Times New Roman"/>
          <w:b/>
          <w:b/>
          <w:bCs/>
          <w:sz w:val="24"/>
          <w:szCs w:val="24"/>
        </w:rPr>
      </w:pPr>
      <w:r>
        <w:rPr>
          <w:rFonts w:ascii="Times New Roman" w:hAnsi="Times New Roman"/>
          <w:b/>
          <w:bCs/>
          <w:sz w:val="24"/>
          <w:szCs w:val="24"/>
        </w:rPr>
      </w:r>
    </w:p>
    <w:p>
      <w:pPr>
        <w:sectPr>
          <w:footerReference w:type="default" r:id="rId4"/>
          <w:footerReference w:type="first" r:id="rId5"/>
          <w:type w:val="nextPage"/>
          <w:pgSz w:w="11906" w:h="16838"/>
          <w:pgMar w:left="1134" w:right="1134" w:gutter="0" w:header="0" w:top="1134" w:footer="1134" w:bottom="1693"/>
          <w:pgNumType w:start="1" w:fmt="lowerRoman"/>
          <w:formProt w:val="false"/>
          <w:titlePg/>
          <w:textDirection w:val="lrTb"/>
          <w:docGrid w:type="default" w:linePitch="600" w:charSpace="32768"/>
        </w:sectPr>
        <w:pStyle w:val="Normal"/>
        <w:spacing w:lineRule="auto" w:line="240"/>
        <w:jc w:val="both"/>
        <w:rPr>
          <w:rFonts w:ascii="Times New Roman" w:hAnsi="Times New Roman"/>
          <w:b/>
          <w:b/>
          <w:bCs/>
          <w:sz w:val="24"/>
          <w:szCs w:val="24"/>
        </w:rPr>
      </w:pPr>
      <w:r>
        <w:rPr>
          <w:rFonts w:ascii="Times New Roman" w:hAnsi="Times New Roman"/>
          <w:b/>
          <w:bCs/>
          <w:sz w:val="24"/>
          <w:szCs w:val="24"/>
        </w:rPr>
      </w:r>
      <w:r>
        <w:br w:type="page"/>
      </w:r>
    </w:p>
    <w:p>
      <w:pPr>
        <w:pStyle w:val="Heading1"/>
        <w:spacing w:lineRule="auto" w:line="480"/>
        <w:jc w:val="center"/>
        <w:rPr>
          <w:b/>
          <w:b/>
          <w:bCs/>
        </w:rPr>
      </w:pPr>
      <w:bookmarkStart w:id="1" w:name="__RefHeading___Toc673119_23724211842"/>
      <w:bookmarkEnd w:id="1"/>
      <w:r>
        <w:rPr>
          <w:b/>
          <w:bCs/>
        </w:rPr>
        <w:t>C</w:t>
      </w:r>
      <w:r>
        <w:rPr>
          <w:b/>
          <w:bCs/>
        </w:rPr>
        <w:t>ERTIFICATION</w:t>
      </w:r>
    </w:p>
    <w:p>
      <w:pPr>
        <w:pStyle w:val="Normal"/>
        <w:spacing w:lineRule="auto" w:line="276"/>
        <w:jc w:val="both"/>
        <w:rPr>
          <w:b w:val="false"/>
          <w:b w:val="false"/>
          <w:bCs w:val="false"/>
        </w:rPr>
      </w:pPr>
      <w:r>
        <w:rPr>
          <w:rFonts w:ascii="Times New Roman" w:hAnsi="Times New Roman"/>
          <w:b w:val="false"/>
          <w:bCs w:val="false"/>
          <w:sz w:val="24"/>
          <w:szCs w:val="24"/>
        </w:rPr>
        <w:t xml:space="preserve">This </w:t>
      </w:r>
      <w:r>
        <w:rPr>
          <w:rFonts w:ascii="Times New Roman" w:hAnsi="Times New Roman"/>
          <w:b w:val="false"/>
          <w:bCs w:val="false"/>
          <w:sz w:val="24"/>
          <w:szCs w:val="24"/>
        </w:rPr>
        <w:t>project dissertation</w:t>
      </w:r>
      <w:r>
        <w:rPr>
          <w:rFonts w:ascii="Times New Roman" w:hAnsi="Times New Roman"/>
          <w:b w:val="false"/>
          <w:bCs w:val="false"/>
          <w:sz w:val="24"/>
          <w:szCs w:val="24"/>
        </w:rPr>
        <w:t xml:space="preserve"> entitled “</w:t>
      </w:r>
      <w:r>
        <w:rPr>
          <w:rFonts w:ascii="Times New Roman" w:hAnsi="Times New Roman"/>
          <w:b/>
          <w:bCs w:val="false"/>
          <w:sz w:val="24"/>
          <w:szCs w:val="24"/>
        </w:rPr>
        <w:t>DEVELOPMENT OF MARINE PREDATOR ALGORITHM WITH IMPROVED POPULATION INITIALIZATION FOR FEATURE SELECTION”</w:t>
      </w:r>
      <w:r>
        <w:rPr>
          <w:rFonts w:ascii="Times New Roman" w:hAnsi="Times New Roman"/>
          <w:b/>
          <w:bCs/>
          <w:sz w:val="24"/>
          <w:szCs w:val="24"/>
        </w:rPr>
        <w:t xml:space="preserve"> </w:t>
      </w:r>
      <w:r>
        <w:rPr>
          <w:rFonts w:ascii="Times New Roman" w:hAnsi="Times New Roman"/>
          <w:b w:val="false"/>
          <w:bCs w:val="false"/>
          <w:sz w:val="24"/>
          <w:szCs w:val="24"/>
        </w:rPr>
        <w:t xml:space="preserve">by </w:t>
      </w:r>
      <w:r>
        <w:rPr>
          <w:rFonts w:ascii="Times New Roman" w:hAnsi="Times New Roman"/>
          <w:b/>
          <w:bCs/>
          <w:sz w:val="24"/>
          <w:szCs w:val="24"/>
        </w:rPr>
        <w:t>A</w:t>
      </w:r>
      <w:r>
        <w:rPr>
          <w:rFonts w:ascii="Times New Roman" w:hAnsi="Times New Roman"/>
          <w:b/>
          <w:bCs/>
          <w:sz w:val="24"/>
          <w:szCs w:val="24"/>
        </w:rPr>
        <w:t>H</w:t>
      </w:r>
      <w:r>
        <w:rPr>
          <w:rFonts w:ascii="Times New Roman" w:hAnsi="Times New Roman"/>
          <w:b/>
          <w:bCs/>
          <w:sz w:val="24"/>
          <w:szCs w:val="24"/>
        </w:rPr>
        <w:t xml:space="preserve">MAD, </w:t>
      </w:r>
      <w:r>
        <w:rPr>
          <w:rFonts w:ascii="Times New Roman" w:hAnsi="Times New Roman"/>
          <w:b/>
          <w:bCs/>
          <w:sz w:val="24"/>
          <w:szCs w:val="24"/>
        </w:rPr>
        <w:t>Abdulrazaq Bello</w:t>
      </w:r>
      <w:r>
        <w:rPr>
          <w:rFonts w:ascii="Times New Roman" w:hAnsi="Times New Roman"/>
          <w:b/>
          <w:bCs/>
          <w:sz w:val="24"/>
          <w:szCs w:val="24"/>
        </w:rPr>
        <w:t xml:space="preserve"> </w:t>
      </w:r>
      <w:r>
        <w:rPr>
          <w:rFonts w:ascii="Times New Roman" w:hAnsi="Times New Roman"/>
          <w:b w:val="false"/>
          <w:bCs w:val="false"/>
          <w:sz w:val="24"/>
          <w:szCs w:val="24"/>
        </w:rPr>
        <w:t>meets the regulations governing the award of the degree of M.Sc. in Computer Science of the Ahmadu Bello University and is approved for its’ contribution to knowledge and literary presentation.</w:t>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jc w:val="both"/>
        <w:rPr>
          <w:rFonts w:ascii="Times New Roman" w:hAnsi="Times New Roman"/>
          <w:b/>
          <w:b/>
          <w:sz w:val="24"/>
          <w:szCs w:val="24"/>
        </w:rPr>
      </w:pPr>
      <w:r>
        <w:rPr>
          <w:rFonts w:ascii="Times New Roman" w:hAnsi="Times New Roman"/>
          <w:b/>
          <w:sz w:val="24"/>
          <w:szCs w:val="24"/>
          <w:u w:val="single"/>
        </w:rPr>
        <w:t xml:space="preserve">Prof. M. Abdullahi                             </w:t>
      </w:r>
      <w:r>
        <w:rPr>
          <w:rFonts w:ascii="Times New Roman" w:hAnsi="Times New Roman"/>
          <w:b/>
          <w:sz w:val="24"/>
          <w:szCs w:val="24"/>
        </w:rPr>
        <w:t xml:space="preserve">      __________________    _____________________</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t>Chairman, Supervisory Committee</w:t>
        <w:tab/>
        <w:tab/>
        <w:t xml:space="preserve"> Signature</w:t>
        <w:tab/>
        <w:tab/>
        <w:tab/>
        <w:t xml:space="preserve">    Date</w:t>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jc w:val="both"/>
        <w:rPr>
          <w:rFonts w:ascii="Times New Roman" w:hAnsi="Times New Roman"/>
          <w:b/>
          <w:b/>
          <w:sz w:val="24"/>
          <w:szCs w:val="24"/>
        </w:rPr>
      </w:pPr>
      <w:r>
        <w:rPr>
          <w:rFonts w:ascii="Times New Roman" w:hAnsi="Times New Roman"/>
          <w:b/>
          <w:sz w:val="24"/>
          <w:szCs w:val="24"/>
          <w:u w:val="single"/>
        </w:rPr>
        <w:t xml:space="preserve">Dr. S. Aliyu                                        </w:t>
      </w:r>
      <w:r>
        <w:rPr>
          <w:rFonts w:ascii="Times New Roman" w:hAnsi="Times New Roman"/>
          <w:b/>
          <w:sz w:val="24"/>
          <w:szCs w:val="24"/>
        </w:rPr>
        <w:t xml:space="preserve">      __________________    _____________________</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t>Member,</w:t>
      </w:r>
      <w:r>
        <w:rPr>
          <w:rFonts w:ascii="Times New Roman" w:hAnsi="Times New Roman"/>
          <w:b/>
          <w:bCs w:val="false"/>
          <w:sz w:val="24"/>
          <w:szCs w:val="24"/>
        </w:rPr>
        <w:t xml:space="preserve"> Supervisory Committee</w:t>
        <w:tab/>
        <w:tab/>
        <w:t xml:space="preserve"> </w:t>
        <w:tab/>
        <w:t>Signature</w:t>
        <w:tab/>
        <w:tab/>
        <w:tab/>
        <w:t xml:space="preserve">    Date</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sz w:val="24"/>
          <w:szCs w:val="24"/>
        </w:rPr>
      </w:pPr>
      <w:r>
        <w:rPr>
          <w:rFonts w:ascii="Times New Roman" w:hAnsi="Times New Roman"/>
          <w:b/>
          <w:sz w:val="24"/>
          <w:szCs w:val="24"/>
        </w:rPr>
        <w:t>__________________________________      __________________    _____________________</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t>Head of Department</w:t>
        <w:tab/>
        <w:tab/>
        <w:tab/>
      </w:r>
      <w:r>
        <w:rPr>
          <w:rFonts w:ascii="Times New Roman" w:hAnsi="Times New Roman"/>
          <w:b/>
          <w:bCs w:val="false"/>
          <w:sz w:val="24"/>
          <w:szCs w:val="24"/>
        </w:rPr>
        <w:tab/>
        <w:tab/>
        <w:t xml:space="preserve"> Signature</w:t>
        <w:tab/>
        <w:tab/>
        <w:tab/>
        <w:t xml:space="preserve">    Date</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p>
    <w:p>
      <w:pPr>
        <w:pStyle w:val="Normal"/>
        <w:spacing w:lineRule="auto" w:line="240"/>
        <w:jc w:val="both"/>
        <w:rPr>
          <w:rFonts w:ascii="Times New Roman" w:hAnsi="Times New Roman"/>
          <w:b/>
          <w:b/>
          <w:sz w:val="24"/>
          <w:szCs w:val="24"/>
        </w:rPr>
      </w:pPr>
      <w:r>
        <w:rPr>
          <w:rFonts w:ascii="Times New Roman" w:hAnsi="Times New Roman"/>
          <w:b/>
          <w:sz w:val="24"/>
          <w:szCs w:val="24"/>
        </w:rPr>
        <w:t>__________________________________      __________________    _____________________</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t>Dean, School of Postgraduate Studies</w:t>
      </w:r>
      <w:r>
        <w:rPr>
          <w:rFonts w:ascii="Times New Roman" w:hAnsi="Times New Roman"/>
          <w:b/>
          <w:bCs w:val="false"/>
          <w:sz w:val="24"/>
          <w:szCs w:val="24"/>
        </w:rPr>
        <w:tab/>
        <w:tab/>
        <w:t xml:space="preserve"> Signature</w:t>
        <w:tab/>
        <w:tab/>
        <w:tab/>
        <w:t xml:space="preserve">    Date</w:t>
      </w:r>
    </w:p>
    <w:p>
      <w:pPr>
        <w:pStyle w:val="Normal"/>
        <w:spacing w:lineRule="auto" w:line="240"/>
        <w:jc w:val="both"/>
        <w:rPr>
          <w:rFonts w:ascii="Times New Roman" w:hAnsi="Times New Roman"/>
          <w:b/>
          <w:b/>
          <w:bCs w:val="false"/>
          <w:sz w:val="24"/>
          <w:szCs w:val="24"/>
        </w:rPr>
      </w:pPr>
      <w:r>
        <w:rPr>
          <w:rFonts w:ascii="Times New Roman" w:hAnsi="Times New Roman"/>
          <w:b/>
          <w:bCs w:val="false"/>
          <w:sz w:val="24"/>
          <w:szCs w:val="24"/>
        </w:rPr>
      </w:r>
      <w:r>
        <w:br w:type="page"/>
      </w:r>
    </w:p>
    <w:p>
      <w:pPr>
        <w:pStyle w:val="Heading1"/>
        <w:rPr/>
      </w:pPr>
      <w:bookmarkStart w:id="2" w:name="__RefHeading___Toc32512_302867105"/>
      <w:bookmarkEnd w:id="2"/>
      <w:r>
        <w:rPr/>
        <w:t>ACKNOWLEDGEMENT</w:t>
      </w:r>
    </w:p>
    <w:p>
      <w:pPr>
        <w:pStyle w:val="Normal"/>
        <w:spacing w:lineRule="auto" w:line="276"/>
        <w:jc w:val="both"/>
        <w:rPr>
          <w:rFonts w:ascii="Times New Roman" w:hAnsi="Times New Roman"/>
          <w:sz w:val="24"/>
          <w:szCs w:val="24"/>
        </w:rPr>
      </w:pPr>
      <w:r>
        <w:rPr>
          <w:rFonts w:ascii="Times New Roman" w:hAnsi="Times New Roman"/>
          <w:sz w:val="24"/>
          <w:szCs w:val="24"/>
        </w:rPr>
        <w:t>I begin by expressing my deepest gratitude to the Almighty Allah for bestowing upon me the strength, guidance, and blessings throughout my MSc. journey. Indeed, His divine grace has illuminated my path and granted me the perseverance to overcome challenges.</w:t>
      </w:r>
    </w:p>
    <w:p>
      <w:pPr>
        <w:pStyle w:val="Normal"/>
        <w:spacing w:lineRule="auto" w:line="276"/>
        <w:jc w:val="both"/>
        <w:rPr>
          <w:rFonts w:ascii="Times New Roman" w:hAnsi="Times New Roman"/>
          <w:sz w:val="24"/>
          <w:szCs w:val="24"/>
        </w:rPr>
      </w:pPr>
      <w:r>
        <w:rPr>
          <w:rFonts w:ascii="Times New Roman" w:hAnsi="Times New Roman"/>
          <w:sz w:val="24"/>
          <w:szCs w:val="24"/>
        </w:rPr>
        <w:t>I would like to express my heartfelt gratitude to my parents for their unwavering love, encouragement, and sacrifices that have shaped me into the person I am today. Their endless support has been my pillar of strength. I extend my appreciation to my siblings for their constant belief in my abilities and for always cheering me on, even during the most challenging times. To my loving wife and child, your patience, understanding, and unwavering support have been my driving force. Your presence has made every hurdle seem conquerable, and for that, I am eternally grateful.</w:t>
      </w:r>
    </w:p>
    <w:p>
      <w:pPr>
        <w:pStyle w:val="Normal"/>
        <w:spacing w:lineRule="auto" w:line="276"/>
        <w:jc w:val="both"/>
        <w:rPr>
          <w:rFonts w:ascii="Times New Roman" w:hAnsi="Times New Roman"/>
          <w:sz w:val="24"/>
          <w:szCs w:val="24"/>
        </w:rPr>
      </w:pPr>
      <w:r>
        <w:rPr>
          <w:rFonts w:ascii="Times New Roman" w:hAnsi="Times New Roman"/>
          <w:sz w:val="24"/>
          <w:szCs w:val="24"/>
        </w:rPr>
        <w:t xml:space="preserve">A special word of thanks to my supervisors, </w:t>
      </w:r>
      <w:r>
        <w:rPr>
          <w:rFonts w:ascii="Times New Roman" w:hAnsi="Times New Roman"/>
          <w:sz w:val="24"/>
          <w:szCs w:val="24"/>
        </w:rPr>
        <w:t>Prof</w:t>
      </w:r>
      <w:r>
        <w:rPr>
          <w:rFonts w:ascii="Times New Roman" w:hAnsi="Times New Roman"/>
          <w:sz w:val="24"/>
          <w:szCs w:val="24"/>
        </w:rPr>
        <w:t xml:space="preserve">. </w:t>
      </w:r>
      <w:r>
        <w:rPr>
          <w:rFonts w:ascii="Times New Roman" w:hAnsi="Times New Roman"/>
          <w:sz w:val="24"/>
          <w:szCs w:val="24"/>
        </w:rPr>
        <w:t>M</w:t>
      </w:r>
      <w:r>
        <w:rPr>
          <w:rFonts w:ascii="Times New Roman" w:hAnsi="Times New Roman"/>
          <w:sz w:val="24"/>
          <w:szCs w:val="24"/>
        </w:rPr>
        <w:t xml:space="preserve">. </w:t>
      </w:r>
      <w:r>
        <w:rPr>
          <w:rFonts w:ascii="Times New Roman" w:hAnsi="Times New Roman"/>
          <w:sz w:val="24"/>
          <w:szCs w:val="24"/>
        </w:rPr>
        <w:t>Abdullahi</w:t>
      </w:r>
      <w:r>
        <w:rPr>
          <w:rFonts w:ascii="Times New Roman" w:hAnsi="Times New Roman"/>
          <w:sz w:val="24"/>
          <w:szCs w:val="24"/>
        </w:rPr>
        <w:t xml:space="preserve"> and Dr. </w:t>
      </w:r>
      <w:r>
        <w:rPr>
          <w:rFonts w:ascii="Times New Roman" w:hAnsi="Times New Roman"/>
          <w:sz w:val="24"/>
          <w:szCs w:val="24"/>
        </w:rPr>
        <w:t>S. Aliyu</w:t>
      </w:r>
      <w:r>
        <w:rPr>
          <w:rFonts w:ascii="Times New Roman" w:hAnsi="Times New Roman"/>
          <w:sz w:val="24"/>
          <w:szCs w:val="24"/>
        </w:rPr>
        <w:t xml:space="preserve"> for their guidance, expertise, and invaluable feedback throughout this dissertation process. Your mentorship has been instrumental in shaping my research and academic growth. I am indebted to my lecturers for their profound knowledge, insightful teachings, and dedication to nurturing our intellectual curiosity. Your passion for education has inspired me beyond measure. To the Head of Department, thank you for fostering an environment of academic excellence and providing the resources necessary for our success.</w:t>
      </w:r>
    </w:p>
    <w:p>
      <w:pPr>
        <w:pStyle w:val="Normal"/>
        <w:spacing w:lineRule="auto" w:line="276"/>
        <w:jc w:val="both"/>
        <w:rPr/>
      </w:pPr>
      <w:r>
        <w:rPr>
          <w:rFonts w:ascii="Times New Roman" w:hAnsi="Times New Roman"/>
          <w:sz w:val="24"/>
          <w:szCs w:val="24"/>
        </w:rPr>
        <w:t>To my esteemed course mates, thank you for the camaraderie, collaboration, and shared learning experiences that have enriched my academic journey. Your support and friendship have made this endeavor truly fulfilling. I am also grateful to my extended family members for their encouragement and understanding during my academic pursuits. Lastly, I extend my appreciation to m</w:t>
      </w:r>
      <w:r>
        <w:rPr>
          <w:rFonts w:ascii="Times New Roman" w:hAnsi="Times New Roman"/>
          <w:b w:val="false"/>
          <w:bCs w:val="false"/>
          <w:sz w:val="24"/>
          <w:szCs w:val="24"/>
        </w:rPr>
        <w:t xml:space="preserve">y colleagues at Federal </w:t>
      </w:r>
      <w:r>
        <w:rPr>
          <w:rFonts w:ascii="Times New Roman" w:hAnsi="Times New Roman"/>
          <w:b w:val="false"/>
          <w:bCs w:val="false"/>
          <w:sz w:val="24"/>
          <w:szCs w:val="24"/>
        </w:rPr>
        <w:t>Polytechnic Bauchi</w:t>
      </w:r>
      <w:r>
        <w:rPr>
          <w:rFonts w:ascii="Times New Roman" w:hAnsi="Times New Roman"/>
          <w:b w:val="false"/>
          <w:bCs w:val="false"/>
          <w:sz w:val="24"/>
          <w:szCs w:val="24"/>
        </w:rPr>
        <w:t>, for their understanding and flexibility, allowing me to balance work commitments with my studies.</w:t>
      </w:r>
    </w:p>
    <w:p>
      <w:pPr>
        <w:sectPr>
          <w:footerReference w:type="default" r:id="rId6"/>
          <w:footerReference w:type="first" r:id="rId7"/>
          <w:type w:val="nextPage"/>
          <w:pgSz w:w="11906" w:h="16838"/>
          <w:pgMar w:left="1134" w:right="1134" w:gutter="0" w:header="0" w:top="1134" w:footer="1134" w:bottom="1693"/>
          <w:pgNumType w:start="1" w:fmt="lowerRoman"/>
          <w:formProt w:val="false"/>
          <w:titlePg/>
          <w:textDirection w:val="lrTb"/>
          <w:docGrid w:type="default" w:linePitch="600" w:charSpace="32768"/>
        </w:sectPr>
        <w:pStyle w:val="Normal"/>
        <w:spacing w:lineRule="auto" w:line="276"/>
        <w:jc w:val="both"/>
        <w:rPr>
          <w:rFonts w:ascii="Times New Roman" w:hAnsi="Times New Roman"/>
          <w:b w:val="false"/>
          <w:b w:val="false"/>
          <w:bCs w:val="false"/>
          <w:sz w:val="24"/>
          <w:szCs w:val="24"/>
        </w:rPr>
      </w:pPr>
      <w:r>
        <w:rPr>
          <w:rFonts w:ascii="Times New Roman" w:hAnsi="Times New Roman"/>
          <w:b w:val="false"/>
          <w:bCs w:val="false"/>
          <w:sz w:val="24"/>
          <w:szCs w:val="24"/>
        </w:rPr>
        <w:t>This dissertation would not have been possible without the collective support and encouragement of each individual mentioned above. Thank you for being an integral part of my academic success.</w:t>
      </w:r>
      <w:r>
        <w:br w:type="page"/>
      </w:r>
    </w:p>
    <w:p>
      <w:pPr>
        <w:pStyle w:val="Heading1"/>
        <w:jc w:val="center"/>
        <w:rPr/>
      </w:pPr>
      <w:bookmarkStart w:id="3" w:name="__RefHeading___Toc673119_2372421184"/>
      <w:bookmarkEnd w:id="3"/>
      <w:r>
        <w:rPr/>
        <w:t>ABSTRACT</w:t>
      </w:r>
    </w:p>
    <w:p>
      <w:pPr>
        <w:pStyle w:val="Normal"/>
        <w:spacing w:lineRule="auto" w:line="240"/>
        <w:jc w:val="both"/>
        <w:rPr>
          <w:rFonts w:ascii="Times New Roman" w:hAnsi="Times New Roman"/>
          <w:sz w:val="24"/>
          <w:szCs w:val="24"/>
        </w:rPr>
      </w:pPr>
      <w:r>
        <w:rPr>
          <w:rFonts w:ascii="Times New Roman" w:hAnsi="Times New Roman"/>
          <w:i/>
          <w:iCs/>
          <w:sz w:val="24"/>
          <w:szCs w:val="24"/>
        </w:rPr>
        <w:t xml:space="preserve">Feature Selection (FS) is considered an important but yet difficult data pre-processing technique because of the large search space. Several metaheuristics algorithm (MA) such as Particle Swarm Optimization (PSO), Salp Swarm Algorithm (SSA), Dragonfly Algorithm (DA), Grey Wolf Optimization (GWO) and Marine Predators Algorithm (MPA) have being considered in optimizing the FS process. MPA is a recent MA which is a population based algorithm modeled after the foraging actions of the marine predators. </w:t>
      </w:r>
      <w:r>
        <w:rPr>
          <w:rFonts w:ascii="Times New Roman" w:hAnsi="Times New Roman"/>
          <w:i/>
          <w:iCs/>
          <w:sz w:val="24"/>
          <w:szCs w:val="24"/>
        </w:rPr>
        <w:t xml:space="preserve">MPA as a recent and efficient population based MA has limitations in FS tasks with regards to its method of initial population generation and exploration/exploitation phase imbalance. This led to the development of more approach </w:t>
      </w:r>
      <w:r>
        <w:rPr>
          <w:rFonts w:ascii="Times New Roman" w:hAnsi="Times New Roman"/>
          <w:i/>
          <w:iCs/>
          <w:sz w:val="24"/>
          <w:szCs w:val="24"/>
        </w:rPr>
        <w:t>for</w:t>
      </w:r>
      <w:r>
        <w:rPr>
          <w:rFonts w:ascii="Times New Roman" w:hAnsi="Times New Roman"/>
          <w:i/>
          <w:iCs/>
          <w:sz w:val="24"/>
          <w:szCs w:val="24"/>
        </w:rPr>
        <w:t xml:space="preserve"> initializing population and </w:t>
      </w:r>
      <w:r>
        <w:rPr>
          <w:rFonts w:ascii="Times New Roman" w:hAnsi="Times New Roman"/>
          <w:i/>
          <w:iCs/>
          <w:sz w:val="24"/>
          <w:szCs w:val="24"/>
        </w:rPr>
        <w:t xml:space="preserve">also different approach to balancing the exploitation phase </w:t>
      </w:r>
      <w:r>
        <w:rPr>
          <w:rFonts w:ascii="Times New Roman" w:hAnsi="Times New Roman"/>
          <w:i/>
          <w:iCs/>
          <w:sz w:val="24"/>
          <w:szCs w:val="24"/>
        </w:rPr>
        <w:t>so as to maximize the classification accuracy and minimize the number of features</w:t>
      </w:r>
      <w:r>
        <w:rPr>
          <w:rFonts w:ascii="Times New Roman" w:hAnsi="Times New Roman"/>
          <w:i/>
          <w:iCs/>
          <w:sz w:val="24"/>
          <w:szCs w:val="24"/>
        </w:rPr>
        <w:t xml:space="preserve">. This work </w:t>
      </w:r>
      <w:r>
        <w:rPr>
          <w:rFonts w:ascii="Times New Roman" w:hAnsi="Times New Roman"/>
          <w:i/>
          <w:iCs/>
          <w:sz w:val="24"/>
          <w:szCs w:val="24"/>
        </w:rPr>
        <w:t xml:space="preserve">proposed a new population initialization mechanism in MPA. </w:t>
      </w:r>
      <w:r>
        <w:rPr>
          <w:rFonts w:ascii="Times New Roman" w:hAnsi="Times New Roman"/>
          <w:i/>
          <w:iCs/>
          <w:sz w:val="24"/>
          <w:szCs w:val="24"/>
        </w:rPr>
        <w:t>Furthermore,</w:t>
      </w:r>
      <w:r>
        <w:rPr>
          <w:rFonts w:ascii="Times New Roman" w:hAnsi="Times New Roman"/>
          <w:i/>
          <w:iCs/>
          <w:sz w:val="24"/>
          <w:szCs w:val="24"/>
        </w:rPr>
        <w:t xml:space="preserve"> the resulting algorithm is combined with a local search to help improve the exploitation phase. </w:t>
      </w:r>
      <w:r>
        <w:rPr>
          <w:rFonts w:ascii="Times New Roman" w:hAnsi="Times New Roman"/>
          <w:i/>
          <w:iCs/>
          <w:sz w:val="24"/>
          <w:szCs w:val="24"/>
        </w:rPr>
        <w:t xml:space="preserve">Ten benchmark datasets from the University of California in Irvine (UCI) repository were used </w:t>
      </w:r>
      <w:r>
        <w:rPr>
          <w:rFonts w:ascii="Times New Roman" w:hAnsi="Times New Roman"/>
          <w:i/>
          <w:iCs/>
          <w:sz w:val="24"/>
          <w:szCs w:val="24"/>
        </w:rPr>
        <w:t xml:space="preserve">throughout the experiment. </w:t>
      </w:r>
      <w:r>
        <w:rPr>
          <w:rFonts w:ascii="Times New Roman" w:hAnsi="Times New Roman"/>
          <w:i/>
          <w:iCs/>
          <w:sz w:val="24"/>
          <w:szCs w:val="24"/>
        </w:rPr>
        <w:t>Throughout th</w:t>
      </w:r>
      <w:r>
        <w:rPr>
          <w:rFonts w:ascii="Times New Roman" w:hAnsi="Times New Roman"/>
          <w:i/>
          <w:iCs/>
          <w:sz w:val="24"/>
          <w:szCs w:val="24"/>
        </w:rPr>
        <w:t>ese</w:t>
      </w:r>
      <w:r>
        <w:rPr>
          <w:rFonts w:ascii="Times New Roman" w:hAnsi="Times New Roman"/>
          <w:i/>
          <w:iCs/>
          <w:sz w:val="24"/>
          <w:szCs w:val="24"/>
        </w:rPr>
        <w:t xml:space="preserve"> experiment, the k-Nearest Neighbor (KNN) was u</w:t>
      </w:r>
      <w:r>
        <w:rPr>
          <w:rFonts w:ascii="Times New Roman" w:hAnsi="Times New Roman"/>
          <w:i/>
          <w:iCs/>
          <w:sz w:val="24"/>
          <w:szCs w:val="24"/>
        </w:rPr>
        <w:t>sed</w:t>
      </w:r>
      <w:r>
        <w:rPr>
          <w:rFonts w:ascii="Times New Roman" w:hAnsi="Times New Roman"/>
          <w:i/>
          <w:iCs/>
          <w:sz w:val="24"/>
          <w:szCs w:val="24"/>
        </w:rPr>
        <w:t xml:space="preserve"> as the classifier. To help with the overfitting problem, each of the datasets is divided into training and testing parts using the K-fold cross-validation. </w:t>
      </w:r>
      <w:r>
        <w:rPr>
          <w:rFonts w:ascii="Times New Roman" w:hAnsi="Times New Roman"/>
          <w:i/>
          <w:iCs/>
          <w:sz w:val="24"/>
          <w:szCs w:val="24"/>
        </w:rPr>
        <w:t xml:space="preserve">The experiments performed were divided into three parts. In the first part, </w:t>
      </w:r>
      <w:r>
        <w:rPr>
          <w:rFonts w:ascii="Times New Roman" w:hAnsi="Times New Roman"/>
          <w:i/>
          <w:iCs/>
          <w:sz w:val="24"/>
          <w:szCs w:val="24"/>
        </w:rPr>
        <w:t>the MPA was initialized using logistic chaotic map with two different control parameter value (3.7 and 3.75). The generat</w:t>
      </w:r>
      <w:r>
        <w:rPr>
          <w:rFonts w:ascii="Times New Roman" w:hAnsi="Times New Roman"/>
          <w:i/>
          <w:iCs/>
          <w:sz w:val="24"/>
          <w:szCs w:val="24"/>
        </w:rPr>
        <w:t>ion of the</w:t>
      </w:r>
      <w:r>
        <w:rPr>
          <w:rFonts w:ascii="Times New Roman" w:hAnsi="Times New Roman"/>
          <w:i/>
          <w:iCs/>
          <w:sz w:val="24"/>
          <w:szCs w:val="24"/>
        </w:rPr>
        <w:t xml:space="preserve"> initial population with </w:t>
      </w:r>
      <w:r>
        <w:rPr>
          <w:rFonts w:ascii="Times New Roman" w:hAnsi="Times New Roman"/>
          <w:i/>
          <w:iCs/>
          <w:sz w:val="24"/>
          <w:szCs w:val="24"/>
        </w:rPr>
        <w:t xml:space="preserve">a </w:t>
      </w:r>
      <w:r>
        <w:rPr>
          <w:rFonts w:ascii="Times New Roman" w:hAnsi="Times New Roman"/>
          <w:i/>
          <w:iCs/>
          <w:sz w:val="24"/>
          <w:szCs w:val="24"/>
        </w:rPr>
        <w:t>control parameter of 3.75 recorded the best performance in terms of average classification accuracy and average standard deviation with a score of  91.91% and 0.002642 respectively. However, regarding the average number of selected features, it produce</w:t>
      </w:r>
      <w:r>
        <w:rPr>
          <w:rFonts w:ascii="Times New Roman" w:hAnsi="Times New Roman"/>
          <w:i/>
          <w:iCs/>
          <w:sz w:val="24"/>
          <w:szCs w:val="24"/>
        </w:rPr>
        <w:t>d</w:t>
      </w:r>
      <w:r>
        <w:rPr>
          <w:rFonts w:ascii="Times New Roman" w:hAnsi="Times New Roman"/>
          <w:i/>
          <w:iCs/>
          <w:sz w:val="24"/>
          <w:szCs w:val="24"/>
        </w:rPr>
        <w:t xml:space="preserve"> 9.4. In the second </w:t>
      </w:r>
      <w:r>
        <w:rPr>
          <w:rFonts w:ascii="Times New Roman" w:hAnsi="Times New Roman"/>
          <w:i/>
          <w:iCs/>
          <w:sz w:val="24"/>
          <w:szCs w:val="24"/>
        </w:rPr>
        <w:t xml:space="preserve">part of the </w:t>
      </w:r>
      <w:r>
        <w:rPr>
          <w:rFonts w:ascii="Times New Roman" w:hAnsi="Times New Roman"/>
          <w:i/>
          <w:iCs/>
          <w:sz w:val="24"/>
          <w:szCs w:val="24"/>
        </w:rPr>
        <w:t xml:space="preserve">experiment, </w:t>
      </w:r>
      <w:r>
        <w:rPr>
          <w:rFonts w:ascii="Times New Roman" w:hAnsi="Times New Roman"/>
          <w:i/>
          <w:iCs/>
          <w:sz w:val="24"/>
          <w:szCs w:val="24"/>
        </w:rPr>
        <w:t>random bit flipping was introduced to the last phase of the exploitation phase so as to intensify and refine solution. The experiment uses two different values for mutation rate which are 0.1 and 0.6 respectively, so as to see which give better performance. The experimental results shows that MPA performed better with a mutation rate of 0.</w:t>
      </w:r>
      <w:r>
        <w:rPr>
          <w:rFonts w:ascii="Times New Roman" w:hAnsi="Times New Roman"/>
          <w:i/>
          <w:iCs/>
          <w:sz w:val="24"/>
          <w:szCs w:val="24"/>
        </w:rPr>
        <w:t>1 with</w:t>
      </w:r>
      <w:r>
        <w:rPr>
          <w:rFonts w:ascii="Times New Roman" w:hAnsi="Times New Roman"/>
          <w:i/>
          <w:iCs/>
          <w:sz w:val="24"/>
          <w:szCs w:val="24"/>
        </w:rPr>
        <w:t xml:space="preserve"> an accuracy of 92.4%, sensitivity of 92.6%, specificity of 91.98% and average selected features of 9.3. The standard deviation obtained for accuracy, sensitivity and specificity are 0.005522, 0.004396 and 0.003814 respectively. The third experiment uses the best performing control parameter rate of 3.75 from experiment I and mutation rate of 0.1 from experiment 2 to implement the proposed algorithm. The proposed algorithm was compared again</w:t>
      </w:r>
      <w:r>
        <w:rPr>
          <w:rFonts w:ascii="Times New Roman" w:hAnsi="Times New Roman"/>
          <w:i/>
          <w:iCs/>
          <w:sz w:val="24"/>
          <w:szCs w:val="24"/>
        </w:rPr>
        <w:t>s</w:t>
      </w:r>
      <w:r>
        <w:rPr>
          <w:rFonts w:ascii="Times New Roman" w:hAnsi="Times New Roman"/>
          <w:i/>
          <w:iCs/>
          <w:sz w:val="24"/>
          <w:szCs w:val="24"/>
        </w:rPr>
        <w:t xml:space="preserve">t the standard MPA. The proposed algorithm performed better </w:t>
      </w:r>
      <w:r>
        <w:rPr>
          <w:rFonts w:ascii="Times New Roman" w:hAnsi="Times New Roman"/>
          <w:i/>
          <w:iCs/>
          <w:sz w:val="24"/>
          <w:szCs w:val="24"/>
        </w:rPr>
        <w:t xml:space="preserve">with </w:t>
      </w:r>
      <w:r>
        <w:rPr>
          <w:rFonts w:ascii="Times New Roman" w:hAnsi="Times New Roman"/>
          <w:i/>
          <w:iCs/>
          <w:sz w:val="24"/>
          <w:szCs w:val="24"/>
        </w:rPr>
        <w:t xml:space="preserve">accuracy of 95.55% </w:t>
      </w:r>
      <w:r>
        <w:rPr>
          <w:rFonts w:ascii="Times New Roman" w:hAnsi="Times New Roman"/>
          <w:i/>
          <w:iCs/>
          <w:sz w:val="24"/>
          <w:szCs w:val="24"/>
        </w:rPr>
        <w:t>and</w:t>
      </w:r>
      <w:r>
        <w:rPr>
          <w:rFonts w:ascii="Times New Roman" w:hAnsi="Times New Roman"/>
          <w:i/>
          <w:iCs/>
          <w:sz w:val="24"/>
          <w:szCs w:val="24"/>
        </w:rPr>
        <w:t xml:space="preserve"> standard deviation of 0.003083. It also performed better in </w:t>
      </w:r>
      <w:r>
        <w:rPr>
          <w:rFonts w:ascii="Times New Roman" w:hAnsi="Times New Roman"/>
          <w:i/>
          <w:iCs/>
          <w:sz w:val="24"/>
          <w:szCs w:val="24"/>
        </w:rPr>
        <w:t xml:space="preserve">sensitivity </w:t>
      </w:r>
      <w:r>
        <w:rPr>
          <w:rFonts w:ascii="Times New Roman" w:hAnsi="Times New Roman"/>
          <w:i/>
          <w:iCs/>
          <w:sz w:val="24"/>
          <w:szCs w:val="24"/>
        </w:rPr>
        <w:t xml:space="preserve">metric </w:t>
      </w:r>
      <w:r>
        <w:rPr>
          <w:rFonts w:ascii="Times New Roman" w:hAnsi="Times New Roman"/>
          <w:i/>
          <w:iCs/>
          <w:sz w:val="24"/>
          <w:szCs w:val="24"/>
        </w:rPr>
        <w:t xml:space="preserve">with a score of 89.6% </w:t>
      </w:r>
      <w:r>
        <w:rPr>
          <w:rFonts w:ascii="Times New Roman" w:hAnsi="Times New Roman"/>
          <w:i/>
          <w:iCs/>
          <w:sz w:val="24"/>
          <w:szCs w:val="24"/>
        </w:rPr>
        <w:t>and</w:t>
      </w:r>
      <w:r>
        <w:rPr>
          <w:rFonts w:ascii="Times New Roman" w:hAnsi="Times New Roman"/>
          <w:i/>
          <w:iCs/>
          <w:sz w:val="24"/>
          <w:szCs w:val="24"/>
        </w:rPr>
        <w:t xml:space="preserve"> standard deviation of 0.003634 and a</w:t>
      </w:r>
      <w:r>
        <w:rPr>
          <w:rFonts w:ascii="Times New Roman" w:hAnsi="Times New Roman"/>
          <w:i/>
          <w:iCs/>
          <w:sz w:val="24"/>
          <w:szCs w:val="24"/>
        </w:rPr>
        <w:t>verage</w:t>
      </w:r>
      <w:r>
        <w:rPr>
          <w:rFonts w:ascii="Times New Roman" w:hAnsi="Times New Roman"/>
          <w:i/>
          <w:iCs/>
          <w:sz w:val="24"/>
          <w:szCs w:val="24"/>
        </w:rPr>
        <w:t xml:space="preserve"> number of selected features of 7.</w:t>
      </w:r>
      <w:r>
        <w:rPr>
          <w:rFonts w:ascii="Times New Roman" w:hAnsi="Times New Roman"/>
          <w:i/>
          <w:iCs/>
          <w:sz w:val="24"/>
          <w:szCs w:val="24"/>
        </w:rPr>
        <w:t xml:space="preserve">7. </w:t>
      </w:r>
      <w:r>
        <w:rPr>
          <w:rFonts w:ascii="Times New Roman" w:hAnsi="Times New Roman"/>
          <w:i/>
          <w:iCs/>
          <w:sz w:val="24"/>
          <w:szCs w:val="24"/>
        </w:rPr>
        <w:t xml:space="preserve">It also </w:t>
      </w:r>
      <w:r>
        <w:rPr>
          <w:rFonts w:ascii="Times New Roman" w:hAnsi="Times New Roman"/>
          <w:i/>
          <w:iCs/>
          <w:sz w:val="24"/>
          <w:szCs w:val="24"/>
        </w:rPr>
        <w:t xml:space="preserve">perform </w:t>
      </w:r>
      <w:r>
        <w:rPr>
          <w:rFonts w:ascii="Times New Roman" w:hAnsi="Times New Roman"/>
          <w:i/>
          <w:iCs/>
          <w:sz w:val="24"/>
          <w:szCs w:val="24"/>
        </w:rPr>
        <w:t>higher</w:t>
      </w:r>
      <w:r>
        <w:rPr>
          <w:rFonts w:ascii="Times New Roman" w:hAnsi="Times New Roman"/>
          <w:i/>
          <w:iCs/>
          <w:sz w:val="24"/>
          <w:szCs w:val="24"/>
        </w:rPr>
        <w:t xml:space="preserve"> in the specificity metric </w:t>
      </w:r>
      <w:r>
        <w:rPr>
          <w:rFonts w:ascii="Times New Roman" w:hAnsi="Times New Roman"/>
          <w:i/>
          <w:iCs/>
          <w:sz w:val="24"/>
          <w:szCs w:val="24"/>
        </w:rPr>
        <w:t>in few dataset</w:t>
      </w:r>
      <w:r>
        <w:rPr>
          <w:rFonts w:ascii="Times New Roman" w:hAnsi="Times New Roman"/>
          <w:i/>
          <w:iCs/>
          <w:sz w:val="24"/>
          <w:szCs w:val="24"/>
        </w:rPr>
        <w:t xml:space="preserve">. Of the 7 dataset used for comparison, the proposed algorithm has higher accuracy in 6 out of 7 and a lower number of selected features in four dataset, obtained same number of features on </w:t>
      </w:r>
      <w:r>
        <w:rPr>
          <w:rFonts w:ascii="Times New Roman" w:hAnsi="Times New Roman"/>
          <w:i/>
          <w:iCs/>
          <w:sz w:val="24"/>
          <w:szCs w:val="24"/>
        </w:rPr>
        <w:t>two</w:t>
      </w:r>
      <w:r>
        <w:rPr>
          <w:rFonts w:ascii="Times New Roman" w:hAnsi="Times New Roman"/>
          <w:i/>
          <w:iCs/>
          <w:sz w:val="24"/>
          <w:szCs w:val="24"/>
        </w:rPr>
        <w:t xml:space="preserve"> dataset but </w:t>
      </w:r>
      <w:r>
        <w:rPr>
          <w:rFonts w:ascii="Times New Roman" w:hAnsi="Times New Roman"/>
          <w:i/>
          <w:iCs/>
          <w:sz w:val="24"/>
          <w:szCs w:val="24"/>
        </w:rPr>
        <w:t>obtained</w:t>
      </w:r>
      <w:r>
        <w:rPr>
          <w:rFonts w:ascii="Times New Roman" w:hAnsi="Times New Roman"/>
          <w:i/>
          <w:iCs/>
          <w:sz w:val="24"/>
          <w:szCs w:val="24"/>
        </w:rPr>
        <w:t xml:space="preserve"> higher </w:t>
      </w:r>
      <w:r>
        <w:rPr>
          <w:rFonts w:ascii="Times New Roman" w:hAnsi="Times New Roman"/>
          <w:i/>
          <w:iCs/>
          <w:sz w:val="24"/>
          <w:szCs w:val="24"/>
        </w:rPr>
        <w:t>number of selected features</w:t>
      </w:r>
      <w:r>
        <w:rPr>
          <w:rFonts w:ascii="Times New Roman" w:hAnsi="Times New Roman"/>
          <w:i/>
          <w:iCs/>
          <w:sz w:val="24"/>
          <w:szCs w:val="24"/>
        </w:rPr>
        <w:t xml:space="preserve"> in </w:t>
      </w:r>
      <w:r>
        <w:rPr>
          <w:rFonts w:ascii="Times New Roman" w:hAnsi="Times New Roman"/>
          <w:i/>
          <w:iCs/>
          <w:sz w:val="24"/>
          <w:szCs w:val="24"/>
        </w:rPr>
        <w:t>one</w:t>
      </w:r>
      <w:r>
        <w:rPr>
          <w:rFonts w:ascii="Times New Roman" w:hAnsi="Times New Roman"/>
          <w:i/>
          <w:iCs/>
          <w:sz w:val="24"/>
          <w:szCs w:val="24"/>
        </w:rPr>
        <w:t xml:space="preserve"> dataset.</w:t>
      </w:r>
      <w:r>
        <w:rPr>
          <w:rFonts w:ascii="Times New Roman" w:hAnsi="Times New Roman"/>
          <w:sz w:val="24"/>
          <w:szCs w:val="24"/>
        </w:rPr>
        <w:t xml:space="preserve"> </w:t>
      </w:r>
    </w:p>
    <w:sdt>
      <w:sdtPr>
        <w:docPartObj>
          <w:docPartGallery w:val="Table of Contents"/>
          <w:docPartUnique w:val="true"/>
        </w:docPartObj>
      </w:sdtPr>
      <w:sdtContent>
        <w:p>
          <w:pPr>
            <w:pStyle w:val="ContentsHeading"/>
            <w:rPr/>
          </w:pPr>
          <w:r>
            <w:br w:type="page"/>
          </w:r>
          <w:r>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673119_23724211841">
            <w:r>
              <w:rPr>
                <w:rStyle w:val="IndexLink"/>
              </w:rPr>
              <w:t>DECLARATION</w:t>
              <w:tab/>
              <w:t>i</w:t>
            </w:r>
          </w:hyperlink>
        </w:p>
        <w:p>
          <w:pPr>
            <w:pStyle w:val="Contents1"/>
            <w:tabs>
              <w:tab w:val="right" w:pos="9638" w:leader="dot"/>
            </w:tabs>
            <w:rPr/>
          </w:pPr>
          <w:hyperlink w:anchor="__RefHeading___Toc673119_23724211842">
            <w:r>
              <w:rPr>
                <w:rStyle w:val="IndexLink"/>
              </w:rPr>
              <w:t>CERTIFICATION</w:t>
              <w:tab/>
              <w:t>i</w:t>
            </w:r>
          </w:hyperlink>
        </w:p>
        <w:p>
          <w:pPr>
            <w:pStyle w:val="Contents1"/>
            <w:tabs>
              <w:tab w:val="right" w:pos="9638" w:leader="dot"/>
            </w:tabs>
            <w:rPr/>
          </w:pPr>
          <w:hyperlink w:anchor="__RefHeading___Toc32512_302867105">
            <w:r>
              <w:rPr>
                <w:rStyle w:val="IndexLink"/>
              </w:rPr>
              <w:t>ACKNOWLEDGEMENT</w:t>
              <w:tab/>
              <w:t>ii</w:t>
            </w:r>
          </w:hyperlink>
        </w:p>
        <w:p>
          <w:pPr>
            <w:pStyle w:val="Contents1"/>
            <w:tabs>
              <w:tab w:val="right" w:pos="9638" w:leader="dot"/>
            </w:tabs>
            <w:rPr/>
          </w:pPr>
          <w:hyperlink w:anchor="__RefHeading___Toc673119_2372421184">
            <w:r>
              <w:rPr>
                <w:rStyle w:val="IndexLink"/>
              </w:rPr>
              <w:t>ABSTRACT</w:t>
              <w:tab/>
              <w:t>i</w:t>
            </w:r>
          </w:hyperlink>
        </w:p>
        <w:p>
          <w:pPr>
            <w:pStyle w:val="Contents1"/>
            <w:tabs>
              <w:tab w:val="right" w:pos="9638" w:leader="dot"/>
            </w:tabs>
            <w:rPr/>
          </w:pPr>
          <w:hyperlink w:anchor="__RefHeading___Toc32623_302867105">
            <w:r>
              <w:rPr>
                <w:rStyle w:val="IndexLink"/>
              </w:rPr>
              <w:t>LIST OF FIGURES</w:t>
              <w:tab/>
              <w:t>v</w:t>
            </w:r>
          </w:hyperlink>
        </w:p>
        <w:p>
          <w:pPr>
            <w:pStyle w:val="Contents1"/>
            <w:tabs>
              <w:tab w:val="right" w:pos="9638" w:leader="dot"/>
            </w:tabs>
            <w:rPr/>
          </w:pPr>
          <w:hyperlink w:anchor="__RefHeading___Toc32625_302867105">
            <w:r>
              <w:rPr>
                <w:rStyle w:val="IndexLink"/>
              </w:rPr>
              <w:t>LIST OF TABLES</w:t>
              <w:tab/>
              <w:t>vi</w:t>
            </w:r>
          </w:hyperlink>
        </w:p>
        <w:p>
          <w:pPr>
            <w:pStyle w:val="Contents1"/>
            <w:tabs>
              <w:tab w:val="right" w:pos="9638" w:leader="dot"/>
            </w:tabs>
            <w:rPr/>
          </w:pPr>
          <w:hyperlink w:anchor="__RefHeading___Toc673121_2372421184">
            <w:r>
              <w:rPr>
                <w:rStyle w:val="IndexLink"/>
              </w:rPr>
              <w:t>CHAPTER ONE</w:t>
              <w:tab/>
              <w:t>1</w:t>
            </w:r>
          </w:hyperlink>
        </w:p>
        <w:p>
          <w:pPr>
            <w:pStyle w:val="Contents1"/>
            <w:tabs>
              <w:tab w:val="right" w:pos="9638" w:leader="dot"/>
            </w:tabs>
            <w:rPr/>
          </w:pPr>
          <w:hyperlink w:anchor="__RefHeading___Toc673123_2372421184">
            <w:r>
              <w:rPr>
                <w:rStyle w:val="IndexLink"/>
              </w:rPr>
              <w:t>INTRODUCTION</w:t>
              <w:tab/>
              <w:t>1</w:t>
            </w:r>
          </w:hyperlink>
        </w:p>
        <w:p>
          <w:pPr>
            <w:pStyle w:val="Contents2"/>
            <w:tabs>
              <w:tab w:val="clear" w:pos="9355"/>
              <w:tab w:val="right" w:pos="9638" w:leader="dot"/>
            </w:tabs>
            <w:rPr/>
          </w:pPr>
          <w:hyperlink w:anchor="__RefHeading___Toc673125_2372421184">
            <w:r>
              <w:rPr>
                <w:rStyle w:val="IndexLink"/>
              </w:rPr>
              <w:t>1.1 Background of study</w:t>
              <w:tab/>
              <w:t>1</w:t>
            </w:r>
          </w:hyperlink>
        </w:p>
        <w:p>
          <w:pPr>
            <w:pStyle w:val="Contents2"/>
            <w:tabs>
              <w:tab w:val="clear" w:pos="9355"/>
              <w:tab w:val="right" w:pos="9638" w:leader="dot"/>
            </w:tabs>
            <w:rPr/>
          </w:pPr>
          <w:hyperlink w:anchor="__RefHeading___Toc673127_2372421184">
            <w:r>
              <w:rPr>
                <w:rStyle w:val="IndexLink"/>
              </w:rPr>
              <w:t>1.2 Motivation of the Study</w:t>
              <w:tab/>
              <w:t>2</w:t>
            </w:r>
          </w:hyperlink>
        </w:p>
        <w:p>
          <w:pPr>
            <w:pStyle w:val="Contents2"/>
            <w:tabs>
              <w:tab w:val="clear" w:pos="9355"/>
              <w:tab w:val="right" w:pos="9638" w:leader="dot"/>
            </w:tabs>
            <w:rPr/>
          </w:pPr>
          <w:hyperlink w:anchor="__RefHeading___Toc673129_2372421184">
            <w:r>
              <w:rPr>
                <w:rStyle w:val="IndexLink"/>
              </w:rPr>
              <w:t>1.3 Statement of problem</w:t>
              <w:tab/>
              <w:t>3</w:t>
            </w:r>
          </w:hyperlink>
        </w:p>
        <w:p>
          <w:pPr>
            <w:pStyle w:val="Contents2"/>
            <w:tabs>
              <w:tab w:val="clear" w:pos="9355"/>
              <w:tab w:val="right" w:pos="9638" w:leader="dot"/>
            </w:tabs>
            <w:rPr/>
          </w:pPr>
          <w:hyperlink w:anchor="__RefHeading___Toc673131_2372421184">
            <w:r>
              <w:rPr>
                <w:rStyle w:val="IndexLink"/>
              </w:rPr>
              <w:t>1.4 Significance of the Study</w:t>
              <w:tab/>
              <w:t>3</w:t>
            </w:r>
          </w:hyperlink>
        </w:p>
        <w:p>
          <w:pPr>
            <w:pStyle w:val="Contents2"/>
            <w:tabs>
              <w:tab w:val="clear" w:pos="9355"/>
              <w:tab w:val="right" w:pos="9638" w:leader="dot"/>
            </w:tabs>
            <w:rPr/>
          </w:pPr>
          <w:hyperlink w:anchor="__RefHeading___Toc673133_2372421184">
            <w:r>
              <w:rPr>
                <w:rStyle w:val="IndexLink"/>
              </w:rPr>
              <w:t>1.5 Aim and Objectives</w:t>
              <w:tab/>
              <w:t>4</w:t>
            </w:r>
          </w:hyperlink>
        </w:p>
        <w:p>
          <w:pPr>
            <w:pStyle w:val="Contents2"/>
            <w:tabs>
              <w:tab w:val="clear" w:pos="9355"/>
              <w:tab w:val="right" w:pos="9638" w:leader="dot"/>
            </w:tabs>
            <w:rPr/>
          </w:pPr>
          <w:hyperlink w:anchor="__RefHeading___Toc673135_2372421184">
            <w:r>
              <w:rPr>
                <w:rStyle w:val="IndexLink"/>
              </w:rPr>
              <w:t>1.6 Research Methodology</w:t>
              <w:tab/>
              <w:t>4</w:t>
            </w:r>
          </w:hyperlink>
        </w:p>
        <w:p>
          <w:pPr>
            <w:pStyle w:val="Contents1"/>
            <w:tabs>
              <w:tab w:val="right" w:pos="9638" w:leader="dot"/>
            </w:tabs>
            <w:rPr/>
          </w:pPr>
          <w:hyperlink w:anchor="__RefHeading___Toc673137_2372421184">
            <w:r>
              <w:rPr>
                <w:rStyle w:val="IndexLink"/>
              </w:rPr>
              <w:t>CHAPTER TWO</w:t>
              <w:tab/>
              <w:t>6</w:t>
            </w:r>
          </w:hyperlink>
        </w:p>
        <w:p>
          <w:pPr>
            <w:pStyle w:val="Contents1"/>
            <w:tabs>
              <w:tab w:val="right" w:pos="9638" w:leader="dot"/>
            </w:tabs>
            <w:rPr/>
          </w:pPr>
          <w:hyperlink w:anchor="__RefHeading___Toc673139_2372421184">
            <w:r>
              <w:rPr>
                <w:rStyle w:val="IndexLink"/>
              </w:rPr>
              <w:t>LITERATURE REVIEW</w:t>
              <w:tab/>
              <w:t>6</w:t>
            </w:r>
          </w:hyperlink>
        </w:p>
        <w:p>
          <w:pPr>
            <w:pStyle w:val="Contents2"/>
            <w:tabs>
              <w:tab w:val="clear" w:pos="9355"/>
              <w:tab w:val="right" w:pos="9638" w:leader="dot"/>
            </w:tabs>
            <w:rPr/>
          </w:pPr>
          <w:hyperlink w:anchor="__RefHeading___Toc673141_2372421184">
            <w:r>
              <w:rPr>
                <w:rStyle w:val="IndexLink"/>
              </w:rPr>
              <w:t>2.1 Introduction</w:t>
              <w:tab/>
              <w:t>6</w:t>
            </w:r>
          </w:hyperlink>
        </w:p>
        <w:p>
          <w:pPr>
            <w:pStyle w:val="Contents2"/>
            <w:tabs>
              <w:tab w:val="clear" w:pos="9355"/>
              <w:tab w:val="right" w:pos="9638" w:leader="dot"/>
            </w:tabs>
            <w:rPr/>
          </w:pPr>
          <w:hyperlink w:anchor="__RefHeading___Toc673143_2372421184">
            <w:r>
              <w:rPr>
                <w:rStyle w:val="IndexLink"/>
              </w:rPr>
              <w:t>2.2 Dimensionality Reduction Technique (DR)</w:t>
              <w:tab/>
              <w:t>6</w:t>
            </w:r>
          </w:hyperlink>
        </w:p>
        <w:p>
          <w:pPr>
            <w:pStyle w:val="Contents2"/>
            <w:tabs>
              <w:tab w:val="clear" w:pos="9355"/>
              <w:tab w:val="right" w:pos="9638" w:leader="dot"/>
            </w:tabs>
            <w:rPr/>
          </w:pPr>
          <w:hyperlink w:anchor="__RefHeading___Toc673145_2372421184">
            <w:r>
              <w:rPr>
                <w:rStyle w:val="IndexLink"/>
              </w:rPr>
              <w:t>2.3 Feature Selection</w:t>
              <w:tab/>
              <w:t>7</w:t>
            </w:r>
          </w:hyperlink>
        </w:p>
        <w:p>
          <w:pPr>
            <w:pStyle w:val="Contents3"/>
            <w:tabs>
              <w:tab w:val="clear" w:pos="9071"/>
              <w:tab w:val="right" w:pos="9638" w:leader="dot"/>
            </w:tabs>
            <w:rPr/>
          </w:pPr>
          <w:hyperlink w:anchor="__RefHeading___Toc673147_2372421184">
            <w:r>
              <w:rPr>
                <w:rStyle w:val="IndexLink"/>
              </w:rPr>
              <w:t>2.3.1 Filter Method</w:t>
              <w:tab/>
              <w:t>7</w:t>
            </w:r>
          </w:hyperlink>
        </w:p>
        <w:p>
          <w:pPr>
            <w:pStyle w:val="Contents3"/>
            <w:tabs>
              <w:tab w:val="clear" w:pos="9071"/>
              <w:tab w:val="right" w:pos="9638" w:leader="dot"/>
            </w:tabs>
            <w:rPr/>
          </w:pPr>
          <w:hyperlink w:anchor="__RefHeading___Toc673149_2372421184">
            <w:r>
              <w:rPr>
                <w:rStyle w:val="IndexLink"/>
              </w:rPr>
              <w:t>2.3.2 Wrapper Method</w:t>
              <w:tab/>
              <w:t>8</w:t>
            </w:r>
          </w:hyperlink>
        </w:p>
        <w:p>
          <w:pPr>
            <w:pStyle w:val="Contents3"/>
            <w:tabs>
              <w:tab w:val="clear" w:pos="9071"/>
              <w:tab w:val="right" w:pos="9638" w:leader="dot"/>
            </w:tabs>
            <w:rPr/>
          </w:pPr>
          <w:hyperlink w:anchor="__RefHeading___Toc673151_2372421184">
            <w:r>
              <w:rPr>
                <w:rStyle w:val="IndexLink"/>
              </w:rPr>
              <w:t>2.3.3 Embedded/Hybrid Method</w:t>
              <w:tab/>
              <w:t>8</w:t>
            </w:r>
          </w:hyperlink>
        </w:p>
        <w:p>
          <w:pPr>
            <w:pStyle w:val="Contents2"/>
            <w:tabs>
              <w:tab w:val="clear" w:pos="9355"/>
              <w:tab w:val="right" w:pos="9638" w:leader="dot"/>
            </w:tabs>
            <w:rPr/>
          </w:pPr>
          <w:hyperlink w:anchor="__RefHeading___Toc673153_2372421184">
            <w:r>
              <w:rPr>
                <w:rStyle w:val="IndexLink"/>
              </w:rPr>
              <w:t>2.4 Metaheuristic Algorithm</w:t>
              <w:tab/>
              <w:t>9</w:t>
            </w:r>
          </w:hyperlink>
        </w:p>
        <w:p>
          <w:pPr>
            <w:pStyle w:val="Contents3"/>
            <w:tabs>
              <w:tab w:val="clear" w:pos="9071"/>
              <w:tab w:val="right" w:pos="9638" w:leader="dot"/>
            </w:tabs>
            <w:rPr/>
          </w:pPr>
          <w:hyperlink w:anchor="__RefHeading___Toc673155_2372421184">
            <w:r>
              <w:rPr>
                <w:rStyle w:val="IndexLink"/>
              </w:rPr>
              <w:t>2.4.1 Trajectory-Based Optimization</w:t>
              <w:tab/>
              <w:t>9</w:t>
            </w:r>
          </w:hyperlink>
        </w:p>
        <w:p>
          <w:pPr>
            <w:pStyle w:val="Contents3"/>
            <w:tabs>
              <w:tab w:val="clear" w:pos="9071"/>
              <w:tab w:val="right" w:pos="9638" w:leader="dot"/>
            </w:tabs>
            <w:rPr/>
          </w:pPr>
          <w:hyperlink w:anchor="__RefHeading___Toc673157_2372421184">
            <w:r>
              <w:rPr>
                <w:rStyle w:val="IndexLink"/>
              </w:rPr>
              <w:t>2.4.2 Population-Based Optimization</w:t>
              <w:tab/>
              <w:t>10</w:t>
            </w:r>
          </w:hyperlink>
        </w:p>
        <w:p>
          <w:pPr>
            <w:pStyle w:val="Contents2"/>
            <w:tabs>
              <w:tab w:val="clear" w:pos="9355"/>
              <w:tab w:val="right" w:pos="9638" w:leader="dot"/>
            </w:tabs>
            <w:rPr/>
          </w:pPr>
          <w:hyperlink w:anchor="__RefHeading___Toc673159_2372421184">
            <w:r>
              <w:rPr>
                <w:rStyle w:val="IndexLink"/>
              </w:rPr>
              <w:t>2.5 Evolutionary-Based Algorithm (EA)</w:t>
              <w:tab/>
              <w:t>10</w:t>
            </w:r>
          </w:hyperlink>
        </w:p>
        <w:p>
          <w:pPr>
            <w:pStyle w:val="Contents2"/>
            <w:tabs>
              <w:tab w:val="clear" w:pos="9355"/>
              <w:tab w:val="right" w:pos="9638" w:leader="dot"/>
            </w:tabs>
            <w:rPr/>
          </w:pPr>
          <w:hyperlink w:anchor="__RefHeading___Toc673161_2372421184">
            <w:r>
              <w:rPr>
                <w:rStyle w:val="IndexLink"/>
              </w:rPr>
              <w:t>2.6 Nature-Inspired Algorithms (NIA)</w:t>
              <w:tab/>
              <w:t>10</w:t>
            </w:r>
          </w:hyperlink>
        </w:p>
        <w:p>
          <w:pPr>
            <w:pStyle w:val="Contents3"/>
            <w:tabs>
              <w:tab w:val="clear" w:pos="9071"/>
              <w:tab w:val="right" w:pos="9638" w:leader="dot"/>
            </w:tabs>
            <w:rPr/>
          </w:pPr>
          <w:hyperlink w:anchor="__RefHeading___Toc673163_2372421184">
            <w:r>
              <w:rPr>
                <w:rStyle w:val="IndexLink"/>
              </w:rPr>
              <w:t>2.6.1 Swarm-Based Algorithms</w:t>
              <w:tab/>
              <w:t>11</w:t>
            </w:r>
          </w:hyperlink>
        </w:p>
        <w:p>
          <w:pPr>
            <w:pStyle w:val="Contents3"/>
            <w:tabs>
              <w:tab w:val="clear" w:pos="9071"/>
              <w:tab w:val="right" w:pos="9638" w:leader="dot"/>
            </w:tabs>
            <w:rPr/>
          </w:pPr>
          <w:hyperlink w:anchor="__RefHeading___Toc673165_2372421184">
            <w:r>
              <w:rPr>
                <w:rStyle w:val="IndexLink"/>
              </w:rPr>
              <w:t>2.6.2 Physics/Chemistry-Based Algorithm</w:t>
              <w:tab/>
              <w:t>11</w:t>
            </w:r>
          </w:hyperlink>
        </w:p>
        <w:p>
          <w:pPr>
            <w:pStyle w:val="Contents3"/>
            <w:tabs>
              <w:tab w:val="clear" w:pos="9071"/>
              <w:tab w:val="right" w:pos="9638" w:leader="dot"/>
            </w:tabs>
            <w:rPr/>
          </w:pPr>
          <w:hyperlink w:anchor="__RefHeading___Toc673167_2372421184">
            <w:r>
              <w:rPr>
                <w:rStyle w:val="IndexLink"/>
              </w:rPr>
              <w:t>2.6.3 Human-Based Algorithms</w:t>
              <w:tab/>
              <w:t>12</w:t>
            </w:r>
          </w:hyperlink>
        </w:p>
        <w:p>
          <w:pPr>
            <w:pStyle w:val="Contents3"/>
            <w:tabs>
              <w:tab w:val="clear" w:pos="9071"/>
              <w:tab w:val="right" w:pos="9638" w:leader="dot"/>
            </w:tabs>
            <w:rPr/>
          </w:pPr>
          <w:hyperlink w:anchor="__RefHeading___Toc673169_2372421184">
            <w:r>
              <w:rPr>
                <w:rStyle w:val="IndexLink"/>
              </w:rPr>
              <w:t>2.6.4 Plant-Based Algorithm</w:t>
              <w:tab/>
              <w:t>12</w:t>
            </w:r>
          </w:hyperlink>
        </w:p>
        <w:p>
          <w:pPr>
            <w:pStyle w:val="Contents3"/>
            <w:tabs>
              <w:tab w:val="clear" w:pos="9071"/>
              <w:tab w:val="right" w:pos="9638" w:leader="dot"/>
            </w:tabs>
            <w:rPr/>
          </w:pPr>
          <w:hyperlink w:anchor="__RefHeading___Toc673171_2372421184">
            <w:r>
              <w:rPr>
                <w:rStyle w:val="IndexLink"/>
              </w:rPr>
              <w:t>2.6.5 Maths-Based Algorithm</w:t>
              <w:tab/>
              <w:t>12</w:t>
            </w:r>
          </w:hyperlink>
        </w:p>
        <w:p>
          <w:pPr>
            <w:pStyle w:val="Contents2"/>
            <w:tabs>
              <w:tab w:val="clear" w:pos="9355"/>
              <w:tab w:val="right" w:pos="9638" w:leader="dot"/>
            </w:tabs>
            <w:rPr/>
          </w:pPr>
          <w:hyperlink w:anchor="__RefHeading___Toc673173_2372421184">
            <w:r>
              <w:rPr>
                <w:rStyle w:val="IndexLink"/>
              </w:rPr>
              <w:t>2.7 Marine Predators Algorithm</w:t>
              <w:tab/>
              <w:t>12</w:t>
            </w:r>
          </w:hyperlink>
        </w:p>
        <w:p>
          <w:pPr>
            <w:pStyle w:val="Contents3"/>
            <w:tabs>
              <w:tab w:val="clear" w:pos="9071"/>
              <w:tab w:val="right" w:pos="9638" w:leader="dot"/>
            </w:tabs>
            <w:rPr/>
          </w:pPr>
          <w:hyperlink w:anchor="__RefHeading___Toc673175_2372421184">
            <w:r>
              <w:rPr>
                <w:rStyle w:val="IndexLink"/>
              </w:rPr>
              <w:t>2.7.1 MPA Mathematical Model</w:t>
              <w:tab/>
              <w:t>13</w:t>
            </w:r>
          </w:hyperlink>
        </w:p>
        <w:p>
          <w:pPr>
            <w:pStyle w:val="Contents3"/>
            <w:tabs>
              <w:tab w:val="clear" w:pos="9071"/>
              <w:tab w:val="right" w:pos="9638" w:leader="dot"/>
            </w:tabs>
            <w:rPr/>
          </w:pPr>
          <w:hyperlink w:anchor="__RefHeading___Toc673179_2372421184">
            <w:r>
              <w:rPr>
                <w:rStyle w:val="IndexLink"/>
              </w:rPr>
              <w:t>2.7.2 MPA Optimization Process</w:t>
              <w:tab/>
              <w:t>15</w:t>
            </w:r>
          </w:hyperlink>
        </w:p>
        <w:p>
          <w:pPr>
            <w:pStyle w:val="Contents2"/>
            <w:tabs>
              <w:tab w:val="clear" w:pos="9355"/>
              <w:tab w:val="right" w:pos="9638" w:leader="dot"/>
            </w:tabs>
            <w:rPr/>
          </w:pPr>
          <w:hyperlink w:anchor="__RefHeading___Toc673181_2372421184">
            <w:r>
              <w:rPr>
                <w:rStyle w:val="IndexLink"/>
              </w:rPr>
              <w:t>2.8 Population Initialization</w:t>
              <w:tab/>
              <w:t>19</w:t>
            </w:r>
          </w:hyperlink>
        </w:p>
        <w:p>
          <w:pPr>
            <w:pStyle w:val="Contents3"/>
            <w:tabs>
              <w:tab w:val="clear" w:pos="9071"/>
              <w:tab w:val="right" w:pos="9638" w:leader="dot"/>
            </w:tabs>
            <w:rPr/>
          </w:pPr>
          <w:hyperlink w:anchor="__RefHeading___Toc673183_2372421184">
            <w:r>
              <w:rPr>
                <w:rStyle w:val="IndexLink"/>
              </w:rPr>
              <w:t>2.8.1 Chaotic Initialization</w:t>
              <w:tab/>
              <w:t>19</w:t>
            </w:r>
          </w:hyperlink>
        </w:p>
        <w:p>
          <w:pPr>
            <w:pStyle w:val="Contents3"/>
            <w:tabs>
              <w:tab w:val="clear" w:pos="9071"/>
              <w:tab w:val="right" w:pos="9638" w:leader="dot"/>
            </w:tabs>
            <w:rPr/>
          </w:pPr>
          <w:hyperlink w:anchor="__RefHeading___Toc673185_2372421184">
            <w:r>
              <w:rPr>
                <w:rStyle w:val="IndexLink"/>
              </w:rPr>
              <w:t>2.8.2 Logistic Chaotic Map</w:t>
              <w:tab/>
              <w:t>20</w:t>
            </w:r>
          </w:hyperlink>
        </w:p>
        <w:p>
          <w:pPr>
            <w:pStyle w:val="Contents2"/>
            <w:tabs>
              <w:tab w:val="clear" w:pos="9355"/>
              <w:tab w:val="right" w:pos="9638" w:leader="dot"/>
            </w:tabs>
            <w:rPr/>
          </w:pPr>
          <w:hyperlink w:anchor="__RefHeading___Toc673187_2372421184">
            <w:r>
              <w:rPr>
                <w:rStyle w:val="IndexLink"/>
              </w:rPr>
              <w:t>2.9 Mutation Operation</w:t>
              <w:tab/>
              <w:t>20</w:t>
            </w:r>
          </w:hyperlink>
        </w:p>
        <w:p>
          <w:pPr>
            <w:pStyle w:val="Contents2"/>
            <w:tabs>
              <w:tab w:val="clear" w:pos="9355"/>
              <w:tab w:val="right" w:pos="9638" w:leader="dot"/>
            </w:tabs>
            <w:rPr/>
          </w:pPr>
          <w:hyperlink w:anchor="__RefHeading___Toc673189_2372421184">
            <w:r>
              <w:rPr>
                <w:rStyle w:val="IndexLink"/>
              </w:rPr>
              <w:t>2.10 Machine Learning Algorithm</w:t>
              <w:tab/>
              <w:t>21</w:t>
            </w:r>
          </w:hyperlink>
        </w:p>
        <w:p>
          <w:pPr>
            <w:pStyle w:val="Contents3"/>
            <w:tabs>
              <w:tab w:val="clear" w:pos="9071"/>
              <w:tab w:val="right" w:pos="9638" w:leader="dot"/>
            </w:tabs>
            <w:rPr/>
          </w:pPr>
          <w:hyperlink w:anchor="__RefHeading___Toc673191_2372421184">
            <w:r>
              <w:rPr>
                <w:rStyle w:val="IndexLink"/>
              </w:rPr>
              <w:t>2.10.1 Classification Algorithm</w:t>
              <w:tab/>
              <w:t>21</w:t>
            </w:r>
          </w:hyperlink>
        </w:p>
        <w:p>
          <w:pPr>
            <w:pStyle w:val="Contents3"/>
            <w:tabs>
              <w:tab w:val="clear" w:pos="9071"/>
              <w:tab w:val="right" w:pos="9638" w:leader="dot"/>
            </w:tabs>
            <w:rPr/>
          </w:pPr>
          <w:hyperlink w:anchor="__RefHeading___Toc673193_2372421184">
            <w:r>
              <w:rPr>
                <w:rStyle w:val="IndexLink"/>
              </w:rPr>
              <w:t>2.10.2 K-nearest neighbors (KNN)</w:t>
              <w:tab/>
              <w:t>21</w:t>
            </w:r>
          </w:hyperlink>
        </w:p>
        <w:p>
          <w:pPr>
            <w:pStyle w:val="Contents2"/>
            <w:tabs>
              <w:tab w:val="clear" w:pos="9355"/>
              <w:tab w:val="right" w:pos="9638" w:leader="dot"/>
            </w:tabs>
            <w:rPr/>
          </w:pPr>
          <w:hyperlink w:anchor="__RefHeading___Toc673195_2372421184">
            <w:r>
              <w:rPr>
                <w:rStyle w:val="IndexLink"/>
              </w:rPr>
              <w:t>2.11 Related Works</w:t>
              <w:tab/>
              <w:t>22</w:t>
            </w:r>
          </w:hyperlink>
        </w:p>
        <w:p>
          <w:pPr>
            <w:pStyle w:val="Contents2"/>
            <w:tabs>
              <w:tab w:val="clear" w:pos="9355"/>
              <w:tab w:val="right" w:pos="9638" w:leader="dot"/>
            </w:tabs>
            <w:rPr/>
          </w:pPr>
          <w:hyperlink w:anchor="__RefHeading___Toc1068846_2372421184">
            <w:r>
              <w:rPr>
                <w:rStyle w:val="IndexLink"/>
              </w:rPr>
              <w:t>2.12 Summary of Related Work</w:t>
              <w:tab/>
              <w:t>26</w:t>
            </w:r>
          </w:hyperlink>
        </w:p>
        <w:p>
          <w:pPr>
            <w:pStyle w:val="Contents2"/>
            <w:tabs>
              <w:tab w:val="clear" w:pos="9355"/>
              <w:tab w:val="right" w:pos="9638" w:leader="dot"/>
            </w:tabs>
            <w:rPr/>
          </w:pPr>
          <w:hyperlink w:anchor="__RefHeading___Toc673197_2372421184">
            <w:r>
              <w:rPr>
                <w:rStyle w:val="IndexLink"/>
              </w:rPr>
              <w:t>2.13 Research Gap</w:t>
              <w:tab/>
              <w:t>27</w:t>
            </w:r>
          </w:hyperlink>
        </w:p>
        <w:p>
          <w:pPr>
            <w:pStyle w:val="Contents1"/>
            <w:tabs>
              <w:tab w:val="right" w:pos="9638" w:leader="dot"/>
            </w:tabs>
            <w:rPr/>
          </w:pPr>
          <w:hyperlink w:anchor="__RefHeading___Toc673137_23724211841">
            <w:r>
              <w:rPr>
                <w:rStyle w:val="IndexLink"/>
              </w:rPr>
              <w:t>CHAPTER THREE</w:t>
              <w:tab/>
              <w:t>28</w:t>
            </w:r>
          </w:hyperlink>
        </w:p>
        <w:p>
          <w:pPr>
            <w:pStyle w:val="Contents1"/>
            <w:tabs>
              <w:tab w:val="right" w:pos="9638" w:leader="dot"/>
            </w:tabs>
            <w:rPr/>
          </w:pPr>
          <w:hyperlink w:anchor="__RefHeading___Toc673139_23724211841">
            <w:r>
              <w:rPr>
                <w:rStyle w:val="IndexLink"/>
              </w:rPr>
              <w:t>RESEARCH METHODOLOGY</w:t>
              <w:tab/>
              <w:t>28</w:t>
            </w:r>
          </w:hyperlink>
        </w:p>
        <w:p>
          <w:pPr>
            <w:pStyle w:val="Contents2"/>
            <w:tabs>
              <w:tab w:val="clear" w:pos="9355"/>
              <w:tab w:val="right" w:pos="9638" w:leader="dot"/>
            </w:tabs>
            <w:rPr/>
          </w:pPr>
          <w:hyperlink w:anchor="__RefHeading___Toc147499_2056266451">
            <w:r>
              <w:rPr>
                <w:rStyle w:val="IndexLink"/>
              </w:rPr>
              <w:t>3.1 Introduction</w:t>
              <w:tab/>
              <w:t>28</w:t>
            </w:r>
          </w:hyperlink>
        </w:p>
        <w:p>
          <w:pPr>
            <w:pStyle w:val="Contents2"/>
            <w:tabs>
              <w:tab w:val="clear" w:pos="9355"/>
              <w:tab w:val="right" w:pos="9638" w:leader="dot"/>
            </w:tabs>
            <w:rPr/>
          </w:pPr>
          <w:hyperlink w:anchor="__RefHeading___Toc147499_205626645">
            <w:r>
              <w:rPr>
                <w:rStyle w:val="IndexLink"/>
              </w:rPr>
              <w:t>3.2 Implementation Setup and System Specification</w:t>
              <w:tab/>
              <w:t>28</w:t>
            </w:r>
          </w:hyperlink>
        </w:p>
        <w:p>
          <w:pPr>
            <w:pStyle w:val="Contents2"/>
            <w:tabs>
              <w:tab w:val="clear" w:pos="9355"/>
              <w:tab w:val="right" w:pos="9638" w:leader="dot"/>
            </w:tabs>
            <w:rPr/>
          </w:pPr>
          <w:hyperlink w:anchor="__RefHeading___Toc147499_20562664511">
            <w:r>
              <w:rPr>
                <w:rStyle w:val="IndexLink"/>
              </w:rPr>
              <w:t>3.3 Data Collection</w:t>
              <w:tab/>
              <w:t>29</w:t>
            </w:r>
          </w:hyperlink>
        </w:p>
        <w:p>
          <w:pPr>
            <w:pStyle w:val="Contents2"/>
            <w:tabs>
              <w:tab w:val="clear" w:pos="9355"/>
              <w:tab w:val="right" w:pos="9638" w:leader="dot"/>
            </w:tabs>
            <w:rPr/>
          </w:pPr>
          <w:hyperlink w:anchor="__RefHeading___Toc147499_20562664512">
            <w:r>
              <w:rPr>
                <w:rStyle w:val="IndexLink"/>
              </w:rPr>
              <w:t>3.4 Dataset Description</w:t>
              <w:tab/>
              <w:t>30</w:t>
            </w:r>
          </w:hyperlink>
        </w:p>
        <w:p>
          <w:pPr>
            <w:pStyle w:val="Contents2"/>
            <w:tabs>
              <w:tab w:val="clear" w:pos="9355"/>
              <w:tab w:val="right" w:pos="9638" w:leader="dot"/>
            </w:tabs>
            <w:rPr/>
          </w:pPr>
          <w:hyperlink w:anchor="__RefHeading___Toc147499_205626645121">
            <w:r>
              <w:rPr>
                <w:rStyle w:val="IndexLink"/>
              </w:rPr>
              <w:t>3.5 Fitness Function</w:t>
              <w:tab/>
              <w:t>31</w:t>
            </w:r>
          </w:hyperlink>
        </w:p>
        <w:p>
          <w:pPr>
            <w:pStyle w:val="Contents2"/>
            <w:tabs>
              <w:tab w:val="clear" w:pos="9355"/>
              <w:tab w:val="right" w:pos="9638" w:leader="dot"/>
            </w:tabs>
            <w:rPr/>
          </w:pPr>
          <w:hyperlink w:anchor="__RefHeading___Toc147499_205626645122">
            <w:r>
              <w:rPr>
                <w:rStyle w:val="IndexLink"/>
              </w:rPr>
              <w:t>3.6 Classifier</w:t>
              <w:tab/>
              <w:t>31</w:t>
            </w:r>
          </w:hyperlink>
        </w:p>
        <w:p>
          <w:pPr>
            <w:pStyle w:val="Contents2"/>
            <w:tabs>
              <w:tab w:val="clear" w:pos="9355"/>
              <w:tab w:val="right" w:pos="9638" w:leader="dot"/>
            </w:tabs>
            <w:rPr/>
          </w:pPr>
          <w:hyperlink w:anchor="__RefHeading___Toc147499_205626645123">
            <w:r>
              <w:rPr>
                <w:rStyle w:val="IndexLink"/>
              </w:rPr>
              <w:t>3.7 Transfer Function</w:t>
              <w:tab/>
              <w:t>32</w:t>
            </w:r>
          </w:hyperlink>
        </w:p>
        <w:p>
          <w:pPr>
            <w:pStyle w:val="Contents2"/>
            <w:tabs>
              <w:tab w:val="clear" w:pos="9355"/>
              <w:tab w:val="right" w:pos="9638" w:leader="dot"/>
            </w:tabs>
            <w:rPr/>
          </w:pPr>
          <w:hyperlink w:anchor="__RefHeading___Toc147503_205626645">
            <w:r>
              <w:rPr>
                <w:rStyle w:val="IndexLink"/>
              </w:rPr>
              <w:t>3.8 Integrating marine predator algorithm with chaotic mapping and mutation operation</w:t>
              <w:tab/>
              <w:t>32</w:t>
            </w:r>
          </w:hyperlink>
        </w:p>
        <w:p>
          <w:pPr>
            <w:pStyle w:val="Contents3"/>
            <w:tabs>
              <w:tab w:val="clear" w:pos="9071"/>
              <w:tab w:val="right" w:pos="9638" w:leader="dot"/>
            </w:tabs>
            <w:rPr/>
          </w:pPr>
          <w:hyperlink w:anchor="__RefHeading___Toc673183_23724211841">
            <w:r>
              <w:rPr>
                <w:rStyle w:val="IndexLink"/>
              </w:rPr>
              <w:t>3.8.1 Initialization phase</w:t>
              <w:tab/>
              <w:t>32</w:t>
            </w:r>
          </w:hyperlink>
        </w:p>
        <w:p>
          <w:pPr>
            <w:pStyle w:val="Contents3"/>
            <w:tabs>
              <w:tab w:val="clear" w:pos="9071"/>
              <w:tab w:val="right" w:pos="9638" w:leader="dot"/>
            </w:tabs>
            <w:rPr/>
          </w:pPr>
          <w:hyperlink w:anchor="__RefHeading___Toc673183_23724211842">
            <w:r>
              <w:rPr>
                <w:rStyle w:val="IndexLink"/>
              </w:rPr>
              <w:t>3.8.2 Update phase</w:t>
              <w:tab/>
              <w:t>33</w:t>
            </w:r>
          </w:hyperlink>
        </w:p>
        <w:p>
          <w:pPr>
            <w:pStyle w:val="Contents3"/>
            <w:tabs>
              <w:tab w:val="clear" w:pos="9071"/>
              <w:tab w:val="right" w:pos="9638" w:leader="dot"/>
            </w:tabs>
            <w:rPr/>
          </w:pPr>
          <w:hyperlink w:anchor="__RefHeading___Toc673183_23724211843">
            <w:r>
              <w:rPr>
                <w:rStyle w:val="IndexLink"/>
              </w:rPr>
              <w:t>3.8.3 Mutation Operation Introduction</w:t>
              <w:tab/>
              <w:t>36</w:t>
            </w:r>
          </w:hyperlink>
        </w:p>
        <w:p>
          <w:pPr>
            <w:pStyle w:val="Contents2"/>
            <w:tabs>
              <w:tab w:val="clear" w:pos="9355"/>
              <w:tab w:val="right" w:pos="9638" w:leader="dot"/>
            </w:tabs>
            <w:rPr/>
          </w:pPr>
          <w:hyperlink w:anchor="__RefHeading___Toc147505_205626645">
            <w:r>
              <w:rPr>
                <w:rStyle w:val="IndexLink"/>
              </w:rPr>
              <w:t>3.9 Framework of the Proposed Approach</w:t>
              <w:tab/>
              <w:t>36</w:t>
            </w:r>
          </w:hyperlink>
        </w:p>
        <w:p>
          <w:pPr>
            <w:pStyle w:val="Contents2"/>
            <w:tabs>
              <w:tab w:val="clear" w:pos="9355"/>
              <w:tab w:val="right" w:pos="9638" w:leader="dot"/>
            </w:tabs>
            <w:rPr/>
          </w:pPr>
          <w:hyperlink w:anchor="__RefHeading___Toc147499_205626645124">
            <w:r>
              <w:rPr>
                <w:rStyle w:val="IndexLink"/>
              </w:rPr>
              <w:t>3.10 Compared Algorithm and Parameter Settings</w:t>
              <w:tab/>
              <w:t>39</w:t>
            </w:r>
          </w:hyperlink>
        </w:p>
        <w:p>
          <w:pPr>
            <w:pStyle w:val="Contents2"/>
            <w:tabs>
              <w:tab w:val="clear" w:pos="9355"/>
              <w:tab w:val="right" w:pos="9638" w:leader="dot"/>
            </w:tabs>
            <w:rPr/>
          </w:pPr>
          <w:hyperlink w:anchor="__RefHeading___Toc147507_205626645">
            <w:r>
              <w:rPr>
                <w:rStyle w:val="IndexLink"/>
              </w:rPr>
              <w:t>3.11 Performance Metric</w:t>
              <w:tab/>
              <w:t>40</w:t>
            </w:r>
          </w:hyperlink>
        </w:p>
        <w:p>
          <w:pPr>
            <w:pStyle w:val="Contents1"/>
            <w:tabs>
              <w:tab w:val="right" w:pos="9638" w:leader="dot"/>
            </w:tabs>
            <w:rPr/>
          </w:pPr>
          <w:hyperlink w:anchor="__RefHeading___Toc147509_205626645">
            <w:r>
              <w:rPr>
                <w:rStyle w:val="IndexLink"/>
              </w:rPr>
              <w:t>CHAPTER FOUR</w:t>
              <w:tab/>
              <w:t>43</w:t>
            </w:r>
          </w:hyperlink>
        </w:p>
        <w:p>
          <w:pPr>
            <w:pStyle w:val="Contents1"/>
            <w:tabs>
              <w:tab w:val="right" w:pos="9638" w:leader="dot"/>
            </w:tabs>
            <w:rPr/>
          </w:pPr>
          <w:hyperlink w:anchor="__RefHeading___Toc147511_205626645">
            <w:r>
              <w:rPr>
                <w:rStyle w:val="IndexLink"/>
              </w:rPr>
              <w:t>RESULT AND DISCUSSION</w:t>
              <w:tab/>
              <w:t>43</w:t>
            </w:r>
          </w:hyperlink>
        </w:p>
        <w:p>
          <w:pPr>
            <w:pStyle w:val="Contents2"/>
            <w:tabs>
              <w:tab w:val="clear" w:pos="9355"/>
              <w:tab w:val="right" w:pos="9638" w:leader="dot"/>
            </w:tabs>
            <w:rPr/>
          </w:pPr>
          <w:hyperlink w:anchor="__RefHeading___Toc147513_2056266451">
            <w:r>
              <w:rPr>
                <w:rStyle w:val="IndexLink"/>
              </w:rPr>
              <w:t>4.1 Introduction</w:t>
              <w:tab/>
              <w:t>43</w:t>
            </w:r>
          </w:hyperlink>
        </w:p>
        <w:p>
          <w:pPr>
            <w:pStyle w:val="Contents2"/>
            <w:tabs>
              <w:tab w:val="clear" w:pos="9355"/>
              <w:tab w:val="right" w:pos="9638" w:leader="dot"/>
            </w:tabs>
            <w:rPr/>
          </w:pPr>
          <w:hyperlink w:anchor="__RefHeading___Toc147513_2056266452">
            <w:r>
              <w:rPr>
                <w:rStyle w:val="IndexLink"/>
              </w:rPr>
              <w:t>4.2 Experiment I: Comparison of proposed initialization using different value of ‘r’</w:t>
              <w:tab/>
              <w:t>43</w:t>
            </w:r>
          </w:hyperlink>
        </w:p>
        <w:p>
          <w:pPr>
            <w:pStyle w:val="Contents2"/>
            <w:tabs>
              <w:tab w:val="clear" w:pos="9355"/>
              <w:tab w:val="right" w:pos="9638" w:leader="dot"/>
            </w:tabs>
            <w:rPr/>
          </w:pPr>
          <w:hyperlink w:anchor="__RefHeading___Toc147513_205626645">
            <w:r>
              <w:rPr>
                <w:rStyle w:val="IndexLink"/>
              </w:rPr>
              <w:t>4.3 Experiment II: Comparison of proposed introduction of random bit flipping operation using different mutation rate</w:t>
              <w:tab/>
              <w:t>47</w:t>
            </w:r>
          </w:hyperlink>
        </w:p>
        <w:p>
          <w:pPr>
            <w:pStyle w:val="Contents2"/>
            <w:tabs>
              <w:tab w:val="clear" w:pos="9355"/>
              <w:tab w:val="right" w:pos="9638" w:leader="dot"/>
            </w:tabs>
            <w:rPr/>
          </w:pPr>
          <w:hyperlink w:anchor="__RefHeading___Toc147515_205626645">
            <w:r>
              <w:rPr>
                <w:rStyle w:val="IndexLink"/>
              </w:rPr>
              <w:t>4.4 Experiment III: Proposed algorithm versus Standard MPA</w:t>
              <w:tab/>
              <w:t>51</w:t>
            </w:r>
          </w:hyperlink>
        </w:p>
        <w:p>
          <w:pPr>
            <w:pStyle w:val="Contents1"/>
            <w:tabs>
              <w:tab w:val="right" w:pos="9638" w:leader="dot"/>
            </w:tabs>
            <w:rPr/>
          </w:pPr>
          <w:hyperlink w:anchor="__RefHeading___Toc147517_205626645">
            <w:r>
              <w:rPr>
                <w:rStyle w:val="IndexLink"/>
              </w:rPr>
              <w:t>CHAPTER FIVE</w:t>
              <w:tab/>
              <w:t>57</w:t>
            </w:r>
          </w:hyperlink>
        </w:p>
        <w:p>
          <w:pPr>
            <w:pStyle w:val="Contents1"/>
            <w:tabs>
              <w:tab w:val="right" w:pos="9638" w:leader="dot"/>
            </w:tabs>
            <w:rPr/>
          </w:pPr>
          <w:hyperlink w:anchor="__RefHeading___Toc147519_205626645">
            <w:r>
              <w:rPr>
                <w:rStyle w:val="IndexLink"/>
              </w:rPr>
              <w:t>SUMMARY, CONCLUSION AND RECOMMENDATION</w:t>
              <w:tab/>
              <w:t>57</w:t>
            </w:r>
          </w:hyperlink>
        </w:p>
        <w:p>
          <w:pPr>
            <w:pStyle w:val="Contents2"/>
            <w:tabs>
              <w:tab w:val="clear" w:pos="9355"/>
              <w:tab w:val="right" w:pos="9638" w:leader="dot"/>
            </w:tabs>
            <w:rPr/>
          </w:pPr>
          <w:hyperlink w:anchor="__RefHeading___Toc147521_205626645">
            <w:r>
              <w:rPr>
                <w:rStyle w:val="IndexLink"/>
              </w:rPr>
              <w:t>5.1 SUMMARY</w:t>
              <w:tab/>
              <w:t>57</w:t>
            </w:r>
          </w:hyperlink>
        </w:p>
        <w:p>
          <w:pPr>
            <w:pStyle w:val="Contents2"/>
            <w:tabs>
              <w:tab w:val="clear" w:pos="9355"/>
              <w:tab w:val="right" w:pos="9638" w:leader="dot"/>
            </w:tabs>
            <w:rPr/>
          </w:pPr>
          <w:hyperlink w:anchor="__RefHeading___Toc147523_205626645">
            <w:r>
              <w:rPr>
                <w:rStyle w:val="IndexLink"/>
              </w:rPr>
              <w:t>5.2 CONCLUSION</w:t>
              <w:tab/>
              <w:t>57</w:t>
            </w:r>
          </w:hyperlink>
        </w:p>
        <w:p>
          <w:pPr>
            <w:pStyle w:val="Contents2"/>
            <w:tabs>
              <w:tab w:val="clear" w:pos="9355"/>
              <w:tab w:val="right" w:pos="9638" w:leader="dot"/>
            </w:tabs>
            <w:rPr/>
          </w:pPr>
          <w:hyperlink w:anchor="__RefHeading___Toc147525_205626645">
            <w:r>
              <w:rPr>
                <w:rStyle w:val="IndexLink"/>
              </w:rPr>
              <w:t>5.2 RECOMMENDATIONS</w:t>
              <w:tab/>
              <w:t>58</w:t>
            </w:r>
          </w:hyperlink>
        </w:p>
        <w:p>
          <w:pPr>
            <w:pStyle w:val="Contents1"/>
            <w:tabs>
              <w:tab w:val="right" w:pos="9638" w:leader="dot"/>
            </w:tabs>
            <w:rPr/>
          </w:pPr>
          <w:hyperlink w:anchor="__RefHeading___Toc673199_2372421184">
            <w:r>
              <w:rPr>
                <w:rStyle w:val="IndexLink"/>
              </w:rPr>
              <w:t>REFERENCE</w:t>
              <w:tab/>
              <w:t>59</w:t>
            </w:r>
          </w:hyperlink>
          <w:r>
            <w:rPr>
              <w:rStyle w:val="IndexLink"/>
            </w:rPr>
            <w:fldChar w:fldCharType="end"/>
          </w:r>
        </w:p>
      </w:sdtContent>
    </w:sdt>
    <w:p>
      <w:pPr>
        <w:pStyle w:val="Heading1"/>
        <w:rPr/>
      </w:pPr>
      <w:bookmarkStart w:id="4" w:name="__RefHeading___Toc32623_302867105"/>
      <w:bookmarkEnd w:id="4"/>
      <w:r>
        <w:rPr/>
        <w:t>LIST OF FIGURES</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w:t>
      </w:r>
      <w:r>
        <w:rPr>
          <w:rFonts w:ascii="Times New Roman" w:hAnsi="Times New Roman"/>
          <w:b w:val="false"/>
          <w:bCs w:val="false"/>
          <w:sz w:val="24"/>
          <w:szCs w:val="24"/>
        </w:rPr>
        <w:t>ure</w:t>
      </w:r>
      <w:r>
        <w:rPr>
          <w:rFonts w:ascii="Times New Roman" w:hAnsi="Times New Roman"/>
          <w:b w:val="false"/>
          <w:bCs w:val="false"/>
          <w:sz w:val="24"/>
          <w:szCs w:val="24"/>
        </w:rPr>
        <w:t xml:space="preserve"> 2.1: Process of Feature Selection …...………………………………………………………..7</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w:t>
      </w:r>
      <w:r>
        <w:rPr>
          <w:rFonts w:ascii="Times New Roman" w:hAnsi="Times New Roman"/>
          <w:b w:val="false"/>
          <w:bCs w:val="false"/>
          <w:sz w:val="24"/>
          <w:szCs w:val="24"/>
        </w:rPr>
        <w:t>ure</w:t>
      </w:r>
      <w:r>
        <w:rPr>
          <w:rFonts w:ascii="Times New Roman" w:hAnsi="Times New Roman"/>
          <w:b w:val="false"/>
          <w:bCs w:val="false"/>
          <w:sz w:val="24"/>
          <w:szCs w:val="24"/>
        </w:rPr>
        <w:t xml:space="preserve"> 2.2: Classification of Feature Selection Methods…….………………………………………7</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w:t>
      </w:r>
      <w:r>
        <w:rPr>
          <w:rFonts w:ascii="Times New Roman" w:hAnsi="Times New Roman"/>
          <w:b w:val="false"/>
          <w:bCs w:val="false"/>
          <w:sz w:val="24"/>
          <w:szCs w:val="24"/>
        </w:rPr>
        <w:t>ure</w:t>
      </w:r>
      <w:r>
        <w:rPr>
          <w:rFonts w:ascii="Times New Roman" w:hAnsi="Times New Roman"/>
          <w:b w:val="false"/>
          <w:bCs w:val="false"/>
          <w:sz w:val="24"/>
          <w:szCs w:val="24"/>
        </w:rPr>
        <w:t xml:space="preserve"> 2.3: NIAs FS modification categories………………………………………………………11</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w:t>
      </w:r>
      <w:r>
        <w:rPr>
          <w:rFonts w:ascii="Times New Roman" w:hAnsi="Times New Roman"/>
          <w:b w:val="false"/>
          <w:bCs w:val="false"/>
          <w:sz w:val="24"/>
          <w:szCs w:val="24"/>
        </w:rPr>
        <w:t>ure</w:t>
      </w:r>
      <w:r>
        <w:rPr>
          <w:rFonts w:ascii="Times New Roman" w:hAnsi="Times New Roman"/>
          <w:b w:val="false"/>
          <w:bCs w:val="false"/>
          <w:sz w:val="24"/>
          <w:szCs w:val="24"/>
        </w:rPr>
        <w:t xml:space="preserve"> 2.4: Marine Predators Algorithm Optimization Phases……………………………………..13</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w:t>
      </w:r>
      <w:r>
        <w:rPr>
          <w:rFonts w:ascii="Times New Roman" w:hAnsi="Times New Roman"/>
          <w:b w:val="false"/>
          <w:bCs w:val="false"/>
          <w:sz w:val="24"/>
          <w:szCs w:val="24"/>
        </w:rPr>
        <w:t>ure</w:t>
      </w:r>
      <w:r>
        <w:rPr>
          <w:rFonts w:ascii="Times New Roman" w:hAnsi="Times New Roman"/>
          <w:b w:val="false"/>
          <w:bCs w:val="false"/>
          <w:sz w:val="24"/>
          <w:szCs w:val="24"/>
        </w:rPr>
        <w:t xml:space="preserve"> 2.5: Various types of Machine learning techniques…………………………………………21</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w:t>
      </w:r>
      <w:r>
        <w:rPr>
          <w:rFonts w:ascii="Times New Roman" w:hAnsi="Times New Roman"/>
          <w:b w:val="false"/>
          <w:bCs w:val="false"/>
          <w:sz w:val="24"/>
          <w:szCs w:val="24"/>
        </w:rPr>
        <w:t>ure</w:t>
      </w:r>
      <w:r>
        <w:rPr>
          <w:rFonts w:ascii="Times New Roman" w:hAnsi="Times New Roman"/>
          <w:b w:val="false"/>
          <w:bCs w:val="false"/>
          <w:sz w:val="24"/>
          <w:szCs w:val="24"/>
        </w:rPr>
        <w:t xml:space="preserve"> 3.1: Flowchart diagram of the proposed approach……...…………………………………...38</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 Average Accuracy using different control parameter rate………………………………44</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4.2: Average Standard Deviation for the Accuracy………………………………………….44</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4.3: Average Number of features selected using different control parameter……………….44</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4.6: Average Specificity using different control parameter rate…………………………….46</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4.7: Average Standard Deviation for Specificity…………………………………………….46</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4.8: Average Accuracy using different mutation rate………………………………………..48</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4.9: Average Standard Deviation for Accuracy……………………………………………...48</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4.10: Average number of features…………………………………………………………...48</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4.11: Average Sensitivity for different mutatation rate……………………………………...50</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4.12: Average Standard Deviation for Sensitivity…………………………………………...50</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4.13: Average Specificity for different mutation rate………………………………………..50</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4.14: Average Standard Deviation for Specificity…………………………………………...50</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4.15: Accuracy of the Proposed Algorithm Vs MPA for each dataset………………………52</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4.16: Number of selected features for the Proposed Algorithm Vs MPA…………………...52</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4.17: Average sensitivity for each dataset using the Proposed Algorithm Vs MPA………...</w:t>
      </w:r>
      <w:r>
        <w:rPr>
          <w:rFonts w:ascii="Times New Roman" w:hAnsi="Times New Roman"/>
          <w:b w:val="false"/>
          <w:bCs w:val="false"/>
          <w:sz w:val="24"/>
          <w:szCs w:val="24"/>
        </w:rPr>
        <w:t>55</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Figure 4.18: Average Specificity for each dataset using the Proposed Algorithm Vs MPA………..</w:t>
      </w:r>
      <w:r>
        <w:rPr>
          <w:rFonts w:ascii="Times New Roman" w:hAnsi="Times New Roman"/>
          <w:b w:val="false"/>
          <w:bCs w:val="false"/>
          <w:sz w:val="24"/>
          <w:szCs w:val="24"/>
        </w:rPr>
        <w:t>55</w:t>
      </w:r>
    </w:p>
    <w:p>
      <w:pPr>
        <w:pStyle w:val="Normal"/>
        <w:spacing w:lineRule="auto" w:line="480"/>
        <w:jc w:val="center"/>
        <w:rPr>
          <w:rFonts w:ascii="Times New Roman" w:hAnsi="Times New Roman"/>
          <w:b/>
          <w:b/>
          <w:bCs/>
          <w:sz w:val="24"/>
          <w:szCs w:val="24"/>
        </w:rPr>
      </w:pPr>
      <w:r>
        <w:rPr>
          <w:rFonts w:ascii="Times New Roman" w:hAnsi="Times New Roman"/>
          <w:b/>
          <w:bCs/>
          <w:sz w:val="24"/>
          <w:szCs w:val="24"/>
        </w:rPr>
      </w:r>
      <w:r>
        <w:br w:type="page"/>
      </w:r>
    </w:p>
    <w:p>
      <w:pPr>
        <w:pStyle w:val="Heading1"/>
        <w:rPr/>
      </w:pPr>
      <w:bookmarkStart w:id="5" w:name="__RefHeading___Toc32625_302867105"/>
      <w:bookmarkEnd w:id="5"/>
      <w:r>
        <w:rPr/>
        <w:t>LIST OF TABLES</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2.1: Summary of Related Work………………………………………………………………26</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3.1: Summary of hardware and software specifications……………………………………...29</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3.2: Description of the 7 UCI datasets used in the existing method………………………….30</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3.2: Description of the 3 additional datasets used in the proposed method…………………..31</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3.3: Parameter settings of both algorithm for all experiments………………………………..40</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4.1: Comparison based on average accuracy, average standard deviation and number of</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selected features of the two values of ‘r’ used in the study……………………………...44</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4.2: Comparison based on average sensitivity, average specificity and average standard</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deviation of the two values of ‘r’ used in the study……………………………………...45</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4.3: Comparison based on average accuracy, average standard deviation and number of</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selected features of the two mutation rates used in the study…………………………...48</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4.4: Comparison based on average sensitivity, average specificity and average standard</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deviation of the two values of mutation used in the study………………………………49</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4.5: Comparison of the proposed algorithm performance against the Standard MPA based on</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average accuracy, average standard deviation and number of selected features………..52</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4.6: Proposed algorithm performance based on average accuracy, average standard deviation</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and number of selected features for the extra datasets…………………………………..53</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4.7: Comparison of the proposed algorithm performance against the Standard MPA based on</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sensitivity, specificity and average standard deviation and number of selected features..</w:t>
      </w:r>
      <w:r>
        <w:rPr>
          <w:rFonts w:ascii="Times New Roman" w:hAnsi="Times New Roman"/>
          <w:b w:val="false"/>
          <w:bCs w:val="false"/>
          <w:sz w:val="24"/>
          <w:szCs w:val="24"/>
        </w:rPr>
        <w:t>54</w:t>
      </w:r>
    </w:p>
    <w:p>
      <w:p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Table 4.8: Proposed algorithm performance based on average sensitivity, average specificity and</w:t>
      </w:r>
    </w:p>
    <w:p>
      <w:pPr>
        <w:sectPr>
          <w:footerReference w:type="default" r:id="rId8"/>
          <w:footerReference w:type="first" r:id="rId9"/>
          <w:type w:val="nextPage"/>
          <w:pgSz w:w="11906" w:h="16838"/>
          <w:pgMar w:left="1134" w:right="1134" w:gutter="0" w:header="0" w:top="1134" w:footer="1134" w:bottom="1693"/>
          <w:pgNumType w:start="1" w:fmt="lowerRoman"/>
          <w:formProt w:val="false"/>
          <w:titlePg/>
          <w:textDirection w:val="lrTb"/>
          <w:docGrid w:type="default" w:linePitch="600" w:charSpace="32768"/>
        </w:sectPr>
        <w:pStyle w:val="Normal"/>
        <w:spacing w:lineRule="auto" w:line="480"/>
        <w:jc w:val="left"/>
        <w:rPr>
          <w:rFonts w:ascii="Times New Roman" w:hAnsi="Times New Roman"/>
          <w:b w:val="false"/>
          <w:b w:val="false"/>
          <w:bCs w:val="false"/>
          <w:sz w:val="24"/>
          <w:szCs w:val="24"/>
        </w:rPr>
      </w:pPr>
      <w:r>
        <w:rPr>
          <w:rFonts w:ascii="Times New Roman" w:hAnsi="Times New Roman"/>
          <w:b w:val="false"/>
          <w:bCs w:val="false"/>
          <w:sz w:val="24"/>
          <w:szCs w:val="24"/>
        </w:rPr>
        <w:tab/>
        <w:t xml:space="preserve">     average standard deviation for the extra datasets………………………………………..</w:t>
      </w:r>
      <w:r>
        <w:rPr>
          <w:rFonts w:ascii="Times New Roman" w:hAnsi="Times New Roman"/>
          <w:b w:val="false"/>
          <w:bCs w:val="false"/>
          <w:sz w:val="24"/>
          <w:szCs w:val="24"/>
        </w:rPr>
        <w:t>55</w:t>
      </w:r>
      <w:r>
        <w:br w:type="page"/>
      </w:r>
    </w:p>
    <w:p>
      <w:pPr>
        <w:pStyle w:val="Heading1"/>
        <w:rPr>
          <w:rFonts w:ascii="Times New Roman" w:hAnsi="Times New Roman"/>
        </w:rPr>
      </w:pPr>
      <w:bookmarkStart w:id="6" w:name="__RefHeading___Toc673121_2372421184"/>
      <w:bookmarkEnd w:id="6"/>
      <w:r>
        <w:rPr>
          <w:rFonts w:ascii="Times New Roman" w:hAnsi="Times New Roman"/>
        </w:rPr>
        <w:t>CHAPTER ONE</w:t>
      </w:r>
    </w:p>
    <w:p>
      <w:pPr>
        <w:pStyle w:val="Heading1"/>
        <w:rPr>
          <w:rFonts w:ascii="Times New Roman" w:hAnsi="Times New Roman"/>
        </w:rPr>
      </w:pPr>
      <w:bookmarkStart w:id="7" w:name="__RefHeading___Toc673123_2372421184"/>
      <w:bookmarkEnd w:id="7"/>
      <w:r>
        <w:rPr>
          <w:rFonts w:ascii="Times New Roman" w:hAnsi="Times New Roman"/>
        </w:rPr>
        <w:t>INTRODUCTION</w:t>
      </w:r>
    </w:p>
    <w:p>
      <w:pPr>
        <w:pStyle w:val="Heading2"/>
        <w:rPr>
          <w:rFonts w:ascii="Times New Roman" w:hAnsi="Times New Roman"/>
        </w:rPr>
      </w:pPr>
      <w:bookmarkStart w:id="8" w:name="__RefHeading___Toc673125_2372421184"/>
      <w:bookmarkEnd w:id="8"/>
      <w:r>
        <w:rPr>
          <w:rFonts w:ascii="Times New Roman" w:hAnsi="Times New Roman"/>
        </w:rPr>
        <w:t xml:space="preserve">1.1 Background </w:t>
      </w:r>
      <w:r>
        <w:rPr>
          <w:rFonts w:ascii="Times New Roman" w:hAnsi="Times New Roman"/>
        </w:rPr>
        <w:t>of study</w:t>
      </w:r>
    </w:p>
    <w:p>
      <w:pPr>
        <w:pStyle w:val="Normal"/>
        <w:spacing w:lineRule="auto" w:line="480"/>
        <w:jc w:val="both"/>
        <w:rPr/>
      </w:pPr>
      <w:r>
        <w:rPr>
          <w:rFonts w:ascii="Times New Roman" w:hAnsi="Times New Roman"/>
          <w:b w:val="false"/>
          <w:i w:val="false"/>
          <w:caps w:val="false"/>
          <w:smallCaps w:val="false"/>
          <w:color w:val="000000"/>
          <w:spacing w:val="0"/>
          <w:sz w:val="24"/>
          <w:szCs w:val="24"/>
        </w:rPr>
        <w:t>I</w:t>
      </w:r>
      <w:r>
        <w:rPr>
          <w:rFonts w:ascii="Times New Roman" w:hAnsi="Times New Roman"/>
          <w:b w:val="false"/>
          <w:i w:val="false"/>
          <w:caps w:val="false"/>
          <w:smallCaps w:val="false"/>
          <w:color w:val="000000"/>
          <w:spacing w:val="0"/>
          <w:sz w:val="24"/>
          <w:szCs w:val="24"/>
        </w:rPr>
        <w:t xml:space="preserve">n the last few years, machine learning (ML) </w:t>
      </w:r>
      <w:r>
        <w:rPr>
          <w:rFonts w:ascii="Times New Roman" w:hAnsi="Times New Roman"/>
          <w:b w:val="false"/>
          <w:i w:val="false"/>
          <w:caps w:val="false"/>
          <w:smallCaps w:val="false"/>
          <w:color w:val="000000"/>
          <w:spacing w:val="0"/>
          <w:sz w:val="24"/>
          <w:szCs w:val="24"/>
        </w:rPr>
        <w:t>which is a subset of</w:t>
      </w:r>
      <w:r>
        <w:rPr>
          <w:rFonts w:ascii="Times New Roman" w:hAnsi="Times New Roman"/>
          <w:b w:val="false"/>
          <w:i w:val="false"/>
          <w:caps w:val="false"/>
          <w:smallCaps w:val="false"/>
          <w:color w:val="000000"/>
          <w:spacing w:val="0"/>
          <w:sz w:val="24"/>
          <w:szCs w:val="24"/>
        </w:rPr>
        <w:t xml:space="preserve"> artificial intelligence have seen a new wave of publicity fueled by the huge and ever-increasing amount of data and computational power as well as the discovery of improved learning algorithms. However, the idea of a computer learning some abstract concept from data and applying them to yet unseen situations is not new and has been around at least since the 1950s </w:t>
      </w:r>
      <w:r>
        <w:rPr>
          <w:rFonts w:ascii="Times New Roman" w:hAnsi="Times New Roman"/>
          <w:b w:val="false"/>
          <w:i w:val="false"/>
          <w:caps w:val="false"/>
          <w:smallCaps w:val="false"/>
          <w:color w:val="000000"/>
          <w:spacing w:val="0"/>
          <w:sz w:val="24"/>
          <w:szCs w:val="24"/>
        </w:rPr>
        <w:t>(Badillo et al., 2020)</w:t>
      </w:r>
      <w:r>
        <w:rPr>
          <w:rFonts w:ascii="Times New Roman" w:hAnsi="Times New Roman"/>
          <w:b w:val="false"/>
          <w:i w:val="false"/>
          <w:caps w:val="false"/>
          <w:smallCaps w:val="false"/>
          <w:color w:val="000000"/>
          <w:spacing w:val="0"/>
          <w:sz w:val="24"/>
          <w:szCs w:val="24"/>
        </w:rPr>
        <w:t xml:space="preserve">. </w:t>
      </w:r>
      <w:r>
        <w:rPr>
          <w:rFonts w:ascii="Times New Roman" w:hAnsi="Times New Roman"/>
          <w:sz w:val="24"/>
          <w:szCs w:val="24"/>
        </w:rPr>
        <w:t xml:space="preserve">Machine learning is an evolving branch of computational algorithms that are designed to emulate human intelligence by learning from the surrounding environment. They are considered the working horse in the new era of the so-called big data. Techniques based on machine learning have been applied successfully in diverse fields ranging from pattern recognition, computer vision, spacecraft engineering, finance, entertainment, and computational biology to biomedical and medical applications </w:t>
      </w:r>
      <w:r>
        <w:rPr>
          <w:rFonts w:ascii="Times New Roman" w:hAnsi="Times New Roman"/>
          <w:sz w:val="24"/>
          <w:szCs w:val="24"/>
        </w:rPr>
        <w:t>(El Naqa &amp; Murphy, 2015)</w:t>
      </w:r>
      <w:r>
        <w:rPr>
          <w:rFonts w:ascii="Times New Roman" w:hAnsi="Times New Roman"/>
          <w:sz w:val="24"/>
          <w:szCs w:val="24"/>
        </w:rPr>
        <w:t xml:space="preserve">. Presently, data are recorded from various sources in different form thereby storing both relevant and irrelevant aspect of data not minding the cost of data. ML is not a technique that exist in isolation; it comprises of different steps which include data collection, data preprocessing, feature selection (FS), model training etc. Feature selection, as a data preprocessing strategy, has been proven to be effective (especially high-dimensional data) for various data-mining and machine-learning problems. The objectives of feature selection include building simpler and more comprehensible models, improving data-mining performance, and preparing clean data. The recent proliferation of big data has presented some substantial challenges and opportunities to feature selection </w:t>
      </w:r>
      <w:r>
        <w:rPr>
          <w:rFonts w:ascii="Times New Roman" w:hAnsi="Times New Roman"/>
          <w:sz w:val="24"/>
          <w:szCs w:val="24"/>
        </w:rPr>
        <w:t>(Li et al., 2017)</w:t>
      </w:r>
      <w:r>
        <w:rPr>
          <w:rFonts w:ascii="Times New Roman" w:hAnsi="Times New Roman"/>
          <w:sz w:val="24"/>
          <w:szCs w:val="24"/>
        </w:rPr>
        <w:t xml:space="preserve"> .</w:t>
      </w:r>
    </w:p>
    <w:p>
      <w:pPr>
        <w:pStyle w:val="Normal"/>
        <w:spacing w:lineRule="auto" w:line="480"/>
        <w:jc w:val="both"/>
        <w:rPr/>
      </w:pPr>
      <w:r>
        <w:rPr>
          <w:sz w:val="24"/>
          <w:szCs w:val="24"/>
        </w:rPr>
        <w:t>Bellman (1957)</w:t>
      </w:r>
      <w:r>
        <w:rPr>
          <w:sz w:val="24"/>
          <w:szCs w:val="24"/>
        </w:rPr>
        <w:t xml:space="preserve"> coined the phrase “the curse of dimensionality” to describe the extraordinarily rapid growth in the difficulty of problems as the number of variables (or the dimension) increases. A common experience is that the cost of an algorithm grows exponentially with dimension, making the cost prohibitive for moderate or large values of the dimension </w:t>
      </w:r>
      <w:r>
        <w:rPr>
          <w:sz w:val="24"/>
          <w:szCs w:val="24"/>
        </w:rPr>
        <w:t>(Kuo &amp; Sloan, 2005)</w:t>
      </w:r>
      <w:r>
        <w:rPr>
          <w:sz w:val="24"/>
          <w:szCs w:val="24"/>
        </w:rPr>
        <w:t xml:space="preserve">. </w:t>
      </w:r>
    </w:p>
    <w:p>
      <w:pPr>
        <w:pStyle w:val="Normal"/>
        <w:spacing w:lineRule="auto" w:line="480"/>
        <w:jc w:val="both"/>
        <w:rPr/>
      </w:pPr>
      <w:r>
        <w:rPr>
          <w:rFonts w:ascii="Times New Roman" w:hAnsi="Times New Roman"/>
          <w:sz w:val="24"/>
          <w:szCs w:val="24"/>
        </w:rPr>
        <w:t xml:space="preserve">Metaheuristic approaches have been widely used in recent years and are more efficient in dealing with the optimization process, including machine learning and FS, than other existing techniques </w:t>
      </w:r>
      <w:r>
        <w:rPr>
          <w:rFonts w:ascii="Times New Roman" w:hAnsi="Times New Roman"/>
          <w:sz w:val="24"/>
          <w:szCs w:val="24"/>
        </w:rPr>
        <w:t>(Holland, 1992)</w:t>
      </w:r>
      <w:r>
        <w:rPr>
          <w:rFonts w:ascii="Times New Roman" w:hAnsi="Times New Roman"/>
          <w:sz w:val="24"/>
          <w:szCs w:val="24"/>
        </w:rPr>
        <w:t xml:space="preserve">. There are many metaheuristics algorithm that have been used to solve feature selection problem. </w:t>
      </w:r>
      <w:r>
        <w:rPr>
          <w:rFonts w:ascii="Times New Roman" w:hAnsi="Times New Roman"/>
          <w:sz w:val="24"/>
          <w:szCs w:val="24"/>
        </w:rPr>
        <w:t xml:space="preserve">Examples of Metaheuristic algorithm include </w:t>
      </w:r>
      <w:r>
        <w:rPr>
          <w:rFonts w:ascii="Times New Roman" w:hAnsi="Times New Roman"/>
          <w:sz w:val="24"/>
          <w:szCs w:val="24"/>
        </w:rPr>
        <w:t xml:space="preserve">Genetic Algorithm </w:t>
      </w:r>
      <w:r>
        <w:rPr>
          <w:rFonts w:ascii="Times New Roman" w:hAnsi="Times New Roman"/>
          <w:sz w:val="24"/>
          <w:szCs w:val="24"/>
        </w:rPr>
        <w:t>(GA)</w:t>
      </w:r>
      <w:r>
        <w:rPr>
          <w:rFonts w:ascii="Times New Roman" w:hAnsi="Times New Roman"/>
          <w:sz w:val="24"/>
          <w:szCs w:val="24"/>
        </w:rPr>
        <w:t xml:space="preserve"> </w:t>
      </w:r>
      <w:r>
        <w:rPr>
          <w:rFonts w:ascii="Times New Roman" w:hAnsi="Times New Roman"/>
          <w:sz w:val="24"/>
          <w:szCs w:val="24"/>
        </w:rPr>
        <w:t>(Holland, 1992)</w:t>
      </w:r>
      <w:r>
        <w:rPr>
          <w:rFonts w:ascii="Times New Roman" w:hAnsi="Times New Roman"/>
          <w:sz w:val="24"/>
          <w:szCs w:val="24"/>
        </w:rPr>
        <w:t xml:space="preserve">, </w:t>
      </w:r>
      <w:r>
        <w:rPr>
          <w:rFonts w:ascii="Times New Roman" w:hAnsi="Times New Roman"/>
          <w:sz w:val="24"/>
          <w:szCs w:val="24"/>
        </w:rPr>
        <w:t xml:space="preserve">Ant Colony Optimization (ACO) </w:t>
      </w:r>
      <w:r>
        <w:rPr>
          <w:rFonts w:ascii="Times New Roman" w:hAnsi="Times New Roman"/>
          <w:sz w:val="24"/>
          <w:szCs w:val="24"/>
        </w:rPr>
        <w:t>(Dorigo &amp; Di Caro, 1999)</w:t>
      </w:r>
      <w:r>
        <w:rPr>
          <w:rFonts w:ascii="Times New Roman" w:hAnsi="Times New Roman"/>
          <w:sz w:val="24"/>
          <w:szCs w:val="24"/>
        </w:rPr>
        <w:t xml:space="preserve">, </w:t>
      </w:r>
      <w:r>
        <w:rPr>
          <w:rFonts w:ascii="Times New Roman" w:hAnsi="Times New Roman"/>
          <w:sz w:val="24"/>
          <w:szCs w:val="24"/>
        </w:rPr>
        <w:t xml:space="preserve">Particle Swarm Optimization </w:t>
      </w:r>
      <w:r>
        <w:rPr>
          <w:rFonts w:ascii="Times New Roman" w:hAnsi="Times New Roman"/>
          <w:sz w:val="24"/>
          <w:szCs w:val="24"/>
        </w:rPr>
        <w:t>(PSO)</w:t>
      </w:r>
      <w:r>
        <w:rPr>
          <w:rFonts w:ascii="Times New Roman" w:hAnsi="Times New Roman"/>
          <w:sz w:val="24"/>
          <w:szCs w:val="24"/>
        </w:rPr>
        <w:t xml:space="preserve"> </w:t>
      </w:r>
      <w:r>
        <w:rPr>
          <w:rFonts w:ascii="Times New Roman" w:hAnsi="Times New Roman"/>
          <w:sz w:val="24"/>
          <w:szCs w:val="24"/>
        </w:rPr>
        <w:t>(Kennedy &amp; Eberhart, 1995)</w:t>
      </w:r>
      <w:r>
        <w:rPr>
          <w:rFonts w:ascii="Times New Roman" w:hAnsi="Times New Roman"/>
          <w:sz w:val="24"/>
          <w:szCs w:val="24"/>
        </w:rPr>
        <w:t>,</w:t>
      </w:r>
      <w:r>
        <w:rPr>
          <w:rFonts w:ascii="Times New Roman" w:hAnsi="Times New Roman"/>
          <w:sz w:val="24"/>
          <w:szCs w:val="24"/>
        </w:rPr>
        <w:t xml:space="preserve"> Salp Swarm Algorithm (SSA) </w:t>
      </w:r>
      <w:r>
        <w:rPr>
          <w:rFonts w:ascii="Times New Roman" w:hAnsi="Times New Roman"/>
          <w:sz w:val="24"/>
          <w:szCs w:val="24"/>
        </w:rPr>
        <w:t>(Mirjalili et al., 2017)</w:t>
      </w:r>
      <w:r>
        <w:rPr>
          <w:rFonts w:ascii="Times New Roman" w:hAnsi="Times New Roman"/>
          <w:sz w:val="24"/>
          <w:szCs w:val="24"/>
        </w:rPr>
        <w:t xml:space="preserve"> and </w:t>
      </w:r>
      <w:r>
        <w:rPr>
          <w:rFonts w:ascii="Times New Roman" w:hAnsi="Times New Roman"/>
          <w:sz w:val="24"/>
          <w:szCs w:val="24"/>
        </w:rPr>
        <w:t>recently the</w:t>
      </w:r>
      <w:r>
        <w:rPr>
          <w:rFonts w:ascii="Times New Roman" w:hAnsi="Times New Roman"/>
          <w:sz w:val="24"/>
          <w:szCs w:val="24"/>
        </w:rPr>
        <w:t xml:space="preserve"> Marine Predators Algorithm (MPA) </w:t>
      </w:r>
      <w:r>
        <w:rPr>
          <w:rFonts w:ascii="Times New Roman" w:hAnsi="Times New Roman"/>
          <w:sz w:val="24"/>
          <w:szCs w:val="24"/>
        </w:rPr>
        <w:t>(Faramarzi et al., 2020)</w:t>
      </w:r>
      <w:r>
        <w:rPr>
          <w:rFonts w:ascii="Times New Roman" w:hAnsi="Times New Roman"/>
          <w:sz w:val="24"/>
          <w:szCs w:val="24"/>
        </w:rPr>
        <w:t>.</w:t>
      </w:r>
      <w:r>
        <w:rPr>
          <w:rFonts w:ascii="Times New Roman" w:hAnsi="Times New Roman"/>
          <w:sz w:val="24"/>
          <w:szCs w:val="24"/>
        </w:rPr>
        <w:t xml:space="preserve"> </w:t>
      </w:r>
    </w:p>
    <w:p>
      <w:pPr>
        <w:pStyle w:val="Normal"/>
        <w:spacing w:lineRule="auto" w:line="480"/>
        <w:jc w:val="both"/>
        <w:rPr>
          <w:rFonts w:ascii="Times New Roman" w:hAnsi="Times New Roman"/>
          <w:sz w:val="24"/>
          <w:szCs w:val="24"/>
        </w:rPr>
      </w:pPr>
      <w:r>
        <w:rPr>
          <w:rFonts w:ascii="Times New Roman" w:hAnsi="Times New Roman"/>
          <w:b w:val="false"/>
          <w:i w:val="false"/>
          <w:caps w:val="false"/>
          <w:smallCaps w:val="false"/>
          <w:color w:val="000000"/>
          <w:spacing w:val="0"/>
          <w:sz w:val="24"/>
          <w:szCs w:val="24"/>
        </w:rPr>
        <w:t xml:space="preserve">In the context of feature selection, different studies have focused on the application of the MPA to handle the feature selection problems. </w:t>
      </w:r>
      <w:r>
        <w:rPr>
          <w:rFonts w:ascii="Times New Roman" w:hAnsi="Times New Roman"/>
          <w:sz w:val="24"/>
          <w:szCs w:val="24"/>
        </w:rPr>
        <w:t xml:space="preserve">Despite the fact that </w:t>
      </w:r>
      <w:r>
        <w:rPr>
          <w:rFonts w:ascii="Times New Roman" w:hAnsi="Times New Roman"/>
          <w:sz w:val="24"/>
          <w:szCs w:val="24"/>
        </w:rPr>
        <w:t xml:space="preserve">MPA </w:t>
      </w:r>
      <w:r>
        <w:rPr>
          <w:rFonts w:ascii="Times New Roman" w:hAnsi="Times New Roman"/>
          <w:sz w:val="24"/>
          <w:szCs w:val="24"/>
        </w:rPr>
        <w:t>is</w:t>
      </w:r>
      <w:r>
        <w:rPr>
          <w:rFonts w:ascii="Times New Roman" w:hAnsi="Times New Roman"/>
          <w:sz w:val="24"/>
          <w:szCs w:val="24"/>
        </w:rPr>
        <w:t xml:space="preserve"> effective at solving the FS problem, </w:t>
      </w:r>
      <w:r>
        <w:rPr>
          <w:rFonts w:ascii="Times New Roman" w:hAnsi="Times New Roman"/>
          <w:sz w:val="24"/>
          <w:szCs w:val="24"/>
        </w:rPr>
        <w:t>s</w:t>
      </w:r>
      <w:r>
        <w:rPr>
          <w:rFonts w:ascii="Times New Roman" w:hAnsi="Times New Roman"/>
          <w:sz w:val="24"/>
          <w:szCs w:val="24"/>
        </w:rPr>
        <w:t xml:space="preserve">tagnation in local </w:t>
      </w:r>
      <w:r>
        <w:rPr>
          <w:rFonts w:ascii="Times New Roman" w:hAnsi="Times New Roman"/>
          <w:sz w:val="24"/>
          <w:szCs w:val="24"/>
        </w:rPr>
        <w:t>optima</w:t>
      </w:r>
      <w:r>
        <w:rPr>
          <w:rFonts w:ascii="Times New Roman" w:hAnsi="Times New Roman"/>
          <w:sz w:val="24"/>
          <w:szCs w:val="24"/>
        </w:rPr>
        <w:t xml:space="preserve">, exploitation and exploration </w:t>
      </w:r>
      <w:r>
        <w:rPr>
          <w:rFonts w:ascii="Times New Roman" w:hAnsi="Times New Roman"/>
          <w:sz w:val="24"/>
          <w:szCs w:val="24"/>
        </w:rPr>
        <w:t xml:space="preserve">phase </w:t>
      </w:r>
      <w:r>
        <w:rPr>
          <w:rFonts w:ascii="Times New Roman" w:hAnsi="Times New Roman"/>
          <w:sz w:val="24"/>
          <w:szCs w:val="24"/>
        </w:rPr>
        <w:t xml:space="preserve">imbalance, and the diversity problem, are </w:t>
      </w:r>
      <w:r>
        <w:rPr>
          <w:rFonts w:ascii="Times New Roman" w:hAnsi="Times New Roman"/>
          <w:sz w:val="24"/>
          <w:szCs w:val="24"/>
        </w:rPr>
        <w:t>still</w:t>
      </w:r>
      <w:r>
        <w:rPr>
          <w:rFonts w:ascii="Times New Roman" w:hAnsi="Times New Roman"/>
          <w:sz w:val="24"/>
          <w:szCs w:val="24"/>
        </w:rPr>
        <w:t xml:space="preserve"> challenges affecting the algorithm </w:t>
      </w:r>
      <w:r>
        <w:rPr>
          <w:rFonts w:ascii="Times New Roman" w:hAnsi="Times New Roman"/>
          <w:sz w:val="24"/>
          <w:szCs w:val="24"/>
        </w:rPr>
        <w:t>(Mugemanyi et al., 2023)</w:t>
      </w:r>
      <w:r>
        <w:rPr>
          <w:rFonts w:ascii="Times New Roman" w:hAnsi="Times New Roman"/>
          <w:sz w:val="24"/>
          <w:szCs w:val="24"/>
        </w:rPr>
        <w:t xml:space="preserve">. </w:t>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t xml:space="preserve">This study </w:t>
      </w:r>
      <w:r>
        <w:rPr>
          <w:rFonts w:ascii="Times New Roman" w:hAnsi="Times New Roman"/>
          <w:sz w:val="24"/>
          <w:szCs w:val="24"/>
        </w:rPr>
        <w:t>seek</w:t>
      </w:r>
      <w:r>
        <w:rPr>
          <w:rFonts w:ascii="Times New Roman" w:hAnsi="Times New Roman"/>
          <w:sz w:val="24"/>
          <w:szCs w:val="24"/>
        </w:rPr>
        <w:t xml:space="preserve"> to propose </w:t>
      </w:r>
      <w:r>
        <w:rPr>
          <w:rFonts w:ascii="Times New Roman" w:hAnsi="Times New Roman"/>
          <w:sz w:val="24"/>
          <w:szCs w:val="24"/>
        </w:rPr>
        <w:t xml:space="preserve">an </w:t>
      </w:r>
      <w:r>
        <w:rPr>
          <w:rFonts w:ascii="Times New Roman" w:hAnsi="Times New Roman"/>
          <w:sz w:val="24"/>
          <w:szCs w:val="24"/>
        </w:rPr>
        <w:t>improve</w:t>
      </w:r>
      <w:r>
        <w:rPr>
          <w:rFonts w:ascii="Times New Roman" w:hAnsi="Times New Roman"/>
          <w:sz w:val="24"/>
          <w:szCs w:val="24"/>
        </w:rPr>
        <w:t xml:space="preserve"> version of Marine Predator Algorithm for FS, to address the </w:t>
      </w:r>
      <w:r>
        <w:rPr>
          <w:rFonts w:ascii="Times New Roman" w:hAnsi="Times New Roman"/>
          <w:sz w:val="24"/>
          <w:szCs w:val="24"/>
        </w:rPr>
        <w:t xml:space="preserve">problem of population initialization diversity </w:t>
      </w:r>
      <w:r>
        <w:rPr>
          <w:rFonts w:ascii="Times New Roman" w:hAnsi="Times New Roman"/>
          <w:sz w:val="24"/>
          <w:szCs w:val="24"/>
        </w:rPr>
        <w:t xml:space="preserve">by </w:t>
      </w:r>
      <w:r>
        <w:rPr>
          <w:rFonts w:ascii="Times New Roman" w:hAnsi="Times New Roman"/>
          <w:sz w:val="24"/>
          <w:szCs w:val="24"/>
        </w:rPr>
        <w:t>initializing the initial population using logistics chaotic mapping, thereby, also improving the exploration. I</w:t>
      </w:r>
      <w:r>
        <w:rPr>
          <w:rFonts w:ascii="Times New Roman" w:hAnsi="Times New Roman"/>
          <w:sz w:val="24"/>
          <w:szCs w:val="24"/>
        </w:rPr>
        <w:t>n addition, the improved MPA seeks to address the imbalance between the exploration and</w:t>
      </w:r>
      <w:r>
        <w:rPr>
          <w:rFonts w:ascii="Times New Roman" w:hAnsi="Times New Roman"/>
          <w:sz w:val="24"/>
          <w:szCs w:val="24"/>
        </w:rPr>
        <w:t xml:space="preserve"> the exploitation phase by introducing </w:t>
      </w:r>
      <w:r>
        <w:rPr>
          <w:rFonts w:ascii="Times New Roman" w:hAnsi="Times New Roman"/>
          <w:sz w:val="24"/>
          <w:szCs w:val="24"/>
        </w:rPr>
        <w:t xml:space="preserve">the </w:t>
      </w:r>
      <w:r>
        <w:rPr>
          <w:rFonts w:ascii="Times New Roman" w:hAnsi="Times New Roman"/>
          <w:sz w:val="24"/>
          <w:szCs w:val="24"/>
        </w:rPr>
        <w:t>bit flipping operation.</w:t>
      </w:r>
    </w:p>
    <w:p>
      <w:pPr>
        <w:pStyle w:val="Heading2"/>
        <w:rPr>
          <w:rFonts w:ascii="Times New Roman" w:hAnsi="Times New Roman"/>
        </w:rPr>
      </w:pPr>
      <w:bookmarkStart w:id="9" w:name="__RefHeading___Toc673127_2372421184"/>
      <w:bookmarkEnd w:id="9"/>
      <w:r>
        <w:rPr>
          <w:rFonts w:ascii="Times New Roman" w:hAnsi="Times New Roman"/>
        </w:rPr>
        <w:t>1.2 Motivation of the Study</w:t>
      </w:r>
    </w:p>
    <w:p>
      <w:pPr>
        <w:pStyle w:val="Normal"/>
        <w:spacing w:lineRule="auto" w:line="480"/>
        <w:jc w:val="both"/>
        <w:rPr>
          <w:rFonts w:ascii="Times New Roman" w:hAnsi="Times New Roman"/>
          <w:sz w:val="24"/>
          <w:szCs w:val="24"/>
        </w:rPr>
      </w:pPr>
      <w:r>
        <w:rPr>
          <w:rFonts w:ascii="Times New Roman" w:hAnsi="Times New Roman"/>
          <w:sz w:val="24"/>
          <w:szCs w:val="24"/>
        </w:rPr>
        <w:t xml:space="preserve">The motivation for this study lies in </w:t>
      </w:r>
      <w:r>
        <w:rPr>
          <w:rFonts w:ascii="Times New Roman" w:hAnsi="Times New Roman"/>
          <w:sz w:val="24"/>
          <w:szCs w:val="24"/>
        </w:rPr>
        <w:t xml:space="preserve">seeking to </w:t>
      </w:r>
      <w:r>
        <w:rPr>
          <w:rFonts w:ascii="Times New Roman" w:hAnsi="Times New Roman"/>
          <w:sz w:val="24"/>
          <w:szCs w:val="24"/>
        </w:rPr>
        <w:t>enhanc</w:t>
      </w:r>
      <w:r>
        <w:rPr>
          <w:rFonts w:ascii="Times New Roman" w:hAnsi="Times New Roman"/>
          <w:sz w:val="24"/>
          <w:szCs w:val="24"/>
        </w:rPr>
        <w:t>e</w:t>
      </w:r>
      <w:r>
        <w:rPr>
          <w:rFonts w:ascii="Times New Roman" w:hAnsi="Times New Roman"/>
          <w:sz w:val="24"/>
          <w:szCs w:val="24"/>
        </w:rPr>
        <w:t xml:space="preserve"> the eff</w:t>
      </w:r>
      <w:r>
        <w:rPr>
          <w:rFonts w:ascii="Times New Roman" w:hAnsi="Times New Roman"/>
          <w:sz w:val="24"/>
          <w:szCs w:val="24"/>
        </w:rPr>
        <w:t>iciency</w:t>
      </w:r>
      <w:r>
        <w:rPr>
          <w:rFonts w:ascii="Times New Roman" w:hAnsi="Times New Roman"/>
          <w:sz w:val="24"/>
          <w:szCs w:val="24"/>
        </w:rPr>
        <w:t xml:space="preserve"> of the Marine Predator Algorithm (MPA) for feature selection </w:t>
      </w:r>
      <w:r>
        <w:rPr>
          <w:rFonts w:ascii="Times New Roman" w:hAnsi="Times New Roman"/>
          <w:sz w:val="24"/>
          <w:szCs w:val="24"/>
        </w:rPr>
        <w:t>since it has shown promising result in solving optimization problem</w:t>
      </w:r>
      <w:r>
        <w:rPr>
          <w:rFonts w:ascii="Times New Roman" w:hAnsi="Times New Roman"/>
          <w:sz w:val="24"/>
          <w:szCs w:val="24"/>
        </w:rPr>
        <w:t xml:space="preserve">. </w:t>
      </w:r>
      <w:r>
        <w:rPr>
          <w:rFonts w:ascii="Times New Roman" w:hAnsi="Times New Roman"/>
          <w:sz w:val="24"/>
          <w:szCs w:val="24"/>
        </w:rPr>
        <w:t>In seeking t</w:t>
      </w:r>
      <w:r>
        <w:rPr>
          <w:rFonts w:ascii="Times New Roman" w:hAnsi="Times New Roman"/>
          <w:sz w:val="24"/>
          <w:szCs w:val="24"/>
        </w:rPr>
        <w:t>o enhance t</w:t>
      </w:r>
      <w:r>
        <w:rPr>
          <w:rFonts w:ascii="Times New Roman" w:hAnsi="Times New Roman"/>
          <w:sz w:val="24"/>
          <w:szCs w:val="24"/>
        </w:rPr>
        <w:t>he eff</w:t>
      </w:r>
      <w:r>
        <w:rPr>
          <w:rFonts w:ascii="Times New Roman" w:hAnsi="Times New Roman"/>
          <w:sz w:val="24"/>
          <w:szCs w:val="24"/>
        </w:rPr>
        <w:t>iciency</w:t>
      </w:r>
      <w:r>
        <w:rPr>
          <w:rFonts w:ascii="Times New Roman" w:hAnsi="Times New Roman"/>
          <w:sz w:val="24"/>
          <w:szCs w:val="24"/>
        </w:rPr>
        <w:t xml:space="preserve"> of the MPA, the study hope to integrate some concept into the existing MPA and </w:t>
      </w:r>
      <w:r>
        <w:rPr>
          <w:rFonts w:ascii="Times New Roman" w:hAnsi="Times New Roman"/>
          <w:sz w:val="24"/>
          <w:szCs w:val="24"/>
        </w:rPr>
        <w:t xml:space="preserve">combine it with a learning algorithm </w:t>
      </w:r>
      <w:r>
        <w:rPr>
          <w:rFonts w:ascii="Times New Roman" w:hAnsi="Times New Roman"/>
          <w:sz w:val="24"/>
          <w:szCs w:val="24"/>
        </w:rPr>
        <w:t xml:space="preserve">to solve the problem of </w:t>
      </w:r>
      <w:r>
        <w:rPr>
          <w:rFonts w:ascii="Times New Roman" w:hAnsi="Times New Roman"/>
          <w:sz w:val="24"/>
          <w:szCs w:val="24"/>
        </w:rPr>
        <w:t>feature selection. There exist lots of study on initial population generation using various techniques. Metaheuristics Algorithm like P</w:t>
      </w:r>
      <w:r>
        <w:rPr>
          <w:rFonts w:ascii="Times New Roman" w:hAnsi="Times New Roman"/>
          <w:sz w:val="24"/>
          <w:szCs w:val="24"/>
        </w:rPr>
        <w:t>SO</w:t>
      </w:r>
      <w:r>
        <w:rPr>
          <w:rFonts w:ascii="Times New Roman" w:hAnsi="Times New Roman"/>
          <w:sz w:val="24"/>
          <w:szCs w:val="24"/>
        </w:rPr>
        <w:t xml:space="preserve">, Whale Optimization Algorithm, Grey-Wolf Optimization, </w:t>
      </w:r>
      <w:r>
        <w:rPr>
          <w:rFonts w:ascii="Times New Roman" w:hAnsi="Times New Roman"/>
          <w:sz w:val="24"/>
          <w:szCs w:val="24"/>
        </w:rPr>
        <w:t>G</w:t>
      </w:r>
      <w:r>
        <w:rPr>
          <w:rFonts w:ascii="Times New Roman" w:hAnsi="Times New Roman"/>
          <w:sz w:val="24"/>
          <w:szCs w:val="24"/>
        </w:rPr>
        <w:t>A</w:t>
      </w:r>
      <w:r>
        <w:rPr>
          <w:rFonts w:ascii="Times New Roman" w:hAnsi="Times New Roman"/>
          <w:sz w:val="24"/>
          <w:szCs w:val="24"/>
        </w:rPr>
        <w:t>, Differential Evolution, A</w:t>
      </w:r>
      <w:r>
        <w:rPr>
          <w:rFonts w:ascii="Times New Roman" w:hAnsi="Times New Roman"/>
          <w:sz w:val="24"/>
          <w:szCs w:val="24"/>
        </w:rPr>
        <w:t>CO</w:t>
      </w:r>
      <w:r>
        <w:rPr>
          <w:rFonts w:ascii="Times New Roman" w:hAnsi="Times New Roman"/>
          <w:sz w:val="24"/>
          <w:szCs w:val="24"/>
        </w:rPr>
        <w:t xml:space="preserve"> have being adapted to use different initial population generation scheme beside the general random generation that is common </w:t>
      </w:r>
      <w:r>
        <w:rPr>
          <w:rFonts w:ascii="Times New Roman" w:hAnsi="Times New Roman"/>
          <w:sz w:val="24"/>
          <w:szCs w:val="24"/>
        </w:rPr>
        <w:t>in</w:t>
      </w:r>
      <w:r>
        <w:rPr>
          <w:rFonts w:ascii="Times New Roman" w:hAnsi="Times New Roman"/>
          <w:sz w:val="24"/>
          <w:szCs w:val="24"/>
        </w:rPr>
        <w:t xml:space="preserve"> most metaheuristic algorithm; this also serve as </w:t>
      </w:r>
      <w:r>
        <w:rPr>
          <w:rFonts w:ascii="Times New Roman" w:hAnsi="Times New Roman"/>
          <w:sz w:val="24"/>
          <w:szCs w:val="24"/>
        </w:rPr>
        <w:t>a</w:t>
      </w:r>
      <w:r>
        <w:rPr>
          <w:rFonts w:ascii="Times New Roman" w:hAnsi="Times New Roman"/>
          <w:sz w:val="24"/>
          <w:szCs w:val="24"/>
        </w:rPr>
        <w:t xml:space="preserve"> motivation to this study.</w:t>
      </w:r>
    </w:p>
    <w:p>
      <w:pPr>
        <w:pStyle w:val="Heading2"/>
        <w:rPr>
          <w:rFonts w:ascii="Times New Roman" w:hAnsi="Times New Roman"/>
        </w:rPr>
      </w:pPr>
      <w:bookmarkStart w:id="10" w:name="__RefHeading___Toc673129_2372421184"/>
      <w:bookmarkEnd w:id="10"/>
      <w:r>
        <w:rPr>
          <w:rFonts w:ascii="Times New Roman" w:hAnsi="Times New Roman"/>
        </w:rPr>
        <w:t>1.3 Statement of problem</w:t>
      </w:r>
    </w:p>
    <w:p>
      <w:pPr>
        <w:pStyle w:val="Normal"/>
        <w:spacing w:lineRule="auto" w:line="480"/>
        <w:jc w:val="both"/>
        <w:rPr>
          <w:rFonts w:ascii="Times New Roman" w:hAnsi="Times New Roman"/>
          <w:sz w:val="24"/>
          <w:szCs w:val="24"/>
        </w:rPr>
      </w:pPr>
      <w:r>
        <w:rPr>
          <w:rFonts w:ascii="Times New Roman" w:hAnsi="Times New Roman"/>
          <w:sz w:val="24"/>
          <w:szCs w:val="24"/>
        </w:rPr>
        <w:t xml:space="preserve">Feature Selection problem has been an active research areas in recent years </w:t>
      </w:r>
      <w:r>
        <w:rPr>
          <w:rFonts w:ascii="Times New Roman" w:hAnsi="Times New Roman"/>
          <w:sz w:val="24"/>
          <w:szCs w:val="24"/>
        </w:rPr>
        <w:t>as</w:t>
      </w:r>
      <w:r>
        <w:rPr>
          <w:rFonts w:ascii="Times New Roman" w:hAnsi="Times New Roman"/>
          <w:sz w:val="24"/>
          <w:szCs w:val="24"/>
        </w:rPr>
        <w:t xml:space="preserve"> it</w:t>
      </w:r>
      <w:r>
        <w:rPr>
          <w:rFonts w:ascii="Times New Roman" w:hAnsi="Times New Roman"/>
          <w:sz w:val="24"/>
          <w:szCs w:val="24"/>
        </w:rPr>
        <w:t>s goal is</w:t>
      </w:r>
      <w:r>
        <w:rPr>
          <w:rFonts w:ascii="Times New Roman" w:hAnsi="Times New Roman"/>
          <w:sz w:val="24"/>
          <w:szCs w:val="24"/>
        </w:rPr>
        <w:t xml:space="preserve"> to reduce dimensionality of data while try</w:t>
      </w:r>
      <w:r>
        <w:rPr>
          <w:rFonts w:ascii="Times New Roman" w:hAnsi="Times New Roman"/>
          <w:sz w:val="24"/>
          <w:szCs w:val="24"/>
        </w:rPr>
        <w:t>ing</w:t>
      </w:r>
      <w:r>
        <w:rPr>
          <w:rFonts w:ascii="Times New Roman" w:hAnsi="Times New Roman"/>
          <w:sz w:val="24"/>
          <w:szCs w:val="24"/>
        </w:rPr>
        <w:t xml:space="preserve"> to maintain </w:t>
      </w:r>
      <w:r>
        <w:rPr>
          <w:rFonts w:ascii="Times New Roman" w:hAnsi="Times New Roman"/>
          <w:sz w:val="24"/>
          <w:szCs w:val="24"/>
        </w:rPr>
        <w:t xml:space="preserve">a </w:t>
      </w:r>
      <w:r>
        <w:rPr>
          <w:rFonts w:ascii="Times New Roman" w:hAnsi="Times New Roman"/>
          <w:sz w:val="24"/>
          <w:szCs w:val="24"/>
        </w:rPr>
        <w:t xml:space="preserve">high classification accuracy. Researchers have made numerous contribution to this field, </w:t>
      </w:r>
      <w:r>
        <w:rPr>
          <w:rFonts w:ascii="Times New Roman" w:hAnsi="Times New Roman"/>
          <w:sz w:val="24"/>
          <w:szCs w:val="24"/>
        </w:rPr>
        <w:t>h</w:t>
      </w:r>
      <w:r>
        <w:rPr>
          <w:rFonts w:ascii="Times New Roman" w:hAnsi="Times New Roman"/>
          <w:sz w:val="24"/>
          <w:szCs w:val="24"/>
        </w:rPr>
        <w:t>owever, there is still room for improvement. Marine Predator Algorithm achieve</w:t>
      </w:r>
      <w:r>
        <w:rPr>
          <w:rFonts w:ascii="Times New Roman" w:hAnsi="Times New Roman"/>
          <w:sz w:val="24"/>
          <w:szCs w:val="24"/>
        </w:rPr>
        <w:t>s</w:t>
      </w:r>
      <w:r>
        <w:rPr>
          <w:rFonts w:ascii="Times New Roman" w:hAnsi="Times New Roman"/>
          <w:sz w:val="24"/>
          <w:szCs w:val="24"/>
        </w:rPr>
        <w:t xml:space="preserve"> a good performance in feature selection problem but </w:t>
      </w:r>
      <w:r>
        <w:rPr>
          <w:rFonts w:ascii="Times New Roman" w:hAnsi="Times New Roman"/>
          <w:sz w:val="24"/>
          <w:szCs w:val="24"/>
        </w:rPr>
        <w:t>suffers from having an initial diverse population and also having imbalance between the exploration and exploitation phase which result</w:t>
      </w:r>
      <w:r>
        <w:rPr>
          <w:rFonts w:ascii="Times New Roman" w:hAnsi="Times New Roman"/>
          <w:sz w:val="24"/>
          <w:szCs w:val="24"/>
        </w:rPr>
        <w:t>s</w:t>
      </w:r>
      <w:r>
        <w:rPr>
          <w:rFonts w:ascii="Times New Roman" w:hAnsi="Times New Roman"/>
          <w:sz w:val="24"/>
          <w:szCs w:val="24"/>
        </w:rPr>
        <w:t xml:space="preserve"> </w:t>
      </w:r>
      <w:r>
        <w:rPr>
          <w:rFonts w:ascii="Times New Roman" w:hAnsi="Times New Roman"/>
          <w:sz w:val="24"/>
          <w:szCs w:val="24"/>
        </w:rPr>
        <w:t xml:space="preserve">to having all search space not optimally explored, </w:t>
      </w:r>
      <w:r>
        <w:rPr>
          <w:rFonts w:ascii="Times New Roman" w:hAnsi="Times New Roman"/>
          <w:sz w:val="24"/>
          <w:szCs w:val="24"/>
        </w:rPr>
        <w:t xml:space="preserve">thereby stucking in local optima convergence </w:t>
      </w:r>
      <w:r>
        <w:rPr>
          <w:rFonts w:ascii="Times New Roman" w:hAnsi="Times New Roman"/>
          <w:sz w:val="24"/>
          <w:szCs w:val="24"/>
        </w:rPr>
        <w:t>(Elminaam et al., 2021)</w:t>
      </w:r>
      <w:r>
        <w:rPr>
          <w:rFonts w:ascii="Times New Roman" w:hAnsi="Times New Roman"/>
          <w:sz w:val="24"/>
          <w:szCs w:val="24"/>
        </w:rPr>
        <w:t xml:space="preserve">. </w:t>
      </w:r>
      <w:r>
        <w:rPr>
          <w:rFonts w:ascii="Times New Roman" w:hAnsi="Times New Roman"/>
          <w:sz w:val="24"/>
          <w:szCs w:val="24"/>
        </w:rPr>
        <w:t xml:space="preserve">This challenge hinder existing feature selection model from achieving the best global optimal solution in selecting optimal features subset while maintaining high accuracy with regards to high-dimensional dataset. Therefore, </w:t>
      </w:r>
      <w:r>
        <w:rPr>
          <w:rFonts w:ascii="Times New Roman" w:hAnsi="Times New Roman"/>
          <w:sz w:val="24"/>
          <w:szCs w:val="24"/>
        </w:rPr>
        <w:t xml:space="preserve">generating a diverse initial population and also </w:t>
      </w:r>
      <w:r>
        <w:rPr>
          <w:rFonts w:ascii="Times New Roman" w:hAnsi="Times New Roman"/>
          <w:sz w:val="24"/>
          <w:szCs w:val="24"/>
        </w:rPr>
        <w:t xml:space="preserve">improving the exploration </w:t>
      </w:r>
      <w:r>
        <w:rPr>
          <w:rFonts w:ascii="Times New Roman" w:hAnsi="Times New Roman"/>
          <w:sz w:val="24"/>
          <w:szCs w:val="24"/>
        </w:rPr>
        <w:t xml:space="preserve">and </w:t>
      </w:r>
      <w:r>
        <w:rPr>
          <w:rFonts w:ascii="Times New Roman" w:hAnsi="Times New Roman"/>
          <w:sz w:val="24"/>
          <w:szCs w:val="24"/>
        </w:rPr>
        <w:t>exploitaion</w:t>
      </w:r>
      <w:r>
        <w:rPr>
          <w:rFonts w:ascii="Times New Roman" w:hAnsi="Times New Roman"/>
          <w:sz w:val="24"/>
          <w:szCs w:val="24"/>
        </w:rPr>
        <w:t xml:space="preserve"> phase </w:t>
      </w:r>
      <w:r>
        <w:rPr>
          <w:rFonts w:ascii="Times New Roman" w:hAnsi="Times New Roman"/>
          <w:sz w:val="24"/>
          <w:szCs w:val="24"/>
        </w:rPr>
        <w:t xml:space="preserve">of MPA </w:t>
      </w:r>
      <w:r>
        <w:rPr>
          <w:rFonts w:ascii="Times New Roman" w:hAnsi="Times New Roman"/>
          <w:sz w:val="24"/>
          <w:szCs w:val="24"/>
        </w:rPr>
        <w:t xml:space="preserve">such that all search space are fully explored </w:t>
      </w:r>
      <w:r>
        <w:rPr>
          <w:rFonts w:ascii="Times New Roman" w:hAnsi="Times New Roman"/>
          <w:sz w:val="24"/>
          <w:szCs w:val="24"/>
        </w:rPr>
        <w:t xml:space="preserve">for FS problem is still an area of active research. This study aim to solve this limitation by developing an improved MPA for FS </w:t>
      </w:r>
      <w:r>
        <w:rPr>
          <w:rFonts w:ascii="Times New Roman" w:hAnsi="Times New Roman"/>
          <w:sz w:val="24"/>
          <w:szCs w:val="24"/>
        </w:rPr>
        <w:t xml:space="preserve">by generating a diverse initial population using logistics chaotic mapping. A diverse initial population would lead to enhanced exploration as it would allow more search space to be fully explored. The study also </w:t>
      </w:r>
      <w:r>
        <w:rPr>
          <w:rFonts w:ascii="Times New Roman" w:hAnsi="Times New Roman"/>
          <w:sz w:val="24"/>
          <w:szCs w:val="24"/>
        </w:rPr>
        <w:t>aims</w:t>
      </w:r>
      <w:r>
        <w:rPr>
          <w:rFonts w:ascii="Times New Roman" w:hAnsi="Times New Roman"/>
          <w:sz w:val="24"/>
          <w:szCs w:val="24"/>
        </w:rPr>
        <w:t xml:space="preserve"> to include the </w:t>
      </w:r>
      <w:r>
        <w:rPr>
          <w:rFonts w:ascii="Times New Roman" w:hAnsi="Times New Roman"/>
          <w:sz w:val="24"/>
          <w:szCs w:val="24"/>
        </w:rPr>
        <w:t xml:space="preserve">random </w:t>
      </w:r>
      <w:r>
        <w:rPr>
          <w:rFonts w:ascii="Times New Roman" w:hAnsi="Times New Roman"/>
          <w:sz w:val="24"/>
          <w:szCs w:val="24"/>
        </w:rPr>
        <w:t>bit flipping into the MPA to serve as a local search thereby enhancing the exploitation phase of the MPA.</w:t>
      </w:r>
    </w:p>
    <w:p>
      <w:pPr>
        <w:pStyle w:val="Heading2"/>
        <w:rPr>
          <w:rFonts w:ascii="Times New Roman" w:hAnsi="Times New Roman"/>
        </w:rPr>
      </w:pPr>
      <w:bookmarkStart w:id="11" w:name="__RefHeading___Toc673131_2372421184"/>
      <w:bookmarkEnd w:id="11"/>
      <w:r>
        <w:rPr>
          <w:rFonts w:ascii="Times New Roman" w:hAnsi="Times New Roman"/>
        </w:rPr>
        <w:t>1.</w:t>
      </w:r>
      <w:r>
        <w:rPr>
          <w:rFonts w:ascii="Times New Roman" w:hAnsi="Times New Roman"/>
        </w:rPr>
        <w:t>4</w:t>
      </w:r>
      <w:r>
        <w:rPr>
          <w:rFonts w:ascii="Times New Roman" w:hAnsi="Times New Roman"/>
        </w:rPr>
        <w:t xml:space="preserve"> Significance of the Study</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The result from this study will </w:t>
      </w:r>
      <w:r>
        <w:rPr>
          <w:rFonts w:ascii="Times New Roman" w:hAnsi="Times New Roman"/>
          <w:sz w:val="24"/>
          <w:szCs w:val="24"/>
        </w:rPr>
        <w:t xml:space="preserve">play an important role in improving the efficiency of data mining and analysis in real-world application. The result will also </w:t>
      </w:r>
      <w:r>
        <w:rPr>
          <w:rFonts w:ascii="Times New Roman" w:hAnsi="Times New Roman"/>
          <w:sz w:val="24"/>
          <w:szCs w:val="24"/>
        </w:rPr>
        <w:t>be of importan</w:t>
      </w:r>
      <w:r>
        <w:rPr>
          <w:rFonts w:ascii="Times New Roman" w:hAnsi="Times New Roman"/>
          <w:sz w:val="24"/>
          <w:szCs w:val="24"/>
        </w:rPr>
        <w:t>ce</w:t>
      </w:r>
      <w:r>
        <w:rPr>
          <w:rFonts w:ascii="Times New Roman" w:hAnsi="Times New Roman"/>
          <w:sz w:val="24"/>
          <w:szCs w:val="24"/>
        </w:rPr>
        <w:t xml:space="preserve"> for Machine learning task </w:t>
      </w:r>
      <w:r>
        <w:rPr>
          <w:rFonts w:ascii="Times New Roman" w:hAnsi="Times New Roman"/>
          <w:sz w:val="24"/>
          <w:szCs w:val="24"/>
        </w:rPr>
        <w:t>as i</w:t>
      </w:r>
      <w:r>
        <w:rPr>
          <w:rFonts w:ascii="Times New Roman" w:hAnsi="Times New Roman"/>
          <w:sz w:val="24"/>
          <w:szCs w:val="24"/>
        </w:rPr>
        <w:t xml:space="preserve">t will also help to reduce the risk of over-fitting during training. To avoid the risk of over-fitting, the </w:t>
      </w:r>
      <w:r>
        <w:rPr>
          <w:rFonts w:ascii="Times New Roman" w:hAnsi="Times New Roman"/>
          <w:sz w:val="24"/>
          <w:szCs w:val="24"/>
        </w:rPr>
        <w:t xml:space="preserve">dimensionality of the </w:t>
      </w:r>
      <w:r>
        <w:rPr>
          <w:rFonts w:ascii="Times New Roman" w:hAnsi="Times New Roman"/>
          <w:sz w:val="24"/>
          <w:szCs w:val="24"/>
        </w:rPr>
        <w:t xml:space="preserve">data must be reduced by selecting </w:t>
      </w:r>
      <w:r>
        <w:rPr>
          <w:rFonts w:ascii="Times New Roman" w:hAnsi="Times New Roman"/>
          <w:sz w:val="24"/>
          <w:szCs w:val="24"/>
        </w:rPr>
        <w:t>only</w:t>
      </w:r>
      <w:r>
        <w:rPr>
          <w:rFonts w:ascii="Times New Roman" w:hAnsi="Times New Roman"/>
          <w:sz w:val="24"/>
          <w:szCs w:val="24"/>
        </w:rPr>
        <w:t xml:space="preserve"> important </w:t>
      </w:r>
      <w:r>
        <w:rPr>
          <w:rFonts w:ascii="Times New Roman" w:hAnsi="Times New Roman"/>
          <w:sz w:val="24"/>
          <w:szCs w:val="24"/>
        </w:rPr>
        <w:t>features</w:t>
      </w:r>
      <w:r>
        <w:rPr>
          <w:rFonts w:ascii="Times New Roman" w:hAnsi="Times New Roman"/>
          <w:sz w:val="24"/>
          <w:szCs w:val="24"/>
        </w:rPr>
        <w:t xml:space="preserve"> for </w:t>
      </w:r>
      <w:r>
        <w:rPr>
          <w:rFonts w:ascii="Times New Roman" w:hAnsi="Times New Roman"/>
          <w:sz w:val="24"/>
          <w:szCs w:val="24"/>
        </w:rPr>
        <w:t xml:space="preserve">the </w:t>
      </w:r>
      <w:r>
        <w:rPr>
          <w:rFonts w:ascii="Times New Roman" w:hAnsi="Times New Roman"/>
          <w:sz w:val="24"/>
          <w:szCs w:val="24"/>
        </w:rPr>
        <w:t xml:space="preserve">classification </w:t>
      </w:r>
      <w:r>
        <w:rPr>
          <w:rFonts w:ascii="Times New Roman" w:hAnsi="Times New Roman"/>
          <w:sz w:val="24"/>
          <w:szCs w:val="24"/>
        </w:rPr>
        <w:t>task</w:t>
      </w:r>
      <w:r>
        <w:rPr>
          <w:rFonts w:ascii="Times New Roman" w:hAnsi="Times New Roman"/>
          <w:sz w:val="24"/>
          <w:szCs w:val="24"/>
        </w:rPr>
        <w:t>.</w:t>
      </w:r>
    </w:p>
    <w:p>
      <w:pPr>
        <w:pStyle w:val="Heading2"/>
        <w:rPr>
          <w:rFonts w:ascii="Times New Roman" w:hAnsi="Times New Roman"/>
        </w:rPr>
      </w:pPr>
      <w:bookmarkStart w:id="12" w:name="__RefHeading___Toc673133_2372421184"/>
      <w:bookmarkEnd w:id="12"/>
      <w:r>
        <w:rPr>
          <w:rFonts w:ascii="Times New Roman" w:hAnsi="Times New Roman"/>
        </w:rPr>
        <w:t xml:space="preserve">1.5 </w:t>
      </w:r>
      <w:r>
        <w:rPr>
          <w:rFonts w:ascii="Times New Roman" w:hAnsi="Times New Roman"/>
        </w:rPr>
        <w:t>Aim and Objectives</w:t>
      </w:r>
    </w:p>
    <w:p>
      <w:pPr>
        <w:pStyle w:val="Normal"/>
        <w:spacing w:lineRule="auto" w:line="480"/>
        <w:jc w:val="both"/>
        <w:rPr>
          <w:rFonts w:ascii="Times New Roman" w:hAnsi="Times New Roman"/>
          <w:sz w:val="24"/>
          <w:szCs w:val="24"/>
        </w:rPr>
      </w:pPr>
      <w:r>
        <w:rPr>
          <w:rFonts w:ascii="Times New Roman" w:hAnsi="Times New Roman"/>
          <w:sz w:val="24"/>
          <w:szCs w:val="24"/>
        </w:rPr>
        <w:t xml:space="preserve">The aim of this study is to </w:t>
      </w:r>
      <w:r>
        <w:rPr>
          <w:rFonts w:ascii="Times New Roman" w:hAnsi="Times New Roman"/>
          <w:sz w:val="24"/>
          <w:szCs w:val="24"/>
        </w:rPr>
        <w:t xml:space="preserve">develop an </w:t>
      </w:r>
      <w:r>
        <w:rPr>
          <w:rFonts w:ascii="Times New Roman" w:hAnsi="Times New Roman"/>
          <w:sz w:val="24"/>
          <w:szCs w:val="24"/>
        </w:rPr>
        <w:t xml:space="preserve">improved Marine Predator Algorithm </w:t>
      </w:r>
      <w:r>
        <w:rPr>
          <w:rFonts w:ascii="Times New Roman" w:hAnsi="Times New Roman"/>
          <w:sz w:val="24"/>
          <w:szCs w:val="24"/>
        </w:rPr>
        <w:t xml:space="preserve">for </w:t>
      </w:r>
      <w:r>
        <w:rPr>
          <w:rFonts w:ascii="Times New Roman" w:hAnsi="Times New Roman"/>
          <w:sz w:val="24"/>
          <w:szCs w:val="24"/>
        </w:rPr>
        <w:t xml:space="preserve">efficient feature selection to enhance </w:t>
      </w:r>
      <w:r>
        <w:rPr>
          <w:rFonts w:ascii="Times New Roman" w:hAnsi="Times New Roman"/>
          <w:sz w:val="24"/>
          <w:szCs w:val="24"/>
        </w:rPr>
        <w:t>classification performance.</w:t>
      </w:r>
    </w:p>
    <w:p>
      <w:pPr>
        <w:pStyle w:val="Normal"/>
        <w:spacing w:lineRule="auto" w:line="480"/>
        <w:jc w:val="both"/>
        <w:rPr>
          <w:rFonts w:ascii="Times New Roman" w:hAnsi="Times New Roman"/>
          <w:sz w:val="24"/>
          <w:szCs w:val="24"/>
        </w:rPr>
      </w:pPr>
      <w:r>
        <w:rPr>
          <w:rFonts w:ascii="Times New Roman" w:hAnsi="Times New Roman"/>
          <w:sz w:val="24"/>
          <w:szCs w:val="24"/>
        </w:rPr>
        <w:t>The objectives are:</w:t>
      </w:r>
    </w:p>
    <w:p>
      <w:pPr>
        <w:pStyle w:val="Normal"/>
        <w:numPr>
          <w:ilvl w:val="0"/>
          <w:numId w:val="7"/>
        </w:numPr>
        <w:spacing w:lineRule="auto" w:line="480"/>
        <w:jc w:val="both"/>
        <w:rPr>
          <w:rFonts w:ascii="Times New Roman" w:hAnsi="Times New Roman"/>
          <w:sz w:val="24"/>
          <w:szCs w:val="24"/>
        </w:rPr>
      </w:pPr>
      <w:r>
        <w:rPr>
          <w:rFonts w:ascii="Times New Roman" w:hAnsi="Times New Roman"/>
          <w:sz w:val="24"/>
          <w:szCs w:val="24"/>
        </w:rPr>
        <w:t xml:space="preserve">Investigate the effect of introducing </w:t>
      </w:r>
      <w:r>
        <w:rPr>
          <w:rFonts w:ascii="Times New Roman" w:hAnsi="Times New Roman"/>
          <w:sz w:val="24"/>
          <w:szCs w:val="24"/>
        </w:rPr>
        <w:t xml:space="preserve">logistics </w:t>
      </w:r>
      <w:r>
        <w:rPr>
          <w:rFonts w:ascii="Times New Roman" w:hAnsi="Times New Roman"/>
          <w:sz w:val="24"/>
          <w:szCs w:val="24"/>
        </w:rPr>
        <w:t>chaotic map a</w:t>
      </w:r>
      <w:r>
        <w:rPr>
          <w:rFonts w:ascii="Times New Roman" w:hAnsi="Times New Roman"/>
          <w:sz w:val="24"/>
          <w:szCs w:val="24"/>
        </w:rPr>
        <w:t>s a</w:t>
      </w:r>
      <w:r>
        <w:rPr>
          <w:rFonts w:ascii="Times New Roman" w:hAnsi="Times New Roman"/>
          <w:sz w:val="24"/>
          <w:szCs w:val="24"/>
        </w:rPr>
        <w:t xml:space="preserve"> new initial population generation scheme for MPA </w:t>
      </w:r>
      <w:r>
        <w:rPr>
          <w:rFonts w:ascii="Times New Roman" w:hAnsi="Times New Roman"/>
          <w:sz w:val="24"/>
          <w:szCs w:val="24"/>
        </w:rPr>
        <w:t>to enhance the initial population</w:t>
      </w:r>
      <w:r>
        <w:rPr>
          <w:rFonts w:ascii="Times New Roman" w:hAnsi="Times New Roman"/>
          <w:sz w:val="24"/>
          <w:szCs w:val="24"/>
        </w:rPr>
        <w:t>.</w:t>
      </w:r>
    </w:p>
    <w:p>
      <w:pPr>
        <w:pStyle w:val="Normal"/>
        <w:numPr>
          <w:ilvl w:val="0"/>
          <w:numId w:val="7"/>
        </w:numPr>
        <w:spacing w:lineRule="auto" w:line="480"/>
        <w:jc w:val="both"/>
        <w:rPr>
          <w:rFonts w:ascii="Times New Roman" w:hAnsi="Times New Roman"/>
          <w:sz w:val="24"/>
          <w:szCs w:val="24"/>
        </w:rPr>
      </w:pPr>
      <w:r>
        <w:rPr>
          <w:rFonts w:ascii="Times New Roman" w:hAnsi="Times New Roman"/>
          <w:sz w:val="24"/>
          <w:szCs w:val="24"/>
        </w:rPr>
        <w:t xml:space="preserve">To </w:t>
      </w:r>
      <w:r>
        <w:rPr>
          <w:rFonts w:ascii="Times New Roman" w:hAnsi="Times New Roman"/>
          <w:sz w:val="24"/>
          <w:szCs w:val="24"/>
        </w:rPr>
        <w:t xml:space="preserve">introduce </w:t>
      </w:r>
      <w:r>
        <w:rPr>
          <w:rFonts w:ascii="Times New Roman" w:hAnsi="Times New Roman"/>
          <w:sz w:val="24"/>
          <w:szCs w:val="24"/>
        </w:rPr>
        <w:t xml:space="preserve">mutation operation </w:t>
      </w:r>
      <w:r>
        <w:rPr>
          <w:rFonts w:ascii="Times New Roman" w:hAnsi="Times New Roman"/>
          <w:sz w:val="24"/>
          <w:szCs w:val="24"/>
        </w:rPr>
        <w:t xml:space="preserve">in MPA </w:t>
      </w:r>
      <w:r>
        <w:rPr>
          <w:rFonts w:ascii="Times New Roman" w:hAnsi="Times New Roman"/>
          <w:sz w:val="24"/>
          <w:szCs w:val="24"/>
        </w:rPr>
        <w:t xml:space="preserve">which will </w:t>
      </w:r>
      <w:r>
        <w:rPr>
          <w:rFonts w:ascii="Times New Roman" w:hAnsi="Times New Roman"/>
          <w:sz w:val="24"/>
          <w:szCs w:val="24"/>
        </w:rPr>
        <w:t xml:space="preserve">help the algorithm </w:t>
      </w:r>
      <w:r>
        <w:rPr>
          <w:rFonts w:ascii="Times New Roman" w:hAnsi="Times New Roman"/>
          <w:sz w:val="24"/>
          <w:szCs w:val="24"/>
        </w:rPr>
        <w:t>enhance</w:t>
      </w:r>
      <w:r>
        <w:rPr>
          <w:rFonts w:ascii="Times New Roman" w:hAnsi="Times New Roman"/>
          <w:sz w:val="24"/>
          <w:szCs w:val="24"/>
        </w:rPr>
        <w:t xml:space="preserve"> its  exploitation phase thereby improving the feature selection process.</w:t>
      </w:r>
    </w:p>
    <w:p>
      <w:pPr>
        <w:pStyle w:val="Normal"/>
        <w:numPr>
          <w:ilvl w:val="0"/>
          <w:numId w:val="7"/>
        </w:numPr>
        <w:spacing w:lineRule="auto" w:line="480"/>
        <w:jc w:val="both"/>
        <w:rPr>
          <w:rFonts w:ascii="Times New Roman" w:hAnsi="Times New Roman"/>
          <w:sz w:val="24"/>
          <w:szCs w:val="24"/>
        </w:rPr>
      </w:pPr>
      <w:r>
        <w:rPr>
          <w:rFonts w:ascii="Times New Roman" w:hAnsi="Times New Roman"/>
          <w:sz w:val="24"/>
          <w:szCs w:val="24"/>
        </w:rPr>
        <w:t xml:space="preserve">To evaluate the performance of the proposed </w:t>
      </w:r>
      <w:r>
        <w:rPr>
          <w:rFonts w:ascii="Times New Roman" w:hAnsi="Times New Roman"/>
          <w:sz w:val="24"/>
          <w:szCs w:val="24"/>
        </w:rPr>
        <w:t xml:space="preserve">improvement </w:t>
      </w:r>
      <w:r>
        <w:rPr>
          <w:rFonts w:ascii="Times New Roman" w:hAnsi="Times New Roman"/>
          <w:sz w:val="24"/>
          <w:szCs w:val="24"/>
        </w:rPr>
        <w:t xml:space="preserve">with benchmark datasets against </w:t>
      </w:r>
      <w:r>
        <w:rPr>
          <w:rFonts w:ascii="Times New Roman" w:hAnsi="Times New Roman"/>
          <w:sz w:val="24"/>
          <w:szCs w:val="24"/>
        </w:rPr>
        <w:t xml:space="preserve">the work of </w:t>
      </w:r>
      <w:r>
        <w:rPr>
          <w:rFonts w:ascii="Times New Roman" w:hAnsi="Times New Roman"/>
          <w:sz w:val="24"/>
          <w:szCs w:val="24"/>
        </w:rPr>
        <w:t xml:space="preserve">Elminaam et al. </w:t>
      </w:r>
      <w:r>
        <w:rPr>
          <w:rFonts w:ascii="Times New Roman" w:hAnsi="Times New Roman"/>
          <w:sz w:val="24"/>
          <w:szCs w:val="24"/>
        </w:rPr>
        <w:t>(</w:t>
      </w:r>
      <w:r>
        <w:rPr>
          <w:rFonts w:ascii="Times New Roman" w:hAnsi="Times New Roman"/>
          <w:sz w:val="24"/>
          <w:szCs w:val="24"/>
        </w:rPr>
        <w:t xml:space="preserve">2021) in terms of </w:t>
      </w:r>
      <w:r>
        <w:rPr>
          <w:rFonts w:ascii="Times New Roman" w:hAnsi="Times New Roman"/>
          <w:sz w:val="24"/>
          <w:szCs w:val="24"/>
        </w:rPr>
        <w:t>average</w:t>
      </w:r>
      <w:r>
        <w:rPr>
          <w:rFonts w:ascii="Times New Roman" w:hAnsi="Times New Roman"/>
          <w:sz w:val="24"/>
          <w:szCs w:val="24"/>
        </w:rPr>
        <w:t xml:space="preserve"> number of features, averages accuracy, </w:t>
      </w:r>
      <w:r>
        <w:rPr>
          <w:rFonts w:ascii="Times New Roman" w:hAnsi="Times New Roman"/>
          <w:sz w:val="24"/>
          <w:szCs w:val="24"/>
        </w:rPr>
        <w:t>s</w:t>
      </w:r>
      <w:r>
        <w:rPr>
          <w:rFonts w:ascii="Times New Roman" w:hAnsi="Times New Roman"/>
          <w:sz w:val="24"/>
          <w:szCs w:val="24"/>
        </w:rPr>
        <w:t xml:space="preserve">ensitivity, and </w:t>
      </w:r>
      <w:r>
        <w:rPr>
          <w:rFonts w:ascii="Times New Roman" w:hAnsi="Times New Roman"/>
          <w:sz w:val="24"/>
          <w:szCs w:val="24"/>
        </w:rPr>
        <w:t>s</w:t>
      </w:r>
      <w:r>
        <w:rPr>
          <w:rFonts w:ascii="Times New Roman" w:hAnsi="Times New Roman"/>
          <w:sz w:val="24"/>
          <w:szCs w:val="24"/>
        </w:rPr>
        <w:t>pecificity rate.</w:t>
      </w:r>
    </w:p>
    <w:p>
      <w:pPr>
        <w:pStyle w:val="Heading2"/>
        <w:rPr>
          <w:rFonts w:ascii="Times New Roman" w:hAnsi="Times New Roman"/>
        </w:rPr>
      </w:pPr>
      <w:bookmarkStart w:id="13" w:name="__RefHeading___Toc673135_2372421184"/>
      <w:bookmarkEnd w:id="13"/>
      <w:r>
        <w:rPr>
          <w:rFonts w:ascii="Times New Roman" w:hAnsi="Times New Roman"/>
        </w:rPr>
        <w:t xml:space="preserve">1.6 </w:t>
      </w:r>
      <w:r>
        <w:rPr>
          <w:rFonts w:ascii="Times New Roman" w:hAnsi="Times New Roman"/>
        </w:rPr>
        <w:t>Research Methodology</w:t>
      </w:r>
    </w:p>
    <w:p>
      <w:pPr>
        <w:pStyle w:val="Normal"/>
        <w:spacing w:lineRule="auto" w:line="480"/>
        <w:jc w:val="both"/>
        <w:rPr>
          <w:rFonts w:ascii="Times New Roman" w:hAnsi="Times New Roman"/>
          <w:sz w:val="24"/>
          <w:szCs w:val="24"/>
        </w:rPr>
      </w:pPr>
      <w:r>
        <w:rPr>
          <w:rFonts w:ascii="Times New Roman" w:hAnsi="Times New Roman"/>
          <w:sz w:val="24"/>
          <w:szCs w:val="24"/>
        </w:rPr>
        <w:t>In order to achieve the proposed objectives, we intend to follow the steps below:</w:t>
      </w:r>
    </w:p>
    <w:p>
      <w:pPr>
        <w:pStyle w:val="Normal"/>
        <w:numPr>
          <w:ilvl w:val="0"/>
          <w:numId w:val="8"/>
        </w:numPr>
        <w:spacing w:lineRule="auto" w:line="480"/>
        <w:jc w:val="both"/>
        <w:rPr>
          <w:rFonts w:ascii="Times New Roman" w:hAnsi="Times New Roman"/>
          <w:sz w:val="24"/>
          <w:szCs w:val="24"/>
        </w:rPr>
      </w:pPr>
      <w:r>
        <w:rPr>
          <w:rFonts w:ascii="Times New Roman" w:hAnsi="Times New Roman"/>
          <w:sz w:val="24"/>
          <w:szCs w:val="24"/>
        </w:rPr>
        <w:t>Marine Predator Algorithm (MPA)</w:t>
      </w:r>
    </w:p>
    <w:p>
      <w:pPr>
        <w:pStyle w:val="Normal"/>
        <w:numPr>
          <w:ilvl w:val="0"/>
          <w:numId w:val="9"/>
        </w:numPr>
        <w:spacing w:lineRule="auto" w:line="480"/>
        <w:jc w:val="both"/>
        <w:rPr>
          <w:rFonts w:ascii="Times New Roman" w:hAnsi="Times New Roman"/>
          <w:sz w:val="24"/>
          <w:szCs w:val="24"/>
        </w:rPr>
      </w:pPr>
      <w:r>
        <w:rPr>
          <w:rFonts w:ascii="Times New Roman" w:hAnsi="Times New Roman"/>
          <w:sz w:val="24"/>
          <w:szCs w:val="24"/>
        </w:rPr>
        <w:t>Design and implement the MPA using the random initialization.</w:t>
      </w:r>
    </w:p>
    <w:p>
      <w:pPr>
        <w:pStyle w:val="Normal"/>
        <w:numPr>
          <w:ilvl w:val="0"/>
          <w:numId w:val="8"/>
        </w:numPr>
        <w:spacing w:lineRule="auto" w:line="480"/>
        <w:jc w:val="both"/>
        <w:rPr>
          <w:rFonts w:ascii="Times New Roman" w:hAnsi="Times New Roman"/>
          <w:sz w:val="24"/>
          <w:szCs w:val="24"/>
        </w:rPr>
      </w:pPr>
      <w:r>
        <w:rPr>
          <w:rFonts w:ascii="Times New Roman" w:hAnsi="Times New Roman"/>
          <w:sz w:val="24"/>
          <w:szCs w:val="24"/>
        </w:rPr>
        <w:t>Developing the Proposed improvement to the MPA</w:t>
      </w:r>
    </w:p>
    <w:p>
      <w:pPr>
        <w:pStyle w:val="Normal"/>
        <w:numPr>
          <w:ilvl w:val="0"/>
          <w:numId w:val="10"/>
        </w:numPr>
        <w:spacing w:lineRule="auto" w:line="480"/>
        <w:jc w:val="both"/>
        <w:rPr>
          <w:rFonts w:ascii="Times New Roman" w:hAnsi="Times New Roman"/>
          <w:sz w:val="24"/>
          <w:szCs w:val="24"/>
        </w:rPr>
      </w:pPr>
      <w:r>
        <w:rPr>
          <w:rFonts w:ascii="Times New Roman" w:hAnsi="Times New Roman"/>
          <w:sz w:val="24"/>
          <w:szCs w:val="24"/>
        </w:rPr>
        <w:t>Change the initialization of the MPA from random initialization to use logistics chaotic initialization</w:t>
      </w:r>
    </w:p>
    <w:p>
      <w:pPr>
        <w:pStyle w:val="Normal"/>
        <w:numPr>
          <w:ilvl w:val="0"/>
          <w:numId w:val="10"/>
        </w:numPr>
        <w:spacing w:lineRule="auto" w:line="480"/>
        <w:jc w:val="both"/>
        <w:rPr>
          <w:rFonts w:ascii="Times New Roman" w:hAnsi="Times New Roman"/>
          <w:sz w:val="24"/>
          <w:szCs w:val="24"/>
        </w:rPr>
      </w:pPr>
      <w:r>
        <w:rPr>
          <w:rFonts w:ascii="Times New Roman" w:hAnsi="Times New Roman"/>
          <w:sz w:val="24"/>
          <w:szCs w:val="24"/>
        </w:rPr>
        <w:t>Introduce the mutation operation into the algorithm at the la</w:t>
      </w:r>
      <w:r>
        <w:rPr>
          <w:rFonts w:ascii="Times New Roman" w:hAnsi="Times New Roman"/>
          <w:sz w:val="24"/>
          <w:szCs w:val="24"/>
        </w:rPr>
        <w:t>st</w:t>
      </w:r>
      <w:r>
        <w:rPr>
          <w:rFonts w:ascii="Times New Roman" w:hAnsi="Times New Roman"/>
          <w:sz w:val="24"/>
          <w:szCs w:val="24"/>
        </w:rPr>
        <w:t xml:space="preserve"> phase of the optimization phases.</w:t>
      </w:r>
    </w:p>
    <w:p>
      <w:pPr>
        <w:pStyle w:val="Normal"/>
        <w:numPr>
          <w:ilvl w:val="0"/>
          <w:numId w:val="8"/>
        </w:numPr>
        <w:spacing w:lineRule="auto" w:line="480"/>
        <w:jc w:val="both"/>
        <w:rPr>
          <w:rFonts w:ascii="Times New Roman" w:hAnsi="Times New Roman"/>
          <w:sz w:val="24"/>
          <w:szCs w:val="24"/>
        </w:rPr>
      </w:pPr>
      <w:r>
        <w:rPr>
          <w:rFonts w:ascii="Times New Roman" w:hAnsi="Times New Roman"/>
          <w:sz w:val="24"/>
          <w:szCs w:val="24"/>
        </w:rPr>
        <w:t>D</w:t>
      </w:r>
      <w:r>
        <w:rPr>
          <w:rFonts w:ascii="Times New Roman" w:hAnsi="Times New Roman"/>
          <w:sz w:val="24"/>
          <w:szCs w:val="24"/>
        </w:rPr>
        <w:t>ataset Preparation:</w:t>
      </w:r>
    </w:p>
    <w:p>
      <w:pPr>
        <w:pStyle w:val="Normal"/>
        <w:numPr>
          <w:ilvl w:val="1"/>
          <w:numId w:val="8"/>
        </w:numPr>
        <w:spacing w:lineRule="auto" w:line="480"/>
        <w:jc w:val="both"/>
        <w:rPr>
          <w:rFonts w:ascii="Times New Roman" w:hAnsi="Times New Roman"/>
          <w:sz w:val="24"/>
          <w:szCs w:val="24"/>
        </w:rPr>
      </w:pPr>
      <w:r>
        <w:rPr>
          <w:rFonts w:ascii="Times New Roman" w:hAnsi="Times New Roman"/>
          <w:sz w:val="24"/>
          <w:szCs w:val="24"/>
        </w:rPr>
        <w:t>Obtain the dataset for the classification task from the UCI repository.</w:t>
      </w:r>
    </w:p>
    <w:p>
      <w:pPr>
        <w:pStyle w:val="Normal"/>
        <w:numPr>
          <w:ilvl w:val="1"/>
          <w:numId w:val="8"/>
        </w:numPr>
        <w:spacing w:lineRule="auto" w:line="480"/>
        <w:jc w:val="both"/>
        <w:rPr>
          <w:rFonts w:ascii="Times New Roman" w:hAnsi="Times New Roman"/>
          <w:sz w:val="24"/>
          <w:szCs w:val="24"/>
        </w:rPr>
      </w:pPr>
      <w:r>
        <w:rPr>
          <w:rFonts w:ascii="Times New Roman" w:hAnsi="Times New Roman"/>
          <w:sz w:val="24"/>
          <w:szCs w:val="24"/>
        </w:rPr>
        <w:t>Conduct thorough data pre-processing, including data cleaning, data normalization and handling missing values to prepare the dataset for model training and evaluation.</w:t>
      </w:r>
    </w:p>
    <w:p>
      <w:pPr>
        <w:pStyle w:val="Normal"/>
        <w:numPr>
          <w:ilvl w:val="0"/>
          <w:numId w:val="8"/>
        </w:numPr>
        <w:spacing w:lineRule="auto" w:line="480"/>
        <w:jc w:val="both"/>
        <w:rPr>
          <w:rFonts w:ascii="Times New Roman" w:hAnsi="Times New Roman"/>
          <w:sz w:val="24"/>
          <w:szCs w:val="24"/>
        </w:rPr>
      </w:pPr>
      <w:r>
        <w:rPr>
          <w:rFonts w:ascii="Times New Roman" w:hAnsi="Times New Roman"/>
          <w:sz w:val="24"/>
          <w:szCs w:val="24"/>
        </w:rPr>
        <w:t>Feature Selection using the proposed improved MPA:</w:t>
      </w:r>
    </w:p>
    <w:p>
      <w:pPr>
        <w:pStyle w:val="Normal"/>
        <w:numPr>
          <w:ilvl w:val="0"/>
          <w:numId w:val="11"/>
        </w:numPr>
        <w:spacing w:lineRule="auto" w:line="480"/>
        <w:jc w:val="both"/>
        <w:rPr/>
      </w:pPr>
      <w:r>
        <w:rPr>
          <w:rFonts w:ascii="Times New Roman" w:hAnsi="Times New Roman"/>
          <w:sz w:val="24"/>
          <w:szCs w:val="24"/>
        </w:rPr>
        <w:t>Use the developed improved MPA for feature selection, emphasizing the identification of relevant features that contribute significantl</w:t>
      </w:r>
      <w:r>
        <w:rPr>
          <w:rFonts w:ascii="Times New Roman" w:hAnsi="Times New Roman"/>
          <w:sz w:val="24"/>
          <w:szCs w:val="24"/>
        </w:rPr>
        <w:t>y to the classification performance.</w:t>
      </w:r>
    </w:p>
    <w:p>
      <w:pPr>
        <w:pStyle w:val="Normal"/>
        <w:numPr>
          <w:ilvl w:val="0"/>
          <w:numId w:val="11"/>
        </w:numPr>
        <w:spacing w:lineRule="auto" w:line="480"/>
        <w:jc w:val="both"/>
        <w:rPr>
          <w:rFonts w:ascii="Times New Roman" w:hAnsi="Times New Roman"/>
          <w:sz w:val="24"/>
          <w:szCs w:val="24"/>
        </w:rPr>
      </w:pPr>
      <w:r>
        <w:rPr>
          <w:rFonts w:ascii="Times New Roman" w:hAnsi="Times New Roman"/>
          <w:sz w:val="24"/>
          <w:szCs w:val="24"/>
        </w:rPr>
        <w:t>Use an appropriate fitness function that reflects the model’s classification accuracy taking into account the selected features.</w:t>
      </w:r>
    </w:p>
    <w:p>
      <w:pPr>
        <w:pStyle w:val="Normal"/>
        <w:numPr>
          <w:ilvl w:val="0"/>
          <w:numId w:val="8"/>
        </w:numPr>
        <w:spacing w:lineRule="auto" w:line="480"/>
        <w:jc w:val="both"/>
        <w:rPr>
          <w:rFonts w:ascii="Times New Roman" w:hAnsi="Times New Roman"/>
          <w:sz w:val="24"/>
          <w:szCs w:val="24"/>
        </w:rPr>
      </w:pPr>
      <w:r>
        <w:rPr>
          <w:rFonts w:ascii="Times New Roman" w:hAnsi="Times New Roman"/>
          <w:sz w:val="24"/>
          <w:szCs w:val="24"/>
        </w:rPr>
        <w:t>Model Training and Evaluation:</w:t>
      </w:r>
    </w:p>
    <w:p>
      <w:pPr>
        <w:pStyle w:val="Normal"/>
        <w:numPr>
          <w:ilvl w:val="0"/>
          <w:numId w:val="12"/>
        </w:numPr>
        <w:spacing w:lineRule="auto" w:line="480"/>
        <w:jc w:val="both"/>
        <w:rPr>
          <w:rFonts w:ascii="Times New Roman" w:hAnsi="Times New Roman"/>
          <w:sz w:val="24"/>
          <w:szCs w:val="24"/>
        </w:rPr>
      </w:pPr>
      <w:r>
        <w:rPr>
          <w:rFonts w:ascii="Times New Roman" w:hAnsi="Times New Roman"/>
          <w:sz w:val="24"/>
          <w:szCs w:val="24"/>
        </w:rPr>
        <w:t>Split the dataset into training and testing sets for model development and evaluation</w:t>
      </w:r>
    </w:p>
    <w:p>
      <w:pPr>
        <w:pStyle w:val="Normal"/>
        <w:numPr>
          <w:ilvl w:val="0"/>
          <w:numId w:val="12"/>
        </w:numPr>
        <w:spacing w:lineRule="auto" w:line="480"/>
        <w:jc w:val="both"/>
        <w:rPr>
          <w:rFonts w:ascii="Times New Roman" w:hAnsi="Times New Roman"/>
          <w:sz w:val="24"/>
          <w:szCs w:val="24"/>
        </w:rPr>
      </w:pPr>
      <w:r>
        <w:rPr>
          <w:rFonts w:ascii="Times New Roman" w:hAnsi="Times New Roman"/>
          <w:sz w:val="24"/>
          <w:szCs w:val="24"/>
        </w:rPr>
        <w:t>Train the MPA with KNN on the training set for 30 independent runs of 1000 iterations.</w:t>
      </w:r>
    </w:p>
    <w:p>
      <w:pPr>
        <w:pStyle w:val="Normal"/>
        <w:numPr>
          <w:ilvl w:val="0"/>
          <w:numId w:val="12"/>
        </w:numPr>
        <w:spacing w:lineRule="auto" w:line="480"/>
        <w:jc w:val="both"/>
        <w:rPr>
          <w:rFonts w:ascii="Times New Roman" w:hAnsi="Times New Roman"/>
          <w:sz w:val="24"/>
          <w:szCs w:val="24"/>
        </w:rPr>
      </w:pPr>
      <w:r>
        <w:rPr>
          <w:rFonts w:ascii="Times New Roman" w:hAnsi="Times New Roman"/>
          <w:sz w:val="24"/>
          <w:szCs w:val="24"/>
        </w:rPr>
        <w:t xml:space="preserve">Evaluate the model’s performance on the testing set using metrics such as </w:t>
      </w:r>
      <w:r>
        <w:rPr>
          <w:rFonts w:ascii="Times New Roman" w:hAnsi="Times New Roman"/>
          <w:sz w:val="24"/>
          <w:szCs w:val="24"/>
        </w:rPr>
        <w:t xml:space="preserve">average </w:t>
      </w:r>
      <w:r>
        <w:rPr>
          <w:rFonts w:ascii="Times New Roman" w:hAnsi="Times New Roman"/>
          <w:sz w:val="24"/>
          <w:szCs w:val="24"/>
        </w:rPr>
        <w:t>number of selected features, accuracy, sensitivity and specificity.</w:t>
      </w:r>
    </w:p>
    <w:p>
      <w:pPr>
        <w:pStyle w:val="Normal"/>
        <w:numPr>
          <w:ilvl w:val="0"/>
          <w:numId w:val="8"/>
        </w:numPr>
        <w:spacing w:lineRule="auto" w:line="480"/>
        <w:jc w:val="both"/>
        <w:rPr>
          <w:rFonts w:ascii="Times New Roman" w:hAnsi="Times New Roman"/>
          <w:sz w:val="24"/>
          <w:szCs w:val="24"/>
        </w:rPr>
      </w:pPr>
      <w:r>
        <w:rPr>
          <w:rFonts w:ascii="Times New Roman" w:hAnsi="Times New Roman"/>
          <w:sz w:val="24"/>
          <w:szCs w:val="24"/>
        </w:rPr>
        <w:t>Comparison with Elminaam et al., (2021):</w:t>
      </w:r>
    </w:p>
    <w:p>
      <w:pPr>
        <w:pStyle w:val="Normal"/>
        <w:numPr>
          <w:ilvl w:val="0"/>
          <w:numId w:val="13"/>
        </w:numPr>
        <w:spacing w:lineRule="auto" w:line="480"/>
        <w:jc w:val="both"/>
        <w:rPr>
          <w:rFonts w:ascii="Times New Roman" w:hAnsi="Times New Roman"/>
          <w:sz w:val="24"/>
          <w:szCs w:val="24"/>
        </w:rPr>
      </w:pPr>
      <w:r>
        <w:rPr>
          <w:rFonts w:ascii="Times New Roman" w:hAnsi="Times New Roman"/>
          <w:sz w:val="24"/>
          <w:szCs w:val="24"/>
        </w:rPr>
        <w:t>Replicate the experimental setup and dataset used in the work of Elminaam et al., (2021) to ensure fair and consistent comparison.</w:t>
      </w:r>
    </w:p>
    <w:p>
      <w:pPr>
        <w:pStyle w:val="Normal"/>
        <w:numPr>
          <w:ilvl w:val="0"/>
          <w:numId w:val="13"/>
        </w:numPr>
        <w:spacing w:lineRule="auto" w:line="480"/>
        <w:jc w:val="both"/>
        <w:rPr>
          <w:rFonts w:ascii="Times New Roman" w:hAnsi="Times New Roman"/>
          <w:sz w:val="24"/>
          <w:szCs w:val="24"/>
        </w:rPr>
      </w:pPr>
      <w:r>
        <w:rPr>
          <w:rFonts w:ascii="Times New Roman" w:hAnsi="Times New Roman"/>
          <w:sz w:val="24"/>
          <w:szCs w:val="24"/>
        </w:rPr>
        <w:t>Apply the proposed model to the same dataset used in the reference work.</w:t>
      </w:r>
    </w:p>
    <w:p>
      <w:pPr>
        <w:pStyle w:val="Normal"/>
        <w:numPr>
          <w:ilvl w:val="0"/>
          <w:numId w:val="13"/>
        </w:numPr>
        <w:spacing w:lineRule="auto" w:line="480"/>
        <w:jc w:val="both"/>
        <w:rPr>
          <w:rFonts w:ascii="Times New Roman" w:hAnsi="Times New Roman"/>
          <w:sz w:val="24"/>
          <w:szCs w:val="24"/>
        </w:rPr>
      </w:pPr>
      <w:r>
        <w:rPr>
          <w:rFonts w:ascii="Times New Roman" w:hAnsi="Times New Roman"/>
          <w:sz w:val="24"/>
          <w:szCs w:val="24"/>
        </w:rPr>
        <w:t xml:space="preserve">Quantitatively compare the performance of the model against Elminaam et al., (2021) using the </w:t>
      </w:r>
      <w:r>
        <w:rPr>
          <w:rFonts w:ascii="Times New Roman" w:hAnsi="Times New Roman"/>
          <w:sz w:val="24"/>
          <w:szCs w:val="24"/>
        </w:rPr>
        <w:t xml:space="preserve">average </w:t>
      </w:r>
      <w:r>
        <w:rPr>
          <w:rFonts w:ascii="Times New Roman" w:hAnsi="Times New Roman"/>
          <w:sz w:val="24"/>
          <w:szCs w:val="24"/>
        </w:rPr>
        <w:t>number of selected features, accuracy, sensitivity and specificity.</w:t>
      </w:r>
    </w:p>
    <w:p>
      <w:pPr>
        <w:pStyle w:val="Normal"/>
        <w:spacing w:lineRule="auto" w:line="480"/>
        <w:jc w:val="both"/>
        <w:rPr>
          <w:rFonts w:ascii="Times New Roman" w:hAnsi="Times New Roman"/>
          <w:sz w:val="24"/>
          <w:szCs w:val="24"/>
        </w:rPr>
      </w:pPr>
      <w:r>
        <w:rPr>
          <w:rFonts w:ascii="Times New Roman" w:hAnsi="Times New Roman"/>
          <w:sz w:val="24"/>
          <w:szCs w:val="24"/>
        </w:rPr>
      </w:r>
      <w:r>
        <w:br w:type="page"/>
      </w:r>
    </w:p>
    <w:p>
      <w:pPr>
        <w:pStyle w:val="Heading1"/>
        <w:rPr>
          <w:rFonts w:ascii="Times New Roman" w:hAnsi="Times New Roman"/>
        </w:rPr>
      </w:pPr>
      <w:bookmarkStart w:id="14" w:name="__RefHeading___Toc673137_2372421184"/>
      <w:bookmarkEnd w:id="14"/>
      <w:r>
        <w:rPr>
          <w:rFonts w:ascii="Times New Roman" w:hAnsi="Times New Roman"/>
        </w:rPr>
        <w:t>CHAPTER TWO</w:t>
      </w:r>
    </w:p>
    <w:p>
      <w:pPr>
        <w:pStyle w:val="Heading1"/>
        <w:rPr>
          <w:rFonts w:ascii="Times New Roman" w:hAnsi="Times New Roman"/>
        </w:rPr>
      </w:pPr>
      <w:bookmarkStart w:id="15" w:name="__RefHeading___Toc673139_2372421184"/>
      <w:bookmarkEnd w:id="15"/>
      <w:r>
        <w:rPr>
          <w:rFonts w:ascii="Times New Roman" w:hAnsi="Times New Roman"/>
        </w:rPr>
        <w:t>LITERATURE REVIEW</w:t>
      </w:r>
    </w:p>
    <w:p>
      <w:pPr>
        <w:pStyle w:val="Heading2"/>
        <w:rPr>
          <w:rFonts w:ascii="Times New Roman" w:hAnsi="Times New Roman"/>
        </w:rPr>
      </w:pPr>
      <w:bookmarkStart w:id="16" w:name="__RefHeading___Toc673141_2372421184"/>
      <w:bookmarkEnd w:id="16"/>
      <w:r>
        <w:rPr>
          <w:rFonts w:ascii="Times New Roman" w:hAnsi="Times New Roman"/>
        </w:rPr>
        <w:t>2.1 Introduction</w:t>
      </w:r>
    </w:p>
    <w:p>
      <w:pPr>
        <w:pStyle w:val="Normal"/>
        <w:spacing w:lineRule="auto" w:line="480"/>
        <w:jc w:val="both"/>
        <w:rPr>
          <w:rFonts w:ascii="Times New Roman" w:hAnsi="Times New Roman"/>
          <w:sz w:val="24"/>
          <w:szCs w:val="24"/>
        </w:rPr>
      </w:pPr>
      <w:r>
        <w:rPr>
          <w:rFonts w:ascii="Times New Roman" w:hAnsi="Times New Roman"/>
          <w:sz w:val="24"/>
          <w:szCs w:val="24"/>
        </w:rPr>
        <w:t>D</w:t>
      </w:r>
      <w:r>
        <w:rPr>
          <w:rFonts w:ascii="Times New Roman" w:hAnsi="Times New Roman"/>
          <w:sz w:val="24"/>
          <w:szCs w:val="24"/>
        </w:rPr>
        <w:t xml:space="preserve">atasets with many </w:t>
      </w:r>
      <w:r>
        <w:rPr>
          <w:rFonts w:ascii="Times New Roman" w:hAnsi="Times New Roman"/>
          <w:sz w:val="24"/>
          <w:szCs w:val="24"/>
        </w:rPr>
        <w:t>features/attributes</w:t>
      </w:r>
      <w:r>
        <w:rPr>
          <w:rFonts w:ascii="Times New Roman" w:hAnsi="Times New Roman"/>
          <w:sz w:val="24"/>
          <w:szCs w:val="24"/>
        </w:rPr>
        <w:t xml:space="preserve"> are called high-dimensional data. </w:t>
      </w:r>
      <w:r>
        <w:rPr>
          <w:rFonts w:ascii="Times New Roman" w:hAnsi="Times New Roman"/>
          <w:sz w:val="24"/>
          <w:szCs w:val="24"/>
        </w:rPr>
        <w:t>T</w:t>
      </w:r>
      <w:r>
        <w:rPr>
          <w:rFonts w:ascii="Times New Roman" w:hAnsi="Times New Roman"/>
          <w:sz w:val="24"/>
          <w:szCs w:val="24"/>
        </w:rPr>
        <w:t>his term</w:t>
      </w:r>
      <w:r>
        <w:rPr>
          <w:rFonts w:ascii="Times New Roman" w:hAnsi="Times New Roman"/>
          <w:sz w:val="24"/>
          <w:szCs w:val="24"/>
        </w:rPr>
        <w:t xml:space="preserve"> has received increas</w:t>
      </w:r>
      <w:r>
        <w:rPr>
          <w:rFonts w:ascii="Times New Roman" w:hAnsi="Times New Roman"/>
          <w:sz w:val="24"/>
          <w:szCs w:val="24"/>
        </w:rPr>
        <w:t>ed</w:t>
      </w:r>
      <w:r>
        <w:rPr>
          <w:rFonts w:ascii="Times New Roman" w:hAnsi="Times New Roman"/>
          <w:sz w:val="24"/>
          <w:szCs w:val="24"/>
        </w:rPr>
        <w:t xml:space="preserve"> attention from people. </w:t>
      </w:r>
      <w:r>
        <w:rPr>
          <w:rFonts w:ascii="Times New Roman" w:hAnsi="Times New Roman"/>
          <w:sz w:val="24"/>
          <w:szCs w:val="24"/>
        </w:rPr>
        <w:t xml:space="preserve">It is due to the difficulty of high-dimensional datasets that the </w:t>
      </w:r>
      <w:r>
        <w:rPr>
          <w:rFonts w:ascii="Times New Roman" w:hAnsi="Times New Roman"/>
          <w:sz w:val="24"/>
          <w:szCs w:val="24"/>
        </w:rPr>
        <w:t xml:space="preserve">dimensionality reduction problem </w:t>
      </w:r>
      <w:r>
        <w:rPr>
          <w:rFonts w:ascii="Times New Roman" w:hAnsi="Times New Roman"/>
          <w:sz w:val="24"/>
          <w:szCs w:val="24"/>
        </w:rPr>
        <w:t>became</w:t>
      </w:r>
      <w:r>
        <w:rPr>
          <w:rFonts w:ascii="Times New Roman" w:hAnsi="Times New Roman"/>
          <w:sz w:val="24"/>
          <w:szCs w:val="24"/>
        </w:rPr>
        <w:t xml:space="preserve"> </w:t>
      </w:r>
      <w:r>
        <w:rPr>
          <w:rFonts w:ascii="Times New Roman" w:hAnsi="Times New Roman"/>
          <w:sz w:val="24"/>
          <w:szCs w:val="24"/>
        </w:rPr>
        <w:t>a</w:t>
      </w:r>
      <w:r>
        <w:rPr>
          <w:rFonts w:ascii="Times New Roman" w:hAnsi="Times New Roman"/>
          <w:sz w:val="24"/>
          <w:szCs w:val="24"/>
        </w:rPr>
        <w:t xml:space="preserve"> fundamental challenge for machine learning </w:t>
      </w:r>
      <w:r>
        <w:rPr>
          <w:rFonts w:ascii="Times New Roman" w:hAnsi="Times New Roman"/>
          <w:sz w:val="24"/>
          <w:szCs w:val="24"/>
        </w:rPr>
        <w:t>tasks</w:t>
      </w:r>
      <w:r>
        <w:rPr>
          <w:rFonts w:ascii="Times New Roman" w:hAnsi="Times New Roman"/>
          <w:sz w:val="24"/>
          <w:szCs w:val="24"/>
        </w:rPr>
        <w:t xml:space="preserve"> (e.g., classification, regression and clustering). </w:t>
      </w:r>
      <w:r>
        <w:rPr>
          <w:rFonts w:ascii="Times New Roman" w:hAnsi="Times New Roman"/>
          <w:sz w:val="24"/>
          <w:szCs w:val="24"/>
        </w:rPr>
        <w:t>Dimensionality Reduction technique have been applied in various</w:t>
      </w:r>
      <w:r>
        <w:rPr>
          <w:rFonts w:ascii="Times New Roman" w:hAnsi="Times New Roman"/>
          <w:sz w:val="24"/>
          <w:szCs w:val="24"/>
        </w:rPr>
        <w:t xml:space="preserve"> important </w:t>
      </w:r>
      <w:r>
        <w:rPr>
          <w:rFonts w:ascii="Times New Roman" w:hAnsi="Times New Roman"/>
          <w:sz w:val="24"/>
          <w:szCs w:val="24"/>
        </w:rPr>
        <w:t>field</w:t>
      </w:r>
      <w:r>
        <w:rPr>
          <w:rFonts w:ascii="Times New Roman" w:hAnsi="Times New Roman"/>
          <w:sz w:val="24"/>
          <w:szCs w:val="24"/>
        </w:rPr>
        <w:t xml:space="preserve"> like </w:t>
      </w:r>
      <w:r>
        <w:rPr>
          <w:rFonts w:ascii="Times New Roman" w:hAnsi="Times New Roman"/>
          <w:sz w:val="24"/>
          <w:szCs w:val="24"/>
        </w:rPr>
        <w:t xml:space="preserve">pattern recognition </w:t>
      </w:r>
      <w:r>
        <w:rPr>
          <w:rFonts w:ascii="Times New Roman" w:hAnsi="Times New Roman"/>
          <w:sz w:val="24"/>
          <w:szCs w:val="24"/>
        </w:rPr>
        <w:t>(Rodriguez-Lujan et al., 2013)</w:t>
      </w:r>
      <w:r>
        <w:rPr>
          <w:rFonts w:ascii="Times New Roman" w:hAnsi="Times New Roman"/>
          <w:sz w:val="24"/>
          <w:szCs w:val="24"/>
        </w:rPr>
        <w:t xml:space="preserve">, </w:t>
      </w:r>
      <w:r>
        <w:rPr>
          <w:rFonts w:ascii="Times New Roman" w:hAnsi="Times New Roman"/>
          <w:sz w:val="24"/>
          <w:szCs w:val="24"/>
        </w:rPr>
        <w:t xml:space="preserve">medicine </w:t>
      </w:r>
      <w:r>
        <w:rPr>
          <w:rFonts w:ascii="Times New Roman" w:hAnsi="Times New Roman"/>
          <w:sz w:val="24"/>
          <w:szCs w:val="24"/>
        </w:rPr>
        <w:t>(Berisha et al., 2021)</w:t>
      </w:r>
      <w:r>
        <w:rPr>
          <w:rFonts w:ascii="Times New Roman" w:hAnsi="Times New Roman"/>
          <w:sz w:val="24"/>
          <w:szCs w:val="24"/>
        </w:rPr>
        <w:t xml:space="preserve">, text mining </w:t>
      </w:r>
      <w:r>
        <w:rPr>
          <w:rFonts w:ascii="Times New Roman" w:hAnsi="Times New Roman"/>
          <w:sz w:val="24"/>
          <w:szCs w:val="24"/>
        </w:rPr>
        <w:t>(Tubishat et al., 2018)</w:t>
      </w:r>
      <w:r>
        <w:rPr>
          <w:rFonts w:ascii="Times New Roman" w:hAnsi="Times New Roman"/>
          <w:sz w:val="24"/>
          <w:szCs w:val="24"/>
        </w:rPr>
        <w:t xml:space="preserve"> </w:t>
      </w:r>
      <w:r>
        <w:rPr>
          <w:rFonts w:ascii="Times New Roman" w:hAnsi="Times New Roman"/>
          <w:sz w:val="24"/>
          <w:szCs w:val="24"/>
        </w:rPr>
        <w:t xml:space="preserve">and </w:t>
      </w:r>
      <w:r>
        <w:rPr>
          <w:rFonts w:ascii="Times New Roman" w:hAnsi="Times New Roman"/>
          <w:sz w:val="24"/>
          <w:szCs w:val="24"/>
        </w:rPr>
        <w:t xml:space="preserve">image processing </w:t>
      </w:r>
      <w:r>
        <w:rPr>
          <w:rFonts w:ascii="Times New Roman" w:hAnsi="Times New Roman"/>
          <w:sz w:val="24"/>
          <w:szCs w:val="24"/>
        </w:rPr>
        <w:t>(Medjahed et al., 2016)</w:t>
      </w:r>
      <w:r>
        <w:rPr>
          <w:rFonts w:ascii="Times New Roman" w:hAnsi="Times New Roman"/>
          <w:sz w:val="24"/>
          <w:szCs w:val="24"/>
        </w:rPr>
        <w:t>. The importance of th</w:t>
      </w:r>
      <w:r>
        <w:rPr>
          <w:rFonts w:ascii="Times New Roman" w:hAnsi="Times New Roman"/>
          <w:sz w:val="24"/>
          <w:szCs w:val="24"/>
        </w:rPr>
        <w:t>is</w:t>
      </w:r>
      <w:r>
        <w:rPr>
          <w:rFonts w:ascii="Times New Roman" w:hAnsi="Times New Roman"/>
          <w:sz w:val="24"/>
          <w:szCs w:val="24"/>
        </w:rPr>
        <w:t xml:space="preserve"> techniques are determined by their ability to convert massive amounts of data into a usable format. This will make large datasets more intelligible, analyzable, predictable </w:t>
      </w:r>
      <w:r>
        <w:rPr>
          <w:rFonts w:ascii="Times New Roman" w:hAnsi="Times New Roman"/>
          <w:sz w:val="24"/>
          <w:szCs w:val="24"/>
        </w:rPr>
        <w:t>and easy for visualization;</w:t>
      </w:r>
      <w:r>
        <w:rPr>
          <w:rFonts w:ascii="Times New Roman" w:hAnsi="Times New Roman"/>
          <w:sz w:val="24"/>
          <w:szCs w:val="24"/>
        </w:rPr>
        <w:t xml:space="preserve"> hence </w:t>
      </w:r>
      <w:r>
        <w:rPr>
          <w:rFonts w:ascii="Times New Roman" w:hAnsi="Times New Roman"/>
          <w:sz w:val="24"/>
          <w:szCs w:val="24"/>
        </w:rPr>
        <w:t>enhancing</w:t>
      </w:r>
      <w:r>
        <w:rPr>
          <w:rFonts w:ascii="Times New Roman" w:hAnsi="Times New Roman"/>
          <w:sz w:val="24"/>
          <w:szCs w:val="24"/>
        </w:rPr>
        <w:t xml:space="preserve"> knowledge discovery.</w:t>
      </w:r>
    </w:p>
    <w:p>
      <w:pPr>
        <w:pStyle w:val="Heading2"/>
        <w:rPr>
          <w:rFonts w:ascii="Times New Roman" w:hAnsi="Times New Roman"/>
        </w:rPr>
      </w:pPr>
      <w:bookmarkStart w:id="17" w:name="__RefHeading___Toc673143_2372421184"/>
      <w:bookmarkEnd w:id="17"/>
      <w:r>
        <w:rPr>
          <w:rFonts w:ascii="Times New Roman" w:hAnsi="Times New Roman"/>
        </w:rPr>
        <w:t xml:space="preserve">2.2 Dimensionality Reduction Technique </w:t>
      </w:r>
      <w:r>
        <w:rPr>
          <w:rFonts w:ascii="Times New Roman" w:hAnsi="Times New Roman"/>
        </w:rPr>
        <w:t>(DR)</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H</w:t>
      </w:r>
      <w:r>
        <w:rPr>
          <w:rFonts w:ascii="Times New Roman" w:hAnsi="Times New Roman"/>
          <w:sz w:val="24"/>
          <w:szCs w:val="24"/>
        </w:rPr>
        <w:t xml:space="preserve">igh-dimensional dataset contains a large number of </w:t>
      </w:r>
      <w:r>
        <w:rPr>
          <w:rFonts w:ascii="Times New Roman" w:hAnsi="Times New Roman"/>
          <w:sz w:val="24"/>
          <w:szCs w:val="24"/>
        </w:rPr>
        <w:t>noisy</w:t>
      </w:r>
      <w:r>
        <w:rPr>
          <w:rFonts w:ascii="Times New Roman" w:hAnsi="Times New Roman"/>
          <w:sz w:val="24"/>
          <w:szCs w:val="24"/>
        </w:rPr>
        <w:t xml:space="preserve"> features, which makes data processing, knowledge mining, and pattern classification difficult. By reducing the high-dimensional space to the low-dimensional space, </w:t>
      </w:r>
      <w:r>
        <w:rPr>
          <w:rFonts w:ascii="Times New Roman" w:hAnsi="Times New Roman"/>
          <w:sz w:val="24"/>
          <w:szCs w:val="24"/>
        </w:rPr>
        <w:t>DR</w:t>
      </w:r>
      <w:r>
        <w:rPr>
          <w:rFonts w:ascii="Times New Roman" w:hAnsi="Times New Roman"/>
          <w:sz w:val="24"/>
          <w:szCs w:val="24"/>
        </w:rPr>
        <w:t xml:space="preserve"> can filter out some noise and redundant information, which is a key method for solving this problem </w:t>
      </w:r>
      <w:r>
        <w:rPr>
          <w:rFonts w:ascii="Times New Roman" w:hAnsi="Times New Roman"/>
          <w:sz w:val="24"/>
          <w:szCs w:val="24"/>
        </w:rPr>
        <w:t>(Golay &amp; Kanevski, 2017)</w:t>
      </w:r>
      <w:r>
        <w:rPr>
          <w:rFonts w:ascii="Times New Roman" w:hAnsi="Times New Roman"/>
          <w:sz w:val="24"/>
          <w:szCs w:val="24"/>
        </w:rPr>
        <w:t xml:space="preserve">. </w:t>
      </w:r>
      <w:r>
        <w:rPr>
          <w:rFonts w:ascii="Times New Roman" w:hAnsi="Times New Roman"/>
          <w:sz w:val="24"/>
          <w:szCs w:val="24"/>
        </w:rPr>
        <w:t>DR</w:t>
      </w:r>
      <w:r>
        <w:rPr>
          <w:rFonts w:ascii="Times New Roman" w:hAnsi="Times New Roman"/>
          <w:sz w:val="24"/>
          <w:szCs w:val="24"/>
        </w:rPr>
        <w:t xml:space="preserve"> techniques have been proposed and implemented by using feature selection </w:t>
      </w:r>
      <w:r>
        <w:rPr>
          <w:rFonts w:ascii="Times New Roman" w:hAnsi="Times New Roman"/>
          <w:sz w:val="24"/>
          <w:szCs w:val="24"/>
        </w:rPr>
        <w:t xml:space="preserve">(FS) </w:t>
      </w:r>
      <w:r>
        <w:rPr>
          <w:rFonts w:ascii="Times New Roman" w:hAnsi="Times New Roman"/>
          <w:sz w:val="24"/>
          <w:szCs w:val="24"/>
        </w:rPr>
        <w:t xml:space="preserve">and </w:t>
      </w:r>
      <w:r>
        <w:rPr>
          <w:rFonts w:ascii="Times New Roman" w:hAnsi="Times New Roman"/>
          <w:sz w:val="24"/>
          <w:szCs w:val="24"/>
        </w:rPr>
        <w:t xml:space="preserve">feature </w:t>
      </w:r>
      <w:r>
        <w:rPr>
          <w:rFonts w:ascii="Times New Roman" w:hAnsi="Times New Roman"/>
          <w:sz w:val="24"/>
          <w:szCs w:val="24"/>
        </w:rPr>
        <w:t xml:space="preserve">extraction </w:t>
      </w:r>
      <w:r>
        <w:rPr>
          <w:rFonts w:ascii="Times New Roman" w:hAnsi="Times New Roman"/>
          <w:sz w:val="24"/>
          <w:szCs w:val="24"/>
        </w:rPr>
        <w:t>(FE)</w:t>
      </w:r>
      <w:r>
        <w:rPr>
          <w:rFonts w:ascii="Times New Roman" w:hAnsi="Times New Roman"/>
          <w:sz w:val="24"/>
          <w:szCs w:val="24"/>
        </w:rPr>
        <w:t xml:space="preserve"> method </w:t>
      </w:r>
      <w:r>
        <w:rPr>
          <w:rFonts w:ascii="Times New Roman" w:hAnsi="Times New Roman"/>
          <w:sz w:val="24"/>
          <w:szCs w:val="24"/>
        </w:rPr>
        <w:t>(Velliangiri et al., 2019)</w:t>
      </w:r>
      <w:r>
        <w:rPr>
          <w:rFonts w:ascii="Times New Roman" w:hAnsi="Times New Roman"/>
          <w:sz w:val="24"/>
          <w:szCs w:val="24"/>
        </w:rPr>
        <w:t xml:space="preserve">. </w:t>
      </w:r>
      <w:r>
        <w:rPr>
          <w:rFonts w:ascii="Times New Roman" w:hAnsi="Times New Roman"/>
          <w:sz w:val="24"/>
          <w:szCs w:val="24"/>
        </w:rPr>
        <w:t>FS</w:t>
      </w:r>
      <w:r>
        <w:rPr>
          <w:rFonts w:ascii="Times New Roman" w:hAnsi="Times New Roman"/>
          <w:sz w:val="24"/>
          <w:szCs w:val="24"/>
        </w:rPr>
        <w:t xml:space="preserve"> </w:t>
      </w:r>
      <w:r>
        <w:rPr>
          <w:rFonts w:ascii="Times New Roman" w:hAnsi="Times New Roman"/>
          <w:sz w:val="24"/>
          <w:szCs w:val="24"/>
        </w:rPr>
        <w:t>is</w:t>
      </w:r>
      <w:r>
        <w:rPr>
          <w:rFonts w:ascii="Times New Roman" w:hAnsi="Times New Roman"/>
          <w:sz w:val="24"/>
          <w:szCs w:val="24"/>
        </w:rPr>
        <w:t xml:space="preserve"> also  called variable selection or feature subset selection, and it is a process of selecting feature subsets that are applied to model construction. F</w:t>
      </w:r>
      <w:r>
        <w:rPr>
          <w:rFonts w:ascii="Times New Roman" w:hAnsi="Times New Roman"/>
          <w:sz w:val="24"/>
          <w:szCs w:val="24"/>
        </w:rPr>
        <w:t>E</w:t>
      </w:r>
      <w:r>
        <w:rPr>
          <w:rFonts w:ascii="Times New Roman" w:hAnsi="Times New Roman"/>
          <w:sz w:val="24"/>
          <w:szCs w:val="24"/>
        </w:rPr>
        <w:t xml:space="preserve"> </w:t>
      </w:r>
      <w:r>
        <w:rPr>
          <w:rFonts w:ascii="Times New Roman" w:hAnsi="Times New Roman"/>
          <w:sz w:val="24"/>
          <w:szCs w:val="24"/>
        </w:rPr>
        <w:t xml:space="preserve">generates new features from the original features, that </w:t>
      </w:r>
      <w:r>
        <w:rPr>
          <w:rFonts w:ascii="Times New Roman" w:hAnsi="Times New Roman"/>
          <w:sz w:val="24"/>
          <w:szCs w:val="24"/>
        </w:rPr>
        <w:t xml:space="preserve">is, </w:t>
      </w:r>
      <w:r>
        <w:rPr>
          <w:rFonts w:ascii="Times New Roman" w:hAnsi="Times New Roman"/>
          <w:sz w:val="24"/>
          <w:szCs w:val="24"/>
        </w:rPr>
        <w:t>the new feature is a mapping of the original features. I</w:t>
      </w:r>
      <w:r>
        <w:rPr>
          <w:rFonts w:ascii="Times New Roman" w:hAnsi="Times New Roman"/>
          <w:sz w:val="24"/>
          <w:szCs w:val="24"/>
        </w:rPr>
        <w:t xml:space="preserve">n FE, </w:t>
      </w:r>
      <w:r>
        <w:rPr>
          <w:rFonts w:ascii="Times New Roman" w:hAnsi="Times New Roman"/>
          <w:sz w:val="24"/>
          <w:szCs w:val="24"/>
        </w:rPr>
        <w:t xml:space="preserve">the compression of new features is more efficient </w:t>
      </w:r>
      <w:r>
        <w:rPr>
          <w:rFonts w:ascii="Times New Roman" w:hAnsi="Times New Roman"/>
          <w:sz w:val="24"/>
          <w:szCs w:val="24"/>
        </w:rPr>
        <w:t>but if</w:t>
      </w:r>
      <w:r>
        <w:rPr>
          <w:rFonts w:ascii="Times New Roman" w:hAnsi="Times New Roman"/>
          <w:sz w:val="24"/>
          <w:szCs w:val="24"/>
        </w:rPr>
        <w:t xml:space="preserve"> the original feature set has an obvious physical meaning, the new features may lose meaning.</w:t>
      </w:r>
    </w:p>
    <w:p>
      <w:pPr>
        <w:pStyle w:val="Heading2"/>
        <w:rPr>
          <w:rFonts w:ascii="Times New Roman" w:hAnsi="Times New Roman"/>
        </w:rPr>
      </w:pPr>
      <w:bookmarkStart w:id="18" w:name="__RefHeading___Toc673145_2372421184"/>
      <w:bookmarkEnd w:id="18"/>
      <w:r>
        <w:rPr>
          <w:rFonts w:ascii="Times New Roman" w:hAnsi="Times New Roman"/>
          <w:b/>
          <w:bCs/>
        </w:rPr>
        <w:t>2.</w:t>
      </w:r>
      <w:r>
        <w:rPr>
          <w:rFonts w:ascii="Times New Roman" w:hAnsi="Times New Roman"/>
          <w:b/>
          <w:bCs/>
        </w:rPr>
        <w:t>3</w:t>
      </w:r>
      <w:r>
        <w:rPr>
          <w:rFonts w:ascii="Times New Roman" w:hAnsi="Times New Roman"/>
          <w:b/>
          <w:bCs/>
        </w:rPr>
        <w:t xml:space="preserve"> Feature Selection</w:t>
      </w:r>
    </w:p>
    <w:p>
      <w:pPr>
        <w:pStyle w:val="ListParagraph"/>
        <w:spacing w:lineRule="auto" w:line="480"/>
        <w:ind w:left="0" w:right="0" w:hanging="0"/>
        <w:jc w:val="both"/>
        <w:rPr>
          <w:rFonts w:ascii="Times New Roman" w:hAnsi="Times New Roman"/>
        </w:rPr>
      </w:pPr>
      <w:r>
        <w:rPr>
          <w:rFonts w:ascii="Times New Roman" w:hAnsi="Times New Roman"/>
          <w:sz w:val="24"/>
          <w:szCs w:val="24"/>
        </w:rPr>
        <w:t xml:space="preserve">The most important prerequisite for using </w:t>
      </w:r>
      <w:r>
        <w:rPr>
          <w:rFonts w:ascii="Times New Roman" w:hAnsi="Times New Roman"/>
          <w:sz w:val="24"/>
          <w:szCs w:val="24"/>
        </w:rPr>
        <w:t>FS</w:t>
      </w:r>
      <w:r>
        <w:rPr>
          <w:rFonts w:ascii="Times New Roman" w:hAnsi="Times New Roman"/>
          <w:sz w:val="24"/>
          <w:szCs w:val="24"/>
        </w:rPr>
        <w:t xml:space="preserve"> techniques is that the data contains many redundant or related features that can be deleted without losing a lot of information. F</w:t>
      </w:r>
      <w:r>
        <w:rPr>
          <w:rFonts w:ascii="Times New Roman" w:hAnsi="Times New Roman"/>
          <w:sz w:val="24"/>
          <w:szCs w:val="24"/>
        </w:rPr>
        <w:t xml:space="preserve">S </w:t>
      </w:r>
      <w:r>
        <w:rPr>
          <w:rFonts w:ascii="Times New Roman" w:hAnsi="Times New Roman"/>
          <w:sz w:val="24"/>
          <w:szCs w:val="24"/>
        </w:rPr>
        <w:t xml:space="preserve">is generally used in areas where there are many features and relatively few samples (or data points) </w:t>
      </w:r>
      <w:r>
        <w:rPr>
          <w:rFonts w:ascii="Times New Roman" w:hAnsi="Times New Roman"/>
          <w:sz w:val="24"/>
          <w:szCs w:val="24"/>
        </w:rPr>
        <w:t>(Hira &amp; Gillies, 2015; Jie, 2008)</w:t>
      </w:r>
      <w:r>
        <w:rPr>
          <w:rFonts w:ascii="Times New Roman" w:hAnsi="Times New Roman"/>
          <w:sz w:val="24"/>
          <w:szCs w:val="24"/>
        </w:rPr>
        <w:t xml:space="preserve">. FS techniques can be divided into three methods based on the level of the learning algorithm </w:t>
      </w:r>
      <w:r>
        <w:rPr>
          <w:rFonts w:ascii="Times New Roman" w:hAnsi="Times New Roman"/>
          <w:sz w:val="24"/>
          <w:szCs w:val="24"/>
        </w:rPr>
        <w:t>use</w:t>
      </w:r>
      <w:r>
        <w:rPr>
          <w:rFonts w:ascii="Times New Roman" w:hAnsi="Times New Roman"/>
          <w:sz w:val="24"/>
          <w:szCs w:val="24"/>
        </w:rPr>
        <w:t xml:space="preserve"> in evaluati</w:t>
      </w:r>
      <w:r>
        <w:rPr>
          <w:rFonts w:ascii="Times New Roman" w:hAnsi="Times New Roman"/>
          <w:sz w:val="24"/>
          <w:szCs w:val="24"/>
        </w:rPr>
        <w:t>on</w:t>
      </w:r>
      <w:r>
        <w:rPr>
          <w:rFonts w:ascii="Times New Roman" w:hAnsi="Times New Roman"/>
          <w:sz w:val="24"/>
          <w:szCs w:val="24"/>
        </w:rPr>
        <w:t xml:space="preserve">; </w:t>
      </w:r>
      <w:r>
        <w:rPr>
          <w:rFonts w:ascii="Times New Roman" w:hAnsi="Times New Roman"/>
          <w:sz w:val="24"/>
          <w:szCs w:val="24"/>
        </w:rPr>
        <w:t>Filter, Wrapper and Embedded.</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
            <wp:simplePos x="0" y="0"/>
            <wp:positionH relativeFrom="column">
              <wp:posOffset>829310</wp:posOffset>
            </wp:positionH>
            <wp:positionV relativeFrom="paragraph">
              <wp:posOffset>-28575</wp:posOffset>
            </wp:positionV>
            <wp:extent cx="4367530" cy="173291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367530" cy="1732915"/>
                    </a:xfrm>
                    <a:prstGeom prst="rect">
                      <a:avLst/>
                    </a:prstGeom>
                  </pic:spPr>
                </pic:pic>
              </a:graphicData>
            </a:graphic>
          </wp:anchor>
        </w:drawing>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center"/>
        <w:rPr>
          <w:rFonts w:ascii="Times New Roman" w:hAnsi="Times New Roman"/>
          <w:sz w:val="24"/>
          <w:szCs w:val="24"/>
        </w:rPr>
      </w:pPr>
      <w:r>
        <w:rPr>
          <w:rFonts w:ascii="Times New Roman" w:hAnsi="Times New Roman"/>
          <w:sz w:val="24"/>
          <w:szCs w:val="24"/>
        </w:rPr>
        <w:t>Fig 2.</w:t>
      </w:r>
      <w:r>
        <w:rPr>
          <w:rFonts w:ascii="Times New Roman" w:hAnsi="Times New Roman"/>
          <w:sz w:val="24"/>
          <w:szCs w:val="24"/>
        </w:rPr>
        <w:t>1</w:t>
      </w:r>
      <w:r>
        <w:rPr>
          <w:rFonts w:ascii="Times New Roman" w:hAnsi="Times New Roman"/>
          <w:sz w:val="24"/>
          <w:szCs w:val="24"/>
        </w:rPr>
        <w:t xml:space="preserve">: </w:t>
      </w:r>
      <w:r>
        <w:rPr>
          <w:rFonts w:ascii="Times New Roman" w:hAnsi="Times New Roman"/>
          <w:sz w:val="24"/>
          <w:szCs w:val="24"/>
        </w:rPr>
        <w:t xml:space="preserve">Process of feature selection </w:t>
      </w:r>
      <w:r>
        <w:rPr>
          <w:rFonts w:ascii="Times New Roman" w:hAnsi="Times New Roman"/>
          <w:sz w:val="24"/>
          <w:szCs w:val="24"/>
        </w:rPr>
        <w:t>(W. Jia et al., 2022)</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
            <wp:simplePos x="0" y="0"/>
            <wp:positionH relativeFrom="column">
              <wp:posOffset>655955</wp:posOffset>
            </wp:positionH>
            <wp:positionV relativeFrom="paragraph">
              <wp:posOffset>-110490</wp:posOffset>
            </wp:positionV>
            <wp:extent cx="4589145" cy="237109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1"/>
                    <a:stretch>
                      <a:fillRect/>
                    </a:stretch>
                  </pic:blipFill>
                  <pic:spPr bwMode="auto">
                    <a:xfrm>
                      <a:off x="0" y="0"/>
                      <a:ext cx="4589145" cy="2371090"/>
                    </a:xfrm>
                    <a:prstGeom prst="rect">
                      <a:avLst/>
                    </a:prstGeom>
                  </pic:spPr>
                </pic:pic>
              </a:graphicData>
            </a:graphic>
          </wp:anchor>
        </w:drawing>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sz w:val="24"/>
          <w:szCs w:val="24"/>
        </w:rPr>
      </w:pPr>
      <w:r>
        <w:rPr>
          <w:rFonts w:ascii="Times New Roman" w:hAnsi="Times New Roman"/>
          <w:sz w:val="24"/>
          <w:szCs w:val="24"/>
        </w:rPr>
        <w:t>Fig 2.</w:t>
      </w:r>
      <w:r>
        <w:rPr>
          <w:rFonts w:ascii="Times New Roman" w:hAnsi="Times New Roman"/>
          <w:sz w:val="24"/>
          <w:szCs w:val="24"/>
        </w:rPr>
        <w:t>2</w:t>
      </w:r>
      <w:r>
        <w:rPr>
          <w:rFonts w:ascii="Times New Roman" w:hAnsi="Times New Roman"/>
          <w:sz w:val="24"/>
          <w:szCs w:val="24"/>
        </w:rPr>
        <w:t xml:space="preserve">: Classification of feature selection methods </w:t>
      </w:r>
      <w:r>
        <w:rPr>
          <w:rFonts w:ascii="Times New Roman" w:hAnsi="Times New Roman"/>
          <w:sz w:val="24"/>
          <w:szCs w:val="24"/>
        </w:rPr>
        <w:t>(Agrawal et al., 2021)</w:t>
      </w:r>
    </w:p>
    <w:p>
      <w:pPr>
        <w:pStyle w:val="Heading3"/>
        <w:rPr>
          <w:rFonts w:ascii="Times New Roman" w:hAnsi="Times New Roman"/>
        </w:rPr>
      </w:pPr>
      <w:bookmarkStart w:id="19" w:name="__RefHeading___Toc673147_2372421184"/>
      <w:bookmarkEnd w:id="19"/>
      <w:r>
        <w:rPr>
          <w:rFonts w:ascii="Times New Roman" w:hAnsi="Times New Roman"/>
          <w:b/>
          <w:bCs/>
        </w:rPr>
        <w:t>2.</w:t>
      </w:r>
      <w:r>
        <w:rPr>
          <w:rFonts w:ascii="Times New Roman" w:hAnsi="Times New Roman"/>
          <w:b/>
          <w:bCs/>
        </w:rPr>
        <w:t>3</w:t>
      </w:r>
      <w:r>
        <w:rPr>
          <w:rFonts w:ascii="Times New Roman" w:hAnsi="Times New Roman"/>
          <w:b/>
          <w:bCs/>
        </w:rPr>
        <w:t>.</w:t>
      </w:r>
      <w:r>
        <w:rPr>
          <w:rFonts w:ascii="Times New Roman" w:hAnsi="Times New Roman"/>
          <w:b/>
          <w:bCs/>
        </w:rPr>
        <w:t>1</w:t>
      </w:r>
      <w:r>
        <w:rPr>
          <w:rFonts w:ascii="Times New Roman" w:hAnsi="Times New Roman"/>
          <w:b/>
          <w:bCs/>
        </w:rPr>
        <w:t xml:space="preserve"> Filter Method</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Filter methods select features based on a performance measure regardless of the employed data </w:t>
      </w:r>
      <w:r>
        <w:rPr>
          <w:rFonts w:ascii="Times New Roman" w:hAnsi="Times New Roman"/>
          <w:sz w:val="24"/>
          <w:szCs w:val="24"/>
        </w:rPr>
        <w:t>learning</w:t>
      </w:r>
      <w:r>
        <w:rPr>
          <w:rFonts w:ascii="Times New Roman" w:hAnsi="Times New Roman"/>
          <w:sz w:val="24"/>
          <w:szCs w:val="24"/>
        </w:rPr>
        <w:t xml:space="preserve"> algorithm. Only after the best features are found, the </w:t>
      </w:r>
      <w:r>
        <w:rPr>
          <w:rFonts w:ascii="Times New Roman" w:hAnsi="Times New Roman"/>
          <w:sz w:val="24"/>
          <w:szCs w:val="24"/>
        </w:rPr>
        <w:t>learning</w:t>
      </w:r>
      <w:r>
        <w:rPr>
          <w:rFonts w:ascii="Times New Roman" w:hAnsi="Times New Roman"/>
          <w:sz w:val="24"/>
          <w:szCs w:val="24"/>
        </w:rPr>
        <w:t xml:space="preserve"> algorithms can use them. Filter methods can rank individual features or evaluate entire feature subsets. We can classify the developed measures for feature filtering into: information, distance, consistency, similarity, and statistical measures </w:t>
      </w:r>
      <w:r>
        <w:rPr>
          <w:rFonts w:ascii="Times New Roman" w:hAnsi="Times New Roman"/>
          <w:sz w:val="24"/>
          <w:szCs w:val="24"/>
        </w:rPr>
        <w:t>(Jovic et al., 2015)</w:t>
      </w:r>
      <w:r>
        <w:rPr>
          <w:rFonts w:ascii="Times New Roman" w:hAnsi="Times New Roman"/>
          <w:sz w:val="24"/>
          <w:szCs w:val="24"/>
        </w:rPr>
        <w:t xml:space="preserve">. In the </w:t>
      </w:r>
      <w:r>
        <w:rPr>
          <w:rFonts w:ascii="Times New Roman" w:hAnsi="Times New Roman"/>
          <w:sz w:val="24"/>
          <w:szCs w:val="24"/>
        </w:rPr>
        <w:t>fi</w:t>
      </w:r>
      <w:r>
        <w:rPr>
          <w:rFonts w:ascii="Times New Roman" w:hAnsi="Times New Roman"/>
          <w:sz w:val="24"/>
          <w:szCs w:val="24"/>
        </w:rPr>
        <w:t xml:space="preserve">lter method, features are ranked according to the internal relationships among the data. Some of the popular </w:t>
      </w:r>
      <w:r>
        <w:rPr>
          <w:rFonts w:ascii="Times New Roman" w:hAnsi="Times New Roman"/>
          <w:sz w:val="24"/>
          <w:szCs w:val="24"/>
        </w:rPr>
        <w:t>fi</w:t>
      </w:r>
      <w:r>
        <w:rPr>
          <w:rFonts w:ascii="Times New Roman" w:hAnsi="Times New Roman"/>
          <w:sz w:val="24"/>
          <w:szCs w:val="24"/>
        </w:rPr>
        <w:t xml:space="preserve">lter models include Chi-Square </w:t>
      </w:r>
      <w:r>
        <w:rPr>
          <w:rFonts w:ascii="Times New Roman" w:hAnsi="Times New Roman"/>
          <w:sz w:val="24"/>
          <w:szCs w:val="24"/>
        </w:rPr>
        <w:t>(Huan Liu &amp; Setiono, 1995)</w:t>
      </w:r>
      <w:r>
        <w:rPr>
          <w:rFonts w:ascii="Times New Roman" w:hAnsi="Times New Roman"/>
          <w:sz w:val="24"/>
          <w:szCs w:val="24"/>
        </w:rPr>
        <w:t xml:space="preserve">, information Gain (IG) </w:t>
      </w:r>
      <w:r>
        <w:rPr>
          <w:rFonts w:ascii="Times New Roman" w:hAnsi="Times New Roman"/>
          <w:sz w:val="24"/>
          <w:szCs w:val="24"/>
        </w:rPr>
        <w:t>(Quinlan, 1986)</w:t>
      </w:r>
      <w:r>
        <w:rPr>
          <w:rFonts w:ascii="Times New Roman" w:hAnsi="Times New Roman"/>
          <w:sz w:val="24"/>
          <w:szCs w:val="24"/>
        </w:rPr>
        <w:t xml:space="preserve">, Gain Ratio </w:t>
      </w:r>
      <w:r>
        <w:rPr>
          <w:rFonts w:ascii="Times New Roman" w:hAnsi="Times New Roman"/>
          <w:sz w:val="24"/>
          <w:szCs w:val="24"/>
        </w:rPr>
        <w:t>(Salzberg, 1994)</w:t>
      </w:r>
      <w:r>
        <w:rPr>
          <w:rFonts w:ascii="Times New Roman" w:hAnsi="Times New Roman"/>
          <w:sz w:val="24"/>
          <w:szCs w:val="24"/>
        </w:rPr>
        <w:t xml:space="preserve">, and ReliefF </w:t>
      </w:r>
      <w:r>
        <w:rPr>
          <w:rFonts w:ascii="Times New Roman" w:hAnsi="Times New Roman"/>
          <w:b w:val="false"/>
          <w:i w:val="false"/>
          <w:caps w:val="false"/>
          <w:smallCaps w:val="false"/>
          <w:position w:val="0"/>
          <w:sz w:val="24"/>
          <w:sz w:val="24"/>
          <w:szCs w:val="24"/>
          <w:u w:val="none"/>
          <w:vertAlign w:val="baseline"/>
        </w:rPr>
        <w:t>(Robnik-</w:t>
      </w:r>
      <w:r>
        <w:rPr>
          <w:rFonts w:ascii="Times New Roman" w:hAnsi="Times New Roman"/>
          <w:b w:val="false"/>
          <w:i w:val="false"/>
          <w:caps w:val="false"/>
          <w:smallCaps w:val="false"/>
          <w:position w:val="0"/>
          <w:sz w:val="24"/>
          <w:sz w:val="24"/>
          <w:szCs w:val="24"/>
          <w:u w:val="none"/>
          <w:vertAlign w:val="baseline"/>
        </w:rPr>
        <w:t>Šikonja &amp; Kononenko, 2003)</w:t>
      </w:r>
      <w:r>
        <w:rPr>
          <w:rFonts w:ascii="Times New Roman" w:hAnsi="Times New Roman"/>
          <w:sz w:val="24"/>
          <w:szCs w:val="24"/>
        </w:rPr>
        <w:t>.</w:t>
      </w:r>
    </w:p>
    <w:p>
      <w:pPr>
        <w:pStyle w:val="Heading3"/>
        <w:rPr>
          <w:rFonts w:ascii="Times New Roman" w:hAnsi="Times New Roman"/>
        </w:rPr>
      </w:pPr>
      <w:bookmarkStart w:id="20" w:name="__RefHeading___Toc673149_2372421184"/>
      <w:bookmarkEnd w:id="20"/>
      <w:r>
        <w:rPr>
          <w:rFonts w:ascii="Times New Roman" w:hAnsi="Times New Roman"/>
        </w:rPr>
        <w:t>2.</w:t>
      </w:r>
      <w:r>
        <w:rPr>
          <w:rFonts w:ascii="Times New Roman" w:hAnsi="Times New Roman"/>
        </w:rPr>
        <w:t>3</w:t>
      </w:r>
      <w:r>
        <w:rPr>
          <w:rFonts w:ascii="Times New Roman" w:hAnsi="Times New Roman"/>
        </w:rPr>
        <w:t>.</w:t>
      </w:r>
      <w:r>
        <w:rPr>
          <w:rFonts w:ascii="Times New Roman" w:hAnsi="Times New Roman"/>
        </w:rPr>
        <w:t>2</w:t>
      </w:r>
      <w:r>
        <w:rPr>
          <w:rFonts w:ascii="Times New Roman" w:hAnsi="Times New Roman"/>
        </w:rPr>
        <w:t xml:space="preserve"> Wrapper Method</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Wrappers consider feature subsets by the quality of the performance on a </w:t>
      </w:r>
      <w:r>
        <w:rPr>
          <w:rFonts w:ascii="Times New Roman" w:hAnsi="Times New Roman"/>
          <w:sz w:val="24"/>
          <w:szCs w:val="24"/>
        </w:rPr>
        <w:t>learning</w:t>
      </w:r>
      <w:r>
        <w:rPr>
          <w:rFonts w:ascii="Times New Roman" w:hAnsi="Times New Roman"/>
          <w:sz w:val="24"/>
          <w:szCs w:val="24"/>
        </w:rPr>
        <w:t xml:space="preserve"> algorithm, which is taken as a black box evaluator. </w:t>
      </w:r>
      <w:r>
        <w:rPr>
          <w:rFonts w:ascii="Times New Roman" w:hAnsi="Times New Roman"/>
          <w:sz w:val="24"/>
          <w:szCs w:val="24"/>
        </w:rPr>
        <w:t>F</w:t>
      </w:r>
      <w:r>
        <w:rPr>
          <w:rFonts w:ascii="Times New Roman" w:hAnsi="Times New Roman"/>
          <w:sz w:val="24"/>
          <w:szCs w:val="24"/>
        </w:rPr>
        <w:t xml:space="preserve">or classification tasks, a wrapper will evaluate subsets based on the classifier performance (e.g. Naïve Bayes or SVM) </w:t>
      </w:r>
      <w:r>
        <w:rPr>
          <w:rFonts w:ascii="Times New Roman" w:hAnsi="Times New Roman"/>
          <w:sz w:val="24"/>
          <w:szCs w:val="24"/>
        </w:rPr>
        <w:t>(Bradley &amp; Mangasarian, 1998; Maldonado et al., 2014)</w:t>
      </w:r>
      <w:r>
        <w:rPr>
          <w:rFonts w:ascii="Times New Roman" w:hAnsi="Times New Roman"/>
          <w:sz w:val="24"/>
          <w:szCs w:val="24"/>
        </w:rPr>
        <w:t xml:space="preserve">, while for clustering, a wrapper will evaluate subsets based on the performance of a clustering algorithm (e.g. K-means) </w:t>
      </w:r>
      <w:r>
        <w:rPr>
          <w:rFonts w:ascii="Times New Roman" w:hAnsi="Times New Roman"/>
          <w:sz w:val="24"/>
          <w:szCs w:val="24"/>
        </w:rPr>
        <w:t>(Kim et al., 2002)</w:t>
      </w:r>
      <w:r>
        <w:rPr>
          <w:rFonts w:ascii="Times New Roman" w:hAnsi="Times New Roman"/>
          <w:sz w:val="24"/>
          <w:szCs w:val="24"/>
        </w:rPr>
        <w:t xml:space="preserve">. The evaluation is repeated for each subset, and the subset generation is dependent on the search strategy. Wrappers are much slower than filters in finding sufficiently good subsets because they depend on the resource demands of the </w:t>
      </w:r>
      <w:r>
        <w:rPr>
          <w:rFonts w:ascii="Times New Roman" w:hAnsi="Times New Roman"/>
          <w:sz w:val="24"/>
          <w:szCs w:val="24"/>
        </w:rPr>
        <w:t>learn</w:t>
      </w:r>
      <w:r>
        <w:rPr>
          <w:rFonts w:ascii="Times New Roman" w:hAnsi="Times New Roman"/>
          <w:sz w:val="24"/>
          <w:szCs w:val="24"/>
        </w:rPr>
        <w:t xml:space="preserve">ing algorithm. Practically, any combination of search strategy and </w:t>
      </w:r>
      <w:r>
        <w:rPr>
          <w:rFonts w:ascii="Times New Roman" w:hAnsi="Times New Roman"/>
          <w:sz w:val="24"/>
          <w:szCs w:val="24"/>
        </w:rPr>
        <w:t xml:space="preserve">learning </w:t>
      </w:r>
      <w:r>
        <w:rPr>
          <w:rFonts w:ascii="Times New Roman" w:hAnsi="Times New Roman"/>
          <w:sz w:val="24"/>
          <w:szCs w:val="24"/>
        </w:rPr>
        <w:t xml:space="preserve">algorithm can be used as a wrapper </w:t>
      </w:r>
      <w:r>
        <w:rPr>
          <w:rFonts w:ascii="Times New Roman" w:hAnsi="Times New Roman"/>
          <w:sz w:val="24"/>
          <w:szCs w:val="24"/>
        </w:rPr>
        <w:t>(Jovic et al., 2015)</w:t>
      </w:r>
      <w:r>
        <w:rPr>
          <w:rFonts w:ascii="Times New Roman" w:hAnsi="Times New Roman"/>
          <w:sz w:val="24"/>
          <w:szCs w:val="24"/>
        </w:rPr>
        <w:t>. Searching for the optimal feature subset is a challenging problem for FS methods. Three search strategies can be used;</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A complete search that tries to generate all possible feature subsets to select the best subset. </w:t>
      </w:r>
      <w:r>
        <w:rPr>
          <w:rFonts w:ascii="Times New Roman" w:hAnsi="Times New Roman"/>
          <w:sz w:val="24"/>
          <w:szCs w:val="24"/>
        </w:rPr>
        <w:t xml:space="preserve">In </w:t>
      </w:r>
      <w:r>
        <w:rPr>
          <w:rFonts w:ascii="Times New Roman" w:hAnsi="Times New Roman"/>
          <w:sz w:val="24"/>
          <w:szCs w:val="24"/>
        </w:rPr>
        <w:t xml:space="preserve">Random searches, feature subsets are selected randomly with the hope of </w:t>
      </w:r>
      <w:r>
        <w:rPr>
          <w:rFonts w:ascii="Times New Roman" w:hAnsi="Times New Roman"/>
          <w:sz w:val="24"/>
          <w:szCs w:val="24"/>
        </w:rPr>
        <w:t>fi</w:t>
      </w:r>
      <w:r>
        <w:rPr>
          <w:rFonts w:ascii="Times New Roman" w:hAnsi="Times New Roman"/>
          <w:sz w:val="24"/>
          <w:szCs w:val="24"/>
        </w:rPr>
        <w:t xml:space="preserve">nding the best set. In the worst cases this can become a complete search. Heuristic </w:t>
      </w:r>
      <w:r>
        <w:rPr>
          <w:rFonts w:ascii="Times New Roman" w:hAnsi="Times New Roman"/>
          <w:sz w:val="24"/>
          <w:szCs w:val="24"/>
        </w:rPr>
        <w:t>Search</w:t>
      </w:r>
      <w:r>
        <w:rPr>
          <w:rFonts w:ascii="Times New Roman" w:hAnsi="Times New Roman"/>
          <w:sz w:val="24"/>
          <w:szCs w:val="24"/>
        </w:rPr>
        <w:t>, which are guided by the random search process based on heuristic information.</w:t>
      </w:r>
    </w:p>
    <w:p>
      <w:pPr>
        <w:pStyle w:val="Heading3"/>
        <w:rPr>
          <w:rFonts w:ascii="Times New Roman" w:hAnsi="Times New Roman"/>
        </w:rPr>
      </w:pPr>
      <w:bookmarkStart w:id="21" w:name="__RefHeading___Toc673151_2372421184"/>
      <w:bookmarkEnd w:id="21"/>
      <w:r>
        <w:rPr>
          <w:rFonts w:ascii="Times New Roman" w:hAnsi="Times New Roman"/>
          <w:b/>
          <w:bCs/>
        </w:rPr>
        <w:t>2.</w:t>
      </w:r>
      <w:r>
        <w:rPr>
          <w:rFonts w:ascii="Times New Roman" w:hAnsi="Times New Roman"/>
          <w:b/>
          <w:bCs/>
        </w:rPr>
        <w:t>3</w:t>
      </w:r>
      <w:r>
        <w:rPr>
          <w:rFonts w:ascii="Times New Roman" w:hAnsi="Times New Roman"/>
          <w:b/>
          <w:bCs/>
        </w:rPr>
        <w:t>.</w:t>
      </w:r>
      <w:r>
        <w:rPr>
          <w:rFonts w:ascii="Times New Roman" w:hAnsi="Times New Roman"/>
          <w:b/>
          <w:bCs/>
        </w:rPr>
        <w:t>3</w:t>
      </w:r>
      <w:r>
        <w:rPr>
          <w:rFonts w:ascii="Times New Roman" w:hAnsi="Times New Roman"/>
          <w:b/>
          <w:bCs/>
        </w:rPr>
        <w:t xml:space="preserve"> Embedded/</w:t>
      </w:r>
      <w:r>
        <w:rPr>
          <w:rFonts w:ascii="Times New Roman" w:hAnsi="Times New Roman"/>
          <w:b/>
          <w:bCs/>
        </w:rPr>
        <w:t>Hybrid</w:t>
      </w:r>
      <w:r>
        <w:rPr>
          <w:rFonts w:ascii="Times New Roman" w:hAnsi="Times New Roman"/>
          <w:b/>
          <w:bCs/>
        </w:rPr>
        <w:t xml:space="preserve"> Method</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sz w:val="24"/>
          <w:szCs w:val="24"/>
        </w:rPr>
        <w:t xml:space="preserve">Embedded methods perform </w:t>
      </w:r>
      <w:r>
        <w:rPr>
          <w:rFonts w:ascii="Times New Roman" w:hAnsi="Times New Roman"/>
          <w:sz w:val="24"/>
          <w:szCs w:val="24"/>
        </w:rPr>
        <w:t>FS</w:t>
      </w:r>
      <w:r>
        <w:rPr>
          <w:rFonts w:ascii="Times New Roman" w:hAnsi="Times New Roman"/>
          <w:sz w:val="24"/>
          <w:szCs w:val="24"/>
        </w:rPr>
        <w:t xml:space="preserve"> during the modelling algorithm's execution. These methods are thus embedded in the algorithm either as its normal or extended functionality </w:t>
      </w:r>
      <w:r>
        <w:rPr>
          <w:rFonts w:ascii="Times New Roman" w:hAnsi="Times New Roman"/>
          <w:sz w:val="24"/>
          <w:szCs w:val="24"/>
        </w:rPr>
        <w:t>(Jovic et al., 2015)</w:t>
      </w:r>
      <w:r>
        <w:rPr>
          <w:rFonts w:ascii="Times New Roman" w:hAnsi="Times New Roman"/>
          <w:sz w:val="24"/>
          <w:szCs w:val="24"/>
        </w:rPr>
        <w:t xml:space="preserve">. Common embedded methods include various types of decision tree algorithms: CART, C4.5, random forest  </w:t>
      </w:r>
      <w:r>
        <w:rPr>
          <w:rFonts w:ascii="Times New Roman" w:hAnsi="Times New Roman"/>
          <w:sz w:val="24"/>
          <w:szCs w:val="24"/>
        </w:rPr>
        <w:t>(Sandri &amp; Zuccolotto, 2006)</w:t>
      </w:r>
      <w:r>
        <w:rPr>
          <w:rFonts w:ascii="Times New Roman" w:hAnsi="Times New Roman"/>
          <w:sz w:val="24"/>
          <w:szCs w:val="24"/>
        </w:rPr>
        <w:t>.</w:t>
      </w:r>
      <w:r>
        <w:rPr>
          <w:rFonts w:ascii="Times New Roman" w:hAnsi="Times New Roman"/>
          <w:sz w:val="24"/>
          <w:szCs w:val="24"/>
        </w:rPr>
        <w:t xml:space="preserve"> Hybrid methods were proposed to combine the best properties of filters and wrappers. First, a filter method is used in order to reduce the feature space dimension, possibly obtaining several candidate subsets. Then, a wrapper is employed to find the best candidate subset </w:t>
      </w:r>
      <w:r>
        <w:rPr>
          <w:rFonts w:ascii="Times New Roman" w:hAnsi="Times New Roman"/>
          <w:sz w:val="24"/>
          <w:szCs w:val="24"/>
        </w:rPr>
        <w:t>(Das, 2001)</w:t>
      </w:r>
      <w:r>
        <w:rPr>
          <w:rFonts w:ascii="Times New Roman" w:hAnsi="Times New Roman"/>
          <w:sz w:val="24"/>
          <w:szCs w:val="24"/>
        </w:rPr>
        <w:t xml:space="preserve">. While practically any combination of filter and wrapper can be used for constructing the hybrid methodology, several interesting methodologies were recently proposed, such as: fuzzy random forest based feature selection </w:t>
      </w:r>
      <w:r>
        <w:rPr>
          <w:rFonts w:ascii="Times New Roman" w:hAnsi="Times New Roman"/>
          <w:sz w:val="24"/>
          <w:szCs w:val="24"/>
        </w:rPr>
        <w:t>(Cadenas et al., 2013)</w:t>
      </w:r>
      <w:r>
        <w:rPr>
          <w:rFonts w:ascii="Times New Roman" w:hAnsi="Times New Roman"/>
          <w:sz w:val="24"/>
          <w:szCs w:val="24"/>
        </w:rPr>
        <w:t xml:space="preserve">, hybrid genetic algorithms </w:t>
      </w:r>
      <w:r>
        <w:rPr>
          <w:rFonts w:ascii="Times New Roman" w:hAnsi="Times New Roman"/>
          <w:sz w:val="24"/>
          <w:szCs w:val="24"/>
        </w:rPr>
        <w:t>(Oh et al., 2004)</w:t>
      </w:r>
      <w:r>
        <w:rPr>
          <w:rFonts w:ascii="Times New Roman" w:hAnsi="Times New Roman"/>
          <w:sz w:val="24"/>
          <w:szCs w:val="24"/>
        </w:rPr>
        <w:t xml:space="preserve"> </w:t>
      </w:r>
      <w:r>
        <w:rPr>
          <w:rFonts w:ascii="Times New Roman" w:hAnsi="Times New Roman"/>
          <w:sz w:val="24"/>
          <w:szCs w:val="24"/>
        </w:rPr>
        <w:t xml:space="preserve">and </w:t>
      </w:r>
      <w:r>
        <w:rPr>
          <w:rFonts w:ascii="Times New Roman" w:hAnsi="Times New Roman"/>
          <w:sz w:val="24"/>
          <w:szCs w:val="24"/>
        </w:rPr>
        <w:t xml:space="preserve">hybrid ant colony optimization </w:t>
      </w:r>
      <w:r>
        <w:rPr>
          <w:rFonts w:ascii="Times New Roman" w:hAnsi="Times New Roman"/>
          <w:sz w:val="24"/>
          <w:szCs w:val="24"/>
        </w:rPr>
        <w:t>(Ali &amp; Shahzad, 2012)</w:t>
      </w:r>
      <w:r>
        <w:rPr>
          <w:rFonts w:ascii="Times New Roman" w:hAnsi="Times New Roman"/>
          <w:sz w:val="24"/>
          <w:szCs w:val="24"/>
        </w:rPr>
        <w:t>.</w:t>
      </w:r>
    </w:p>
    <w:p>
      <w:pPr>
        <w:pStyle w:val="Heading2"/>
        <w:rPr>
          <w:rFonts w:ascii="Times New Roman" w:hAnsi="Times New Roman"/>
        </w:rPr>
      </w:pPr>
      <w:bookmarkStart w:id="22" w:name="__RefHeading___Toc673153_2372421184"/>
      <w:bookmarkEnd w:id="22"/>
      <w:r>
        <w:rPr>
          <w:rFonts w:ascii="Times New Roman" w:hAnsi="Times New Roman"/>
          <w:b/>
          <w:bCs/>
        </w:rPr>
        <w:t>2.</w:t>
      </w:r>
      <w:r>
        <w:rPr>
          <w:rFonts w:ascii="Times New Roman" w:hAnsi="Times New Roman"/>
          <w:b/>
          <w:bCs/>
        </w:rPr>
        <w:t>4</w:t>
      </w:r>
      <w:r>
        <w:rPr>
          <w:rFonts w:ascii="Times New Roman" w:hAnsi="Times New Roman"/>
          <w:b/>
          <w:bCs/>
        </w:rPr>
        <w:t xml:space="preserve"> Metaheuristic Algorithm</w:t>
      </w:r>
    </w:p>
    <w:p>
      <w:pPr>
        <w:pStyle w:val="ListParagraph"/>
        <w:spacing w:lineRule="auto" w:line="480" w:before="240" w:after="160"/>
        <w:ind w:left="0" w:right="0" w:hanging="0"/>
        <w:contextualSpacing/>
        <w:jc w:val="both"/>
        <w:rPr/>
      </w:pPr>
      <w:r>
        <w:rPr>
          <w:rFonts w:ascii="Times New Roman" w:hAnsi="Times New Roman"/>
          <w:sz w:val="24"/>
          <w:szCs w:val="24"/>
        </w:rPr>
        <w:t xml:space="preserve">Metaheuristic algorithms are characterized by flexibility, simplicity, low cost in computations, and they are derivation-free methods. </w:t>
      </w:r>
      <w:r>
        <w:rPr>
          <w:rFonts w:ascii="Times New Roman" w:hAnsi="Times New Roman"/>
          <w:sz w:val="24"/>
          <w:szCs w:val="24"/>
        </w:rPr>
        <w:t xml:space="preserve">They are </w:t>
      </w:r>
      <w:r>
        <w:rPr>
          <w:rFonts w:ascii="Times New Roman" w:hAnsi="Times New Roman"/>
          <w:sz w:val="24"/>
          <w:szCs w:val="24"/>
        </w:rPr>
        <w:t xml:space="preserve">problem-independent and aim to guide the search process in an intelligent way. </w:t>
      </w:r>
      <w:r>
        <w:rPr>
          <w:rFonts w:ascii="Times New Roman" w:hAnsi="Times New Roman"/>
          <w:sz w:val="24"/>
          <w:szCs w:val="24"/>
        </w:rPr>
        <w:t>T</w:t>
      </w:r>
      <w:r>
        <w:rPr>
          <w:rFonts w:ascii="Times New Roman" w:hAnsi="Times New Roman"/>
          <w:sz w:val="24"/>
          <w:szCs w:val="24"/>
        </w:rPr>
        <w:t xml:space="preserve">he best-known and most common approach is to divide Metaheuristics based on the number of candidate solutions encountered during the optimization process into the trajectory </w:t>
      </w:r>
      <w:r>
        <w:rPr>
          <w:rFonts w:ascii="Times New Roman" w:hAnsi="Times New Roman"/>
          <w:sz w:val="24"/>
          <w:szCs w:val="24"/>
        </w:rPr>
        <w:t>(single-solution)</w:t>
      </w:r>
      <w:r>
        <w:rPr>
          <w:rFonts w:ascii="Times New Roman" w:hAnsi="Times New Roman"/>
          <w:sz w:val="24"/>
          <w:szCs w:val="24"/>
        </w:rPr>
        <w:t xml:space="preserve"> and population-</w:t>
      </w:r>
      <w:r>
        <w:rPr>
          <w:rFonts w:ascii="Times New Roman" w:hAnsi="Times New Roman"/>
          <w:sz w:val="24"/>
          <w:szCs w:val="24"/>
        </w:rPr>
        <w:t>based</w:t>
      </w:r>
      <w:r>
        <w:rPr>
          <w:rFonts w:ascii="Times New Roman" w:hAnsi="Times New Roman"/>
          <w:sz w:val="24"/>
          <w:szCs w:val="24"/>
        </w:rPr>
        <w:t xml:space="preserve"> </w:t>
      </w:r>
      <w:r>
        <w:rPr>
          <w:rFonts w:ascii="Times New Roman" w:hAnsi="Times New Roman"/>
          <w:sz w:val="24"/>
          <w:szCs w:val="24"/>
        </w:rPr>
        <w:t>(Abu Khurma et al., 2022)</w:t>
      </w:r>
      <w:r>
        <w:rPr>
          <w:rFonts w:ascii="Times New Roman" w:hAnsi="Times New Roman"/>
          <w:sz w:val="24"/>
          <w:szCs w:val="24"/>
        </w:rPr>
        <w:t xml:space="preserve">. </w:t>
      </w:r>
      <w:r>
        <w:rPr>
          <w:rFonts w:ascii="Times New Roman" w:hAnsi="Times New Roman"/>
          <w:sz w:val="24"/>
          <w:szCs w:val="24"/>
        </w:rPr>
        <w:t>One of the</w:t>
      </w:r>
      <w:r>
        <w:rPr>
          <w:rFonts w:ascii="Times New Roman" w:hAnsi="Times New Roman"/>
          <w:sz w:val="24"/>
          <w:szCs w:val="24"/>
        </w:rPr>
        <w:t xml:space="preserve"> main difference between the two approaches is that population-based metaheuristics generate initial solutions simultaneously, while single-solution metaheuristics generate the solutions sequentially </w:t>
      </w:r>
      <w:r>
        <w:rPr>
          <w:rFonts w:ascii="Times New Roman" w:hAnsi="Times New Roman"/>
          <w:sz w:val="24"/>
          <w:szCs w:val="24"/>
        </w:rPr>
        <w:t>(Sarhani et al., 2023)</w:t>
      </w:r>
      <w:r>
        <w:rPr>
          <w:rFonts w:ascii="Times New Roman" w:hAnsi="Times New Roman"/>
          <w:sz w:val="24"/>
          <w:szCs w:val="24"/>
        </w:rPr>
        <w:t xml:space="preserve">. Metaheuristic techniques were employed to address the shortcomings of </w:t>
      </w:r>
      <w:r>
        <w:rPr>
          <w:rFonts w:ascii="Times New Roman" w:hAnsi="Times New Roman"/>
          <w:sz w:val="24"/>
          <w:szCs w:val="24"/>
        </w:rPr>
        <w:t xml:space="preserve">other search method such as time complexity, high search space, </w:t>
      </w:r>
      <w:r>
        <w:rPr>
          <w:rFonts w:ascii="Times New Roman" w:hAnsi="Times New Roman"/>
          <w:sz w:val="24"/>
          <w:szCs w:val="24"/>
        </w:rPr>
        <w:t>en</w:t>
      </w:r>
      <w:r>
        <w:rPr>
          <w:rFonts w:ascii="Times New Roman" w:hAnsi="Times New Roman"/>
          <w:sz w:val="24"/>
          <w:szCs w:val="24"/>
        </w:rPr>
        <w:t>trapment in local optima</w:t>
      </w:r>
      <w:r>
        <w:rPr>
          <w:rFonts w:ascii="Times New Roman" w:hAnsi="Times New Roman"/>
          <w:sz w:val="24"/>
          <w:szCs w:val="24"/>
        </w:rPr>
        <w:t xml:space="preserve">. </w:t>
      </w:r>
      <w:r>
        <w:rPr>
          <w:rFonts w:ascii="Times New Roman" w:hAnsi="Times New Roman"/>
          <w:sz w:val="24"/>
          <w:szCs w:val="24"/>
        </w:rPr>
        <w:t>Their</w:t>
      </w:r>
      <w:r>
        <w:rPr>
          <w:rFonts w:ascii="Times New Roman" w:hAnsi="Times New Roman"/>
          <w:sz w:val="24"/>
          <w:szCs w:val="24"/>
        </w:rPr>
        <w:t xml:space="preserve"> approaches to global optimization mimic the physical, biological, and animal social behaviors in nature </w:t>
      </w:r>
      <w:r>
        <w:rPr>
          <w:rFonts w:ascii="Times New Roman" w:hAnsi="Times New Roman"/>
          <w:sz w:val="24"/>
          <w:szCs w:val="24"/>
        </w:rPr>
        <w:t>(Mirjalili et al., 2017)</w:t>
      </w:r>
      <w:r>
        <w:rPr>
          <w:rFonts w:ascii="Times New Roman" w:hAnsi="Times New Roman"/>
          <w:sz w:val="24"/>
          <w:szCs w:val="24"/>
        </w:rPr>
        <w:t>.</w:t>
      </w:r>
    </w:p>
    <w:p>
      <w:pPr>
        <w:pStyle w:val="Heading3"/>
        <w:rPr>
          <w:rFonts w:ascii="Times New Roman" w:hAnsi="Times New Roman"/>
        </w:rPr>
      </w:pPr>
      <w:bookmarkStart w:id="23" w:name="__RefHeading___Toc673155_2372421184"/>
      <w:bookmarkEnd w:id="23"/>
      <w:r>
        <w:rPr>
          <w:rFonts w:ascii="Times New Roman" w:hAnsi="Times New Roman"/>
        </w:rPr>
        <w:t>2.</w:t>
      </w:r>
      <w:r>
        <w:rPr>
          <w:rFonts w:ascii="Times New Roman" w:hAnsi="Times New Roman"/>
        </w:rPr>
        <w:t>4</w:t>
      </w:r>
      <w:r>
        <w:rPr>
          <w:rFonts w:ascii="Times New Roman" w:hAnsi="Times New Roman"/>
        </w:rPr>
        <w:t>.</w:t>
      </w:r>
      <w:r>
        <w:rPr>
          <w:rFonts w:ascii="Times New Roman" w:hAnsi="Times New Roman"/>
        </w:rPr>
        <w:t>1</w:t>
      </w:r>
      <w:r>
        <w:rPr>
          <w:rFonts w:ascii="Times New Roman" w:hAnsi="Times New Roman"/>
        </w:rPr>
        <w:t xml:space="preserve"> Trajectory-Based </w:t>
      </w:r>
      <w:r>
        <w:rPr>
          <w:rFonts w:ascii="Times New Roman" w:hAnsi="Times New Roman"/>
        </w:rPr>
        <w:t>Optimization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 xml:space="preserve">rajectory algorithm begins with one random solution and tries to optimize the solution until a stop condition is satisfied. </w:t>
      </w:r>
      <w:r>
        <w:rPr>
          <w:rFonts w:ascii="Times New Roman" w:hAnsi="Times New Roman"/>
          <w:sz w:val="24"/>
          <w:szCs w:val="24"/>
        </w:rPr>
        <w:t>C</w:t>
      </w:r>
      <w:r>
        <w:rPr>
          <w:rFonts w:ascii="Times New Roman" w:hAnsi="Times New Roman"/>
          <w:sz w:val="24"/>
          <w:szCs w:val="24"/>
        </w:rPr>
        <w:t xml:space="preserve">omputation </w:t>
      </w:r>
      <w:r>
        <w:rPr>
          <w:rFonts w:ascii="Times New Roman" w:hAnsi="Times New Roman"/>
          <w:sz w:val="24"/>
          <w:szCs w:val="24"/>
        </w:rPr>
        <w:t xml:space="preserve">cost </w:t>
      </w:r>
      <w:r>
        <w:rPr>
          <w:rFonts w:ascii="Times New Roman" w:hAnsi="Times New Roman"/>
          <w:sz w:val="24"/>
          <w:szCs w:val="24"/>
        </w:rPr>
        <w:t xml:space="preserve">is reduced significantly because only one solution is being improved </w:t>
      </w:r>
      <w:r>
        <w:rPr>
          <w:rFonts w:ascii="Times New Roman" w:hAnsi="Times New Roman"/>
          <w:sz w:val="24"/>
          <w:szCs w:val="24"/>
        </w:rPr>
        <w:t xml:space="preserve">upon </w:t>
      </w:r>
      <w:r>
        <w:rPr>
          <w:rFonts w:ascii="Times New Roman" w:hAnsi="Times New Roman"/>
          <w:sz w:val="24"/>
          <w:szCs w:val="24"/>
        </w:rPr>
        <w:t xml:space="preserve">and evaluated during the optimization process. </w:t>
      </w:r>
      <w:r>
        <w:rPr>
          <w:rFonts w:ascii="Times New Roman" w:hAnsi="Times New Roman"/>
          <w:sz w:val="24"/>
          <w:szCs w:val="24"/>
        </w:rPr>
        <w:t>They</w:t>
      </w:r>
      <w:r>
        <w:rPr>
          <w:rFonts w:ascii="Times New Roman" w:hAnsi="Times New Roman"/>
          <w:sz w:val="24"/>
          <w:szCs w:val="24"/>
        </w:rPr>
        <w:t xml:space="preserve"> are local search techniques. They depend on making a few changes in the components of the current solution to find a better one. Local search implies searching within a limited region (exploitation). Examples of trajectory algorithms are Simulated Annealing (SA) </w:t>
      </w:r>
      <w:r>
        <w:rPr>
          <w:rFonts w:ascii="Times New Roman" w:hAnsi="Times New Roman"/>
          <w:sz w:val="24"/>
          <w:szCs w:val="24"/>
        </w:rPr>
        <w:t>(Mafarja &amp; Mirjalili, 2017)</w:t>
      </w:r>
      <w:r>
        <w:rPr>
          <w:rFonts w:ascii="Times New Roman" w:hAnsi="Times New Roman"/>
          <w:sz w:val="24"/>
          <w:szCs w:val="24"/>
        </w:rPr>
        <w:t xml:space="preserve"> and Tabu search (TS) </w:t>
      </w:r>
      <w:r>
        <w:rPr>
          <w:rFonts w:ascii="Times New Roman" w:hAnsi="Times New Roman"/>
          <w:sz w:val="24"/>
          <w:szCs w:val="24"/>
        </w:rPr>
        <w:t>(Glover, 1989)</w:t>
      </w:r>
      <w:r>
        <w:rPr>
          <w:rFonts w:ascii="Times New Roman" w:hAnsi="Times New Roman"/>
          <w:sz w:val="24"/>
          <w:szCs w:val="24"/>
        </w:rPr>
        <w:t>.</w:t>
      </w:r>
    </w:p>
    <w:p>
      <w:pPr>
        <w:pStyle w:val="Heading3"/>
        <w:rPr>
          <w:rFonts w:ascii="Times New Roman" w:hAnsi="Times New Roman"/>
        </w:rPr>
      </w:pPr>
      <w:bookmarkStart w:id="24" w:name="__RefHeading___Toc673157_2372421184"/>
      <w:bookmarkEnd w:id="24"/>
      <w:r>
        <w:rPr>
          <w:rFonts w:ascii="Times New Roman" w:hAnsi="Times New Roman"/>
        </w:rPr>
        <w:t>2.</w:t>
      </w:r>
      <w:r>
        <w:rPr>
          <w:rFonts w:ascii="Times New Roman" w:hAnsi="Times New Roman"/>
        </w:rPr>
        <w:t>4</w:t>
      </w:r>
      <w:r>
        <w:rPr>
          <w:rFonts w:ascii="Times New Roman" w:hAnsi="Times New Roman"/>
        </w:rPr>
        <w:t>.</w:t>
      </w:r>
      <w:r>
        <w:rPr>
          <w:rFonts w:ascii="Times New Roman" w:hAnsi="Times New Roman"/>
        </w:rPr>
        <w:t>2</w:t>
      </w:r>
      <w:r>
        <w:rPr>
          <w:rFonts w:ascii="Times New Roman" w:hAnsi="Times New Roman"/>
        </w:rPr>
        <w:t xml:space="preserve"> Population-Based </w:t>
      </w:r>
      <w:r>
        <w:rPr>
          <w:rFonts w:ascii="Times New Roman" w:hAnsi="Times New Roman"/>
        </w:rPr>
        <w:t>Optimization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P</w:t>
      </w:r>
      <w:r>
        <w:rPr>
          <w:rFonts w:ascii="Times New Roman" w:hAnsi="Times New Roman"/>
          <w:sz w:val="24"/>
          <w:szCs w:val="24"/>
        </w:rPr>
        <w:t xml:space="preserve">opulation algorithm begins with a set of randomly generated solutions and tries to enhance them during the optimization process. Each candidate solution fluctuates outward or converges toward the best solution following a certain mathematical framework. The predominance of these algorithms is because of their simplicity and flexibility. They can be adopted to deal with real-world problems without structural modifications. All that is required is an accurate representation of the problem and the structure of the optimizer is left untouched </w:t>
      </w:r>
      <w:r>
        <w:rPr>
          <w:rFonts w:ascii="Times New Roman" w:hAnsi="Times New Roman"/>
          <w:sz w:val="24"/>
          <w:szCs w:val="24"/>
        </w:rPr>
        <w:t>(Abu Khurma et al., 2022)</w:t>
      </w:r>
      <w:r>
        <w:rPr>
          <w:rFonts w:ascii="Times New Roman" w:hAnsi="Times New Roman"/>
          <w:sz w:val="24"/>
          <w:szCs w:val="24"/>
        </w:rPr>
        <w:t xml:space="preserve">. </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Population algorithms are more efficient in mitigating local minima compared with trajectory algorithms because more individuals and more information are shared between them. However, multiplicity in solutions increases the computation burden because more evaluations are required. </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Population-based algorithms compromise of </w:t>
      </w:r>
      <w:r>
        <w:rPr>
          <w:rFonts w:ascii="Times New Roman" w:hAnsi="Times New Roman"/>
          <w:sz w:val="24"/>
          <w:szCs w:val="24"/>
        </w:rPr>
        <w:t xml:space="preserve">Evolutionary-Based Algorithm and Nature-Inspired Algorithms (NIA) </w:t>
      </w:r>
      <w:r>
        <w:rPr>
          <w:rFonts w:ascii="Times New Roman" w:hAnsi="Times New Roman"/>
          <w:sz w:val="24"/>
          <w:szCs w:val="24"/>
        </w:rPr>
        <w:t>(Dhal et al., 2020; Rai et al., 2022)</w:t>
      </w:r>
      <w:r>
        <w:rPr>
          <w:rFonts w:ascii="Times New Roman" w:hAnsi="Times New Roman"/>
          <w:sz w:val="24"/>
          <w:szCs w:val="24"/>
        </w:rPr>
        <w:t xml:space="preserve">. </w:t>
      </w:r>
    </w:p>
    <w:p>
      <w:pPr>
        <w:pStyle w:val="Heading2"/>
        <w:rPr>
          <w:rFonts w:ascii="Times New Roman" w:hAnsi="Times New Roman"/>
        </w:rPr>
      </w:pPr>
      <w:bookmarkStart w:id="25" w:name="__RefHeading___Toc673159_2372421184"/>
      <w:bookmarkEnd w:id="25"/>
      <w:r>
        <w:rPr>
          <w:rFonts w:ascii="Times New Roman" w:hAnsi="Times New Roman"/>
          <w:b/>
          <w:bCs/>
        </w:rPr>
        <w:t>2.</w:t>
      </w:r>
      <w:r>
        <w:rPr>
          <w:rFonts w:ascii="Times New Roman" w:hAnsi="Times New Roman"/>
          <w:b/>
          <w:bCs/>
        </w:rPr>
        <w:t>5</w:t>
      </w:r>
      <w:r>
        <w:rPr>
          <w:rFonts w:ascii="Times New Roman" w:hAnsi="Times New Roman"/>
          <w:b/>
          <w:bCs/>
        </w:rPr>
        <w:t xml:space="preserve"> Evolutionary-Based Algorithm </w:t>
      </w:r>
      <w:r>
        <w:rPr>
          <w:rFonts w:ascii="Times New Roman" w:hAnsi="Times New Roman"/>
          <w:b/>
          <w:bCs/>
        </w:rPr>
        <w:t>(EA)</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This </w:t>
      </w:r>
      <w:r>
        <w:rPr>
          <w:rFonts w:ascii="Times New Roman" w:hAnsi="Times New Roman"/>
          <w:sz w:val="24"/>
          <w:szCs w:val="24"/>
        </w:rPr>
        <w:t xml:space="preserve">is considered as the foremost class of population-based meta-heuristic optimization algorithms instigated from evolutionary phenomena of nature </w:t>
      </w:r>
      <w:r>
        <w:rPr>
          <w:rFonts w:ascii="Times New Roman" w:hAnsi="Times New Roman"/>
          <w:sz w:val="24"/>
          <w:szCs w:val="24"/>
        </w:rPr>
        <w:t>and biological evolution. It</w:t>
      </w:r>
      <w:r>
        <w:rPr>
          <w:rFonts w:ascii="Times New Roman" w:hAnsi="Times New Roman"/>
          <w:sz w:val="24"/>
          <w:szCs w:val="24"/>
        </w:rPr>
        <w:t xml:space="preserve"> make use of three main operators </w:t>
      </w:r>
      <w:r>
        <w:rPr>
          <w:rFonts w:ascii="Times New Roman" w:hAnsi="Times New Roman"/>
          <w:sz w:val="24"/>
          <w:szCs w:val="24"/>
        </w:rPr>
        <w:t>(</w:t>
      </w:r>
      <w:r>
        <w:rPr>
          <w:rFonts w:ascii="Times New Roman" w:hAnsi="Times New Roman"/>
          <w:sz w:val="24"/>
          <w:szCs w:val="24"/>
        </w:rPr>
        <w:t xml:space="preserve">i.e., selection, recombination and mutation) </w:t>
      </w:r>
      <w:r>
        <w:rPr>
          <w:rFonts w:ascii="Times New Roman" w:hAnsi="Times New Roman"/>
          <w:sz w:val="24"/>
          <w:szCs w:val="24"/>
        </w:rPr>
        <w:t>(Rai et al., 2023)</w:t>
      </w:r>
      <w:r>
        <w:rPr>
          <w:rFonts w:ascii="Times New Roman" w:hAnsi="Times New Roman"/>
          <w:sz w:val="24"/>
          <w:szCs w:val="24"/>
        </w:rPr>
        <w:t>. A few popular EAs are: G</w:t>
      </w:r>
      <w:r>
        <w:rPr>
          <w:rFonts w:ascii="Times New Roman" w:hAnsi="Times New Roman"/>
          <w:sz w:val="24"/>
          <w:szCs w:val="24"/>
        </w:rPr>
        <w:t>A</w:t>
      </w:r>
      <w:r>
        <w:rPr>
          <w:rFonts w:ascii="Times New Roman" w:hAnsi="Times New Roman"/>
          <w:sz w:val="24"/>
          <w:szCs w:val="24"/>
        </w:rPr>
        <w:t xml:space="preserve"> </w:t>
      </w:r>
      <w:r>
        <w:rPr>
          <w:rFonts w:ascii="Times New Roman" w:hAnsi="Times New Roman"/>
          <w:sz w:val="24"/>
          <w:szCs w:val="24"/>
        </w:rPr>
        <w:t>(Holland, 1992)</w:t>
      </w:r>
      <w:r>
        <w:rPr>
          <w:rFonts w:ascii="Times New Roman" w:hAnsi="Times New Roman"/>
          <w:sz w:val="24"/>
          <w:szCs w:val="24"/>
        </w:rPr>
        <w:t xml:space="preserve">, Differential Evolution </w:t>
      </w:r>
      <w:r>
        <w:rPr>
          <w:rFonts w:ascii="Times New Roman" w:hAnsi="Times New Roman"/>
          <w:sz w:val="24"/>
          <w:szCs w:val="24"/>
        </w:rPr>
        <w:t>(Storn &amp; Price, 1997)</w:t>
      </w:r>
      <w:r>
        <w:rPr>
          <w:rFonts w:ascii="Times New Roman" w:hAnsi="Times New Roman"/>
          <w:sz w:val="24"/>
          <w:szCs w:val="24"/>
        </w:rPr>
        <w:t xml:space="preserve">, Evolutionary Programming </w:t>
      </w:r>
      <w:r>
        <w:rPr>
          <w:rFonts w:ascii="Times New Roman" w:hAnsi="Times New Roman"/>
          <w:sz w:val="24"/>
          <w:szCs w:val="24"/>
        </w:rPr>
        <w:t>(Xin Yao et al., 1999)</w:t>
      </w:r>
      <w:r>
        <w:rPr>
          <w:rFonts w:ascii="Times New Roman" w:hAnsi="Times New Roman"/>
          <w:sz w:val="24"/>
          <w:szCs w:val="24"/>
        </w:rPr>
        <w:t xml:space="preserve"> </w:t>
      </w:r>
      <w:r>
        <w:rPr>
          <w:rFonts w:ascii="Times New Roman" w:hAnsi="Times New Roman"/>
          <w:sz w:val="24"/>
          <w:szCs w:val="24"/>
        </w:rPr>
        <w:t xml:space="preserve">and </w:t>
      </w:r>
      <w:r>
        <w:rPr>
          <w:rFonts w:ascii="Times New Roman" w:hAnsi="Times New Roman"/>
          <w:sz w:val="24"/>
          <w:szCs w:val="24"/>
        </w:rPr>
        <w:t xml:space="preserve">Memetic Algorithm </w:t>
      </w:r>
      <w:r>
        <w:rPr>
          <w:rFonts w:ascii="Times New Roman" w:hAnsi="Times New Roman"/>
          <w:sz w:val="24"/>
          <w:szCs w:val="24"/>
        </w:rPr>
        <w:t>(Moscato et al., 2004)</w:t>
      </w:r>
      <w:r>
        <w:rPr>
          <w:rFonts w:ascii="Times New Roman" w:hAnsi="Times New Roman"/>
          <w:sz w:val="24"/>
          <w:szCs w:val="24"/>
        </w:rPr>
        <w:t>.</w:t>
      </w:r>
    </w:p>
    <w:p>
      <w:pPr>
        <w:pStyle w:val="Heading2"/>
        <w:rPr>
          <w:rFonts w:ascii="Times New Roman" w:hAnsi="Times New Roman"/>
        </w:rPr>
      </w:pPr>
      <w:bookmarkStart w:id="26" w:name="__RefHeading___Toc673161_2372421184"/>
      <w:bookmarkEnd w:id="26"/>
      <w:r>
        <w:rPr>
          <w:rFonts w:ascii="Times New Roman" w:hAnsi="Times New Roman"/>
        </w:rPr>
        <w:t>2.</w:t>
      </w:r>
      <w:r>
        <w:rPr>
          <w:rFonts w:ascii="Times New Roman" w:hAnsi="Times New Roman"/>
        </w:rPr>
        <w:t>6</w:t>
      </w:r>
      <w:r>
        <w:rPr>
          <w:rFonts w:ascii="Times New Roman" w:hAnsi="Times New Roman"/>
        </w:rPr>
        <w:t xml:space="preserve"> Nature-Inspired Algorithms </w:t>
      </w:r>
      <w:r>
        <w:rPr>
          <w:rFonts w:ascii="Times New Roman" w:hAnsi="Times New Roman"/>
        </w:rPr>
        <w:t>(NIA)</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NIAs are the result of the union of nature with different scientific fields including physics, biology, mathematics, and engineering. Computer science utilized these relations between science and nature and turned it into a well-defined discipline for optimizing different challenging problems. NIAs are categorized </w:t>
      </w:r>
      <w:r>
        <w:rPr>
          <w:rFonts w:ascii="Times New Roman" w:hAnsi="Times New Roman"/>
          <w:sz w:val="24"/>
          <w:szCs w:val="24"/>
        </w:rPr>
        <w:t xml:space="preserve">into </w:t>
      </w:r>
      <w:r>
        <w:rPr>
          <w:rFonts w:ascii="Times New Roman" w:hAnsi="Times New Roman"/>
          <w:sz w:val="24"/>
          <w:szCs w:val="24"/>
        </w:rPr>
        <w:t>S</w:t>
      </w:r>
      <w:r>
        <w:rPr>
          <w:rFonts w:ascii="Times New Roman" w:hAnsi="Times New Roman"/>
          <w:sz w:val="24"/>
          <w:szCs w:val="24"/>
        </w:rPr>
        <w:t>warm-</w:t>
      </w:r>
      <w:r>
        <w:rPr>
          <w:rFonts w:ascii="Times New Roman" w:hAnsi="Times New Roman"/>
          <w:sz w:val="24"/>
          <w:szCs w:val="24"/>
        </w:rPr>
        <w:t xml:space="preserve">based algorithms, </w:t>
      </w:r>
      <w:r>
        <w:rPr>
          <w:rFonts w:ascii="Times New Roman" w:hAnsi="Times New Roman"/>
          <w:sz w:val="24"/>
          <w:szCs w:val="24"/>
        </w:rPr>
        <w:t>Physics/Chemistry-Based algorithms, Human-Based algorithms, Plant-Based algorithm and Maths-Based algorithm</w:t>
      </w:r>
      <w:r>
        <w:rPr>
          <w:rFonts w:ascii="Times New Roman" w:hAnsi="Times New Roman"/>
          <w:sz w:val="24"/>
          <w:szCs w:val="24"/>
        </w:rPr>
        <w:t xml:space="preserve"> </w:t>
      </w:r>
      <w:r>
        <w:rPr>
          <w:rFonts w:ascii="Times New Roman" w:hAnsi="Times New Roman"/>
          <w:sz w:val="24"/>
          <w:szCs w:val="24"/>
        </w:rPr>
        <w:t>(Diao &amp; Shen, 2015; Rai et al., 2023)</w:t>
      </w:r>
      <w:r>
        <w:rPr>
          <w:rFonts w:ascii="Times New Roman" w:hAnsi="Times New Roman"/>
          <w:sz w:val="24"/>
          <w:szCs w:val="24"/>
        </w:rPr>
        <w:t>.</w:t>
      </w:r>
    </w:p>
    <w:p>
      <w:pPr>
        <w:pStyle w:val="ListParagraph"/>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240030</wp:posOffset>
            </wp:positionH>
            <wp:positionV relativeFrom="paragraph">
              <wp:posOffset>-142240</wp:posOffset>
            </wp:positionV>
            <wp:extent cx="6120130" cy="1402080"/>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120130" cy="1402080"/>
                    </a:xfrm>
                    <a:prstGeom prst="rect">
                      <a:avLst/>
                    </a:prstGeom>
                  </pic:spPr>
                </pic:pic>
              </a:graphicData>
            </a:graphic>
          </wp:anchor>
        </w:drawing>
      </w:r>
    </w:p>
    <w:p>
      <w:pPr>
        <w:pStyle w:val="ListParagraph"/>
        <w:ind w:left="0" w:right="0" w:hanging="0"/>
        <w:jc w:val="center"/>
        <w:rPr>
          <w:rFonts w:ascii="Times New Roman" w:hAnsi="Times New Roman"/>
        </w:rPr>
      </w:pPr>
      <w:r>
        <w:rPr>
          <w:rFonts w:ascii="Times New Roman" w:hAnsi="Times New Roman"/>
          <w:sz w:val="24"/>
          <w:szCs w:val="24"/>
        </w:rPr>
        <w:t>F</w:t>
      </w:r>
      <w:r>
        <w:rPr>
          <w:rFonts w:ascii="Times New Roman" w:hAnsi="Times New Roman"/>
          <w:sz w:val="24"/>
          <w:szCs w:val="24"/>
        </w:rPr>
        <w:t>ig 2.</w:t>
      </w:r>
      <w:r>
        <w:rPr>
          <w:rFonts w:ascii="Times New Roman" w:hAnsi="Times New Roman"/>
          <w:sz w:val="24"/>
          <w:szCs w:val="24"/>
        </w:rPr>
        <w:t>3</w:t>
      </w:r>
      <w:r>
        <w:rPr>
          <w:rFonts w:ascii="Times New Roman" w:hAnsi="Times New Roman"/>
          <w:sz w:val="24"/>
          <w:szCs w:val="24"/>
        </w:rPr>
        <w:t xml:space="preserve">: </w:t>
      </w:r>
      <w:r>
        <w:rPr>
          <w:rFonts w:ascii="Times New Roman" w:hAnsi="Times New Roman"/>
          <w:b w:val="false"/>
          <w:i w:val="false"/>
          <w:caps w:val="false"/>
          <w:smallCaps w:val="false"/>
          <w:color w:val="222222"/>
          <w:spacing w:val="0"/>
          <w:sz w:val="24"/>
          <w:szCs w:val="24"/>
        </w:rPr>
        <w:t xml:space="preserve">NIAs FS modifications categories </w:t>
      </w:r>
      <w:r>
        <w:rPr>
          <w:rFonts w:ascii="Times New Roman" w:hAnsi="Times New Roman"/>
          <w:b w:val="false"/>
          <w:i w:val="false"/>
          <w:caps w:val="false"/>
          <w:smallCaps w:val="false"/>
          <w:color w:val="222222"/>
          <w:spacing w:val="0"/>
          <w:sz w:val="24"/>
          <w:szCs w:val="24"/>
        </w:rPr>
        <w:t>(Abu Khurma et al., 2022)</w:t>
      </w:r>
      <w:r>
        <w:rPr>
          <w:rFonts w:ascii="Times New Roman" w:hAnsi="Times New Roman"/>
          <w:b w:val="false"/>
          <w:i w:val="false"/>
          <w:caps w:val="false"/>
          <w:smallCaps w:val="false"/>
          <w:color w:val="222222"/>
          <w:spacing w:val="0"/>
          <w:sz w:val="24"/>
          <w:szCs w:val="24"/>
        </w:rPr>
        <w:t xml:space="preserve"> </w:t>
      </w:r>
    </w:p>
    <w:p>
      <w:pPr>
        <w:pStyle w:val="ListParagraph"/>
        <w:rPr>
          <w:rFonts w:ascii="Times New Roman" w:hAnsi="Times New Roman"/>
          <w:b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r>
    </w:p>
    <w:p>
      <w:pPr>
        <w:pStyle w:val="Heading3"/>
        <w:rPr>
          <w:rFonts w:ascii="Times New Roman" w:hAnsi="Times New Roman"/>
        </w:rPr>
      </w:pPr>
      <w:bookmarkStart w:id="27" w:name="__RefHeading___Toc673163_2372421184"/>
      <w:bookmarkEnd w:id="27"/>
      <w:r>
        <w:rPr>
          <w:rFonts w:ascii="Times New Roman" w:hAnsi="Times New Roman"/>
          <w:b/>
          <w:bCs/>
        </w:rPr>
        <w:t>2.</w:t>
      </w:r>
      <w:r>
        <w:rPr>
          <w:rFonts w:ascii="Times New Roman" w:hAnsi="Times New Roman"/>
          <w:b/>
          <w:bCs/>
        </w:rPr>
        <w:t>6</w:t>
      </w:r>
      <w:r>
        <w:rPr>
          <w:rFonts w:ascii="Times New Roman" w:hAnsi="Times New Roman"/>
          <w:b/>
          <w:bCs/>
        </w:rPr>
        <w:t>.</w:t>
      </w:r>
      <w:r>
        <w:rPr>
          <w:rFonts w:ascii="Times New Roman" w:hAnsi="Times New Roman"/>
          <w:b/>
          <w:bCs/>
        </w:rPr>
        <w:t>1</w:t>
      </w:r>
      <w:r>
        <w:rPr>
          <w:rFonts w:ascii="Times New Roman" w:hAnsi="Times New Roman"/>
          <w:b/>
          <w:bCs/>
        </w:rPr>
        <w:t xml:space="preserve"> Swarm-Based Algorithms</w:t>
      </w:r>
    </w:p>
    <w:p>
      <w:pPr>
        <w:pStyle w:val="ListParagraph"/>
        <w:spacing w:lineRule="auto" w:line="480" w:before="240" w:after="160"/>
        <w:ind w:left="0" w:right="0" w:hanging="0"/>
        <w:contextualSpacing/>
        <w:jc w:val="both"/>
        <w:rPr/>
      </w:pPr>
      <w:r>
        <w:rPr>
          <w:rFonts w:ascii="Times New Roman" w:hAnsi="Times New Roman"/>
          <w:sz w:val="24"/>
          <w:szCs w:val="24"/>
        </w:rPr>
        <w:t>In this algorithm,</w:t>
      </w:r>
      <w:r>
        <w:rPr>
          <w:rFonts w:ascii="Times New Roman" w:hAnsi="Times New Roman"/>
          <w:sz w:val="24"/>
          <w:szCs w:val="24"/>
        </w:rPr>
        <w:t xml:space="preserve"> the swarms tend to mimic the behavior of the social animals or agents available in our nature such as ants foraging, birds flocking, fish schooling, bacteria moulding </w:t>
      </w:r>
      <w:r>
        <w:rPr>
          <w:rFonts w:ascii="Times New Roman" w:hAnsi="Times New Roman"/>
          <w:sz w:val="24"/>
          <w:szCs w:val="24"/>
        </w:rPr>
        <w:t>and</w:t>
      </w:r>
      <w:r>
        <w:rPr>
          <w:rFonts w:ascii="Times New Roman" w:hAnsi="Times New Roman"/>
          <w:sz w:val="24"/>
          <w:szCs w:val="24"/>
        </w:rPr>
        <w:t xml:space="preserve"> animals herding. </w:t>
      </w:r>
      <w:r>
        <w:rPr>
          <w:rFonts w:ascii="Times New Roman" w:hAnsi="Times New Roman"/>
          <w:b w:val="false"/>
          <w:i w:val="false"/>
          <w:caps w:val="false"/>
          <w:smallCaps w:val="false"/>
          <w:color w:val="222222"/>
          <w:spacing w:val="0"/>
          <w:sz w:val="24"/>
          <w:szCs w:val="24"/>
        </w:rPr>
        <w:t xml:space="preserve">The main characteristics of swarm systems are adaptability, self-organization, distributed control, scalability, and flexibility </w:t>
      </w:r>
      <w:r>
        <w:rPr>
          <w:rFonts w:ascii="Times New Roman" w:hAnsi="Times New Roman"/>
          <w:b w:val="false"/>
          <w:i w:val="false"/>
          <w:caps w:val="false"/>
          <w:smallCaps w:val="false"/>
          <w:color w:val="222222"/>
          <w:spacing w:val="0"/>
          <w:position w:val="0"/>
          <w:sz w:val="24"/>
          <w:sz w:val="24"/>
          <w:szCs w:val="24"/>
          <w:u w:val="none"/>
          <w:vertAlign w:val="baseline"/>
        </w:rPr>
        <w:t>(Brezo</w:t>
      </w:r>
      <w:r>
        <w:rPr>
          <w:rFonts w:ascii="Times New Roman" w:hAnsi="Times New Roman"/>
          <w:b w:val="false"/>
          <w:i w:val="false"/>
          <w:caps w:val="false"/>
          <w:smallCaps w:val="false"/>
          <w:position w:val="0"/>
          <w:sz w:val="24"/>
          <w:sz w:val="24"/>
          <w:szCs w:val="24"/>
          <w:u w:val="none"/>
          <w:vertAlign w:val="baseline"/>
        </w:rPr>
        <w:t>čnik et al., 2018)</w:t>
      </w:r>
      <w:r>
        <w:rPr>
          <w:rFonts w:ascii="Times New Roman" w:hAnsi="Times New Roman"/>
          <w:b w:val="false"/>
          <w:i w:val="false"/>
          <w:caps w:val="false"/>
          <w:smallCaps w:val="false"/>
          <w:color w:val="222222"/>
          <w:spacing w:val="0"/>
          <w:sz w:val="24"/>
          <w:szCs w:val="24"/>
        </w:rPr>
        <w:t xml:space="preserve">. </w:t>
      </w:r>
      <w:r>
        <w:rPr>
          <w:rFonts w:ascii="Times New Roman" w:hAnsi="Times New Roman"/>
          <w:sz w:val="24"/>
          <w:szCs w:val="24"/>
        </w:rPr>
        <w:t>Some of the Swarm-Based algorithm i</w:t>
      </w:r>
      <w:r>
        <w:rPr>
          <w:rFonts w:ascii="Times New Roman" w:hAnsi="Times New Roman"/>
          <w:sz w:val="24"/>
          <w:szCs w:val="24"/>
        </w:rPr>
        <w:t>nclude</w:t>
      </w:r>
      <w:r>
        <w:rPr>
          <w:rFonts w:ascii="Times New Roman" w:hAnsi="Times New Roman"/>
          <w:sz w:val="24"/>
          <w:szCs w:val="24"/>
        </w:rPr>
        <w:t>: A</w:t>
      </w:r>
      <w:r>
        <w:rPr>
          <w:rFonts w:ascii="Times New Roman" w:hAnsi="Times New Roman"/>
          <w:sz w:val="24"/>
          <w:szCs w:val="24"/>
        </w:rPr>
        <w:t>CO</w:t>
      </w:r>
      <w:r>
        <w:rPr>
          <w:rFonts w:ascii="Times New Roman" w:hAnsi="Times New Roman"/>
          <w:sz w:val="24"/>
          <w:szCs w:val="24"/>
        </w:rPr>
        <w:t xml:space="preserve"> </w:t>
      </w:r>
      <w:r>
        <w:rPr>
          <w:rFonts w:ascii="Times New Roman" w:hAnsi="Times New Roman"/>
          <w:sz w:val="24"/>
          <w:szCs w:val="24"/>
        </w:rPr>
        <w:t>(Dorigo &amp; Di Caro, 1999)</w:t>
      </w:r>
      <w:r>
        <w:rPr>
          <w:rFonts w:ascii="Times New Roman" w:hAnsi="Times New Roman"/>
          <w:sz w:val="24"/>
          <w:szCs w:val="24"/>
        </w:rPr>
        <w:t>, P</w:t>
      </w:r>
      <w:r>
        <w:rPr>
          <w:rFonts w:ascii="Times New Roman" w:hAnsi="Times New Roman"/>
          <w:sz w:val="24"/>
          <w:szCs w:val="24"/>
        </w:rPr>
        <w:t>SO</w:t>
      </w:r>
      <w:r>
        <w:rPr>
          <w:rFonts w:ascii="Times New Roman" w:hAnsi="Times New Roman"/>
          <w:sz w:val="24"/>
          <w:szCs w:val="24"/>
        </w:rPr>
        <w:t xml:space="preserve"> </w:t>
      </w:r>
      <w:r>
        <w:rPr>
          <w:rFonts w:ascii="Times New Roman" w:hAnsi="Times New Roman"/>
          <w:sz w:val="24"/>
          <w:szCs w:val="24"/>
        </w:rPr>
        <w:t>(Kennedy &amp; Eberhart, 1995)</w:t>
      </w:r>
      <w:r>
        <w:rPr>
          <w:rFonts w:ascii="Times New Roman" w:hAnsi="Times New Roman"/>
          <w:sz w:val="24"/>
          <w:szCs w:val="24"/>
        </w:rPr>
        <w:t xml:space="preserve">, Dragonfly Algorithm </w:t>
      </w:r>
      <w:r>
        <w:rPr>
          <w:rFonts w:ascii="Times New Roman" w:hAnsi="Times New Roman"/>
          <w:sz w:val="24"/>
          <w:szCs w:val="24"/>
        </w:rPr>
        <w:t>(Mirjalili, 2016a)</w:t>
      </w:r>
      <w:r>
        <w:rPr>
          <w:rFonts w:ascii="Times New Roman" w:hAnsi="Times New Roman"/>
          <w:sz w:val="24"/>
          <w:szCs w:val="24"/>
        </w:rPr>
        <w:t xml:space="preserve">, </w:t>
      </w:r>
      <w:r>
        <w:rPr>
          <w:rFonts w:ascii="Times New Roman" w:hAnsi="Times New Roman"/>
          <w:sz w:val="24"/>
          <w:szCs w:val="24"/>
        </w:rPr>
        <w:t>SSA</w:t>
      </w:r>
      <w:r>
        <w:rPr>
          <w:rFonts w:ascii="Times New Roman" w:hAnsi="Times New Roman"/>
          <w:sz w:val="24"/>
          <w:szCs w:val="24"/>
        </w:rPr>
        <w:t xml:space="preserve"> </w:t>
      </w:r>
      <w:r>
        <w:rPr>
          <w:rFonts w:ascii="Times New Roman" w:hAnsi="Times New Roman"/>
          <w:sz w:val="24"/>
          <w:szCs w:val="24"/>
        </w:rPr>
        <w:t>(Mirjalili et al., 2017)</w:t>
      </w:r>
      <w:r>
        <w:rPr>
          <w:rFonts w:ascii="Times New Roman" w:hAnsi="Times New Roman"/>
          <w:sz w:val="24"/>
          <w:szCs w:val="24"/>
        </w:rPr>
        <w:t xml:space="preserve"> and </w:t>
      </w:r>
      <w:r>
        <w:rPr>
          <w:rFonts w:ascii="Times New Roman" w:hAnsi="Times New Roman"/>
          <w:sz w:val="24"/>
          <w:szCs w:val="24"/>
        </w:rPr>
        <w:t>MPA</w:t>
      </w:r>
      <w:r>
        <w:rPr>
          <w:rFonts w:ascii="Times New Roman" w:hAnsi="Times New Roman"/>
          <w:sz w:val="24"/>
          <w:szCs w:val="24"/>
        </w:rPr>
        <w:t xml:space="preserve"> </w:t>
      </w:r>
      <w:r>
        <w:rPr>
          <w:rFonts w:ascii="Times New Roman" w:hAnsi="Times New Roman"/>
          <w:sz w:val="24"/>
          <w:szCs w:val="24"/>
        </w:rPr>
        <w:t>(Faramarzi et al., 2020)</w:t>
      </w:r>
      <w:r>
        <w:rPr>
          <w:rFonts w:ascii="Times New Roman" w:hAnsi="Times New Roman"/>
          <w:sz w:val="24"/>
          <w:szCs w:val="24"/>
        </w:rPr>
        <w:t>.</w:t>
      </w:r>
    </w:p>
    <w:p>
      <w:pPr>
        <w:pStyle w:val="Heading3"/>
        <w:rPr>
          <w:rFonts w:ascii="Times New Roman" w:hAnsi="Times New Roman"/>
        </w:rPr>
      </w:pPr>
      <w:bookmarkStart w:id="28" w:name="__RefHeading___Toc673165_2372421184"/>
      <w:bookmarkEnd w:id="28"/>
      <w:r>
        <w:rPr>
          <w:rFonts w:ascii="Times New Roman" w:hAnsi="Times New Roman"/>
          <w:b/>
          <w:bCs/>
        </w:rPr>
        <w:t>2.</w:t>
      </w:r>
      <w:r>
        <w:rPr>
          <w:rFonts w:ascii="Times New Roman" w:hAnsi="Times New Roman"/>
          <w:b/>
          <w:bCs/>
        </w:rPr>
        <w:t>6</w:t>
      </w:r>
      <w:r>
        <w:rPr>
          <w:rFonts w:ascii="Times New Roman" w:hAnsi="Times New Roman"/>
          <w:b/>
          <w:bCs/>
        </w:rPr>
        <w:t>.</w:t>
      </w:r>
      <w:r>
        <w:rPr>
          <w:rFonts w:ascii="Times New Roman" w:hAnsi="Times New Roman"/>
          <w:b/>
          <w:bCs/>
        </w:rPr>
        <w:t>2</w:t>
      </w:r>
      <w:r>
        <w:rPr>
          <w:rFonts w:ascii="Times New Roman" w:hAnsi="Times New Roman"/>
          <w:b/>
          <w:bCs/>
        </w:rPr>
        <w:t xml:space="preserve"> Physics/Chemistry-Based Algorithm</w:t>
      </w:r>
    </w:p>
    <w:p>
      <w:pPr>
        <w:pStyle w:val="ListParagraph"/>
        <w:spacing w:lineRule="auto" w:line="480" w:before="240" w:after="160"/>
        <w:ind w:left="0" w:right="0" w:hanging="0"/>
        <w:contextualSpacing/>
        <w:jc w:val="both"/>
        <w:rPr/>
      </w:pPr>
      <w:r>
        <w:rPr>
          <w:rFonts w:ascii="Times New Roman" w:hAnsi="Times New Roman"/>
          <w:sz w:val="24"/>
          <w:szCs w:val="24"/>
        </w:rPr>
        <w:t>T</w:t>
      </w:r>
      <w:r>
        <w:rPr>
          <w:rFonts w:ascii="Times New Roman" w:hAnsi="Times New Roman"/>
          <w:sz w:val="24"/>
          <w:szCs w:val="24"/>
        </w:rPr>
        <w:t xml:space="preserve">he main source of inspirations is the physical processes or nature of chemical reactions which are further formulated into solutions to resolve the problems. </w:t>
      </w:r>
      <w:r>
        <w:rPr>
          <w:rFonts w:ascii="Times New Roman" w:hAnsi="Times New Roman"/>
          <w:sz w:val="24"/>
          <w:szCs w:val="24"/>
        </w:rPr>
        <w:t xml:space="preserve">Examples include: </w:t>
      </w:r>
      <w:r>
        <w:rPr>
          <w:rFonts w:ascii="Times New Roman" w:hAnsi="Times New Roman"/>
          <w:sz w:val="24"/>
          <w:szCs w:val="24"/>
        </w:rPr>
        <w:t xml:space="preserve">Henry Gas Solubility Optimization </w:t>
      </w:r>
      <w:r>
        <w:rPr>
          <w:rFonts w:ascii="Times New Roman" w:hAnsi="Times New Roman"/>
          <w:sz w:val="24"/>
          <w:szCs w:val="24"/>
        </w:rPr>
        <w:t>(Hashim et al., 2019)</w:t>
      </w:r>
      <w:r>
        <w:rPr>
          <w:rFonts w:ascii="Times New Roman" w:hAnsi="Times New Roman"/>
          <w:sz w:val="24"/>
          <w:szCs w:val="24"/>
        </w:rPr>
        <w:t xml:space="preserve">,  Chemical Reaction Optimization </w:t>
      </w:r>
      <w:r>
        <w:rPr>
          <w:rFonts w:ascii="Times New Roman" w:hAnsi="Times New Roman"/>
          <w:sz w:val="24"/>
          <w:szCs w:val="24"/>
        </w:rPr>
        <w:t>(Lam &amp; Li, 2012)</w:t>
      </w:r>
      <w:r>
        <w:rPr>
          <w:rFonts w:ascii="Times New Roman" w:hAnsi="Times New Roman"/>
          <w:sz w:val="24"/>
          <w:szCs w:val="24"/>
        </w:rPr>
        <w:t xml:space="preserve">, </w:t>
      </w:r>
      <w:r>
        <w:rPr>
          <w:rFonts w:ascii="Times New Roman" w:hAnsi="Times New Roman"/>
          <w:sz w:val="24"/>
          <w:szCs w:val="24"/>
        </w:rPr>
        <w:t xml:space="preserve">Harmony Search </w:t>
      </w:r>
      <w:r>
        <w:rPr>
          <w:rFonts w:ascii="Times New Roman" w:hAnsi="Times New Roman"/>
          <w:sz w:val="24"/>
          <w:szCs w:val="24"/>
        </w:rPr>
        <w:t>(Geem et al., 2001)</w:t>
      </w:r>
      <w:r>
        <w:rPr>
          <w:rFonts w:ascii="Times New Roman" w:hAnsi="Times New Roman"/>
          <w:sz w:val="24"/>
          <w:szCs w:val="24"/>
        </w:rPr>
        <w:t xml:space="preserve">, </w:t>
      </w:r>
      <w:r>
        <w:rPr>
          <w:rFonts w:ascii="Times New Roman" w:hAnsi="Times New Roman"/>
          <w:sz w:val="24"/>
          <w:szCs w:val="24"/>
        </w:rPr>
        <w:t xml:space="preserve">Multi-Verse Optimization </w:t>
      </w:r>
      <w:r>
        <w:rPr>
          <w:rFonts w:ascii="Times New Roman" w:hAnsi="Times New Roman"/>
          <w:sz w:val="24"/>
          <w:szCs w:val="24"/>
        </w:rPr>
        <w:t>(Mirjalili et al., 2016)</w:t>
      </w:r>
      <w:r>
        <w:rPr>
          <w:rFonts w:ascii="Times New Roman" w:hAnsi="Times New Roman"/>
          <w:sz w:val="24"/>
          <w:szCs w:val="24"/>
        </w:rPr>
        <w:t xml:space="preserve"> </w:t>
      </w:r>
      <w:r>
        <w:rPr>
          <w:rFonts w:ascii="Times New Roman" w:hAnsi="Times New Roman"/>
          <w:sz w:val="24"/>
          <w:szCs w:val="24"/>
        </w:rPr>
        <w:t>and</w:t>
      </w:r>
      <w:r>
        <w:rPr>
          <w:rFonts w:ascii="Times New Roman" w:hAnsi="Times New Roman"/>
          <w:sz w:val="24"/>
          <w:szCs w:val="24"/>
        </w:rPr>
        <w:t xml:space="preserve"> Gravitational Search Algorithm </w:t>
      </w:r>
      <w:r>
        <w:rPr>
          <w:rFonts w:ascii="Times New Roman" w:hAnsi="Times New Roman"/>
          <w:sz w:val="24"/>
          <w:szCs w:val="24"/>
        </w:rPr>
        <w:t>(Rashedi et al., 2009)</w:t>
      </w:r>
      <w:r>
        <w:rPr>
          <w:rFonts w:ascii="Times New Roman" w:hAnsi="Times New Roman"/>
          <w:sz w:val="24"/>
          <w:szCs w:val="24"/>
        </w:rPr>
        <w:t>.</w:t>
      </w:r>
    </w:p>
    <w:p>
      <w:pPr>
        <w:pStyle w:val="Heading3"/>
        <w:rPr>
          <w:rFonts w:ascii="Times New Roman" w:hAnsi="Times New Roman"/>
        </w:rPr>
      </w:pPr>
      <w:bookmarkStart w:id="29" w:name="__RefHeading___Toc673167_2372421184"/>
      <w:bookmarkEnd w:id="29"/>
      <w:r>
        <w:rPr>
          <w:rFonts w:ascii="Times New Roman" w:hAnsi="Times New Roman"/>
        </w:rPr>
        <w:t>2.</w:t>
      </w:r>
      <w:r>
        <w:rPr>
          <w:rFonts w:ascii="Times New Roman" w:hAnsi="Times New Roman"/>
        </w:rPr>
        <w:t>6</w:t>
      </w:r>
      <w:r>
        <w:rPr>
          <w:rFonts w:ascii="Times New Roman" w:hAnsi="Times New Roman"/>
        </w:rPr>
        <w:t>.</w:t>
      </w:r>
      <w:r>
        <w:rPr>
          <w:rFonts w:ascii="Times New Roman" w:hAnsi="Times New Roman"/>
        </w:rPr>
        <w:t>3</w:t>
      </w:r>
      <w:r>
        <w:rPr>
          <w:rFonts w:ascii="Times New Roman" w:hAnsi="Times New Roman"/>
        </w:rPr>
        <w:t xml:space="preserve"> Human-Based Algorithms</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Human-Based algorithms imitates human behaviour, supremacy and intelligence. </w:t>
      </w:r>
      <w:r>
        <w:rPr>
          <w:rFonts w:ascii="Times New Roman" w:hAnsi="Times New Roman"/>
          <w:sz w:val="24"/>
          <w:szCs w:val="24"/>
        </w:rPr>
        <w:t xml:space="preserve">Examples </w:t>
      </w:r>
      <w:r>
        <w:rPr>
          <w:rFonts w:ascii="Times New Roman" w:hAnsi="Times New Roman"/>
          <w:sz w:val="24"/>
          <w:szCs w:val="24"/>
        </w:rPr>
        <w:t>include</w:t>
      </w:r>
      <w:r>
        <w:rPr>
          <w:rFonts w:ascii="Times New Roman" w:hAnsi="Times New Roman"/>
          <w:sz w:val="24"/>
          <w:szCs w:val="24"/>
        </w:rPr>
        <w:t xml:space="preserve">: Cultural Algorithm </w:t>
      </w:r>
      <w:r>
        <w:rPr>
          <w:rFonts w:ascii="Times New Roman" w:hAnsi="Times New Roman"/>
          <w:sz w:val="24"/>
          <w:szCs w:val="24"/>
        </w:rPr>
        <w:t>(Reynolds, 1994)</w:t>
      </w:r>
      <w:r>
        <w:rPr>
          <w:rFonts w:ascii="Times New Roman" w:hAnsi="Times New Roman"/>
          <w:sz w:val="24"/>
          <w:szCs w:val="24"/>
        </w:rPr>
        <w:t xml:space="preserve">, Teaching Learning-Based Optimization </w:t>
      </w:r>
      <w:r>
        <w:rPr>
          <w:rFonts w:ascii="Times New Roman" w:hAnsi="Times New Roman"/>
          <w:sz w:val="24"/>
          <w:szCs w:val="24"/>
        </w:rPr>
        <w:t>(R. V. Rao et al., 2011)</w:t>
      </w:r>
      <w:r>
        <w:rPr>
          <w:rFonts w:ascii="Times New Roman" w:hAnsi="Times New Roman"/>
          <w:sz w:val="24"/>
          <w:szCs w:val="24"/>
        </w:rPr>
        <w:t xml:space="preserve">, Jaya Algorithm </w:t>
      </w:r>
      <w:r>
        <w:rPr>
          <w:rFonts w:ascii="Times New Roman" w:hAnsi="Times New Roman"/>
          <w:sz w:val="24"/>
          <w:szCs w:val="24"/>
        </w:rPr>
        <w:t>(R. Rao, 2016)</w:t>
      </w:r>
      <w:r>
        <w:rPr>
          <w:rFonts w:ascii="Times New Roman" w:hAnsi="Times New Roman"/>
          <w:sz w:val="24"/>
          <w:szCs w:val="24"/>
        </w:rPr>
        <w:t xml:space="preserve">, Anti Corona virus Optimization Algorithm </w:t>
      </w:r>
      <w:r>
        <w:rPr>
          <w:rFonts w:ascii="Times New Roman" w:hAnsi="Times New Roman"/>
          <w:sz w:val="24"/>
          <w:szCs w:val="24"/>
        </w:rPr>
        <w:t>(Emami, 2021)</w:t>
      </w:r>
      <w:r>
        <w:rPr>
          <w:rFonts w:ascii="Times New Roman" w:hAnsi="Times New Roman"/>
          <w:sz w:val="24"/>
          <w:szCs w:val="24"/>
        </w:rPr>
        <w:t xml:space="preserve"> </w:t>
      </w:r>
      <w:r>
        <w:rPr>
          <w:rFonts w:ascii="Times New Roman" w:hAnsi="Times New Roman"/>
          <w:sz w:val="24"/>
          <w:szCs w:val="24"/>
        </w:rPr>
        <w:t xml:space="preserve">and </w:t>
      </w:r>
      <w:r>
        <w:rPr>
          <w:rFonts w:ascii="Times New Roman" w:hAnsi="Times New Roman"/>
          <w:sz w:val="24"/>
          <w:szCs w:val="24"/>
        </w:rPr>
        <w:t xml:space="preserve">Backtracking Search Optimization Algorithm </w:t>
      </w:r>
      <w:r>
        <w:rPr>
          <w:rFonts w:ascii="Times New Roman" w:hAnsi="Times New Roman"/>
          <w:sz w:val="24"/>
          <w:szCs w:val="24"/>
        </w:rPr>
        <w:t>(Civicioglu, 2013)</w:t>
      </w:r>
      <w:r>
        <w:rPr>
          <w:rFonts w:ascii="Times New Roman" w:hAnsi="Times New Roman"/>
          <w:sz w:val="24"/>
          <w:szCs w:val="24"/>
        </w:rPr>
        <w:t>.</w:t>
      </w:r>
    </w:p>
    <w:p>
      <w:pPr>
        <w:pStyle w:val="Heading3"/>
        <w:rPr>
          <w:rFonts w:ascii="Times New Roman" w:hAnsi="Times New Roman"/>
        </w:rPr>
      </w:pPr>
      <w:bookmarkStart w:id="30" w:name="__RefHeading___Toc673169_2372421184"/>
      <w:bookmarkEnd w:id="30"/>
      <w:r>
        <w:rPr>
          <w:rFonts w:ascii="Times New Roman" w:hAnsi="Times New Roman"/>
        </w:rPr>
        <w:t>2.</w:t>
      </w:r>
      <w:r>
        <w:rPr>
          <w:rFonts w:ascii="Times New Roman" w:hAnsi="Times New Roman"/>
        </w:rPr>
        <w:t>6</w:t>
      </w:r>
      <w:r>
        <w:rPr>
          <w:rFonts w:ascii="Times New Roman" w:hAnsi="Times New Roman"/>
        </w:rPr>
        <w:t>.</w:t>
      </w:r>
      <w:r>
        <w:rPr>
          <w:rFonts w:ascii="Times New Roman" w:hAnsi="Times New Roman"/>
        </w:rPr>
        <w:t>4</w:t>
      </w:r>
      <w:r>
        <w:rPr>
          <w:rFonts w:ascii="Times New Roman" w:hAnsi="Times New Roman"/>
        </w:rPr>
        <w:t xml:space="preserve"> Plant-Based Algorithm</w:t>
      </w:r>
    </w:p>
    <w:p>
      <w:pPr>
        <w:pStyle w:val="ListParagraph"/>
        <w:spacing w:lineRule="auto" w:line="480" w:before="240" w:after="160"/>
        <w:ind w:left="0" w:right="0" w:hanging="0"/>
        <w:contextualSpacing/>
        <w:jc w:val="both"/>
        <w:rPr/>
      </w:pPr>
      <w:r>
        <w:rPr>
          <w:rFonts w:ascii="Times New Roman" w:hAnsi="Times New Roman"/>
          <w:sz w:val="24"/>
          <w:szCs w:val="24"/>
        </w:rPr>
        <w:t xml:space="preserve">They </w:t>
      </w:r>
      <w:r>
        <w:rPr>
          <w:rFonts w:ascii="Times New Roman" w:hAnsi="Times New Roman"/>
          <w:sz w:val="24"/>
          <w:szCs w:val="24"/>
        </w:rPr>
        <w:t xml:space="preserve">mimics the intelligent behavior exhibited by plants. </w:t>
      </w:r>
      <w:r>
        <w:rPr>
          <w:rFonts w:ascii="Times New Roman" w:hAnsi="Times New Roman"/>
          <w:sz w:val="24"/>
          <w:szCs w:val="24"/>
        </w:rPr>
        <w:t>Examples</w:t>
      </w:r>
      <w:r>
        <w:rPr>
          <w:rFonts w:ascii="Times New Roman" w:hAnsi="Times New Roman"/>
          <w:sz w:val="24"/>
          <w:szCs w:val="24"/>
        </w:rPr>
        <w:t xml:space="preserve"> are: Flower Pollination Algorithm </w:t>
      </w:r>
      <w:r>
        <w:rPr>
          <w:rFonts w:ascii="Times New Roman" w:hAnsi="Times New Roman"/>
          <w:sz w:val="24"/>
          <w:szCs w:val="24"/>
        </w:rPr>
        <w:t>(Yang, 2012)</w:t>
      </w:r>
      <w:r>
        <w:rPr>
          <w:rFonts w:ascii="Times New Roman" w:hAnsi="Times New Roman"/>
          <w:sz w:val="24"/>
          <w:szCs w:val="24"/>
        </w:rPr>
        <w:t xml:space="preserve">, Paddy Field Algorithm </w:t>
      </w:r>
      <w:r>
        <w:rPr>
          <w:rFonts w:ascii="Times New Roman" w:hAnsi="Times New Roman"/>
          <w:sz w:val="24"/>
          <w:szCs w:val="24"/>
        </w:rPr>
        <w:t>(Kong et al., 2012)</w:t>
      </w:r>
      <w:r>
        <w:rPr>
          <w:rFonts w:ascii="Times New Roman" w:hAnsi="Times New Roman"/>
          <w:sz w:val="24"/>
          <w:szCs w:val="24"/>
        </w:rPr>
        <w:t xml:space="preserve">, Photosynthetic Algorithm </w:t>
      </w:r>
      <w:r>
        <w:rPr>
          <w:rFonts w:ascii="Times New Roman" w:hAnsi="Times New Roman"/>
          <w:sz w:val="24"/>
          <w:szCs w:val="24"/>
        </w:rPr>
        <w:t>(Murase, 2000)</w:t>
      </w:r>
      <w:r>
        <w:rPr>
          <w:rFonts w:ascii="Times New Roman" w:hAnsi="Times New Roman"/>
          <w:sz w:val="24"/>
          <w:szCs w:val="24"/>
        </w:rPr>
        <w:t xml:space="preserve"> </w:t>
      </w:r>
      <w:r>
        <w:rPr>
          <w:rFonts w:ascii="Times New Roman" w:hAnsi="Times New Roman"/>
          <w:sz w:val="24"/>
          <w:szCs w:val="24"/>
        </w:rPr>
        <w:t>and</w:t>
      </w:r>
      <w:r>
        <w:rPr>
          <w:rFonts w:ascii="Times New Roman" w:hAnsi="Times New Roman"/>
          <w:sz w:val="24"/>
          <w:szCs w:val="24"/>
        </w:rPr>
        <w:t xml:space="preserve"> Rooted Tree Optimization </w:t>
      </w:r>
      <w:r>
        <w:rPr>
          <w:rFonts w:ascii="Times New Roman" w:hAnsi="Times New Roman"/>
          <w:sz w:val="24"/>
          <w:szCs w:val="24"/>
        </w:rPr>
        <w:t>(Labbi et al., 2016)</w:t>
      </w:r>
      <w:r>
        <w:rPr>
          <w:rFonts w:ascii="Times New Roman" w:hAnsi="Times New Roman"/>
          <w:sz w:val="24"/>
          <w:szCs w:val="24"/>
        </w:rPr>
        <w:t>.</w:t>
      </w:r>
    </w:p>
    <w:p>
      <w:pPr>
        <w:pStyle w:val="Heading3"/>
        <w:rPr>
          <w:rFonts w:ascii="Times New Roman" w:hAnsi="Times New Roman"/>
        </w:rPr>
      </w:pPr>
      <w:bookmarkStart w:id="31" w:name="__RefHeading___Toc673171_2372421184"/>
      <w:bookmarkEnd w:id="31"/>
      <w:r>
        <w:rPr>
          <w:rFonts w:ascii="Times New Roman" w:hAnsi="Times New Roman"/>
        </w:rPr>
        <w:t>2.</w:t>
      </w:r>
      <w:r>
        <w:rPr>
          <w:rFonts w:ascii="Times New Roman" w:hAnsi="Times New Roman"/>
        </w:rPr>
        <w:t>6</w:t>
      </w:r>
      <w:r>
        <w:rPr>
          <w:rFonts w:ascii="Times New Roman" w:hAnsi="Times New Roman"/>
        </w:rPr>
        <w:t>.</w:t>
      </w:r>
      <w:r>
        <w:rPr>
          <w:rFonts w:ascii="Times New Roman" w:hAnsi="Times New Roman"/>
        </w:rPr>
        <w:t>5</w:t>
      </w:r>
      <w:r>
        <w:rPr>
          <w:rFonts w:ascii="Times New Roman" w:hAnsi="Times New Roman"/>
        </w:rPr>
        <w:t xml:space="preserve"> Maths-Based Algorithm</w:t>
      </w:r>
    </w:p>
    <w:p>
      <w:pPr>
        <w:pStyle w:val="ListParagraph"/>
        <w:spacing w:lineRule="auto" w:line="480" w:before="240" w:after="160"/>
        <w:ind w:left="0" w:right="0" w:hanging="0"/>
        <w:contextualSpacing/>
        <w:jc w:val="both"/>
        <w:rPr/>
      </w:pPr>
      <w:r>
        <w:rPr>
          <w:rFonts w:ascii="Times New Roman" w:hAnsi="Times New Roman"/>
          <w:sz w:val="24"/>
          <w:szCs w:val="24"/>
        </w:rPr>
        <w:t>They</w:t>
      </w:r>
      <w:r>
        <w:rPr>
          <w:rFonts w:ascii="Times New Roman" w:hAnsi="Times New Roman"/>
          <w:sz w:val="24"/>
          <w:szCs w:val="24"/>
        </w:rPr>
        <w:t xml:space="preserve"> imitate the procedure of numerical techniques, mathematical programming and its orientation to resolve numerous constraints and optimization issues of the real environment </w:t>
      </w:r>
      <w:r>
        <w:rPr>
          <w:rFonts w:ascii="Times New Roman" w:hAnsi="Times New Roman"/>
          <w:sz w:val="24"/>
          <w:szCs w:val="24"/>
        </w:rPr>
        <w:t>(Rai et al., 2023)</w:t>
      </w:r>
      <w:r>
        <w:rPr>
          <w:rFonts w:ascii="Times New Roman" w:hAnsi="Times New Roman"/>
          <w:sz w:val="24"/>
          <w:szCs w:val="24"/>
        </w:rPr>
        <w:t xml:space="preserve">. </w:t>
      </w:r>
      <w:r>
        <w:rPr>
          <w:rFonts w:ascii="Times New Roman" w:hAnsi="Times New Roman"/>
          <w:sz w:val="24"/>
          <w:szCs w:val="24"/>
        </w:rPr>
        <w:t xml:space="preserve">Examples </w:t>
      </w:r>
      <w:r>
        <w:rPr>
          <w:rFonts w:ascii="Times New Roman" w:hAnsi="Times New Roman"/>
          <w:sz w:val="24"/>
          <w:szCs w:val="24"/>
        </w:rPr>
        <w:t xml:space="preserve">are Golden Ratio Optimization Method </w:t>
      </w:r>
      <w:r>
        <w:rPr>
          <w:rFonts w:ascii="Times New Roman" w:hAnsi="Times New Roman"/>
          <w:sz w:val="24"/>
          <w:szCs w:val="24"/>
        </w:rPr>
        <w:t>(Nematollahi et al., 2020)</w:t>
      </w:r>
      <w:r>
        <w:rPr>
          <w:rFonts w:ascii="Times New Roman" w:hAnsi="Times New Roman"/>
          <w:sz w:val="24"/>
          <w:szCs w:val="24"/>
        </w:rPr>
        <w:t xml:space="preserve">, Sine Cosine Algorithm </w:t>
      </w:r>
      <w:r>
        <w:rPr>
          <w:rFonts w:ascii="Times New Roman" w:hAnsi="Times New Roman"/>
          <w:sz w:val="24"/>
          <w:szCs w:val="24"/>
        </w:rPr>
        <w:t>(Gabis et al., 2021; Mirjalili, 2016b)</w:t>
      </w:r>
      <w:r>
        <w:rPr>
          <w:rFonts w:ascii="Times New Roman" w:hAnsi="Times New Roman"/>
          <w:sz w:val="24"/>
          <w:szCs w:val="24"/>
        </w:rPr>
        <w:t xml:space="preserve"> and Arithmetic Optimization Algorithm </w:t>
      </w:r>
      <w:r>
        <w:rPr>
          <w:rFonts w:ascii="Times New Roman" w:hAnsi="Times New Roman"/>
          <w:sz w:val="24"/>
          <w:szCs w:val="24"/>
        </w:rPr>
        <w:t>(Abualigah et al., 2021)</w:t>
      </w:r>
      <w:r>
        <w:rPr>
          <w:rFonts w:ascii="Times New Roman" w:hAnsi="Times New Roman"/>
          <w:sz w:val="24"/>
          <w:szCs w:val="24"/>
        </w:rPr>
        <w:t>.</w:t>
      </w:r>
    </w:p>
    <w:p>
      <w:pPr>
        <w:pStyle w:val="Heading2"/>
        <w:rPr>
          <w:rFonts w:ascii="Times New Roman" w:hAnsi="Times New Roman"/>
        </w:rPr>
      </w:pPr>
      <w:bookmarkStart w:id="32" w:name="__RefHeading___Toc673173_2372421184"/>
      <w:bookmarkEnd w:id="32"/>
      <w:r>
        <w:rPr>
          <w:rFonts w:ascii="Times New Roman" w:hAnsi="Times New Roman"/>
        </w:rPr>
        <w:t>2.</w:t>
      </w:r>
      <w:r>
        <w:rPr>
          <w:rFonts w:ascii="Times New Roman" w:hAnsi="Times New Roman"/>
        </w:rPr>
        <w:t>7</w:t>
      </w:r>
      <w:r>
        <w:rPr>
          <w:rFonts w:ascii="Times New Roman" w:hAnsi="Times New Roman"/>
        </w:rPr>
        <w:t xml:space="preserve"> M</w:t>
      </w:r>
      <w:r>
        <w:rPr>
          <w:rFonts w:ascii="Times New Roman" w:hAnsi="Times New Roman"/>
        </w:rPr>
        <w:t xml:space="preserve">arine </w:t>
      </w:r>
      <w:r>
        <w:rPr>
          <w:rFonts w:ascii="Times New Roman" w:hAnsi="Times New Roman"/>
        </w:rPr>
        <w:t>P</w:t>
      </w:r>
      <w:r>
        <w:rPr>
          <w:rFonts w:ascii="Times New Roman" w:hAnsi="Times New Roman"/>
        </w:rPr>
        <w:t xml:space="preserve">redators </w:t>
      </w:r>
      <w:r>
        <w:rPr>
          <w:rFonts w:ascii="Times New Roman" w:hAnsi="Times New Roman"/>
        </w:rPr>
        <w:t>A</w:t>
      </w:r>
      <w:r>
        <w:rPr>
          <w:rFonts w:ascii="Times New Roman" w:hAnsi="Times New Roman"/>
        </w:rPr>
        <w:t>lgorithm</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 xml:space="preserve">he foraging pattern of many animals in nature is effectively a random walk strategy; a stochastic process in which the next state/position is dependent on the current state and a transition probability to the next location which can be mathematically modeled </w:t>
      </w:r>
      <w:r>
        <w:rPr>
          <w:rFonts w:ascii="Times New Roman" w:hAnsi="Times New Roman"/>
          <w:sz w:val="24"/>
          <w:szCs w:val="24"/>
        </w:rPr>
        <w:t>(Bartumeus et al., 2005)</w:t>
      </w:r>
      <w:r>
        <w:rPr>
          <w:rFonts w:ascii="Times New Roman" w:hAnsi="Times New Roman"/>
          <w:sz w:val="24"/>
          <w:szCs w:val="24"/>
        </w:rPr>
        <w:t xml:space="preserve">. These optimal strategies evolved by the ecosystem and naturally picked by predators to survive. Among marine creatures, many species including sharks, tunas, marlines, sunﬁsh and swordﬁsh exhibits Lévy-like behavior in searching for prey </w:t>
      </w:r>
      <w:r>
        <w:rPr>
          <w:rFonts w:ascii="Times New Roman" w:hAnsi="Times New Roman"/>
          <w:sz w:val="24"/>
          <w:szCs w:val="24"/>
        </w:rPr>
        <w:t>(Humphries et al., 2010)</w:t>
      </w:r>
      <w:r>
        <w:rPr>
          <w:rFonts w:ascii="Times New Roman" w:hAnsi="Times New Roman"/>
          <w:sz w:val="24"/>
          <w:szCs w:val="24"/>
        </w:rPr>
        <w:t xml:space="preserve">. MPA is a new algorithm that follows the foraging strategy called Lévy and Brownian movements in ocean predators. In MPA, both Predator and Prey are hunting each other, and meanwhile, both are also looking for food. </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0">
            <wp:simplePos x="0" y="0"/>
            <wp:positionH relativeFrom="column">
              <wp:posOffset>299720</wp:posOffset>
            </wp:positionH>
            <wp:positionV relativeFrom="paragraph">
              <wp:posOffset>-145415</wp:posOffset>
            </wp:positionV>
            <wp:extent cx="5647690" cy="3236595"/>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3"/>
                    <a:stretch>
                      <a:fillRect/>
                    </a:stretch>
                  </pic:blipFill>
                  <pic:spPr bwMode="auto">
                    <a:xfrm>
                      <a:off x="0" y="0"/>
                      <a:ext cx="5647690" cy="3236595"/>
                    </a:xfrm>
                    <a:prstGeom prst="rect">
                      <a:avLst/>
                    </a:prstGeom>
                  </pic:spPr>
                </pic:pic>
              </a:graphicData>
            </a:graphic>
          </wp:anchor>
        </w:drawing>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rPr>
      </w:pPr>
      <w:r>
        <w:rPr>
          <w:rFonts w:ascii="Times New Roman" w:hAnsi="Times New Roman"/>
          <w:sz w:val="24"/>
          <w:szCs w:val="24"/>
        </w:rPr>
        <w:t>Fig 2.</w:t>
      </w:r>
      <w:r>
        <w:rPr>
          <w:rFonts w:ascii="Times New Roman" w:hAnsi="Times New Roman"/>
          <w:sz w:val="24"/>
          <w:szCs w:val="24"/>
        </w:rPr>
        <w:t>4</w:t>
      </w:r>
      <w:r>
        <w:rPr>
          <w:rFonts w:ascii="Times New Roman" w:hAnsi="Times New Roman"/>
          <w:sz w:val="24"/>
          <w:szCs w:val="24"/>
        </w:rPr>
        <w:t xml:space="preserve">: Marine Predators Algorithm Optimization phases </w:t>
      </w:r>
      <w:r>
        <w:rPr>
          <w:rFonts w:ascii="Times New Roman" w:hAnsi="Times New Roman"/>
          <w:sz w:val="24"/>
          <w:szCs w:val="24"/>
        </w:rPr>
        <w:t>(Faramarzi et al., 2020)</w:t>
      </w:r>
    </w:p>
    <w:p>
      <w:pPr>
        <w:pStyle w:val="Heading3"/>
        <w:rPr>
          <w:rFonts w:ascii="Times New Roman" w:hAnsi="Times New Roman"/>
        </w:rPr>
      </w:pPr>
      <w:bookmarkStart w:id="33" w:name="__RefHeading___Toc673175_2372421184"/>
      <w:bookmarkEnd w:id="33"/>
      <w:r>
        <w:rPr>
          <w:rFonts w:ascii="Times New Roman" w:hAnsi="Times New Roman"/>
        </w:rPr>
        <w:t>2.</w:t>
      </w:r>
      <w:r>
        <w:rPr>
          <w:rFonts w:ascii="Times New Roman" w:hAnsi="Times New Roman"/>
        </w:rPr>
        <w:t>7</w:t>
      </w:r>
      <w:r>
        <w:rPr>
          <w:rFonts w:ascii="Times New Roman" w:hAnsi="Times New Roman"/>
        </w:rPr>
        <w:t>.1 MPA Mathematical Model</w:t>
      </w:r>
    </w:p>
    <w:p>
      <w:pPr>
        <w:pStyle w:val="ListParagraph"/>
        <w:ind w:left="0" w:right="0" w:hanging="0"/>
        <w:rPr>
          <w:rFonts w:ascii="Times New Roman" w:hAnsi="Times New Roman"/>
        </w:rPr>
      </w:pPr>
      <w:bookmarkStart w:id="34" w:name="__RefHeading___Toc673177_2372421184"/>
      <w:bookmarkEnd w:id="34"/>
      <w:r>
        <w:rPr>
          <w:rFonts w:ascii="Times New Roman" w:hAnsi="Times New Roman"/>
        </w:rPr>
        <w:t xml:space="preserve">2.7.1.1 </w:t>
      </w:r>
      <w:r>
        <w:rPr>
          <w:rFonts w:ascii="Times New Roman" w:hAnsi="Times New Roman"/>
        </w:rPr>
        <w:t>Lévy Motion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Lévy process is known as the continuous-time analog of a random walk. Lévy </w:t>
      </w:r>
      <w:r>
        <w:rPr>
          <w:rFonts w:ascii="Times New Roman" w:hAnsi="Times New Roman"/>
          <w:sz w:val="24"/>
          <w:szCs w:val="24"/>
        </w:rPr>
        <w:t>fl</w:t>
      </w:r>
      <w:r>
        <w:rPr>
          <w:rFonts w:ascii="Times New Roman" w:hAnsi="Times New Roman"/>
          <w:sz w:val="24"/>
          <w:szCs w:val="24"/>
        </w:rPr>
        <w:t>ight is one of random walk type in which the step sizes are demonstrated by a probability function de</w:t>
      </w:r>
      <w:r>
        <w:rPr>
          <w:rFonts w:ascii="Times New Roman" w:hAnsi="Times New Roman"/>
          <w:sz w:val="24"/>
          <w:szCs w:val="24"/>
        </w:rPr>
        <w:t>fi</w:t>
      </w:r>
      <w:r>
        <w:rPr>
          <w:rFonts w:ascii="Times New Roman" w:hAnsi="Times New Roman"/>
          <w:sz w:val="24"/>
          <w:szCs w:val="24"/>
        </w:rPr>
        <w:t>ned by Lévy distribution (power-law tail) as shown in Eq</w:t>
      </w:r>
      <w:r>
        <w:rPr>
          <w:rFonts w:ascii="Times New Roman" w:hAnsi="Times New Roman"/>
          <w:sz w:val="24"/>
          <w:szCs w:val="24"/>
        </w:rPr>
        <w:t xml:space="preserve">uation </w:t>
      </w:r>
      <w:r>
        <w:rPr>
          <w:rFonts w:ascii="Times New Roman" w:hAnsi="Times New Roman"/>
          <w:sz w:val="24"/>
          <w:szCs w:val="24"/>
        </w:rPr>
        <w:t>2.</w:t>
      </w:r>
      <w:r>
        <w:rPr>
          <w:rFonts w:ascii="Times New Roman" w:hAnsi="Times New Roman"/>
          <w:sz w:val="24"/>
          <w:szCs w:val="24"/>
        </w:rPr>
        <w:t>1:</w:t>
      </w:r>
    </w:p>
    <w:p>
      <w:pPr>
        <w:pStyle w:val="ListParagraph"/>
        <w:spacing w:lineRule="auto" w:line="480" w:before="240" w:after="160"/>
        <w:ind w:left="0" w:right="0" w:hanging="0"/>
        <w:contextualSpacing/>
        <w:jc w:val="left"/>
        <w:rPr>
          <w:rFonts w:ascii="Times New Roman" w:hAnsi="Times New Roman"/>
        </w:rPr>
      </w:pPr>
      <w:r>
        <w:rPr>
          <w:rFonts w:ascii="Times New Roman" w:hAnsi="Times New Roman"/>
        </w:rPr>
        <w:tab/>
        <w:tab/>
        <w:tab/>
        <w:tab/>
        <w:tab/>
      </w:r>
      <w:r>
        <w:rPr>
          <w:rFonts w:ascii="Times New Roman" w:hAnsi="Times New Roman"/>
        </w:rPr>
      </w:r>
      <m:oMath xmlns:m="http://schemas.openxmlformats.org/officeDocument/2006/math">
        <m:r>
          <w:rPr>
            <w:rFonts w:ascii="Cambria Math" w:hAnsi="Cambria Math"/>
          </w:rPr>
          <m:t xml:space="preserve">L</m:t>
        </m:r>
        <m:d>
          <m:dPr>
            <m:begChr m:val="("/>
            <m:endChr m:val=")"/>
          </m:dPr>
          <m:e>
            <m:sSub>
              <m:e>
                <m:r>
                  <w:rPr>
                    <w:rFonts w:ascii="Cambria Math" w:hAnsi="Cambria Math"/>
                  </w:rPr>
                  <m:t xml:space="preserve">x</m:t>
                </m:r>
              </m:e>
              <m:sub>
                <m:r>
                  <w:rPr>
                    <w:rFonts w:ascii="Cambria Math" w:hAnsi="Cambria Math"/>
                  </w:rPr>
                  <m:t xml:space="preserve">j</m:t>
                </m:r>
              </m:sub>
            </m:sSub>
          </m:e>
        </m:d>
        <m:r>
          <m:t xml:space="preserve"> </m:t>
        </m:r>
        <m:r>
          <w:rPr>
            <w:rFonts w:ascii="Cambria Math" w:hAnsi="Cambria Math"/>
          </w:rPr>
          <m:t xml:space="preserve">≈</m:t>
        </m:r>
        <m:r>
          <m:t xml:space="preserve"> </m:t>
        </m:r>
        <m:sSup>
          <m:e>
            <m:d>
              <m:dPr>
                <m:begChr m:val="|"/>
                <m:endChr m:val="|"/>
              </m:dPr>
              <m:e>
                <m:sSub>
                  <m:e>
                    <m:r>
                      <w:rPr>
                        <w:rFonts w:ascii="Cambria Math" w:hAnsi="Cambria Math"/>
                      </w:rPr>
                      <m:t xml:space="preserve">x</m:t>
                    </m:r>
                  </m:e>
                  <m:sub>
                    <m:r>
                      <w:rPr>
                        <w:rFonts w:ascii="Cambria Math" w:hAnsi="Cambria Math"/>
                      </w:rPr>
                      <m:t xml:space="preserve">j</m:t>
                    </m:r>
                  </m:sub>
                </m:sSub>
              </m:e>
            </m:d>
          </m:e>
          <m:sup>
            <m:r>
              <w:rPr>
                <w:rFonts w:ascii="Cambria Math" w:hAnsi="Cambria Math"/>
              </w:rPr>
              <m:t xml:space="preserve">1</m:t>
            </m:r>
            <m:r>
              <w:rPr>
                <w:rFonts w:ascii="Cambria Math" w:hAnsi="Cambria Math"/>
              </w:rPr>
              <m:t xml:space="preserve">−</m:t>
            </m:r>
            <m:r>
              <w:rPr>
                <w:rFonts w:ascii="Cambria Math" w:hAnsi="Cambria Math"/>
              </w:rPr>
              <m:t xml:space="preserve">α</m:t>
            </m:r>
          </m:sup>
        </m:sSup>
      </m:oMath>
      <w:r>
        <w:rPr>
          <w:rFonts w:ascii="Times New Roman" w:hAnsi="Times New Roman"/>
        </w:rPr>
        <w:tab/>
        <w:tab/>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sz w:val="24"/>
          <w:szCs w:val="24"/>
        </w:rPr>
        <w:t xml:space="preserve">where the flight length denoted to </w:t>
      </w:r>
      <w:r>
        <w:rPr>
          <w:rFonts w:ascii="Times New Roman" w:hAnsi="Times New Roman"/>
          <w:i/>
          <w:iCs/>
          <w:sz w:val="24"/>
          <w:szCs w:val="24"/>
        </w:rPr>
        <w:t>x</w:t>
      </w:r>
      <w:r>
        <w:rPr>
          <w:rFonts w:ascii="Times New Roman" w:hAnsi="Times New Roman"/>
          <w:i/>
          <w:iCs/>
          <w:sz w:val="24"/>
          <w:szCs w:val="24"/>
          <w:vertAlign w:val="subscript"/>
        </w:rPr>
        <w:t>j</w:t>
      </w:r>
      <w:r>
        <w:rPr>
          <w:rFonts w:ascii="Times New Roman" w:hAnsi="Times New Roman"/>
          <w:i/>
          <w:iCs/>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while </w:t>
      </w:r>
      <w:r>
        <w:rPr>
          <w:rFonts w:ascii="Times New Roman" w:hAnsi="Times New Roman"/>
          <w:i w:val="false"/>
          <w:iCs w:val="false"/>
          <w:position w:val="0"/>
          <w:sz w:val="24"/>
          <w:sz w:val="24"/>
          <w:szCs w:val="24"/>
          <w:vertAlign w:val="baseline"/>
        </w:rPr>
      </w:r>
      <m:oMath xmlns:m="http://schemas.openxmlformats.org/officeDocument/2006/math">
        <m:r>
          <w:rPr>
            <w:rFonts w:ascii="Cambria Math" w:hAnsi="Cambria Math"/>
          </w:rPr>
          <m:t xml:space="preserve">1</m:t>
        </m:r>
        <m:r>
          <m:t xml:space="preserve"> </m:t>
        </m:r>
        <m:r>
          <w:rPr>
            <w:rFonts w:ascii="Cambria Math" w:hAnsi="Cambria Math"/>
          </w:rPr>
          <m:t xml:space="preserve">&lt;</m:t>
        </m:r>
        <m:r>
          <m:t xml:space="preserve"> </m:t>
        </m:r>
        <m:r>
          <w:rPr>
            <w:rFonts w:ascii="Cambria Math" w:hAnsi="Cambria Math"/>
          </w:rPr>
          <m:t xml:space="preserve">α</m:t>
        </m:r>
        <m:r>
          <m:t xml:space="preserve"> </m:t>
        </m:r>
        <m:r>
          <w:rPr>
            <w:rFonts w:ascii="Cambria Math" w:hAnsi="Cambria Math"/>
          </w:rPr>
          <m:t xml:space="preserve">≤</m:t>
        </m:r>
        <m:r>
          <m:t xml:space="preserve"> </m:t>
        </m:r>
        <m:r>
          <w:rPr>
            <w:rFonts w:ascii="Cambria Math" w:hAnsi="Cambria Math"/>
          </w:rPr>
          <m:t xml:space="preserve">2</m:t>
        </m:r>
      </m:oMath>
      <w:r>
        <w:rPr>
          <w:rFonts w:ascii="Times New Roman" w:hAnsi="Times New Roman"/>
          <w:i w:val="false"/>
          <w:iCs w:val="false"/>
          <w:position w:val="0"/>
          <w:sz w:val="24"/>
          <w:sz w:val="24"/>
          <w:szCs w:val="24"/>
          <w:vertAlign w:val="baseline"/>
        </w:rPr>
        <w:t>is the power-law exponent  .</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i w:val="false"/>
          <w:iCs w:val="false"/>
          <w:position w:val="0"/>
          <w:sz w:val="24"/>
          <w:sz w:val="24"/>
          <w:szCs w:val="24"/>
          <w:vertAlign w:val="baseline"/>
        </w:rPr>
        <w:t>The integral form of the probability density of the Lévy stable process is determined by as shown in Eq</w:t>
      </w:r>
      <w:r>
        <w:rPr>
          <w:rFonts w:ascii="Times New Roman" w:hAnsi="Times New Roman"/>
          <w:i w:val="false"/>
          <w:iCs w:val="false"/>
          <w:position w:val="0"/>
          <w:sz w:val="24"/>
          <w:sz w:val="24"/>
          <w:szCs w:val="24"/>
          <w:vertAlign w:val="baseline"/>
        </w:rPr>
        <w:t>uation</w:t>
      </w:r>
      <w:r>
        <w:rPr>
          <w:rFonts w:ascii="Times New Roman" w:hAnsi="Times New Roman"/>
          <w:i w:val="false"/>
          <w:iCs w:val="false"/>
          <w:position w:val="0"/>
          <w:sz w:val="24"/>
          <w:sz w:val="24"/>
          <w:szCs w:val="24"/>
          <w:vertAlign w:val="baseline"/>
        </w:rPr>
        <w:t xml:space="preserve"> 2.</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w:t>
      </w:r>
    </w:p>
    <w:p>
      <w:pPr>
        <w:pStyle w:val="ListParagraph"/>
        <w:spacing w:lineRule="auto" w:line="480" w:before="240" w:after="160"/>
        <w:ind w:left="0" w:right="0" w:hanging="0"/>
        <w:contextualSpacing/>
        <w:jc w:val="left"/>
        <w:rPr>
          <w:rFonts w:ascii="Times New Roman" w:hAnsi="Times New Roman"/>
        </w:rPr>
      </w:pPr>
      <w:r>
        <w:rPr>
          <w:rFonts w:ascii="Times New Roman" w:hAnsi="Times New Roman"/>
          <w:i w:val="false"/>
          <w:iCs w:val="false"/>
          <w:position w:val="0"/>
          <w:sz w:val="24"/>
          <w:sz w:val="24"/>
          <w:szCs w:val="24"/>
          <w:vertAlign w:val="baseline"/>
        </w:rPr>
        <w:tab/>
        <w:tab/>
        <w:tab/>
        <w:tab/>
      </w:r>
      <w:r>
        <w:rPr>
          <w:rFonts w:ascii="Times New Roman" w:hAnsi="Times New Roman"/>
          <w:i w:val="false"/>
          <w:iCs w:val="false"/>
          <w:position w:val="0"/>
          <w:sz w:val="24"/>
          <w:sz w:val="24"/>
          <w:szCs w:val="24"/>
          <w:vertAlign w:val="baseline"/>
        </w:rPr>
      </w:r>
      <m:oMath xmlns:m="http://schemas.openxmlformats.org/officeDocument/2006/math">
        <m:sSub>
          <m:e>
            <m:r>
              <w:rPr>
                <w:rFonts w:ascii="Cambria Math" w:hAnsi="Cambria Math"/>
              </w:rPr>
              <m:t xml:space="preserve">f</m:t>
            </m:r>
          </m:e>
          <m:sub>
            <m:r>
              <w:rPr>
                <w:rFonts w:ascii="Cambria Math" w:hAnsi="Cambria Math"/>
              </w:rPr>
              <m:t xml:space="preserve">L</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γ</m:t>
            </m:r>
          </m:e>
        </m:d>
        <m:r>
          <m:t xml:space="preserve"> </m:t>
        </m:r>
        <m:r>
          <w:rPr>
            <w:rFonts w:ascii="Cambria Math" w:hAnsi="Cambria Math"/>
          </w:rPr>
          <m:t xml:space="preserve">=</m:t>
        </m:r>
        <m:r>
          <m:t xml:space="preserve"> </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0</m:t>
            </m:r>
          </m:sub>
          <m:sup>
            <m:r>
              <w:rPr>
                <w:rFonts w:ascii="Cambria Math" w:hAnsi="Cambria Math"/>
              </w:rPr>
              <m:t xml:space="preserve">∞</m:t>
            </m:r>
          </m:sup>
          <m:e>
            <m:r>
              <w:rPr>
                <w:rFonts w:ascii="Cambria Math" w:hAnsi="Cambria Math"/>
              </w:rPr>
              <m:t xml:space="preserve">exp</m:t>
            </m:r>
          </m:e>
        </m:nary>
        <m:d>
          <m:dPr>
            <m:begChr m:val="("/>
            <m:endChr m:val=")"/>
          </m:dPr>
          <m:e>
            <m:r>
              <w:rPr>
                <w:rFonts w:ascii="Cambria Math" w:hAnsi="Cambria Math"/>
              </w:rPr>
              <m:t xml:space="preserve">−</m:t>
            </m:r>
            <m:r>
              <w:rPr>
                <w:rFonts w:ascii="Cambria Math" w:hAnsi="Cambria Math"/>
              </w:rPr>
              <m:t xml:space="preserve">γ</m:t>
            </m:r>
            <m:sSup>
              <m:e>
                <m:r>
                  <w:rPr>
                    <w:rFonts w:ascii="Cambria Math" w:hAnsi="Cambria Math"/>
                  </w:rPr>
                  <m:t xml:space="preserve">q</m:t>
                </m:r>
              </m:e>
              <m:sup>
                <m:r>
                  <w:rPr>
                    <w:rFonts w:ascii="Cambria Math" w:hAnsi="Cambria Math"/>
                  </w:rPr>
                  <m:t xml:space="preserve">α</m:t>
                </m:r>
              </m:sup>
            </m:sSup>
          </m:e>
        </m:d>
        <m:r>
          <w:rPr>
            <w:rFonts w:ascii="Cambria Math" w:hAnsi="Cambria Math"/>
          </w:rPr>
          <m:t xml:space="preserve">cos</m:t>
        </m:r>
        <m:d>
          <m:dPr>
            <m:begChr m:val="("/>
            <m:endChr m:val=")"/>
          </m:dPr>
          <m:e>
            <m:r>
              <w:rPr>
                <w:rFonts w:ascii="Cambria Math" w:hAnsi="Cambria Math"/>
              </w:rPr>
              <m:t xml:space="preserve">qx</m:t>
            </m:r>
          </m:e>
        </m:d>
        <m:r>
          <w:rPr>
            <w:rFonts w:ascii="Cambria Math" w:hAnsi="Cambria Math"/>
          </w:rPr>
          <m:t xml:space="preserve">dq</m:t>
        </m:r>
      </m:oMath>
      <w:r>
        <w:rPr>
          <w:rFonts w:ascii="Times New Roman" w:hAnsi="Times New Roman"/>
          <w:i w:val="false"/>
          <w:iCs w:val="false"/>
          <w:position w:val="0"/>
          <w:sz w:val="24"/>
          <w:sz w:val="24"/>
          <w:szCs w:val="24"/>
          <w:vertAlign w:val="baseline"/>
        </w:rPr>
        <w:tab/>
        <w:tab/>
        <w:t xml:space="preserve">           </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i w:val="false"/>
          <w:iCs w:val="false"/>
          <w:position w:val="0"/>
          <w:sz w:val="24"/>
          <w:sz w:val="24"/>
          <w:szCs w:val="24"/>
          <w:vertAlign w:val="baseline"/>
        </w:rPr>
        <w:t xml:space="preserve">where α shows the distribution index and controls the properties of the process’s scale while γ selects the unit of scale. When α = 2, it shows a Gaussian distribution, and when α = 1, it represents a Cauchy distribution. </w:t>
      </w:r>
      <w:r>
        <w:rPr>
          <w:rFonts w:ascii="Times New Roman" w:hAnsi="Times New Roman"/>
          <w:i w:val="false"/>
          <w:iCs w:val="false"/>
          <w:position w:val="0"/>
          <w:sz w:val="24"/>
          <w:sz w:val="24"/>
          <w:szCs w:val="24"/>
          <w:vertAlign w:val="baseline"/>
        </w:rPr>
        <w:t>I</w:t>
      </w:r>
      <w:r>
        <w:rPr>
          <w:rFonts w:ascii="Times New Roman" w:hAnsi="Times New Roman"/>
          <w:i w:val="false"/>
          <w:iCs w:val="false"/>
          <w:position w:val="0"/>
          <w:sz w:val="24"/>
          <w:sz w:val="24"/>
          <w:szCs w:val="24"/>
          <w:vertAlign w:val="baseline"/>
        </w:rPr>
        <w:t xml:space="preserve">n </w:t>
      </w:r>
      <w:r>
        <w:rPr>
          <w:rFonts w:ascii="Times New Roman" w:hAnsi="Times New Roman"/>
          <w:i w:val="false"/>
          <w:iCs w:val="false"/>
          <w:position w:val="0"/>
          <w:sz w:val="24"/>
          <w:sz w:val="24"/>
          <w:szCs w:val="24"/>
          <w:vertAlign w:val="baseline"/>
        </w:rPr>
        <w:t>equation 2.</w:t>
      </w:r>
      <w:r>
        <w:rPr>
          <w:rFonts w:ascii="Times New Roman" w:hAnsi="Times New Roman"/>
          <w:i w:val="false"/>
          <w:iCs w:val="false"/>
          <w:position w:val="0"/>
          <w:sz w:val="24"/>
          <w:sz w:val="24"/>
          <w:szCs w:val="24"/>
          <w:vertAlign w:val="baseline"/>
        </w:rPr>
        <w:t>3, the solution generally requires using the method of series expansion only when x has enormous value as follows:</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i w:val="false"/>
          <w:iCs w:val="false"/>
          <w:position w:val="0"/>
          <w:sz w:val="24"/>
          <w:sz w:val="24"/>
          <w:szCs w:val="24"/>
          <w:vertAlign w:val="baseline"/>
        </w:rPr>
        <w:tab/>
        <w:tab/>
        <w:tab/>
        <w:tab/>
      </w:r>
      <w:r>
        <w:rPr>
          <w:rFonts w:ascii="Times New Roman" w:hAnsi="Times New Roman"/>
          <w:i w:val="false"/>
          <w:iCs w:val="false"/>
          <w:position w:val="0"/>
          <w:sz w:val="24"/>
          <w:sz w:val="24"/>
          <w:szCs w:val="24"/>
          <w:vertAlign w:val="baseline"/>
        </w:rPr>
      </w:r>
      <m:oMath xmlns:m="http://schemas.openxmlformats.org/officeDocument/2006/math">
        <m:sSub>
          <m:e>
            <m:r>
              <w:rPr>
                <w:rFonts w:ascii="Cambria Math" w:hAnsi="Cambria Math"/>
              </w:rPr>
              <m:t xml:space="preserve">f</m:t>
            </m:r>
          </m:e>
          <m:sub>
            <m:r>
              <w:rPr>
                <w:rFonts w:ascii="Cambria Math" w:hAnsi="Cambria Math"/>
              </w:rPr>
              <m:t xml:space="preserve">L</m:t>
            </m:r>
          </m:sub>
        </m:sSub>
        <m:d>
          <m:dPr>
            <m:begChr m:val="("/>
            <m:endChr m:val=")"/>
          </m:dPr>
          <m:e>
            <m:r>
              <w:rPr>
                <w:rFonts w:ascii="Cambria Math" w:hAnsi="Cambria Math"/>
              </w:rPr>
              <m:t xml:space="preserve">x</m:t>
            </m:r>
            <m:r>
              <w:rPr>
                <w:rFonts w:ascii="Cambria Math" w:hAnsi="Cambria Math"/>
              </w:rPr>
              <m:t xml:space="preserve">;</m:t>
            </m:r>
            <m:r>
              <m:t xml:space="preserve"> </m:t>
            </m:r>
            <m:r>
              <w:rPr>
                <w:rFonts w:ascii="Cambria Math" w:hAnsi="Cambria Math"/>
              </w:rPr>
              <m:t xml:space="preserve">α</m:t>
            </m:r>
            <m:r>
              <w:rPr>
                <w:rFonts w:ascii="Cambria Math" w:hAnsi="Cambria Math"/>
              </w:rPr>
              <m:t xml:space="preserve">,</m:t>
            </m:r>
            <m:r>
              <m:t xml:space="preserve"> </m:t>
            </m:r>
            <m:r>
              <w:rPr>
                <w:rFonts w:ascii="Cambria Math" w:hAnsi="Cambria Math"/>
              </w:rPr>
              <m:t xml:space="preserve">γ</m:t>
            </m:r>
          </m:e>
        </m:d>
        <m:r>
          <m:t xml:space="preserve"> </m:t>
        </m:r>
        <m:r>
          <w:rPr>
            <w:rFonts w:ascii="Cambria Math" w:hAnsi="Cambria Math"/>
          </w:rPr>
          <m:t xml:space="preserve">≈</m:t>
        </m:r>
        <m:r>
          <m:t xml:space="preserve"> </m:t>
        </m:r>
        <m:f>
          <m:num>
            <m:r>
              <w:rPr>
                <w:rFonts w:ascii="Cambria Math" w:hAnsi="Cambria Math"/>
              </w:rPr>
              <m:t xml:space="preserve">γ</m:t>
            </m:r>
            <m:r>
              <w:rPr>
                <w:rFonts w:ascii="Cambria Math" w:hAnsi="Cambria Math"/>
              </w:rPr>
              <m:t xml:space="preserve">Γ</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sin</m:t>
            </m:r>
            <m:d>
              <m:dPr>
                <m:begChr m:val="("/>
                <m:endChr m:val=")"/>
              </m:dPr>
              <m:e>
                <m:f>
                  <m:num>
                    <m:r>
                      <w:rPr>
                        <w:rFonts w:ascii="Cambria Math" w:hAnsi="Cambria Math"/>
                      </w:rPr>
                      <m:t xml:space="preserve">π</m:t>
                    </m:r>
                    <m:r>
                      <w:rPr>
                        <w:rFonts w:ascii="Cambria Math" w:hAnsi="Cambria Math"/>
                      </w:rPr>
                      <m:t xml:space="preserve">α</m:t>
                    </m:r>
                  </m:num>
                  <m:den>
                    <m:r>
                      <w:rPr>
                        <w:rFonts w:ascii="Cambria Math" w:hAnsi="Cambria Math"/>
                      </w:rPr>
                      <m:t xml:space="preserve">2</m:t>
                    </m:r>
                  </m:den>
                </m:f>
              </m:e>
            </m:d>
          </m:num>
          <m:den>
            <m:r>
              <w:rPr>
                <w:rFonts w:ascii="Cambria Math" w:hAnsi="Cambria Math"/>
              </w:rPr>
              <m:t xml:space="preserve">π</m:t>
            </m:r>
            <m:sSup>
              <m:e>
                <m:r>
                  <w:rPr>
                    <w:rFonts w:ascii="Cambria Math" w:hAnsi="Cambria Math"/>
                  </w:rPr>
                  <m:t xml:space="preserve">x</m:t>
                </m:r>
              </m:e>
              <m:sup>
                <m:r>
                  <w:rPr>
                    <w:rFonts w:ascii="Cambria Math" w:hAnsi="Cambria Math"/>
                  </w:rPr>
                  <m:t xml:space="preserve">1</m:t>
                </m:r>
                <m:r>
                  <w:rPr>
                    <w:rFonts w:ascii="Cambria Math" w:hAnsi="Cambria Math"/>
                  </w:rPr>
                  <m:t xml:space="preserve">+</m:t>
                </m:r>
                <m:r>
                  <w:rPr>
                    <w:rFonts w:ascii="Cambria Math" w:hAnsi="Cambria Math"/>
                  </w:rPr>
                  <m:t xml:space="preserve">α</m:t>
                </m:r>
              </m:sup>
            </m:sSup>
          </m:den>
        </m:f>
        <m:r>
          <w:rPr>
            <w:rFonts w:ascii="Cambria Math" w:hAnsi="Cambria Math"/>
          </w:rPr>
          <m:t xml:space="preserve">,</m:t>
        </m:r>
        <m:r>
          <m:t xml:space="preserve"> </m:t>
        </m:r>
        <m:r>
          <w:rPr>
            <w:rFonts w:ascii="Cambria Math" w:hAnsi="Cambria Math"/>
          </w:rPr>
          <m:t xml:space="preserve">x</m:t>
        </m:r>
        <m:r>
          <w:rPr>
            <w:rFonts w:ascii="Cambria Math" w:hAnsi="Cambria Math"/>
          </w:rPr>
          <m:t xml:space="preserve">→</m:t>
        </m:r>
        <m:r>
          <w:rPr>
            <w:rFonts w:ascii="Cambria Math" w:hAnsi="Cambria Math"/>
          </w:rPr>
          <m:t xml:space="preserve">∞</m:t>
        </m:r>
      </m:oMath>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3)</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i w:val="false"/>
          <w:iCs w:val="false"/>
          <w:position w:val="0"/>
          <w:sz w:val="24"/>
          <w:sz w:val="24"/>
          <w:szCs w:val="24"/>
          <w:vertAlign w:val="baseline"/>
        </w:rPr>
        <w:t xml:space="preserve">Gamma function </w:t>
      </w:r>
      <w:r>
        <w:rPr>
          <w:rFonts w:ascii="Times New Roman" w:hAnsi="Times New Roman"/>
          <w:i w:val="false"/>
          <w:iCs w:val="false"/>
          <w:position w:val="0"/>
          <w:sz w:val="24"/>
          <w:sz w:val="24"/>
          <w:szCs w:val="24"/>
          <w:vertAlign w:val="baseline"/>
        </w:rPr>
      </w:r>
      <m:oMath xmlns:m="http://schemas.openxmlformats.org/officeDocument/2006/math">
        <m:r>
          <w:rPr>
            <w:rFonts w:ascii="Cambria Math" w:hAnsi="Cambria Math"/>
          </w:rPr>
          <m:t xml:space="preserve">Γ</m:t>
        </m:r>
      </m:oMath>
      <w:r>
        <w:rPr>
          <w:rFonts w:ascii="Times New Roman" w:hAnsi="Times New Roman"/>
          <w:i w:val="false"/>
          <w:iCs w:val="false"/>
          <w:position w:val="0"/>
          <w:sz w:val="24"/>
          <w:sz w:val="24"/>
          <w:szCs w:val="24"/>
          <w:vertAlign w:val="baseline"/>
        </w:rPr>
        <w:t xml:space="preserve"> in which for integer α numbers </w:t>
      </w:r>
      <w:r>
        <w:rPr>
          <w:rFonts w:ascii="Times New Roman" w:hAnsi="Times New Roman"/>
          <w:i w:val="false"/>
          <w:iCs w:val="false"/>
          <w:position w:val="0"/>
          <w:sz w:val="24"/>
          <w:sz w:val="24"/>
          <w:szCs w:val="24"/>
          <w:vertAlign w:val="baseline"/>
        </w:rPr>
      </w:r>
      <m:oMath xmlns:m="http://schemas.openxmlformats.org/officeDocument/2006/math">
        <m:r>
          <w:rPr>
            <w:rFonts w:ascii="Cambria Math" w:hAnsi="Cambria Math"/>
          </w:rPr>
          <m:t xml:space="preserve">Γ</m:t>
        </m:r>
      </m:oMath>
      <w:r>
        <w:rPr>
          <w:rFonts w:ascii="Times New Roman" w:hAnsi="Times New Roman"/>
          <w:i w:val="false"/>
          <w:iCs w:val="false"/>
          <w:position w:val="0"/>
          <w:sz w:val="24"/>
          <w:sz w:val="24"/>
          <w:szCs w:val="24"/>
          <w:vertAlign w:val="baseline"/>
        </w:rPr>
        <w:t>(1+α) is equal to α!</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i w:val="false"/>
          <w:iCs w:val="false"/>
          <w:position w:val="0"/>
          <w:sz w:val="24"/>
          <w:sz w:val="24"/>
          <w:szCs w:val="24"/>
          <w:vertAlign w:val="baseline"/>
        </w:rPr>
        <w:t xml:space="preserve">Using </w:t>
      </w:r>
      <w:r>
        <w:rPr>
          <w:rFonts w:ascii="Times New Roman" w:hAnsi="Times New Roman"/>
          <w:i w:val="false"/>
          <w:iCs w:val="false"/>
          <w:position w:val="0"/>
          <w:sz w:val="24"/>
          <w:sz w:val="24"/>
          <w:szCs w:val="24"/>
          <w:vertAlign w:val="baseline"/>
        </w:rPr>
        <w:t>the Magneta method for extracting random numbers based on Lévy distribution as showed in</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equation 2.</w:t>
      </w:r>
      <w:r>
        <w:rPr>
          <w:rFonts w:ascii="Times New Roman" w:hAnsi="Times New Roman"/>
          <w:i w:val="false"/>
          <w:iCs w:val="false"/>
          <w:position w:val="0"/>
          <w:sz w:val="24"/>
          <w:sz w:val="24"/>
          <w:szCs w:val="24"/>
          <w:vertAlign w:val="baseline"/>
        </w:rPr>
        <w:t>4</w:t>
      </w:r>
      <w:r>
        <w:rPr>
          <w:rFonts w:ascii="Times New Roman" w:hAnsi="Times New Roman"/>
          <w:i w:val="false"/>
          <w:iCs w:val="false"/>
          <w:position w:val="0"/>
          <w:sz w:val="24"/>
          <w:sz w:val="24"/>
          <w:szCs w:val="24"/>
          <w:vertAlign w:val="baseline"/>
        </w:rPr>
        <w:t xml:space="preserve"> where the arbitrary value of index distribution (α) ranged in 0.3 and 1.99:</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i w:val="false"/>
          <w:iCs w:val="false"/>
          <w:position w:val="0"/>
          <w:sz w:val="24"/>
          <w:sz w:val="24"/>
          <w:szCs w:val="24"/>
          <w:vertAlign w:val="baseline"/>
        </w:rPr>
        <w:tab/>
        <w:tab/>
        <w:tab/>
        <w:tab/>
        <w:tab/>
      </w:r>
      <w:r>
        <w:rPr>
          <w:rFonts w:ascii="Times New Roman" w:hAnsi="Times New Roman"/>
          <w:i w:val="false"/>
          <w:iCs w:val="false"/>
          <w:position w:val="0"/>
          <w:sz w:val="24"/>
          <w:sz w:val="24"/>
          <w:szCs w:val="24"/>
          <w:vertAlign w:val="baseline"/>
        </w:rPr>
      </w:r>
      <m:oMath xmlns:m="http://schemas.openxmlformats.org/officeDocument/2006/math">
        <m:r>
          <w:rPr>
            <w:rFonts w:ascii="Cambria Math" w:hAnsi="Cambria Math"/>
          </w:rPr>
          <m:t xml:space="preserve">Levy</m:t>
        </m:r>
        <m:d>
          <m:dPr>
            <m:begChr m:val="("/>
            <m:endChr m:val=")"/>
          </m:dPr>
          <m:e>
            <m:r>
              <w:rPr>
                <w:rFonts w:ascii="Cambria Math" w:hAnsi="Cambria Math"/>
              </w:rPr>
              <m:t xml:space="preserve">α</m:t>
            </m:r>
          </m:e>
        </m:d>
        <m:r>
          <m:t xml:space="preserve"> </m:t>
        </m:r>
        <m:r>
          <w:rPr>
            <w:rFonts w:ascii="Cambria Math" w:hAnsi="Cambria Math"/>
          </w:rPr>
          <m:t xml:space="preserve">=</m:t>
        </m:r>
        <m:r>
          <m:t xml:space="preserve"> </m:t>
        </m:r>
        <m:r>
          <w:rPr>
            <w:rFonts w:ascii="Cambria Math" w:hAnsi="Cambria Math"/>
          </w:rPr>
          <m:t xml:space="preserve">0.05</m:t>
        </m:r>
        <m:r>
          <w:rPr>
            <w:rFonts w:ascii="Cambria Math" w:hAnsi="Cambria Math"/>
          </w:rPr>
          <m:t xml:space="preserve">×</m:t>
        </m:r>
        <m:f>
          <m:num>
            <m:r>
              <w:rPr>
                <w:rFonts w:ascii="Cambria Math" w:hAnsi="Cambria Math"/>
              </w:rPr>
              <m:t xml:space="preserve">x</m:t>
            </m:r>
          </m:num>
          <m:den>
            <m:f>
              <m:fPr>
                <m:type m:val="lin"/>
              </m:fPr>
              <m:num>
                <m:sSup>
                  <m:e>
                    <m:d>
                      <m:dPr>
                        <m:begChr m:val="|"/>
                        <m:endChr m:val="|"/>
                      </m:dPr>
                      <m:e>
                        <m:r>
                          <w:rPr>
                            <w:rFonts w:ascii="Cambria Math" w:hAnsi="Cambria Math"/>
                          </w:rPr>
                          <m:t xml:space="preserve">y</m:t>
                        </m:r>
                      </m:e>
                    </m:d>
                  </m:e>
                  <m:sup>
                    <m:r>
                      <w:rPr>
                        <w:rFonts w:ascii="Cambria Math" w:hAnsi="Cambria Math"/>
                      </w:rPr>
                      <m:t xml:space="preserve">1</m:t>
                    </m:r>
                  </m:sup>
                </m:sSup>
              </m:num>
              <m:den>
                <m:r>
                  <w:rPr>
                    <w:rFonts w:ascii="Cambria Math" w:hAnsi="Cambria Math"/>
                  </w:rPr>
                  <m:t xml:space="preserve">α</m:t>
                </m:r>
              </m:den>
            </m:f>
          </m:den>
        </m:f>
      </m:oMath>
      <w:r>
        <w:rPr>
          <w:rFonts w:ascii="Times New Roman" w:hAnsi="Times New Roman"/>
          <w:i w:val="false"/>
          <w:iCs w:val="false"/>
          <w:position w:val="0"/>
          <w:sz w:val="24"/>
          <w:sz w:val="24"/>
          <w:szCs w:val="24"/>
          <w:vertAlign w:val="baseline"/>
        </w:rPr>
        <w:tab/>
        <w:tab/>
        <w:tab/>
        <w:t xml:space="preserve">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4</w:t>
      </w:r>
      <w:r>
        <w:rPr>
          <w:rFonts w:ascii="Times New Roman" w:hAnsi="Times New Roman"/>
          <w:i w:val="false"/>
          <w:iCs w:val="false"/>
          <w:position w:val="0"/>
          <w:sz w:val="24"/>
          <w:sz w:val="24"/>
          <w:szCs w:val="24"/>
          <w:vertAlign w:val="baseline"/>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where 𝑥 and 𝑦 represent the variables from Normal distribution whose standard deviations are 𝜎</w:t>
      </w:r>
      <w:r>
        <w:rPr>
          <w:rFonts w:ascii="Times New Roman" w:hAnsi="Times New Roman"/>
          <w:sz w:val="24"/>
          <w:szCs w:val="24"/>
          <w:vertAlign w:val="subscript"/>
        </w:rPr>
        <w:t>𝑥</w:t>
      </w:r>
      <w:r>
        <w:rPr>
          <w:rFonts w:ascii="Times New Roman" w:hAnsi="Times New Roman"/>
          <w:sz w:val="24"/>
          <w:szCs w:val="24"/>
        </w:rPr>
        <w:t xml:space="preserve"> and 𝜎</w:t>
      </w:r>
      <w:r>
        <w:rPr>
          <w:rFonts w:ascii="Times New Roman" w:hAnsi="Times New Roman"/>
          <w:sz w:val="24"/>
          <w:szCs w:val="24"/>
          <w:vertAlign w:val="subscript"/>
        </w:rPr>
        <w:t>𝑦</w:t>
      </w:r>
      <w:r>
        <w:rPr>
          <w:rFonts w:ascii="Times New Roman" w:hAnsi="Times New Roman"/>
          <w:sz w:val="24"/>
          <w:szCs w:val="24"/>
        </w:rPr>
        <w:t xml:space="preserve"> respectively </w:t>
      </w:r>
      <w:r>
        <w:rPr>
          <w:rFonts w:ascii="Times New Roman" w:hAnsi="Times New Roman"/>
          <w:sz w:val="24"/>
          <w:szCs w:val="24"/>
        </w:rPr>
        <w:t>as shown in Equation 2.5, 2.6 and 2.7</w:t>
      </w:r>
      <w:r>
        <w:rPr>
          <w:rFonts w:ascii="Times New Roman" w:hAnsi="Times New Roman"/>
          <w:sz w:val="24"/>
          <w:szCs w:val="24"/>
        </w:rPr>
        <w:t>:</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i w:val="false"/>
          <w:iCs w:val="false"/>
          <w:position w:val="0"/>
          <w:sz w:val="24"/>
          <w:sz w:val="24"/>
          <w:szCs w:val="24"/>
          <w:vertAlign w:val="baseline"/>
        </w:rPr>
        <w:tab/>
        <w:tab/>
        <w:tab/>
        <w:tab/>
        <w:tab/>
      </w:r>
      <w:r>
        <w:rPr>
          <w:rFonts w:ascii="Times New Roman" w:hAnsi="Times New Roman"/>
          <w:i w:val="false"/>
          <w:iCs w:val="false"/>
          <w:position w:val="0"/>
          <w:sz w:val="24"/>
          <w:sz w:val="24"/>
          <w:szCs w:val="24"/>
          <w:vertAlign w:val="baseline"/>
        </w:rPr>
      </w:r>
      <m:oMath xmlns:m="http://schemas.openxmlformats.org/officeDocument/2006/math">
        <m:r>
          <w:rPr>
            <w:rFonts w:ascii="Cambria Math" w:hAnsi="Cambria Math"/>
          </w:rPr>
          <m:t xml:space="preserve">x</m:t>
        </m:r>
        <m:r>
          <m:t xml:space="preserve"> </m:t>
        </m:r>
        <m:r>
          <w:rPr>
            <w:rFonts w:ascii="Cambria Math" w:hAnsi="Cambria Math"/>
          </w:rPr>
          <m:t xml:space="preserve">=</m:t>
        </m:r>
        <m:r>
          <m:t xml:space="preserve"> </m:t>
        </m:r>
        <m: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sSubSup>
              <m:e>
                <m:r>
                  <w:rPr>
                    <w:rFonts w:ascii="Cambria Math" w:hAnsi="Cambria Math"/>
                  </w:rPr>
                  <m:t xml:space="preserve">σ</m:t>
                </m:r>
              </m:e>
              <m:sub>
                <m:r>
                  <w:rPr>
                    <w:rFonts w:ascii="Cambria Math" w:hAnsi="Cambria Math"/>
                  </w:rPr>
                  <m:t xml:space="preserve">x</m:t>
                </m:r>
              </m:sub>
              <m:sup>
                <m:r>
                  <w:rPr>
                    <w:rFonts w:ascii="Cambria Math" w:hAnsi="Cambria Math"/>
                  </w:rPr>
                  <m:t xml:space="preserve">2</m:t>
                </m:r>
              </m:sup>
            </m:sSubSup>
          </m:e>
        </m:d>
      </m:oMath>
      <w:r>
        <w:rPr>
          <w:rFonts w:ascii="Times New Roman" w:hAnsi="Times New Roman"/>
          <w:i w:val="false"/>
          <w:iCs w:val="false"/>
          <w:position w:val="0"/>
          <w:sz w:val="24"/>
          <w:sz w:val="24"/>
          <w:szCs w:val="24"/>
          <w:vertAlign w:val="baseline"/>
        </w:rPr>
        <w:tab/>
        <w:tab/>
        <w:tab/>
        <w:tab/>
        <w:t xml:space="preserve">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5</w:t>
      </w:r>
      <w:r>
        <w:rPr>
          <w:rFonts w:ascii="Times New Roman" w:hAnsi="Times New Roman"/>
          <w:i w:val="false"/>
          <w:iCs w:val="false"/>
          <w:position w:val="0"/>
          <w:sz w:val="24"/>
          <w:sz w:val="24"/>
          <w:szCs w:val="24"/>
          <w:vertAlign w:val="baseline"/>
        </w:rPr>
        <w:t>)</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i w:val="false"/>
          <w:iCs w:val="false"/>
          <w:position w:val="0"/>
          <w:sz w:val="24"/>
          <w:sz w:val="24"/>
          <w:szCs w:val="24"/>
          <w:vertAlign w:val="baseline"/>
        </w:rPr>
        <w:tab/>
        <w:tab/>
        <w:tab/>
        <w:tab/>
        <w:tab/>
      </w:r>
      <w:r>
        <w:rPr>
          <w:rFonts w:ascii="Times New Roman" w:hAnsi="Times New Roman"/>
          <w:i w:val="false"/>
          <w:iCs w:val="false"/>
          <w:position w:val="0"/>
          <w:sz w:val="24"/>
          <w:sz w:val="24"/>
          <w:szCs w:val="24"/>
          <w:vertAlign w:val="baseline"/>
        </w:rPr>
      </w:r>
      <m:oMath xmlns:m="http://schemas.openxmlformats.org/officeDocument/2006/math">
        <m:r>
          <w:rPr>
            <w:rFonts w:ascii="Cambria Math" w:hAnsi="Cambria Math"/>
          </w:rPr>
          <m:t xml:space="preserve">y</m:t>
        </m:r>
        <m:r>
          <m:t xml:space="preserve"> </m:t>
        </m:r>
        <m:r>
          <w:rPr>
            <w:rFonts w:ascii="Cambria Math" w:hAnsi="Cambria Math"/>
          </w:rPr>
          <m:t xml:space="preserve">=</m:t>
        </m:r>
        <m:r>
          <m:t xml:space="preserve"> </m:t>
        </m:r>
        <m: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sSubSup>
              <m:e>
                <m:r>
                  <w:rPr>
                    <w:rFonts w:ascii="Cambria Math" w:hAnsi="Cambria Math"/>
                  </w:rPr>
                  <m:t xml:space="preserve">σ</m:t>
                </m:r>
              </m:e>
              <m:sub>
                <m:r>
                  <w:rPr>
                    <w:rFonts w:ascii="Cambria Math" w:hAnsi="Cambria Math"/>
                  </w:rPr>
                  <m:t xml:space="preserve">y</m:t>
                </m:r>
              </m:sub>
              <m:sup>
                <m:r>
                  <w:rPr>
                    <w:rFonts w:ascii="Cambria Math" w:hAnsi="Cambria Math"/>
                  </w:rPr>
                  <m:t xml:space="preserve">2</m:t>
                </m:r>
              </m:sup>
            </m:sSubSup>
          </m:e>
        </m:d>
      </m:oMath>
      <w:r>
        <w:rPr>
          <w:rFonts w:ascii="Times New Roman" w:hAnsi="Times New Roman"/>
          <w:i w:val="false"/>
          <w:iCs w:val="false"/>
          <w:position w:val="0"/>
          <w:sz w:val="24"/>
          <w:sz w:val="24"/>
          <w:szCs w:val="24"/>
          <w:vertAlign w:val="baseline"/>
        </w:rPr>
        <w:tab/>
        <w:tab/>
        <w:tab/>
        <w:tab/>
        <w:t xml:space="preserve">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6</w:t>
      </w:r>
      <w:r>
        <w:rPr>
          <w:rFonts w:ascii="Times New Roman" w:hAnsi="Times New Roman"/>
          <w:i w:val="false"/>
          <w:iCs w:val="false"/>
          <w:position w:val="0"/>
          <w:sz w:val="24"/>
          <w:sz w:val="24"/>
          <w:szCs w:val="24"/>
          <w:vertAlign w:val="baseline"/>
        </w:rPr>
        <w:t>)</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i w:val="false"/>
          <w:iCs w:val="false"/>
          <w:position w:val="0"/>
          <w:sz w:val="24"/>
          <w:sz w:val="24"/>
          <w:szCs w:val="24"/>
          <w:vertAlign w:val="baseline"/>
        </w:rPr>
        <w:tab/>
        <w:tab/>
        <w:tab/>
      </w:r>
      <w:r>
        <w:rPr>
          <w:rFonts w:ascii="Times New Roman" w:hAnsi="Times New Roman"/>
          <w:i w:val="false"/>
          <w:iCs w:val="false"/>
          <w:position w:val="0"/>
          <w:sz w:val="24"/>
          <w:sz w:val="24"/>
          <w:szCs w:val="24"/>
          <w:vertAlign w:val="baseline"/>
        </w:rPr>
      </w:r>
      <m:oMath xmlns:m="http://schemas.openxmlformats.org/officeDocument/2006/math">
        <m:sSub>
          <m:e>
            <m:r>
              <w:rPr>
                <w:rFonts w:ascii="Cambria Math" w:hAnsi="Cambria Math"/>
              </w:rPr>
              <m:t xml:space="preserve">σ</m:t>
            </m:r>
          </m:e>
          <m:sub>
            <m:r>
              <w:rPr>
                <w:rFonts w:ascii="Cambria Math" w:hAnsi="Cambria Math"/>
              </w:rPr>
              <m:t xml:space="preserve">x</m:t>
            </m:r>
          </m:sub>
        </m:sSub>
        <m:r>
          <m:t xml:space="preserve"> </m:t>
        </m:r>
        <m:r>
          <w:rPr>
            <w:rFonts w:ascii="Cambria Math" w:hAnsi="Cambria Math"/>
          </w:rPr>
          <m:t xml:space="preserve">=</m:t>
        </m:r>
        <m:r>
          <m:t xml:space="preserve"> </m:t>
        </m:r>
        <m:sSup>
          <m:e>
            <m:d>
              <m:dPr>
                <m:begChr m:val="["/>
                <m:endChr m:val="]"/>
              </m:dPr>
              <m:e>
                <m:f>
                  <m:num>
                    <m:r>
                      <w:rPr>
                        <w:rFonts w:ascii="Cambria Math" w:hAnsi="Cambria Math"/>
                      </w:rPr>
                      <m:t xml:space="preserve">Γ</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sin</m:t>
                    </m:r>
                    <m:d>
                      <m:dPr>
                        <m:begChr m:val="("/>
                        <m:endChr m:val=")"/>
                      </m:dPr>
                      <m:e>
                        <m:f>
                          <m:num>
                            <m:r>
                              <w:rPr>
                                <w:rFonts w:ascii="Cambria Math" w:hAnsi="Cambria Math"/>
                              </w:rPr>
                              <m:t xml:space="preserve">π</m:t>
                            </m:r>
                            <m:r>
                              <w:rPr>
                                <w:rFonts w:ascii="Cambria Math" w:hAnsi="Cambria Math"/>
                              </w:rPr>
                              <m:t xml:space="preserve">α</m:t>
                            </m:r>
                          </m:num>
                          <m:den>
                            <m:r>
                              <w:rPr>
                                <w:rFonts w:ascii="Cambria Math" w:hAnsi="Cambria Math"/>
                              </w:rPr>
                              <m:t xml:space="preserve">2</m:t>
                            </m:r>
                          </m:den>
                        </m:f>
                      </m:e>
                    </m:d>
                  </m:num>
                  <m:den>
                    <m:r>
                      <w:rPr>
                        <w:rFonts w:ascii="Cambria Math" w:hAnsi="Cambria Math"/>
                      </w:rPr>
                      <m:t xml:space="preserve">Γ</m:t>
                    </m:r>
                    <m:d>
                      <m:dPr>
                        <m:begChr m:val="("/>
                        <m:endChr m:val=")"/>
                      </m:dPr>
                      <m:e>
                        <m:f>
                          <m:num>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num>
                          <m:den>
                            <m:r>
                              <w:rPr>
                                <w:rFonts w:ascii="Cambria Math" w:hAnsi="Cambria Math"/>
                              </w:rPr>
                              <m:t xml:space="preserve">2</m:t>
                            </m:r>
                          </m:den>
                        </m:f>
                      </m:e>
                    </m:d>
                    <m:r>
                      <w:rPr>
                        <w:rFonts w:ascii="Cambria Math" w:hAnsi="Cambria Math"/>
                      </w:rPr>
                      <m:t xml:space="preserve">α</m:t>
                    </m:r>
                    <m:sSup>
                      <m:e>
                        <m:r>
                          <w:rPr>
                            <w:rFonts w:ascii="Cambria Math" w:hAnsi="Cambria Math"/>
                          </w:rPr>
                          <m:t xml:space="preserve">2</m:t>
                        </m:r>
                      </m:e>
                      <m:sup>
                        <m:f>
                          <m:num>
                            <m:d>
                              <m:dPr>
                                <m:begChr m:val="("/>
                                <m:endChr m:val=")"/>
                              </m:dPr>
                              <m:e>
                                <m:r>
                                  <w:rPr>
                                    <w:rFonts w:ascii="Cambria Math" w:hAnsi="Cambria Math"/>
                                  </w:rPr>
                                  <m:t xml:space="preserve">α</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sup>
                    </m:sSup>
                  </m:den>
                </m:f>
              </m:e>
            </m:d>
          </m:e>
          <m:sup>
            <m:f>
              <m:fPr>
                <m:type m:val="lin"/>
              </m:fPr>
              <m:num>
                <m:r>
                  <w:rPr>
                    <w:rFonts w:ascii="Cambria Math" w:hAnsi="Cambria Math"/>
                  </w:rPr>
                  <m:t xml:space="preserve">1</m:t>
                </m:r>
              </m:num>
              <m:den>
                <m:r>
                  <w:rPr>
                    <w:rFonts w:ascii="Cambria Math" w:hAnsi="Cambria Math"/>
                  </w:rPr>
                  <m:t xml:space="preserve">α</m:t>
                </m:r>
              </m:den>
            </m:f>
          </m:sup>
        </m:sSup>
        <m:r>
          <m:rPr>
            <m:lit/>
            <m:nor/>
          </m:rPr>
          <w:rPr>
            <w:rFonts w:ascii="Cambria Math" w:hAnsi="Cambria Math"/>
          </w:rPr>
          <m:t xml:space="preserve">and</m:t>
        </m:r>
        <m:sSub>
          <m:e>
            <m:r>
              <w:rPr>
                <w:rFonts w:ascii="Cambria Math" w:hAnsi="Cambria Math"/>
              </w:rPr>
              <m:t xml:space="preserve">σ</m:t>
            </m:r>
          </m:e>
          <m:sub>
            <m:r>
              <w:rPr>
                <w:rFonts w:ascii="Cambria Math" w:hAnsi="Cambria Math"/>
              </w:rPr>
              <m:t xml:space="preserve">y</m:t>
            </m:r>
          </m:sub>
        </m:sSub>
        <m:r>
          <m:t xml:space="preserve"> </m:t>
        </m:r>
        <m:r>
          <w:rPr>
            <w:rFonts w:ascii="Cambria Math" w:hAnsi="Cambria Math"/>
          </w:rPr>
          <m:t xml:space="preserve">=</m:t>
        </m:r>
        <m:r>
          <m:t xml:space="preserve"> </m:t>
        </m:r>
        <m:r>
          <w:rPr>
            <w:rFonts w:ascii="Cambria Math" w:hAnsi="Cambria Math"/>
          </w:rPr>
          <m:t xml:space="preserve">1</m:t>
        </m:r>
        <m:r>
          <m:t xml:space="preserve"> </m:t>
        </m:r>
        <m:r>
          <m:rPr>
            <m:lit/>
            <m:nor/>
          </m:rPr>
          <w:rPr>
            <w:rFonts w:ascii="Cambria Math" w:hAnsi="Cambria Math"/>
          </w:rPr>
          <m:t xml:space="preserve">and</m:t>
        </m:r>
        <m:r>
          <w:rPr>
            <w:rFonts w:ascii="Cambria Math" w:hAnsi="Cambria Math"/>
          </w:rPr>
          <m:t xml:space="preserve">α</m:t>
        </m:r>
        <m:r>
          <m:t xml:space="preserve"> </m:t>
        </m:r>
        <m:r>
          <w:rPr>
            <w:rFonts w:ascii="Cambria Math" w:hAnsi="Cambria Math"/>
          </w:rPr>
          <m:t xml:space="preserve">=</m:t>
        </m:r>
        <m:r>
          <m:t xml:space="preserve"> </m:t>
        </m:r>
        <m:r>
          <w:rPr>
            <w:rFonts w:ascii="Cambria Math" w:hAnsi="Cambria Math"/>
          </w:rPr>
          <m:t xml:space="preserve">1.5</m:t>
        </m:r>
      </m:oMath>
      <w:r>
        <w:rPr>
          <w:rFonts w:ascii="Times New Roman" w:hAnsi="Times New Roman"/>
          <w:i w:val="false"/>
          <w:iCs w:val="false"/>
          <w:position w:val="0"/>
          <w:sz w:val="24"/>
          <w:sz w:val="24"/>
          <w:szCs w:val="24"/>
          <w:vertAlign w:val="baseline"/>
        </w:rPr>
        <w:tab/>
        <w:t xml:space="preserve">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7</w:t>
      </w:r>
      <w:r>
        <w:rPr>
          <w:rFonts w:ascii="Times New Roman" w:hAnsi="Times New Roman"/>
          <w:i w:val="false"/>
          <w:iCs w:val="false"/>
          <w:position w:val="0"/>
          <w:sz w:val="24"/>
          <w:sz w:val="24"/>
          <w:szCs w:val="24"/>
          <w:vertAlign w:val="baseline"/>
        </w:rPr>
        <w:t>)</w:t>
      </w:r>
    </w:p>
    <w:p>
      <w:pPr>
        <w:pStyle w:val="ListParagraph"/>
        <w:ind w:left="0" w:right="0" w:hanging="0"/>
        <w:rPr>
          <w:rFonts w:ascii="Times New Roman" w:hAnsi="Times New Roman"/>
        </w:rPr>
      </w:pPr>
      <w:bookmarkStart w:id="35" w:name="__RefHeading___Toc673421_2372421184"/>
      <w:bookmarkEnd w:id="35"/>
      <w:r>
        <w:rPr>
          <w:rFonts w:ascii="Times New Roman" w:hAnsi="Times New Roman"/>
          <w:i w:val="false"/>
          <w:iCs w:val="false"/>
          <w:position w:val="0"/>
          <w:sz w:val="24"/>
          <w:vertAlign w:val="baseline"/>
        </w:rPr>
        <w:t>2.7.1.2 B</w:t>
      </w:r>
      <w:r>
        <w:rPr>
          <w:rFonts w:ascii="Times New Roman" w:hAnsi="Times New Roman"/>
          <w:i w:val="false"/>
          <w:iCs w:val="false"/>
          <w:position w:val="0"/>
          <w:sz w:val="24"/>
          <w:vertAlign w:val="baseline"/>
        </w:rPr>
        <w:t xml:space="preserve">rownian </w:t>
      </w:r>
      <w:r>
        <w:rPr>
          <w:rFonts w:ascii="Times New Roman" w:hAnsi="Times New Roman"/>
          <w:i w:val="false"/>
          <w:iCs w:val="false"/>
          <w:position w:val="0"/>
          <w:sz w:val="24"/>
          <w:vertAlign w:val="baseline"/>
        </w:rPr>
        <w:t>M</w:t>
      </w:r>
      <w:r>
        <w:rPr>
          <w:rFonts w:ascii="Times New Roman" w:hAnsi="Times New Roman"/>
          <w:i w:val="false"/>
          <w:iCs w:val="false"/>
          <w:position w:val="0"/>
          <w:sz w:val="24"/>
          <w:vertAlign w:val="baseline"/>
        </w:rPr>
        <w:t>otion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i w:val="false"/>
          <w:iCs w:val="false"/>
          <w:position w:val="0"/>
          <w:sz w:val="24"/>
          <w:sz w:val="24"/>
          <w:szCs w:val="24"/>
          <w:vertAlign w:val="baseline"/>
        </w:rPr>
        <w:t>Brownian motion is the process in which the probability function of Gaussian distribution determines the step length when the mean is equal to zero (µ = 1) and variance (σ</w:t>
      </w:r>
      <w:r>
        <w:rPr>
          <w:rFonts w:ascii="Times New Roman" w:hAnsi="Times New Roman"/>
          <w:i w:val="false"/>
          <w:iCs w:val="false"/>
          <w:sz w:val="24"/>
          <w:szCs w:val="24"/>
          <w:vertAlign w:val="superscript"/>
        </w:rPr>
        <w:t>2</w:t>
      </w:r>
      <w:r>
        <w:rPr>
          <w:rFonts w:ascii="Times New Roman" w:hAnsi="Times New Roman"/>
          <w:i w:val="false"/>
          <w:iCs w:val="false"/>
          <w:position w:val="0"/>
          <w:sz w:val="24"/>
          <w:sz w:val="24"/>
          <w:szCs w:val="24"/>
          <w:vertAlign w:val="baseline"/>
        </w:rPr>
        <w:t xml:space="preserve">  = 1 ). </w:t>
      </w:r>
      <w:r>
        <w:rPr>
          <w:rFonts w:ascii="Times New Roman" w:hAnsi="Times New Roman"/>
          <w:i w:val="false"/>
          <w:iCs w:val="false"/>
          <w:position w:val="0"/>
          <w:sz w:val="24"/>
          <w:sz w:val="24"/>
          <w:szCs w:val="24"/>
          <w:vertAlign w:val="baseline"/>
        </w:rPr>
        <w:t>At</w:t>
      </w:r>
      <w:r>
        <w:rPr>
          <w:rFonts w:ascii="Times New Roman" w:hAnsi="Times New Roman"/>
          <w:i w:val="false"/>
          <w:iCs w:val="false"/>
          <w:position w:val="0"/>
          <w:sz w:val="24"/>
          <w:sz w:val="24"/>
          <w:szCs w:val="24"/>
          <w:vertAlign w:val="baseline"/>
        </w:rPr>
        <w:t xml:space="preserve"> point x for this motion, </w:t>
      </w:r>
      <w:r>
        <w:rPr>
          <w:rFonts w:ascii="Times New Roman" w:hAnsi="Times New Roman"/>
          <w:i w:val="false"/>
          <w:iCs w:val="false"/>
          <w:position w:val="0"/>
          <w:sz w:val="24"/>
          <w:sz w:val="24"/>
          <w:szCs w:val="24"/>
          <w:vertAlign w:val="baseline"/>
        </w:rPr>
        <w:t>t</w:t>
      </w:r>
      <w:r>
        <w:rPr>
          <w:rFonts w:ascii="Times New Roman" w:hAnsi="Times New Roman"/>
          <w:i w:val="false"/>
          <w:iCs w:val="false"/>
          <w:position w:val="0"/>
          <w:sz w:val="24"/>
          <w:sz w:val="24"/>
          <w:szCs w:val="24"/>
          <w:vertAlign w:val="baseline"/>
        </w:rPr>
        <w:t>he Probably Density Function (PDF) is de</w:t>
      </w:r>
      <w:r>
        <w:rPr>
          <w:rFonts w:ascii="Times New Roman" w:hAnsi="Times New Roman"/>
          <w:i w:val="false"/>
          <w:iCs w:val="false"/>
          <w:position w:val="0"/>
          <w:sz w:val="24"/>
          <w:sz w:val="24"/>
          <w:szCs w:val="24"/>
          <w:vertAlign w:val="baseline"/>
        </w:rPr>
        <w:t>fi</w:t>
      </w:r>
      <w:r>
        <w:rPr>
          <w:rFonts w:ascii="Times New Roman" w:hAnsi="Times New Roman"/>
          <w:i w:val="false"/>
          <w:iCs w:val="false"/>
          <w:position w:val="0"/>
          <w:sz w:val="24"/>
          <w:sz w:val="24"/>
          <w:szCs w:val="24"/>
          <w:vertAlign w:val="baseline"/>
        </w:rPr>
        <w:t>ned as Eq</w:t>
      </w:r>
      <w:r>
        <w:rPr>
          <w:rFonts w:ascii="Times New Roman" w:hAnsi="Times New Roman"/>
          <w:i w:val="false"/>
          <w:iCs w:val="false"/>
          <w:position w:val="0"/>
          <w:sz w:val="24"/>
          <w:sz w:val="24"/>
          <w:szCs w:val="24"/>
          <w:vertAlign w:val="baseline"/>
        </w:rPr>
        <w:t xml:space="preserve">uation </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8</w:t>
      </w:r>
      <w:r>
        <w:rPr>
          <w:rFonts w:ascii="Times New Roman" w:hAnsi="Times New Roman"/>
          <w:i w:val="false"/>
          <w:iCs w:val="false"/>
          <w:position w:val="0"/>
          <w:sz w:val="24"/>
          <w:sz w:val="24"/>
          <w:szCs w:val="24"/>
          <w:vertAlign w:val="baseline"/>
        </w:rPr>
        <w:t>.</w:t>
      </w:r>
    </w:p>
    <w:p>
      <w:pPr>
        <w:pStyle w:val="ListParagraph"/>
        <w:spacing w:lineRule="auto" w:line="480" w:before="240" w:after="160"/>
        <w:ind w:left="0" w:right="0" w:hanging="0"/>
        <w:contextualSpacing/>
        <w:jc w:val="left"/>
        <w:rPr>
          <w:rFonts w:ascii="Times New Roman" w:hAnsi="Times New Roman"/>
        </w:rPr>
      </w:pPr>
      <w:r>
        <w:rPr>
          <w:rFonts w:ascii="Times New Roman" w:hAnsi="Times New Roman"/>
          <w:i w:val="false"/>
          <w:iCs w:val="false"/>
          <w:position w:val="0"/>
          <w:sz w:val="24"/>
          <w:sz w:val="24"/>
          <w:szCs w:val="24"/>
          <w:vertAlign w:val="baseline"/>
        </w:rPr>
        <w:tab/>
        <w:tab/>
        <w:tab/>
        <w:tab/>
        <w:tab/>
      </w:r>
      <w:r>
        <w:rPr>
          <w:rFonts w:ascii="Times New Roman" w:hAnsi="Times New Roman"/>
          <w:i w:val="false"/>
          <w:iCs w:val="false"/>
          <w:position w:val="0"/>
          <w:sz w:val="24"/>
          <w:sz w:val="24"/>
          <w:szCs w:val="24"/>
          <w:vertAlign w:val="baseline"/>
        </w:rPr>
      </w:r>
      <m:oMath xmlns:m="http://schemas.openxmlformats.org/officeDocument/2006/math">
        <m:eqArr>
          <m:e>
            <m:sSub>
              <m:e>
                <m:r>
                  <w:rPr>
                    <w:rFonts w:ascii="Cambria Math" w:hAnsi="Cambria Math"/>
                  </w:rPr>
                  <m:t xml:space="preserve">f</m:t>
                </m:r>
              </m:e>
              <m:sub>
                <m:r>
                  <w:rPr>
                    <w:rFonts w:ascii="Cambria Math" w:hAnsi="Cambria Math"/>
                  </w:rPr>
                  <m:t xml:space="preserve">B</m:t>
                </m:r>
              </m:sub>
            </m:sSub>
            <m:d>
              <m:dPr>
                <m:begChr m:val="("/>
                <m:endChr m:val=")"/>
              </m:dPr>
              <m:e>
                <m:r>
                  <w:rPr>
                    <w:rFonts w:ascii="Cambria Math" w:hAnsi="Cambria Math"/>
                  </w:rPr>
                  <m:t xml:space="preserve">x</m:t>
                </m:r>
                <m:r>
                  <w:rPr>
                    <w:rFonts w:ascii="Cambria Math" w:hAnsi="Cambria Math"/>
                  </w:rPr>
                  <m:t xml:space="preserve">;</m:t>
                </m:r>
                <m:r>
                  <m:t xml:space="preserve"> </m:t>
                </m:r>
                <m:r>
                  <w:rPr>
                    <w:rFonts w:ascii="Cambria Math" w:hAnsi="Cambria Math"/>
                  </w:rPr>
                  <m:t xml:space="preserve">μ</m:t>
                </m:r>
                <m:r>
                  <w:rPr>
                    <w:rFonts w:ascii="Cambria Math" w:hAnsi="Cambria Math"/>
                  </w:rPr>
                  <m:t xml:space="preserve">,</m:t>
                </m:r>
                <m:r>
                  <m:t xml:space="preserve"> </m:t>
                </m:r>
                <m:r>
                  <w:rPr>
                    <w:rFonts w:ascii="Cambria Math" w:hAnsi="Cambria Math"/>
                  </w:rPr>
                  <m:t xml:space="preserve">σ</m:t>
                </m:r>
              </m:e>
            </m:d>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sSup>
                      <m:e>
                        <m:r>
                          <w:rPr>
                            <w:rFonts w:ascii="Cambria Math" w:hAnsi="Cambria Math"/>
                          </w:rPr>
                          <m:t xml:space="preserve">σ</m:t>
                        </m:r>
                      </m:e>
                      <m:sup>
                        <m:r>
                          <w:rPr>
                            <w:rFonts w:ascii="Cambria Math" w:hAnsi="Cambria Math"/>
                          </w:rPr>
                          <m:t xml:space="preserve">2</m:t>
                        </m:r>
                      </m:sup>
                    </m:sSup>
                  </m:e>
                </m:rad>
              </m:den>
            </m:f>
            <m:r>
              <w:rPr>
                <w:rFonts w:ascii="Cambria Math" w:hAnsi="Cambria Math"/>
              </w:rPr>
              <m:t xml:space="preserve">exp</m:t>
            </m:r>
            <m:d>
              <m:dPr>
                <m:begChr m:val="("/>
                <m:endChr m:val=")"/>
              </m:dPr>
              <m:e>
                <m:r>
                  <w:rPr>
                    <w:rFonts w:ascii="Cambria Math" w:hAnsi="Cambria Math"/>
                  </w:rPr>
                  <m:t xml:space="preserve">−</m:t>
                </m:r>
                <m:f>
                  <m:num>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e>
            </m:d>
          </m:e>
          <m:e/>
          <m:e>
            <m:r>
              <m:t xml:space="preserve"> </m:t>
            </m:r>
            <m:r>
              <w:rPr>
                <w:rFonts w:ascii="Cambria Math" w:hAnsi="Cambria Math"/>
              </w:rPr>
              <m:t xml:space="preserve">=</m:t>
            </m:r>
            <m:r>
              <m:t xml:space="preserve"> </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den>
            </m:f>
            <m:r>
              <w:rPr>
                <w:rFonts w:ascii="Cambria Math" w:hAnsi="Cambria Math"/>
              </w:rPr>
              <m:t xml:space="preserve">exp</m:t>
            </m:r>
            <m:d>
              <m:dPr>
                <m:begChr m:val="("/>
                <m:endChr m:val=")"/>
              </m:dPr>
              <m:e>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e>
            </m:d>
          </m:e>
        </m:eqArr>
      </m:oMath>
      <w:r>
        <w:rPr>
          <w:rFonts w:ascii="Times New Roman" w:hAnsi="Times New Roman"/>
          <w:i w:val="false"/>
          <w:iCs w:val="false"/>
          <w:position w:val="0"/>
          <w:sz w:val="24"/>
          <w:sz w:val="24"/>
          <w:szCs w:val="24"/>
          <w:vertAlign w:val="baseline"/>
        </w:rPr>
        <w:tab/>
        <w:tab/>
        <w:t xml:space="preserve">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2.</w:t>
      </w:r>
      <w:r>
        <w:rPr>
          <w:rFonts w:ascii="Times New Roman" w:hAnsi="Times New Roman"/>
          <w:i w:val="false"/>
          <w:iCs w:val="false"/>
          <w:position w:val="0"/>
          <w:sz w:val="24"/>
          <w:sz w:val="24"/>
          <w:szCs w:val="24"/>
          <w:vertAlign w:val="baseline"/>
        </w:rPr>
        <w:t>8</w:t>
      </w:r>
      <w:r>
        <w:rPr>
          <w:rFonts w:ascii="Times New Roman" w:hAnsi="Times New Roman"/>
          <w:i w:val="false"/>
          <w:iCs w:val="false"/>
          <w:position w:val="0"/>
          <w:sz w:val="24"/>
          <w:sz w:val="24"/>
          <w:szCs w:val="24"/>
          <w:vertAlign w:val="baseline"/>
        </w:rPr>
        <w:t>)</w:t>
      </w:r>
    </w:p>
    <w:p>
      <w:pPr>
        <w:pStyle w:val="Heading3"/>
        <w:rPr>
          <w:rFonts w:ascii="Times New Roman" w:hAnsi="Times New Roman"/>
        </w:rPr>
      </w:pPr>
      <w:bookmarkStart w:id="36" w:name="__RefHeading___Toc673179_2372421184"/>
      <w:bookmarkEnd w:id="36"/>
      <w:r>
        <w:rPr>
          <w:rFonts w:ascii="Times New Roman" w:hAnsi="Times New Roman"/>
        </w:rPr>
        <w:t>2.</w:t>
      </w:r>
      <w:r>
        <w:rPr>
          <w:rFonts w:ascii="Times New Roman" w:hAnsi="Times New Roman"/>
        </w:rPr>
        <w:t>7</w:t>
      </w:r>
      <w:r>
        <w:rPr>
          <w:rFonts w:ascii="Times New Roman" w:hAnsi="Times New Roman"/>
        </w:rPr>
        <w:t>.2 MPA Optimization Process</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The MPA algorithm revolves around the relationship between predators and preys. </w:t>
      </w:r>
      <w:r>
        <w:rPr>
          <w:rFonts w:ascii="Times New Roman" w:hAnsi="Times New Roman"/>
          <w:sz w:val="24"/>
          <w:szCs w:val="24"/>
        </w:rPr>
        <w:t>When</w:t>
      </w:r>
      <w:r>
        <w:rPr>
          <w:rFonts w:ascii="Times New Roman" w:hAnsi="Times New Roman"/>
          <w:sz w:val="24"/>
          <w:szCs w:val="24"/>
        </w:rPr>
        <w:t xml:space="preserve"> preys  seek their food, </w:t>
      </w:r>
      <w:r>
        <w:rPr>
          <w:rFonts w:ascii="Times New Roman" w:hAnsi="Times New Roman"/>
          <w:sz w:val="24"/>
          <w:szCs w:val="24"/>
        </w:rPr>
        <w:t>it</w:t>
      </w:r>
      <w:r>
        <w:rPr>
          <w:rFonts w:ascii="Times New Roman" w:hAnsi="Times New Roman"/>
          <w:sz w:val="24"/>
          <w:szCs w:val="24"/>
        </w:rPr>
        <w:t xml:space="preserve"> means that the preys then become predators. Therefore, the algorithm shows the relationship between the top predator (also known as Elite) and the prey. </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Similar to various other population-based meta-heuristic algorithms, MPA also initializes search process by randomly locating N search agents around search space.</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 xmlns:m="http://schemas.openxmlformats.org/officeDocument/2006/math">
        <m:eqArr>
          <m:e>
            <m:r>
              <m:t xml:space="preserve"> </m:t>
            </m:r>
            <m:sSub>
              <m:e>
                <m:r>
                  <w:rPr>
                    <w:rFonts w:ascii="Cambria Math" w:hAnsi="Cambria Math"/>
                  </w:rPr>
                  <m:t xml:space="preserve">X</m:t>
                </m:r>
              </m:e>
              <m:sub>
                <m:r>
                  <w:rPr>
                    <w:rFonts w:ascii="Cambria Math" w:hAnsi="Cambria Math"/>
                  </w:rPr>
                  <m:t xml:space="preserve">0</m:t>
                </m:r>
              </m:sub>
            </m:sSub>
            <m:r>
              <m:t xml:space="preserve"> </m:t>
            </m:r>
            <m:r>
              <w:rPr>
                <w:rFonts w:ascii="Cambria Math" w:hAnsi="Cambria Math"/>
              </w:rPr>
              <m:t xml:space="preserve">=</m:t>
            </m:r>
            <m:r>
              <m:t xml:space="preserve"> </m:t>
            </m:r>
            <m:sSub>
              <m:e>
                <m:r>
                  <w:rPr>
                    <w:rFonts w:ascii="Cambria Math" w:hAnsi="Cambria Math"/>
                  </w:rPr>
                  <m:t xml:space="preserve">X</m:t>
                </m:r>
              </m:e>
              <m:sub>
                <m:r>
                  <w:rPr>
                    <w:rFonts w:ascii="Cambria Math" w:hAnsi="Cambria Math"/>
                  </w:rPr>
                  <m:t xml:space="preserve">L</m:t>
                </m:r>
              </m:sub>
            </m:sSub>
            <m:r>
              <m:t xml:space="preserve"> </m:t>
            </m:r>
            <m:r>
              <w:rPr>
                <w:rFonts w:ascii="Cambria Math" w:hAnsi="Cambria Math"/>
              </w:rPr>
              <m:t xml:space="preserve">+</m:t>
            </m:r>
            <m:r>
              <m:t xml:space="preserve"> </m:t>
            </m:r>
            <m:r>
              <w:rPr>
                <w:rFonts w:ascii="Cambria Math" w:hAnsi="Cambria Math"/>
              </w:rPr>
              <m:t xml:space="preserve">ℜ</m:t>
            </m:r>
            <m:d>
              <m:dPr>
                <m:begChr m:val="("/>
                <m:endChr m:val=")"/>
              </m:dPr>
              <m:e>
                <m:sSub>
                  <m:e>
                    <m:r>
                      <w:rPr>
                        <w:rFonts w:ascii="Cambria Math" w:hAnsi="Cambria Math"/>
                      </w:rPr>
                      <m:t xml:space="preserve">X</m:t>
                    </m:r>
                  </m:e>
                  <m:sub>
                    <m:r>
                      <w:rPr>
                        <w:rFonts w:ascii="Cambria Math" w:hAnsi="Cambria Math"/>
                      </w:rPr>
                      <m:t xml:space="preserve">U</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L</m:t>
                    </m:r>
                  </m:sub>
                </m:sSub>
              </m:e>
            </m:d>
          </m:e>
          <m:e>
            <m:r>
              <w:rPr>
                <w:rFonts w:ascii="Cambria Math" w:hAnsi="Cambria Math"/>
              </w:rPr>
              <m:t xml:space="preserve">where</m:t>
            </m:r>
            <m:r>
              <m:t xml:space="preserve"> </m:t>
            </m:r>
            <m:r>
              <w:rPr>
                <w:rFonts w:ascii="Cambria Math" w:hAnsi="Cambria Math"/>
              </w:rPr>
              <m:t xml:space="preserve">ℜ</m:t>
            </m:r>
            <m:r>
              <m:t xml:space="preserve"> </m:t>
            </m:r>
            <m:r>
              <w:rPr>
                <w:rFonts w:ascii="Cambria Math" w:hAnsi="Cambria Math"/>
              </w:rPr>
              <m:t xml:space="preserve">is</m:t>
            </m:r>
            <m:r>
              <m:t xml:space="preserve"> </m:t>
            </m:r>
            <m:r>
              <w:rPr>
                <w:rFonts w:ascii="Cambria Math" w:hAnsi="Cambria Math"/>
              </w:rPr>
              <m:t xml:space="preserve">random</m:t>
            </m:r>
            <m:r>
              <m:t xml:space="preserve"> </m:t>
            </m:r>
            <m:r>
              <w:rPr>
                <w:rFonts w:ascii="Cambria Math" w:hAnsi="Cambria Math"/>
              </w:rPr>
              <m:t xml:space="preserve">value</m:t>
            </m:r>
            <m:r>
              <m:t xml:space="preserve"> </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r>
              <w:rPr>
                <w:rFonts w:ascii="Cambria Math" w:hAnsi="Cambria Math"/>
              </w:rPr>
              <m:t xml:space="preserve">,</m:t>
            </m:r>
            <m:r>
              <m:t xml:space="preserve"> </m:t>
            </m:r>
            <m:sSub>
              <m:e>
                <m:r>
                  <w:rPr>
                    <w:rFonts w:ascii="Cambria Math" w:hAnsi="Cambria Math"/>
                  </w:rPr>
                  <m:t xml:space="preserve">X</m:t>
                </m:r>
              </m:e>
              <m:sub>
                <m:r>
                  <w:rPr>
                    <w:rFonts w:ascii="Cambria Math" w:hAnsi="Cambria Math"/>
                  </w:rPr>
                  <m:t xml:space="preserve">U</m:t>
                </m:r>
              </m:sub>
            </m:sSub>
            <m:r>
              <m:t xml:space="preserve"> </m:t>
            </m:r>
            <m:r>
              <m:rPr>
                <m:lit/>
                <m:nor/>
              </m:rPr>
              <w:rPr>
                <w:rFonts w:ascii="Cambria Math" w:hAnsi="Cambria Math"/>
              </w:rPr>
              <m:t xml:space="preserve">and</m:t>
            </m:r>
            <m:r>
              <m:t xml:space="preserve"> </m:t>
            </m:r>
            <m:sSub>
              <m:e>
                <m:r>
                  <w:rPr>
                    <w:rFonts w:ascii="Cambria Math" w:hAnsi="Cambria Math"/>
                  </w:rPr>
                  <m:t xml:space="preserve">X</m:t>
                </m:r>
              </m:e>
              <m:sub>
                <m:r>
                  <w:rPr>
                    <w:rFonts w:ascii="Cambria Math" w:hAnsi="Cambria Math"/>
                  </w:rPr>
                  <m:t xml:space="preserve">L</m:t>
                </m:r>
              </m:sub>
            </m:sSub>
            <m:r>
              <m:t xml:space="preserve"> </m:t>
            </m:r>
            <m:r>
              <w:rPr>
                <w:rFonts w:ascii="Cambria Math" w:hAnsi="Cambria Math"/>
              </w:rPr>
              <m:t xml:space="preserve">are</m:t>
            </m:r>
            <m:r>
              <m:t xml:space="preserve"> </m:t>
            </m:r>
            <m:r>
              <w:rPr>
                <w:rFonts w:ascii="Cambria Math" w:hAnsi="Cambria Math"/>
              </w:rPr>
              <m:t xml:space="preserve">upper</m:t>
            </m:r>
            <m:r>
              <m:t xml:space="preserve"> </m:t>
            </m:r>
            <m:r>
              <m:rPr>
                <m:lit/>
                <m:nor/>
              </m:rPr>
              <w:rPr>
                <w:rFonts w:ascii="Cambria Math" w:hAnsi="Cambria Math"/>
              </w:rPr>
              <m:t xml:space="preserve">and</m:t>
            </m:r>
            <m:r>
              <m:t xml:space="preserve"> </m:t>
            </m:r>
            <m:r>
              <w:rPr>
                <w:rFonts w:ascii="Cambria Math" w:hAnsi="Cambria Math"/>
              </w:rPr>
              <m:t xml:space="preserve">lower</m:t>
            </m:r>
            <m:r>
              <m:t xml:space="preserve"> </m:t>
            </m:r>
            <m:r>
              <w:rPr>
                <w:rFonts w:ascii="Cambria Math" w:hAnsi="Cambria Math"/>
              </w:rPr>
              <m:t xml:space="preserve">bounds</m:t>
            </m:r>
          </m:e>
        </m:eqArr>
      </m:oMath>
      <w:r>
        <w:rPr>
          <w:rFonts w:ascii="Times New Roman" w:hAnsi="Times New Roman"/>
          <w:sz w:val="24"/>
          <w:szCs w:val="24"/>
        </w:rPr>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9)</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During initialization, along the main population matrix, another </w:t>
      </w:r>
      <w:r>
        <w:rPr>
          <w:rFonts w:ascii="Times New Roman" w:hAnsi="Times New Roman"/>
          <w:sz w:val="24"/>
          <w:szCs w:val="24"/>
        </w:rPr>
        <w:t>P</w:t>
      </w:r>
      <w:r>
        <w:rPr>
          <w:rFonts w:ascii="Times New Roman" w:hAnsi="Times New Roman"/>
          <w:sz w:val="24"/>
          <w:szCs w:val="24"/>
        </w:rPr>
        <w:t xml:space="preserve"> × </w:t>
      </w:r>
      <w:r>
        <w:rPr>
          <w:rFonts w:ascii="Times New Roman" w:hAnsi="Times New Roman"/>
          <w:sz w:val="24"/>
          <w:szCs w:val="24"/>
        </w:rPr>
        <w:t>U</w:t>
      </w:r>
      <w:r>
        <w:rPr>
          <w:rFonts w:ascii="Times New Roman" w:hAnsi="Times New Roman"/>
          <w:sz w:val="24"/>
          <w:szCs w:val="24"/>
        </w:rPr>
        <w:t xml:space="preserve"> matrix comprising of search agents with best fitness values is created, where </w:t>
      </w:r>
      <w:r>
        <w:rPr>
          <w:rFonts w:ascii="Times New Roman" w:hAnsi="Times New Roman"/>
          <w:sz w:val="24"/>
          <w:szCs w:val="24"/>
        </w:rPr>
        <w:t>P</w:t>
      </w:r>
      <w:r>
        <w:rPr>
          <w:rFonts w:ascii="Times New Roman" w:hAnsi="Times New Roman"/>
          <w:sz w:val="24"/>
          <w:szCs w:val="24"/>
        </w:rPr>
        <w:t xml:space="preserve"> and </w:t>
      </w:r>
      <w:r>
        <w:rPr>
          <w:rFonts w:ascii="Times New Roman" w:hAnsi="Times New Roman"/>
          <w:sz w:val="24"/>
          <w:szCs w:val="24"/>
        </w:rPr>
        <w:t>U</w:t>
      </w:r>
      <w:r>
        <w:rPr>
          <w:rFonts w:ascii="Times New Roman" w:hAnsi="Times New Roman"/>
          <w:sz w:val="24"/>
          <w:szCs w:val="24"/>
        </w:rPr>
        <w:t xml:space="preserve"> denote population size and problem dimensions respectively. MPA calls it Elite. Firstly, a prey matrix is constructed to contain the initial preys.</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r>
          <w:rPr>
            <w:rFonts w:ascii="Cambria Math" w:hAnsi="Cambria Math"/>
          </w:rPr>
          <m:t xml:space="preserve">Prey</m:t>
        </m:r>
        <m:r>
          <m:t xml:space="preserve"> </m:t>
        </m:r>
        <m:r>
          <w:rPr>
            <w:rFonts w:ascii="Cambria Math" w:hAnsi="Cambria Math"/>
          </w:rPr>
          <m:t xml:space="preserve">=</m:t>
        </m:r>
        <m:r>
          <m:t xml:space="preserve"> </m:t>
        </m:r>
        <m:sSub>
          <m:e>
            <m:d>
              <m:dPr>
                <m:begChr m:val="["/>
                <m:endChr m:val="]"/>
              </m:dPr>
              <m:e>
                <m:m>
                  <m:mr>
                    <m:e>
                      <m:sSub>
                        <m:e>
                          <m:r>
                            <w:rPr>
                              <w:rFonts w:ascii="Cambria Math" w:hAnsi="Cambria Math"/>
                            </w:rPr>
                            <m:t xml:space="preserve">X</m:t>
                          </m:r>
                        </m:e>
                        <m:sub>
                          <m:r>
                            <w:rPr>
                              <w:rFonts w:ascii="Cambria Math" w:hAnsi="Cambria Math"/>
                            </w:rPr>
                            <m:t xml:space="preserve">1,1</m:t>
                          </m:r>
                        </m:sub>
                      </m:sSub>
                    </m:e>
                    <m:e>
                      <m:sSub>
                        <m:e>
                          <m:r>
                            <w:rPr>
                              <w:rFonts w:ascii="Cambria Math" w:hAnsi="Cambria Math"/>
                            </w:rPr>
                            <m:t xml:space="preserve">X</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u</m:t>
                          </m:r>
                        </m:sub>
                      </m:sSub>
                    </m:e>
                  </m:mr>
                  <m:mr>
                    <m:e>
                      <m:sSub>
                        <m:e>
                          <m:r>
                            <w:rPr>
                              <w:rFonts w:ascii="Cambria Math" w:hAnsi="Cambria Math"/>
                            </w:rPr>
                            <m:t xml:space="preserve">X</m:t>
                          </m:r>
                        </m:e>
                        <m:sub>
                          <m:r>
                            <w:rPr>
                              <w:rFonts w:ascii="Cambria Math" w:hAnsi="Cambria Math"/>
                            </w:rPr>
                            <m:t xml:space="preserve">2,1</m:t>
                          </m:r>
                        </m:sub>
                      </m:sSub>
                    </m:e>
                    <m:e>
                      <m:sSub>
                        <m:e>
                          <m:r>
                            <w:rPr>
                              <w:rFonts w:ascii="Cambria Math" w:hAnsi="Cambria Math"/>
                            </w:rPr>
                            <m:t xml:space="preserve">X</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X</m:t>
                          </m:r>
                        </m:e>
                        <m:sub>
                          <m:r>
                            <w:rPr>
                              <w:rFonts w:ascii="Cambria Math" w:hAnsi="Cambria Math"/>
                            </w:rPr>
                            <m:t xml:space="preserve">2</m:t>
                          </m:r>
                          <m:r>
                            <w:rPr>
                              <w:rFonts w:ascii="Cambria Math" w:hAnsi="Cambria Math"/>
                            </w:rPr>
                            <m:t xml:space="preserve">,</m:t>
                          </m:r>
                          <m:r>
                            <w:rPr>
                              <w:rFonts w:ascii="Cambria Math" w:hAnsi="Cambria Math"/>
                            </w:rPr>
                            <m:t xml:space="preserve">u</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u</m:t>
                          </m:r>
                        </m:sub>
                      </m:sSub>
                    </m:e>
                  </m:mr>
                </m:m>
              </m:e>
            </m:d>
          </m:e>
          <m:sub>
            <m:r>
              <w:rPr>
                <w:rFonts w:ascii="Cambria Math" w:hAnsi="Cambria Math"/>
              </w:rPr>
              <m:t xml:space="preserve">p</m:t>
            </m:r>
            <m:r>
              <w:rPr>
                <w:rFonts w:ascii="Cambria Math" w:hAnsi="Cambria Math"/>
              </w:rPr>
              <m:t xml:space="preserve">×</m:t>
            </m:r>
            <m:r>
              <w:rPr>
                <w:rFonts w:ascii="Cambria Math" w:hAnsi="Cambria Math"/>
              </w:rPr>
              <m:t xml:space="preserve">u</m:t>
            </m:r>
          </m:sub>
        </m:sSub>
      </m:oMath>
      <w:r>
        <w:rPr>
          <w:rFonts w:ascii="Times New Roman" w:hAnsi="Times New Roman"/>
          <w:sz w:val="24"/>
          <w:szCs w:val="24"/>
        </w:rPr>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10)</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t>A top predator vector represents the fittest solution obtained from the prey matrix that is identified as:</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sSub>
          <m:e>
            <m:r>
              <w:rPr>
                <w:rFonts w:ascii="Cambria Math" w:hAnsi="Cambria Math"/>
              </w:rPr>
              <m:t xml:space="preserve">Predator</m:t>
            </m:r>
          </m:e>
          <m:sub>
            <m:r>
              <w:rPr>
                <w:rFonts w:ascii="Cambria Math" w:hAnsi="Cambria Math"/>
              </w:rPr>
              <m:t xml:space="preserve">top</m:t>
            </m:r>
          </m:sub>
        </m:sSub>
        <m:r>
          <m:t xml:space="preserve"> </m:t>
        </m:r>
        <m:r>
          <w:rPr>
            <w:rFonts w:ascii="Cambria Math" w:hAnsi="Cambria Math"/>
          </w:rPr>
          <m:t xml:space="preserve">=</m:t>
        </m:r>
        <m:r>
          <m:t xml:space="preserve"> </m:t>
        </m:r>
        <m:sSub>
          <m:e>
            <m:d>
              <m:dPr>
                <m:begChr m:val="["/>
                <m:endChr m:val="]"/>
              </m:dPr>
              <m:e>
                <m:sSubSup>
                  <m:e>
                    <m:r>
                      <w:rPr>
                        <w:rFonts w:ascii="Cambria Math" w:hAnsi="Cambria Math"/>
                      </w:rPr>
                      <m:t xml:space="preserve">X</m:t>
                    </m:r>
                  </m:e>
                  <m:sub>
                    <m:r>
                      <w:rPr>
                        <w:rFonts w:ascii="Cambria Math" w:hAnsi="Cambria Math"/>
                      </w:rPr>
                      <m:t xml:space="preserve">1</m:t>
                    </m:r>
                  </m:sub>
                  <m:sup>
                    <m:r>
                      <w:rPr>
                        <w:rFonts w:ascii="Cambria Math" w:hAnsi="Cambria Math"/>
                      </w:rPr>
                      <m:t xml:space="preserve">T</m:t>
                    </m:r>
                  </m:sup>
                </m:sSubSup>
                <m:r>
                  <m:t xml:space="preserve"> </m:t>
                </m:r>
                <m:sSubSup>
                  <m:e>
                    <m:r>
                      <w:rPr>
                        <w:rFonts w:ascii="Cambria Math" w:hAnsi="Cambria Math"/>
                      </w:rPr>
                      <m:t xml:space="preserve">X</m:t>
                    </m:r>
                  </m:e>
                  <m:sub>
                    <m:r>
                      <w:rPr>
                        <w:rFonts w:ascii="Cambria Math" w:hAnsi="Cambria Math"/>
                      </w:rPr>
                      <m:t xml:space="preserve">2</m:t>
                    </m:r>
                  </m:sub>
                  <m:sup>
                    <m:r>
                      <w:rPr>
                        <w:rFonts w:ascii="Cambria Math" w:hAnsi="Cambria Math"/>
                      </w:rPr>
                      <m:t xml:space="preserve">T</m:t>
                    </m:r>
                  </m:sup>
                </m:sSubSup>
                <m:r>
                  <m:t xml:space="preserve"> </m:t>
                </m:r>
                <m:r>
                  <w:rPr>
                    <w:rFonts w:ascii="Cambria Math" w:hAnsi="Cambria Math"/>
                  </w:rPr>
                  <m:t xml:space="preserve">⋯</m:t>
                </m:r>
                <m:r>
                  <m:t xml:space="preserve"> </m:t>
                </m:r>
                <m:sSubSup>
                  <m:e>
                    <m:r>
                      <w:rPr>
                        <w:rFonts w:ascii="Cambria Math" w:hAnsi="Cambria Math"/>
                      </w:rPr>
                      <m:t xml:space="preserve">X</m:t>
                    </m:r>
                  </m:e>
                  <m:sub>
                    <m:r>
                      <w:rPr>
                        <w:rFonts w:ascii="Cambria Math" w:hAnsi="Cambria Math"/>
                      </w:rPr>
                      <m:t xml:space="preserve">u</m:t>
                    </m:r>
                  </m:sub>
                  <m:sup>
                    <m:r>
                      <w:rPr>
                        <w:rFonts w:ascii="Cambria Math" w:hAnsi="Cambria Math"/>
                      </w:rPr>
                      <m:t xml:space="preserve">T</m:t>
                    </m:r>
                  </m:sup>
                </m:sSubSup>
              </m:e>
            </m:d>
          </m:e>
          <m:sub>
            <m:r>
              <w:rPr>
                <w:rFonts w:ascii="Cambria Math" w:hAnsi="Cambria Math"/>
              </w:rPr>
              <m:t xml:space="preserve">1</m:t>
            </m:r>
            <m:r>
              <w:rPr>
                <w:rFonts w:ascii="Cambria Math" w:hAnsi="Cambria Math"/>
              </w:rPr>
              <m:t xml:space="preserve">×</m:t>
            </m:r>
            <m:r>
              <w:rPr>
                <w:rFonts w:ascii="Cambria Math" w:hAnsi="Cambria Math"/>
              </w:rPr>
              <m:t xml:space="preserve">u</m:t>
            </m:r>
          </m:sub>
        </m:sSub>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11)</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t>Then Elite matrix is built by replicating p times the top predator vector. The Elite matrix is used to update the better values of the top predator.</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r>
          <w:rPr>
            <w:rFonts w:ascii="Cambria Math" w:hAnsi="Cambria Math"/>
          </w:rPr>
          <m:t xml:space="preserve">Elite</m:t>
        </m:r>
        <m:r>
          <m:t xml:space="preserve"> </m:t>
        </m:r>
        <m:r>
          <w:rPr>
            <w:rFonts w:ascii="Cambria Math" w:hAnsi="Cambria Math"/>
          </w:rPr>
          <m:t xml:space="preserve">=</m:t>
        </m:r>
        <m:r>
          <m:t xml:space="preserve"> </m:t>
        </m:r>
        <m:sSub>
          <m:e>
            <m:d>
              <m:dPr>
                <m:begChr m:val="["/>
                <m:endChr m:val="]"/>
              </m:dPr>
              <m:e>
                <m:eqArr>
                  <m:e>
                    <m:sSub>
                      <m:e>
                        <m:r>
                          <w:rPr>
                            <w:rFonts w:ascii="Cambria Math" w:hAnsi="Cambria Math"/>
                          </w:rPr>
                          <m:t xml:space="preserve">predator</m:t>
                        </m:r>
                      </m:e>
                      <m:sub>
                        <m:r>
                          <w:rPr>
                            <w:rFonts w:ascii="Cambria Math" w:hAnsi="Cambria Math"/>
                          </w:rPr>
                          <m:t xml:space="preserve">top</m:t>
                        </m:r>
                      </m:sub>
                    </m:sSub>
                  </m:e>
                  <m:e>
                    <m:sSub>
                      <m:e>
                        <m:r>
                          <w:rPr>
                            <w:rFonts w:ascii="Cambria Math" w:hAnsi="Cambria Math"/>
                          </w:rPr>
                          <m:t xml:space="preserve">predator</m:t>
                        </m:r>
                      </m:e>
                      <m:sub>
                        <m:r>
                          <w:rPr>
                            <w:rFonts w:ascii="Cambria Math" w:hAnsi="Cambria Math"/>
                          </w:rPr>
                          <m:t xml:space="preserve">top</m:t>
                        </m:r>
                      </m:sub>
                    </m:sSub>
                  </m:e>
                  <m:e>
                    <m:r>
                      <w:rPr>
                        <w:rFonts w:ascii="Cambria Math" w:hAnsi="Cambria Math"/>
                      </w:rPr>
                      <m:t xml:space="preserve">⋮</m:t>
                    </m:r>
                  </m:e>
                  <m:e>
                    <m:sSub>
                      <m:e>
                        <m:r>
                          <w:rPr>
                            <w:rFonts w:ascii="Cambria Math" w:hAnsi="Cambria Math"/>
                          </w:rPr>
                          <m:t xml:space="preserve">predator</m:t>
                        </m:r>
                      </m:e>
                      <m:sub>
                        <m:r>
                          <w:rPr>
                            <w:rFonts w:ascii="Cambria Math" w:hAnsi="Cambria Math"/>
                          </w:rPr>
                          <m:t xml:space="preserve">top</m:t>
                        </m:r>
                      </m:sub>
                    </m:sSub>
                  </m:e>
                </m:eqArr>
              </m:e>
            </m:d>
          </m:e>
          <m:sub>
            <m:r>
              <w:rPr>
                <w:rFonts w:ascii="Cambria Math" w:hAnsi="Cambria Math"/>
              </w:rPr>
              <m:t xml:space="preserve">p</m:t>
            </m:r>
            <m:r>
              <w:rPr>
                <w:rFonts w:ascii="Cambria Math" w:hAnsi="Cambria Math"/>
              </w:rPr>
              <m:t xml:space="preserve">×</m:t>
            </m:r>
            <m:r>
              <w:rPr>
                <w:rFonts w:ascii="Cambria Math" w:hAnsi="Cambria Math"/>
              </w:rPr>
              <m:t xml:space="preserve">1</m:t>
            </m:r>
          </m:sub>
        </m:sSub>
        <m:r>
          <m:t xml:space="preserve"> </m:t>
        </m:r>
        <m:r>
          <w:rPr>
            <w:rFonts w:ascii="Cambria Math" w:hAnsi="Cambria Math"/>
          </w:rPr>
          <m:t xml:space="preserve">=</m:t>
        </m:r>
        <m:r>
          <m:t xml:space="preserve"> </m:t>
        </m:r>
        <m:sSub>
          <m:e>
            <m:d>
              <m:dPr>
                <m:begChr m:val="["/>
                <m:endChr m:val="]"/>
              </m:dPr>
              <m:e>
                <m:m>
                  <m:mr>
                    <m:e>
                      <m:sSubSup>
                        <m:e>
                          <m:r>
                            <w:rPr>
                              <w:rFonts w:ascii="Cambria Math" w:hAnsi="Cambria Math"/>
                            </w:rPr>
                            <m:t xml:space="preserve">X</m:t>
                          </m:r>
                        </m:e>
                        <m:sub>
                          <m:r>
                            <w:rPr>
                              <w:rFonts w:ascii="Cambria Math" w:hAnsi="Cambria Math"/>
                            </w:rPr>
                            <m:t xml:space="preserve">1,1</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1,2</m:t>
                          </m:r>
                        </m:sub>
                        <m:sup>
                          <m:r>
                            <w:rPr>
                              <w:rFonts w:ascii="Cambria Math" w:hAnsi="Cambria Math"/>
                            </w:rPr>
                            <m:t xml:space="preserve">T</m:t>
                          </m:r>
                        </m:sup>
                      </m:sSubSup>
                    </m:e>
                    <m:e>
                      <m:r>
                        <w:rPr>
                          <w:rFonts w:ascii="Cambria Math" w:hAnsi="Cambria Math"/>
                        </w:rPr>
                        <m:t xml:space="preserve">⋯</m:t>
                      </m:r>
                    </m:e>
                    <m:e>
                      <m:sSubSup>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u</m:t>
                          </m:r>
                        </m:sub>
                        <m:sup>
                          <m:r>
                            <w:rPr>
                              <w:rFonts w:ascii="Cambria Math" w:hAnsi="Cambria Math"/>
                            </w:rPr>
                            <m:t xml:space="preserve">T</m:t>
                          </m:r>
                        </m:sup>
                      </m:sSubSup>
                    </m:e>
                  </m:mr>
                  <m:mr>
                    <m:e>
                      <m:sSubSup>
                        <m:e>
                          <m:r>
                            <w:rPr>
                              <w:rFonts w:ascii="Cambria Math" w:hAnsi="Cambria Math"/>
                            </w:rPr>
                            <m:t xml:space="preserve">X</m:t>
                          </m:r>
                        </m:e>
                        <m:sub>
                          <m:r>
                            <w:rPr>
                              <w:rFonts w:ascii="Cambria Math" w:hAnsi="Cambria Math"/>
                            </w:rPr>
                            <m:t xml:space="preserve">2,1</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2,2</m:t>
                          </m:r>
                        </m:sub>
                        <m:sup>
                          <m:r>
                            <w:rPr>
                              <w:rFonts w:ascii="Cambria Math" w:hAnsi="Cambria Math"/>
                            </w:rPr>
                            <m:t xml:space="preserve">T</m:t>
                          </m:r>
                        </m:sup>
                      </m:sSubSup>
                    </m:e>
                    <m:e>
                      <m:r>
                        <w:rPr>
                          <w:rFonts w:ascii="Cambria Math" w:hAnsi="Cambria Math"/>
                        </w:rPr>
                        <m:t xml:space="preserve">⋯</m:t>
                      </m:r>
                    </m:e>
                    <m:e>
                      <m:sSubSup>
                        <m:e>
                          <m:r>
                            <w:rPr>
                              <w:rFonts w:ascii="Cambria Math" w:hAnsi="Cambria Math"/>
                            </w:rPr>
                            <m:t xml:space="preserve">X</m:t>
                          </m:r>
                        </m:e>
                        <m:sub>
                          <m:r>
                            <w:rPr>
                              <w:rFonts w:ascii="Cambria Math" w:hAnsi="Cambria Math"/>
                            </w:rPr>
                            <m:t xml:space="preserve">2</m:t>
                          </m:r>
                          <m:r>
                            <w:rPr>
                              <w:rFonts w:ascii="Cambria Math" w:hAnsi="Cambria Math"/>
                            </w:rPr>
                            <m:t xml:space="preserve">,</m:t>
                          </m:r>
                          <m:r>
                            <w:rPr>
                              <w:rFonts w:ascii="Cambria Math" w:hAnsi="Cambria Math"/>
                            </w:rPr>
                            <m:t xml:space="preserve">u</m:t>
                          </m:r>
                        </m:sub>
                        <m:sup>
                          <m:r>
                            <w:rPr>
                              <w:rFonts w:ascii="Cambria Math" w:hAnsi="Cambria Math"/>
                            </w:rPr>
                            <m:t xml:space="preserve">T</m:t>
                          </m:r>
                        </m:sup>
                      </m:sSubSup>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Sup>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2</m:t>
                          </m:r>
                        </m:sub>
                        <m:sup>
                          <m:r>
                            <w:rPr>
                              <w:rFonts w:ascii="Cambria Math" w:hAnsi="Cambria Math"/>
                            </w:rPr>
                            <m:t xml:space="preserve">T</m:t>
                          </m:r>
                        </m:sup>
                      </m:sSubSup>
                    </m:e>
                    <m:e>
                      <m:r>
                        <w:rPr>
                          <w:rFonts w:ascii="Cambria Math" w:hAnsi="Cambria Math"/>
                        </w:rPr>
                        <m:t xml:space="preserve">⋯</m:t>
                      </m:r>
                    </m:e>
                    <m:e>
                      <m:sSubSup>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u</m:t>
                          </m:r>
                        </m:sub>
                        <m:sup>
                          <m:r>
                            <w:rPr>
                              <w:rFonts w:ascii="Cambria Math" w:hAnsi="Cambria Math"/>
                            </w:rPr>
                            <m:t xml:space="preserve">T</m:t>
                          </m:r>
                        </m:sup>
                      </m:sSubSup>
                    </m:e>
                  </m:mr>
                </m:m>
              </m:e>
            </m:d>
          </m:e>
          <m:sub>
            <m:r>
              <w:rPr>
                <w:rFonts w:ascii="Cambria Math" w:hAnsi="Cambria Math"/>
              </w:rPr>
              <m:t xml:space="preserve">p</m:t>
            </m:r>
            <m:r>
              <w:rPr>
                <w:rFonts w:ascii="Cambria Math" w:hAnsi="Cambria Math"/>
              </w:rPr>
              <m:t xml:space="preserve">×</m:t>
            </m:r>
            <m:r>
              <w:rPr>
                <w:rFonts w:ascii="Cambria Math" w:hAnsi="Cambria Math"/>
              </w:rPr>
              <m:t xml:space="preserve">u</m:t>
            </m:r>
          </m:sub>
        </m:sSub>
      </m:oMath>
      <w:r>
        <w:rPr>
          <w:rFonts w:ascii="Times New Roman" w:hAnsi="Times New Roman"/>
          <w:sz w:val="24"/>
          <w:szCs w:val="24"/>
        </w:rPr>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12)</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As with</w:t>
      </w:r>
      <w:r>
        <w:rPr>
          <w:rFonts w:ascii="Times New Roman" w:hAnsi="Times New Roman"/>
          <w:sz w:val="24"/>
          <w:szCs w:val="24"/>
        </w:rPr>
        <w:t xml:space="preserve"> other optimization algorithms, MPA also focuses on exploration in the initial loops and exploitation in the last loops. To do this, MPA relies on velocity ratio between predators and preys. Therefore, the ability of MPA in exploration and exploitation is exhibited in three main phases. One-third of the total number of iterations is used in each phase. This process is divided into three main phases of optimization based on various velocity ratios and at the same time imitat</w:t>
      </w:r>
      <w:r>
        <w:rPr>
          <w:rFonts w:ascii="Times New Roman" w:hAnsi="Times New Roman"/>
          <w:sz w:val="24"/>
          <w:szCs w:val="24"/>
        </w:rPr>
        <w:t>i</w:t>
      </w:r>
      <w:r>
        <w:rPr>
          <w:rFonts w:ascii="Times New Roman" w:hAnsi="Times New Roman"/>
          <w:sz w:val="24"/>
          <w:szCs w:val="24"/>
        </w:rPr>
        <w:t>ng the natural life of predators and prey. These phases are de</w:t>
      </w:r>
      <w:r>
        <w:rPr>
          <w:rFonts w:ascii="Times New Roman" w:hAnsi="Times New Roman"/>
          <w:sz w:val="24"/>
          <w:szCs w:val="24"/>
        </w:rPr>
        <w:t>fi</w:t>
      </w:r>
      <w:r>
        <w:rPr>
          <w:rFonts w:ascii="Times New Roman" w:hAnsi="Times New Roman"/>
          <w:sz w:val="24"/>
          <w:szCs w:val="24"/>
        </w:rPr>
        <w:t>ned as follows:</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bCs/>
          <w:sz w:val="24"/>
          <w:szCs w:val="24"/>
        </w:rPr>
        <w:t>Phase 1:</w:t>
      </w:r>
      <w:r>
        <w:rPr>
          <w:rFonts w:ascii="Times New Roman" w:hAnsi="Times New Roman"/>
          <w:sz w:val="24"/>
          <w:szCs w:val="24"/>
        </w:rPr>
        <w:t xml:space="preserve"> when there is a high-velocity ratio (v ≥ 10) and the prey is moving faster than the predator.  In this initial iteration of optimization, exploration is important. Therefore, the optimal strategy for a predator is standing still. Meanwhile, the prey can move in Lévy or Brownian, and it moves forward to the predator. This phase is interpreted in a mathematical model </w:t>
      </w:r>
      <w:r>
        <w:rPr>
          <w:rFonts w:ascii="Times New Roman" w:hAnsi="Times New Roman"/>
          <w:sz w:val="24"/>
          <w:szCs w:val="24"/>
        </w:rPr>
        <w:t xml:space="preserve">as </w:t>
      </w:r>
      <w:r>
        <w:rPr>
          <w:rFonts w:ascii="Times New Roman" w:hAnsi="Times New Roman"/>
          <w:sz w:val="24"/>
          <w:szCs w:val="24"/>
        </w:rPr>
        <w:t>equation 2.</w:t>
      </w:r>
      <w:r>
        <w:rPr>
          <w:rFonts w:ascii="Times New Roman" w:hAnsi="Times New Roman"/>
          <w:sz w:val="24"/>
          <w:szCs w:val="24"/>
        </w:rPr>
        <w:t>13</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r>
            <w:rPr>
              <w:rFonts w:ascii="Cambria Math" w:hAnsi="Cambria Math"/>
            </w:rPr>
            <m:t xml:space="preserve">while</m:t>
          </m:r>
          <m:r>
            <m:t xml:space="preserve"> </m:t>
          </m:r>
          <m:r>
            <w:rPr>
              <w:rFonts w:ascii="Cambria Math" w:hAnsi="Cambria Math"/>
            </w:rPr>
            <m:t xml:space="preserve">currentIteration</m:t>
          </m:r>
          <m:r>
            <m:t xml:space="preserve"> </m:t>
          </m:r>
          <m:r>
            <w:rPr>
              <w:rFonts w:ascii="Cambria Math" w:hAnsi="Cambria Math"/>
            </w:rPr>
            <m:t xml:space="preserve">&lt;</m:t>
          </m:r>
          <m:r>
            <m:t xml:space="preserve"> </m:t>
          </m:r>
          <m:f>
            <m:num>
              <m:r>
                <w:rPr>
                  <w:rFonts w:ascii="Cambria Math" w:hAnsi="Cambria Math"/>
                </w:rPr>
                <m:t xml:space="preserve">1</m:t>
              </m:r>
            </m:num>
            <m:den>
              <m:r>
                <w:rPr>
                  <w:rFonts w:ascii="Cambria Math" w:hAnsi="Cambria Math"/>
                </w:rPr>
                <m:t xml:space="preserve">3</m:t>
              </m:r>
            </m:den>
          </m:f>
          <m:r>
            <m:t xml:space="preserve"> </m:t>
          </m:r>
          <m:r>
            <w:rPr>
              <w:rFonts w:ascii="Cambria Math" w:hAnsi="Cambria Math"/>
            </w:rPr>
            <m:t xml:space="preserve">maxIteration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acc>
            <m:accPr>
              <m:chr m:val="⃗"/>
            </m:accPr>
            <m:e>
              <m:sSub>
                <m:e>
                  <m:r>
                    <w:rPr>
                      <w:rFonts w:ascii="Cambria Math" w:hAnsi="Cambria Math"/>
                    </w:rPr>
                    <m:t xml:space="preserve">stepsize</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R</m:t>
                  </m:r>
                </m:e>
                <m:sub>
                  <m:r>
                    <w:rPr>
                      <w:rFonts w:ascii="Cambria Math" w:hAnsi="Cambria Math"/>
                    </w:rPr>
                    <m:t xml:space="preserve">B</m:t>
                  </m:r>
                </m:sub>
              </m:sSub>
            </m:e>
          </m:acc>
          <m:r>
            <w:rPr>
              <w:rFonts w:ascii="Cambria Math" w:hAnsi="Cambria Math"/>
            </w:rPr>
            <m:t xml:space="preserve">⊗</m:t>
          </m:r>
          <m:d>
            <m:dPr>
              <m:begChr m:val="("/>
              <m:endChr m:val=")"/>
            </m:dPr>
            <m:e>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R</m:t>
                      </m:r>
                    </m:e>
                    <m:sub>
                      <m:r>
                        <w:rPr>
                          <w:rFonts w:ascii="Cambria Math" w:hAnsi="Cambria Math"/>
                        </w:rPr>
                        <m:t xml:space="preserve">B</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m:t xml:space="preserve"> </m:t>
          </m:r>
          <m:r>
            <w:rPr>
              <w:rFonts w:ascii="Cambria Math" w:hAnsi="Cambria Math"/>
            </w:rPr>
            <m:t xml:space="preserve">=</m:t>
          </m:r>
          <m:r>
            <m:t xml:space="preserve"> </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 xmlns:m="http://schemas.openxmlformats.org/officeDocument/2006/math">
        <m:r>
          <m:t xml:space="preserve"> </m:t>
        </m:r>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Prey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acc>
          <m:accPr>
            <m:chr m:val="⃗"/>
          </m:accPr>
          <m:e>
            <m:r>
              <w:rPr>
                <w:rFonts w:ascii="Cambria Math" w:hAnsi="Cambria Math"/>
              </w:rPr>
              <m:t xml:space="preserve">R</m:t>
            </m:r>
          </m:e>
        </m:acc>
        <m:r>
          <w:rPr>
            <w:rFonts w:ascii="Cambria Math" w:hAnsi="Cambria Math"/>
          </w:rPr>
          <m:t xml:space="preserve">⊗</m:t>
        </m:r>
        <m:sSub>
          <m:e>
            <m:r>
              <w:rPr>
                <w:rFonts w:ascii="Cambria Math" w:hAnsi="Cambria Math"/>
              </w:rPr>
              <m:t xml:space="preserve">stepsize</m:t>
            </m:r>
          </m:e>
          <m:sub>
            <m:r>
              <w:rPr>
                <w:rFonts w:ascii="Cambria Math" w:hAnsi="Cambria Math"/>
              </w:rPr>
              <m:t xml:space="preserve">i</m:t>
            </m:r>
          </m:sub>
        </m:sSub>
      </m:oMath>
      <w:r>
        <w:rPr>
          <w:rFonts w:ascii="Times New Roman" w:hAnsi="Times New Roman"/>
          <w:sz w:val="24"/>
          <w:szCs w:val="24"/>
        </w:rPr>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13)</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Based on the Normal distribution of Brownian motion, the vector of R</w:t>
      </w:r>
      <w:r>
        <w:rPr>
          <w:rFonts w:ascii="Times New Roman" w:hAnsi="Times New Roman"/>
          <w:sz w:val="24"/>
          <w:szCs w:val="24"/>
          <w:vertAlign w:val="subscript"/>
        </w:rPr>
        <w:t>B</w:t>
      </w:r>
      <w:r>
        <w:rPr>
          <w:rFonts w:ascii="Times New Roman" w:hAnsi="Times New Roman"/>
          <w:sz w:val="24"/>
          <w:szCs w:val="24"/>
        </w:rPr>
        <w:t xml:space="preserve"> has random numbers. Multiplying R</w:t>
      </w:r>
      <w:r>
        <w:rPr>
          <w:rFonts w:ascii="Times New Roman" w:hAnsi="Times New Roman"/>
          <w:sz w:val="24"/>
          <w:szCs w:val="24"/>
          <w:vertAlign w:val="subscript"/>
        </w:rPr>
        <w:t>B</w:t>
      </w:r>
      <w:r>
        <w:rPr>
          <w:rFonts w:ascii="Times New Roman" w:hAnsi="Times New Roman"/>
          <w:sz w:val="24"/>
          <w:szCs w:val="24"/>
        </w:rPr>
        <w:t xml:space="preserve"> by Prey imitates the movement of prey. P is a constant number equal to 0.5, and R is a uniform random numbers vector in [0,1]. This phase happens in 1/3 of iterations, when the velocity of movement is high to allow high levels of exploration.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bCs/>
          <w:sz w:val="24"/>
          <w:szCs w:val="24"/>
        </w:rPr>
        <w:t>S</w:t>
      </w:r>
      <w:r>
        <w:rPr>
          <w:rFonts w:ascii="Times New Roman" w:hAnsi="Times New Roman"/>
          <w:b/>
          <w:bCs/>
          <w:sz w:val="24"/>
          <w:szCs w:val="24"/>
        </w:rPr>
        <w:t>econd Phase:</w:t>
      </w:r>
      <w:r>
        <w:rPr>
          <w:rFonts w:ascii="Times New Roman" w:hAnsi="Times New Roman"/>
          <w:sz w:val="24"/>
          <w:szCs w:val="24"/>
        </w:rPr>
        <w:t xml:space="preserve"> when both Predator and Prey are moving simultaneously. This scenario happens when the exploration tries to be </w:t>
      </w:r>
      <w:r>
        <w:rPr>
          <w:rFonts w:ascii="Times New Roman" w:hAnsi="Times New Roman"/>
          <w:sz w:val="24"/>
          <w:szCs w:val="24"/>
        </w:rPr>
        <w:t>fl</w:t>
      </w:r>
      <w:r>
        <w:rPr>
          <w:rFonts w:ascii="Times New Roman" w:hAnsi="Times New Roman"/>
          <w:sz w:val="24"/>
          <w:szCs w:val="24"/>
        </w:rPr>
        <w:t xml:space="preserve">eetingly converted to exploitation. Exploration and exploitation matters are included in this Phase, when Prey is responsible for exploitation and Predator for exploration. Based on unit velocity ratio (v ≈ 1), Prey’s best strategy is to move in Lévy, the best strategy for Predator is Brownian. The mathematical model of this rule is applied as </w:t>
      </w:r>
      <w:r>
        <w:rPr>
          <w:rFonts w:ascii="Times New Roman" w:hAnsi="Times New Roman"/>
          <w:sz w:val="24"/>
          <w:szCs w:val="24"/>
        </w:rPr>
        <w:t>Equation 2.</w:t>
      </w:r>
      <w:r>
        <w:rPr>
          <w:rFonts w:ascii="Times New Roman" w:hAnsi="Times New Roman"/>
          <w:sz w:val="24"/>
          <w:szCs w:val="24"/>
        </w:rPr>
        <w:t>1</w:t>
      </w:r>
      <w:r>
        <w:rPr>
          <w:rFonts w:ascii="Times New Roman" w:hAnsi="Times New Roman"/>
          <w:sz w:val="24"/>
          <w:szCs w:val="24"/>
        </w:rPr>
        <w:t>4:</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r>
            <w:rPr>
              <w:rFonts w:ascii="Cambria Math" w:hAnsi="Cambria Math"/>
            </w:rPr>
            <m:t xml:space="preserve">while</m:t>
          </m:r>
          <m:r>
            <m:t xml:space="preserve"> </m:t>
          </m:r>
          <m:f>
            <m:num>
              <m:r>
                <w:rPr>
                  <w:rFonts w:ascii="Cambria Math" w:hAnsi="Cambria Math"/>
                </w:rPr>
                <m:t xml:space="preserve">1</m:t>
              </m:r>
            </m:num>
            <m:den>
              <m:r>
                <w:rPr>
                  <w:rFonts w:ascii="Cambria Math" w:hAnsi="Cambria Math"/>
                </w:rPr>
                <m:t xml:space="preserve">3</m:t>
              </m:r>
            </m:den>
          </m:f>
          <m:r>
            <m:t xml:space="preserve"> </m:t>
          </m:r>
          <m:r>
            <w:rPr>
              <w:rFonts w:ascii="Cambria Math" w:hAnsi="Cambria Math"/>
            </w:rPr>
            <m:t xml:space="preserve">maxIteration</m:t>
          </m:r>
          <m:r>
            <m:t xml:space="preserve"> </m:t>
          </m:r>
          <m:r>
            <w:rPr>
              <w:rFonts w:ascii="Cambria Math" w:hAnsi="Cambria Math"/>
            </w:rPr>
            <m:t xml:space="preserve">&lt;</m:t>
          </m:r>
          <m:r>
            <m:t xml:space="preserve"> </m:t>
          </m:r>
          <m:r>
            <w:rPr>
              <w:rFonts w:ascii="Cambria Math" w:hAnsi="Cambria Math"/>
            </w:rPr>
            <m:t xml:space="preserve">currentIteration</m:t>
          </m:r>
          <m:r>
            <m:t xml:space="preserve"> </m:t>
          </m:r>
          <m:r>
            <w:rPr>
              <w:rFonts w:ascii="Cambria Math" w:hAnsi="Cambria Math"/>
            </w:rPr>
            <m:t xml:space="preserve">&lt;</m:t>
          </m:r>
          <m:r>
            <m:t xml:space="preserve"> </m:t>
          </m:r>
          <m:f>
            <m:num>
              <m:r>
                <w:rPr>
                  <w:rFonts w:ascii="Cambria Math" w:hAnsi="Cambria Math"/>
                </w:rPr>
                <m:t xml:space="preserve">2</m:t>
              </m:r>
            </m:num>
            <m:den>
              <m:r>
                <w:rPr>
                  <w:rFonts w:ascii="Cambria Math" w:hAnsi="Cambria Math"/>
                </w:rPr>
                <m:t xml:space="preserve">3</m:t>
              </m:r>
            </m:den>
          </m:f>
          <m:r>
            <m:t xml:space="preserve"> </m:t>
          </m:r>
          <m:r>
            <w:rPr>
              <w:rFonts w:ascii="Cambria Math" w:hAnsi="Cambria Math"/>
            </w:rPr>
            <m:t xml:space="preserve">maxIteration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acc>
            <m:accPr>
              <m:chr m:val="⃗"/>
            </m:accPr>
            <m:e>
              <m:sSub>
                <m:e>
                  <m:r>
                    <w:rPr>
                      <w:rFonts w:ascii="Cambria Math" w:hAnsi="Cambria Math"/>
                    </w:rPr>
                    <m:t xml:space="preserve">stepsize</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d>
            <m:dPr>
              <m:begChr m:val="("/>
              <m:endChr m:val=")"/>
            </m:dPr>
            <m:e>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n</m:t>
              </m:r>
            </m:num>
            <m:den>
              <m:r>
                <w:rPr>
                  <w:rFonts w:ascii="Cambria Math" w:hAnsi="Cambria Math"/>
                </w:rPr>
                <m:t xml:space="preserve">2</m:t>
              </m:r>
            </m:den>
          </m:f>
        </m:oMath>
      </m:oMathPara>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Prey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rand</m:t>
        </m:r>
        <m:r>
          <w:rPr>
            <w:rFonts w:ascii="Cambria Math" w:hAnsi="Cambria Math"/>
          </w:rPr>
          <m:t xml:space="preserve">⊗</m:t>
        </m:r>
        <m:acc>
          <m:accPr>
            <m:chr m:val="⃗"/>
          </m:accPr>
          <m:e>
            <m:sSub>
              <m:e>
                <m:r>
                  <w:rPr>
                    <w:rFonts w:ascii="Cambria Math" w:hAnsi="Cambria Math"/>
                  </w:rPr>
                  <m:t xml:space="preserve">stepsize</m:t>
                </m:r>
              </m:e>
              <m:sub>
                <m:r>
                  <w:rPr>
                    <w:rFonts w:ascii="Cambria Math" w:hAnsi="Cambria Math"/>
                  </w:rPr>
                  <m:t xml:space="preserve">i</m:t>
                </m:r>
              </m:sub>
            </m:sSub>
          </m:e>
        </m:acc>
      </m:oMath>
      <w:r>
        <w:rPr>
          <w:rFonts w:ascii="Times New Roman" w:hAnsi="Times New Roman"/>
          <w:sz w:val="24"/>
          <w:szCs w:val="24"/>
        </w:rPr>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14)</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For the </w:t>
      </w:r>
      <w:r>
        <w:rPr>
          <w:rFonts w:ascii="Times New Roman" w:hAnsi="Times New Roman"/>
          <w:sz w:val="24"/>
          <w:szCs w:val="24"/>
        </w:rPr>
        <w:t>fi</w:t>
      </w:r>
      <w:r>
        <w:rPr>
          <w:rFonts w:ascii="Times New Roman" w:hAnsi="Times New Roman"/>
          <w:sz w:val="24"/>
          <w:szCs w:val="24"/>
        </w:rPr>
        <w:t>rst half of the population, R</w:t>
      </w:r>
      <w:r>
        <w:rPr>
          <w:rFonts w:ascii="Times New Roman" w:hAnsi="Times New Roman"/>
          <w:sz w:val="24"/>
          <w:szCs w:val="24"/>
          <w:vertAlign w:val="subscript"/>
        </w:rPr>
        <w:t xml:space="preserve">L </w:t>
      </w:r>
      <w:r>
        <w:rPr>
          <w:rFonts w:ascii="Times New Roman" w:hAnsi="Times New Roman"/>
          <w:sz w:val="24"/>
          <w:szCs w:val="24"/>
        </w:rPr>
        <w:t>denotes a vector of random numbers based on Lévy distribution. The movement of Prey in the Lévy manner is simulated by the multiplication of R</w:t>
      </w:r>
      <w:r>
        <w:rPr>
          <w:rFonts w:ascii="Times New Roman" w:hAnsi="Times New Roman"/>
          <w:sz w:val="24"/>
          <w:szCs w:val="24"/>
          <w:vertAlign w:val="subscript"/>
        </w:rPr>
        <w:t>L</w:t>
      </w:r>
      <w:r>
        <w:rPr>
          <w:rFonts w:ascii="Times New Roman" w:hAnsi="Times New Roman"/>
          <w:sz w:val="24"/>
          <w:szCs w:val="24"/>
        </w:rPr>
        <w:t xml:space="preserve"> Adding step size to the prey position further simulates the movement of prey. Most step sizes in the Lévy distribution are small. For the second half of the population, th</w:t>
      </w:r>
      <w:r>
        <w:rPr>
          <w:rFonts w:ascii="Times New Roman" w:hAnsi="Times New Roman"/>
          <w:sz w:val="24"/>
          <w:szCs w:val="24"/>
        </w:rPr>
        <w:t xml:space="preserve">e </w:t>
      </w:r>
      <w:r>
        <w:rPr>
          <w:rFonts w:ascii="Times New Roman" w:hAnsi="Times New Roman"/>
          <w:sz w:val="24"/>
          <w:szCs w:val="24"/>
        </w:rPr>
        <w:t>equation model</w:t>
      </w:r>
      <w:r>
        <w:rPr>
          <w:rFonts w:ascii="Times New Roman" w:hAnsi="Times New Roman"/>
          <w:sz w:val="24"/>
          <w:szCs w:val="24"/>
        </w:rPr>
        <w:t xml:space="preserve"> is </w:t>
      </w:r>
      <w:r>
        <w:rPr>
          <w:rFonts w:ascii="Times New Roman" w:hAnsi="Times New Roman"/>
          <w:sz w:val="24"/>
          <w:szCs w:val="24"/>
        </w:rPr>
        <w:t>2.</w:t>
      </w:r>
      <w:r>
        <w:rPr>
          <w:rFonts w:ascii="Times New Roman" w:hAnsi="Times New Roman"/>
          <w:sz w:val="24"/>
          <w:szCs w:val="24"/>
        </w:rPr>
        <w:t>15</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acc>
            <m:accPr>
              <m:chr m:val="⃗"/>
            </m:accPr>
            <m:e>
              <m:sSub>
                <m:e>
                  <m:r>
                    <w:rPr>
                      <w:rFonts w:ascii="Cambria Math" w:hAnsi="Cambria Math"/>
                    </w:rPr>
                    <m:t xml:space="preserve">stepsize</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R</m:t>
                  </m:r>
                </m:e>
                <m:sub>
                  <m:r>
                    <w:rPr>
                      <w:rFonts w:ascii="Cambria Math" w:hAnsi="Cambria Math"/>
                    </w:rPr>
                    <m:t xml:space="preserve">B</m:t>
                  </m:r>
                </m:sub>
              </m:sSub>
            </m:e>
          </m:acc>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m:t xml:space="preserve"> </m:t>
          </m:r>
          <m:r>
            <w:rPr>
              <w:rFonts w:ascii="Cambria Math" w:hAnsi="Cambria Math"/>
            </w:rPr>
            <m:t xml:space="preserve">=</m:t>
          </m:r>
          <m:r>
            <m:t xml:space="preserve"> </m:t>
          </m:r>
          <m:f>
            <m:fPr>
              <m:type m:val="lin"/>
            </m:fPr>
            <m:num>
              <m:r>
                <w:rPr>
                  <w:rFonts w:ascii="Cambria Math" w:hAnsi="Cambria Math"/>
                </w:rPr>
                <m:t xml:space="preserve">n</m:t>
              </m:r>
            </m:num>
            <m:den>
              <m:r>
                <w:rPr>
                  <w:rFonts w:ascii="Cambria Math" w:hAnsi="Cambria Math"/>
                </w:rPr>
                <m:t xml:space="preserve">2</m:t>
              </m:r>
            </m:den>
          </m:f>
          <m:r>
            <w:rPr>
              <w:rFonts w:ascii="Cambria Math" w:hAnsi="Cambria Math"/>
            </w:rPr>
            <m:t xml:space="preserve">,</m:t>
          </m:r>
          <m:r>
            <w:rPr>
              <w:rFonts w:ascii="Cambria Math" w:hAnsi="Cambria Math"/>
            </w:rPr>
            <m:t xml:space="preserve">…</m:t>
          </m:r>
          <m:r>
            <w:rPr>
              <w:rFonts w:ascii="Cambria Math" w:hAnsi="Cambria Math"/>
            </w:rPr>
            <m:t xml:space="preserve">n</m:t>
          </m:r>
        </m:oMath>
      </m:oMathPara>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CF</m:t>
        </m:r>
        <m:r>
          <w:rPr>
            <w:rFonts w:ascii="Cambria Math" w:hAnsi="Cambria Math"/>
          </w:rPr>
          <m:t xml:space="preserve">⊗</m:t>
        </m:r>
        <m:acc>
          <m:accPr>
            <m:chr m:val="⃗"/>
          </m:accPr>
          <m:e>
            <m:sSub>
              <m:e>
                <m:r>
                  <w:rPr>
                    <w:rFonts w:ascii="Cambria Math" w:hAnsi="Cambria Math"/>
                  </w:rPr>
                  <m:t xml:space="preserve">stepsize</m:t>
                </m:r>
              </m:e>
              <m:sub>
                <m:r>
                  <w:rPr>
                    <w:rFonts w:ascii="Cambria Math" w:hAnsi="Cambria Math"/>
                  </w:rPr>
                  <m:t xml:space="preserve">i</m:t>
                </m:r>
              </m:sub>
            </m:sSub>
          </m:e>
        </m:acc>
      </m:oMath>
      <w:r>
        <w:rPr>
          <w:rFonts w:ascii="Times New Roman" w:hAnsi="Times New Roman"/>
          <w:sz w:val="24"/>
          <w:szCs w:val="24"/>
        </w:rPr>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15)</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w:rPr>
              <w:rFonts w:ascii="Cambria Math" w:hAnsi="Cambria Math"/>
            </w:rPr>
            <m:t xml:space="preserve">where</m:t>
          </m:r>
          <m:r>
            <m:t xml:space="preserve"> </m:t>
          </m:r>
          <m:r>
            <w:rPr>
              <w:rFonts w:ascii="Cambria Math" w:hAnsi="Cambria Math"/>
            </w:rPr>
            <m:t xml:space="preserve">CF</m:t>
          </m:r>
          <m:r>
            <m:t xml:space="preserve"> </m:t>
          </m:r>
          <m:r>
            <w:rPr>
              <w:rFonts w:ascii="Cambria Math" w:hAnsi="Cambria Math"/>
            </w:rPr>
            <m:t xml:space="preserve">=</m:t>
          </m:r>
          <m:r>
            <m:t xml:space="preserve"> </m:t>
          </m:r>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currentIteration</m:t>
                      </m:r>
                    </m:num>
                    <m:den>
                      <m:r>
                        <w:rPr>
                          <w:rFonts w:ascii="Cambria Math" w:hAnsi="Cambria Math"/>
                        </w:rPr>
                        <m:t xml:space="preserve">maxIteration</m:t>
                      </m:r>
                    </m:den>
                  </m:f>
                </m:e>
              </m:d>
            </m:e>
            <m:sup>
              <m:r>
                <w:rPr>
                  <w:rFonts w:ascii="Cambria Math" w:hAnsi="Cambria Math"/>
                </w:rPr>
                <m:t xml:space="preserve">2</m:t>
              </m:r>
              <m:r>
                <w:rPr>
                  <w:rFonts w:ascii="Cambria Math" w:hAnsi="Cambria Math"/>
                </w:rPr>
                <m:t xml:space="preserve">∗</m:t>
              </m:r>
              <m:f>
                <m:num>
                  <m:r>
                    <w:rPr>
                      <w:rFonts w:ascii="Cambria Math" w:hAnsi="Cambria Math"/>
                    </w:rPr>
                    <m:t xml:space="preserve">currentIteration</m:t>
                  </m:r>
                </m:num>
                <m:den>
                  <m:r>
                    <w:rPr>
                      <w:rFonts w:ascii="Cambria Math" w:hAnsi="Cambria Math"/>
                    </w:rPr>
                    <m:t xml:space="preserve">maxIteration</m:t>
                  </m:r>
                </m:den>
              </m:f>
            </m:sup>
          </m:sSup>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While CF is an adaptive parameter to control the stepsize for predator movement. The movement of Predator in the Brownian manner is simulated by the multiplication of R</w:t>
      </w:r>
      <w:r>
        <w:rPr>
          <w:rFonts w:ascii="Times New Roman" w:hAnsi="Times New Roman"/>
          <w:sz w:val="24"/>
          <w:szCs w:val="24"/>
          <w:vertAlign w:val="subscript"/>
        </w:rPr>
        <w:t>B</w:t>
      </w:r>
      <w:r>
        <w:rPr>
          <w:rFonts w:ascii="Times New Roman" w:hAnsi="Times New Roman"/>
          <w:sz w:val="24"/>
          <w:szCs w:val="24"/>
        </w:rPr>
        <w:t xml:space="preserve"> Furthermore, Elite simulates the movement of Prey as it updates its position depending on the movement of predators in Brownian motion.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bCs/>
          <w:sz w:val="24"/>
          <w:szCs w:val="24"/>
        </w:rPr>
        <w:t>Third Phase:</w:t>
      </w:r>
      <w:r>
        <w:rPr>
          <w:rFonts w:ascii="Times New Roman" w:hAnsi="Times New Roman"/>
          <w:sz w:val="24"/>
          <w:szCs w:val="24"/>
        </w:rPr>
        <w:t xml:space="preserve"> In this phase, when Predator is moving faster than Prey with a low-velocity ratio (v = 0.1), </w:t>
      </w:r>
      <w:r>
        <w:rPr>
          <w:rFonts w:ascii="Times New Roman" w:hAnsi="Times New Roman"/>
          <w:sz w:val="24"/>
          <w:szCs w:val="24"/>
        </w:rPr>
        <w:t>it</w:t>
      </w:r>
      <w:r>
        <w:rPr>
          <w:rFonts w:ascii="Times New Roman" w:hAnsi="Times New Roman"/>
          <w:sz w:val="24"/>
          <w:szCs w:val="24"/>
        </w:rPr>
        <w:t xml:space="preserve"> h</w:t>
      </w:r>
      <w:r>
        <w:rPr>
          <w:rFonts w:ascii="Times New Roman" w:hAnsi="Times New Roman"/>
          <w:sz w:val="24"/>
          <w:szCs w:val="24"/>
        </w:rPr>
        <w:t>as</w:t>
      </w:r>
      <w:r>
        <w:rPr>
          <w:rFonts w:ascii="Times New Roman" w:hAnsi="Times New Roman"/>
          <w:sz w:val="24"/>
          <w:szCs w:val="24"/>
        </w:rPr>
        <w:t xml:space="preserve"> high exploitation capability. </w:t>
      </w:r>
      <w:r>
        <w:rPr>
          <w:rFonts w:ascii="Times New Roman" w:hAnsi="Times New Roman"/>
          <w:sz w:val="24"/>
          <w:szCs w:val="24"/>
        </w:rPr>
        <w:t>T</w:t>
      </w:r>
      <w:r>
        <w:rPr>
          <w:rFonts w:ascii="Times New Roman" w:hAnsi="Times New Roman"/>
          <w:sz w:val="24"/>
          <w:szCs w:val="24"/>
        </w:rPr>
        <w:t>he movement of Predator in Lévy strategy is simulated by the multiplication of R</w:t>
      </w:r>
      <w:r>
        <w:rPr>
          <w:rFonts w:ascii="Times New Roman" w:hAnsi="Times New Roman"/>
          <w:sz w:val="24"/>
          <w:szCs w:val="24"/>
          <w:vertAlign w:val="subscript"/>
        </w:rPr>
        <w:t>L</w:t>
      </w:r>
      <w:r>
        <w:rPr>
          <w:rFonts w:ascii="Times New Roman" w:hAnsi="Times New Roman"/>
          <w:sz w:val="24"/>
          <w:szCs w:val="24"/>
        </w:rPr>
        <w:t xml:space="preserve"> Furthermore, while the Predator’s movement helps Prey update its position, Elite is simulated by adding the step size to the Elite position. </w:t>
      </w:r>
      <w:r>
        <w:rPr>
          <w:rFonts w:ascii="Times New Roman" w:hAnsi="Times New Roman"/>
          <w:sz w:val="24"/>
          <w:szCs w:val="24"/>
        </w:rPr>
        <w:t>Equation 2.</w:t>
      </w:r>
      <w:r>
        <w:rPr>
          <w:rFonts w:ascii="Times New Roman" w:hAnsi="Times New Roman"/>
          <w:sz w:val="24"/>
          <w:szCs w:val="24"/>
        </w:rPr>
        <w:t xml:space="preserve">16 </w:t>
      </w:r>
      <w:r>
        <w:rPr>
          <w:rFonts w:ascii="Times New Roman" w:hAnsi="Times New Roman"/>
          <w:sz w:val="24"/>
          <w:szCs w:val="24"/>
        </w:rPr>
        <w:t>represent the model</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r>
            <w:rPr>
              <w:rFonts w:ascii="Cambria Math" w:hAnsi="Cambria Math"/>
            </w:rPr>
            <m:t xml:space="preserve">while</m:t>
          </m:r>
          <m:r>
            <m:t xml:space="preserve"> </m:t>
          </m:r>
          <m:r>
            <w:rPr>
              <w:rFonts w:ascii="Cambria Math" w:hAnsi="Cambria Math"/>
            </w:rPr>
            <m:t xml:space="preserve">currentIteration</m:t>
          </m:r>
          <m:r>
            <m:t xml:space="preserve"> </m:t>
          </m:r>
          <m:r>
            <w:rPr>
              <w:rFonts w:ascii="Cambria Math" w:hAnsi="Cambria Math"/>
            </w:rPr>
            <m:t xml:space="preserve">&lt;</m:t>
          </m:r>
          <m:r>
            <m:t xml:space="preserve"> </m:t>
          </m:r>
          <m:f>
            <m:num>
              <m:r>
                <w:rPr>
                  <w:rFonts w:ascii="Cambria Math" w:hAnsi="Cambria Math"/>
                </w:rPr>
                <m:t xml:space="preserve">2</m:t>
              </m:r>
            </m:num>
            <m:den>
              <m:r>
                <w:rPr>
                  <w:rFonts w:ascii="Cambria Math" w:hAnsi="Cambria Math"/>
                </w:rPr>
                <m:t xml:space="preserve">3</m:t>
              </m:r>
            </m:den>
          </m:f>
          <m:r>
            <m:t xml:space="preserve"> </m:t>
          </m:r>
          <m:r>
            <w:rPr>
              <w:rFonts w:ascii="Cambria Math" w:hAnsi="Cambria Math"/>
            </w:rPr>
            <m:t xml:space="preserve">maxIteration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m:t xml:space="preserve"> </m:t>
          </m:r>
          <m:acc>
            <m:accPr>
              <m:chr m:val="⃗"/>
            </m:accPr>
            <m:e>
              <m:sSub>
                <m:e>
                  <m:r>
                    <w:rPr>
                      <w:rFonts w:ascii="Cambria Math" w:hAnsi="Cambria Math"/>
                    </w:rPr>
                    <m:t xml:space="preserve">stepsize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d>
            <m:dPr>
              <m:begChr m:val="("/>
              <m:endChr m:val=")"/>
            </m:dPr>
            <m:e>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m:t xml:space="preserve"> </m:t>
          </m:r>
          <m:r>
            <w:rPr>
              <w:rFonts w:ascii="Cambria Math" w:hAnsi="Cambria Math"/>
            </w:rPr>
            <m:t xml:space="preserve">=</m:t>
          </m:r>
          <m:r>
            <m:t xml:space="preserve"> </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n</m:t>
          </m:r>
        </m:oMath>
      </m:oMathPara>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CF</m:t>
        </m:r>
        <m:r>
          <w:rPr>
            <w:rFonts w:ascii="Cambria Math" w:hAnsi="Cambria Math"/>
          </w:rPr>
          <m:t xml:space="preserve">⊗</m:t>
        </m:r>
        <m:acc>
          <m:accPr>
            <m:chr m:val="⃗"/>
          </m:accPr>
          <m:e>
            <m:sSub>
              <m:e>
                <m:r>
                  <w:rPr>
                    <w:rFonts w:ascii="Cambria Math" w:hAnsi="Cambria Math"/>
                  </w:rPr>
                  <m:t xml:space="preserve">stepsize</m:t>
                </m:r>
              </m:e>
              <m:sub>
                <m:r>
                  <w:rPr>
                    <w:rFonts w:ascii="Cambria Math" w:hAnsi="Cambria Math"/>
                  </w:rPr>
                  <m:t xml:space="preserve">i</m:t>
                </m:r>
              </m:sub>
            </m:sSub>
          </m:e>
        </m:acc>
      </m:oMath>
      <w:r>
        <w:rPr>
          <w:rFonts w:ascii="Times New Roman" w:hAnsi="Times New Roman"/>
          <w:sz w:val="24"/>
          <w:szCs w:val="24"/>
        </w:rPr>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16)</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Environmental issues can also cause changes in the behavior of marine predators. One example of this is the effects of Fish Aggregating Devices (FADs), also known as eddy formation. Sharks spend more than 80% of their time near FADs, and during the other 20%, of their time, they take long jumps in different dimensions, probably to </w:t>
      </w:r>
      <w:r>
        <w:rPr>
          <w:rFonts w:ascii="Times New Roman" w:hAnsi="Times New Roman"/>
          <w:sz w:val="24"/>
          <w:szCs w:val="24"/>
        </w:rPr>
        <w:t>fi</w:t>
      </w:r>
      <w:r>
        <w:rPr>
          <w:rFonts w:ascii="Times New Roman" w:hAnsi="Times New Roman"/>
          <w:sz w:val="24"/>
          <w:szCs w:val="24"/>
        </w:rPr>
        <w:t>nd environments with different prey. The FADs are considered local optima and their effect is trapping these points in search space. The mathematical model of FAD’s effect is de</w:t>
      </w:r>
      <w:r>
        <w:rPr>
          <w:rFonts w:ascii="Times New Roman" w:hAnsi="Times New Roman"/>
          <w:sz w:val="24"/>
          <w:szCs w:val="24"/>
        </w:rPr>
        <w:t>fi</w:t>
      </w:r>
      <w:r>
        <w:rPr>
          <w:rFonts w:ascii="Times New Roman" w:hAnsi="Times New Roman"/>
          <w:sz w:val="24"/>
          <w:szCs w:val="24"/>
        </w:rPr>
        <w:t xml:space="preserve">ned in </w:t>
      </w:r>
      <w:r>
        <w:rPr>
          <w:rFonts w:ascii="Times New Roman" w:hAnsi="Times New Roman"/>
          <w:sz w:val="24"/>
          <w:szCs w:val="24"/>
        </w:rPr>
        <w:t>Equation 2.</w:t>
      </w:r>
      <w:r>
        <w:rPr>
          <w:rFonts w:ascii="Times New Roman" w:hAnsi="Times New Roman"/>
          <w:sz w:val="24"/>
          <w:szCs w:val="24"/>
        </w:rPr>
        <w:t>1</w:t>
      </w:r>
      <w:r>
        <w:rPr>
          <w:rFonts w:ascii="Times New Roman" w:hAnsi="Times New Roman"/>
          <w:sz w:val="24"/>
          <w:szCs w:val="24"/>
        </w:rPr>
        <w:t>7</w:t>
      </w:r>
      <w:r>
        <w:rPr>
          <w:rFonts w:ascii="Times New Roman" w:hAnsi="Times New Roman"/>
          <w:sz w:val="24"/>
          <w:szCs w:val="24"/>
        </w:rPr>
        <w:t>:</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m:t xml:space="preserve"> </m:t>
        </m:r>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d>
          <m:dPr>
            <m:begChr m:val="{"/>
            <m:endChr m:val=""/>
          </m:dPr>
          <m:e>
            <m:eqArr>
              <m:e>
                <m:acc>
                  <m:accPr>
                    <m:chr m:val="⃗"/>
                  </m:accPr>
                  <m:e>
                    <m:sSub>
                      <m:e>
                        <m:r>
                          <w:rPr>
                            <w:rFonts w:ascii="Cambria Math" w:hAnsi="Cambria Math"/>
                          </w:rPr>
                          <m:t xml:space="preserve">prey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CF</m:t>
                </m:r>
                <m:d>
                  <m:dPr>
                    <m:begChr m:val="["/>
                    <m:endChr m:val="]"/>
                  </m:dPr>
                  <m:e>
                    <m:sSub>
                      <m:e>
                        <m:r>
                          <w:rPr>
                            <w:rFonts w:ascii="Cambria Math" w:hAnsi="Cambria Math"/>
                          </w:rPr>
                          <m:t xml:space="preserve">X</m:t>
                        </m:r>
                      </m:e>
                      <m:sub>
                        <m:r>
                          <w:rPr>
                            <w:rFonts w:ascii="Cambria Math" w:hAnsi="Cambria Math"/>
                          </w:rPr>
                          <m:t xml:space="preserve">min</m:t>
                        </m:r>
                      </m:sub>
                    </m:sSub>
                    <m:r>
                      <w:rPr>
                        <w:rFonts w:ascii="Cambria Math" w:hAnsi="Cambria Math"/>
                      </w:rPr>
                      <m:t xml:space="preserve">+</m:t>
                    </m:r>
                    <m:acc>
                      <m:accPr>
                        <m:chr m:val="⃗"/>
                      </m:accPr>
                      <m:e>
                        <m:r>
                          <w:rPr>
                            <w:rFonts w:ascii="Cambria Math" w:hAnsi="Cambria Math"/>
                          </w:rPr>
                          <m:t xml:space="preserve">R</m:t>
                        </m:r>
                      </m:e>
                    </m:acc>
                    <m:r>
                      <w:rPr>
                        <w:rFonts w:ascii="Cambria Math" w:hAnsi="Cambria Math"/>
                      </w:rPr>
                      <m:t xml:space="preserve">⊗</m:t>
                    </m:r>
                    <m:d>
                      <m:dPr>
                        <m:begChr m:val="("/>
                        <m:endChr m:val=")"/>
                      </m:dPr>
                      <m:e>
                        <m:acc>
                          <m:accPr>
                            <m:chr m:val="⃗"/>
                          </m:accPr>
                          <m:e>
                            <m:sSub>
                              <m:e>
                                <m:r>
                                  <w:rPr>
                                    <w:rFonts w:ascii="Cambria Math" w:hAnsi="Cambria Math"/>
                                  </w:rPr>
                                  <m:t xml:space="preserve">X</m:t>
                                </m:r>
                              </m:e>
                              <m:sub>
                                <m:r>
                                  <w:rPr>
                                    <w:rFonts w:ascii="Cambria Math" w:hAnsi="Cambria Math"/>
                                  </w:rPr>
                                  <m:t xml:space="preserve">max</m:t>
                                </m:r>
                              </m:sub>
                            </m:sSub>
                          </m:e>
                        </m:acc>
                        <m:r>
                          <w:rPr>
                            <w:rFonts w:ascii="Cambria Math" w:hAnsi="Cambria Math"/>
                          </w:rPr>
                          <m:t xml:space="preserve">−</m:t>
                        </m:r>
                        <m:acc>
                          <m:accPr>
                            <m:chr m:val="⃗"/>
                          </m:accPr>
                          <m:e>
                            <m:sSub>
                              <m:e>
                                <m:r>
                                  <w:rPr>
                                    <w:rFonts w:ascii="Cambria Math" w:hAnsi="Cambria Math"/>
                                  </w:rPr>
                                  <m:t xml:space="preserve">X</m:t>
                                </m:r>
                              </m:e>
                              <m:sub>
                                <m:r>
                                  <w:rPr>
                                    <w:rFonts w:ascii="Cambria Math" w:hAnsi="Cambria Math"/>
                                  </w:rPr>
                                  <m:t xml:space="preserve">min</m:t>
                                </m:r>
                              </m:sub>
                            </m:sSub>
                          </m:e>
                        </m:acc>
                      </m:e>
                    </m:d>
                  </m:e>
                </m:d>
                <m:r>
                  <w:rPr>
                    <w:rFonts w:ascii="Cambria Math" w:hAnsi="Cambria Math"/>
                  </w:rPr>
                  <m:t xml:space="preserve">⊗</m:t>
                </m:r>
                <m:acc>
                  <m:accPr>
                    <m:chr m:val="⃗"/>
                  </m:accPr>
                  <m:e>
                    <m:r>
                      <w:rPr>
                        <w:rFonts w:ascii="Cambria Math" w:hAnsi="Cambria Math"/>
                      </w:rPr>
                      <m:t xml:space="preserve">U</m:t>
                    </m:r>
                  </m:e>
                </m:acc>
              </m:e>
              <m:e>
                <m:r>
                  <w:rPr>
                    <w:rFonts w:ascii="Cambria Math" w:hAnsi="Cambria Math"/>
                  </w:rPr>
                  <m:t xml:space="preserve">if</m:t>
                </m:r>
                <m:r>
                  <w:rPr>
                    <w:rFonts w:ascii="Cambria Math" w:hAnsi="Cambria Math"/>
                  </w:rPr>
                  <m:t xml:space="preserve">r</m:t>
                </m:r>
                <m:r>
                  <w:rPr>
                    <w:rFonts w:ascii="Cambria Math" w:hAnsi="Cambria Math"/>
                  </w:rPr>
                  <m:t xml:space="preserve">≤</m:t>
                </m:r>
                <m:r>
                  <w:rPr>
                    <w:rFonts w:ascii="Cambria Math" w:hAnsi="Cambria Math"/>
                  </w:rPr>
                  <m:t xml:space="preserve">FADs</m:t>
                </m:r>
              </m:e>
              <m:e>
                <m:acc>
                  <m:accPr>
                    <m:chr m:val="⃗"/>
                  </m:accPr>
                  <m:e>
                    <m:sSub>
                      <m:e>
                        <m:r>
                          <w:rPr>
                            <w:rFonts w:ascii="Cambria Math" w:hAnsi="Cambria Math"/>
                          </w:rPr>
                          <m:t xml:space="preserve">prey</m:t>
                        </m:r>
                      </m:e>
                      <m:sub>
                        <m:r>
                          <w:rPr>
                            <w:rFonts w:ascii="Cambria Math" w:hAnsi="Cambria Math"/>
                          </w:rPr>
                          <m:t xml:space="preserve">i</m:t>
                        </m:r>
                      </m:sub>
                    </m:sSub>
                  </m:e>
                </m:acc>
                <m:r>
                  <w:rPr>
                    <w:rFonts w:ascii="Cambria Math" w:hAnsi="Cambria Math"/>
                  </w:rPr>
                  <m:t xml:space="preserve">+</m:t>
                </m:r>
                <m:d>
                  <m:dPr>
                    <m:begChr m:val="["/>
                    <m:endChr m:val="]"/>
                  </m:dPr>
                  <m:e>
                    <m:r>
                      <w:rPr>
                        <w:rFonts w:ascii="Cambria Math" w:hAnsi="Cambria Math"/>
                      </w:rPr>
                      <m:t xml:space="preserve">FADs</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r</m:t>
                    </m:r>
                  </m:e>
                </m:d>
                <m:d>
                  <m:dPr>
                    <m:begChr m:val="("/>
                    <m:endChr m:val=")"/>
                  </m:dPr>
                  <m:e>
                    <m:acc>
                      <m:accPr>
                        <m:chr m:val="⃗"/>
                      </m:accPr>
                      <m:e>
                        <m:sSub>
                          <m:e>
                            <m:r>
                              <w:rPr>
                                <w:rFonts w:ascii="Cambria Math" w:hAnsi="Cambria Math"/>
                              </w:rPr>
                              <m:t xml:space="preserve">prey</m:t>
                            </m:r>
                          </m:e>
                          <m:sub>
                            <m:r>
                              <w:rPr>
                                <w:rFonts w:ascii="Cambria Math" w:hAnsi="Cambria Math"/>
                              </w:rPr>
                              <m:t xml:space="preserve">r</m:t>
                            </m:r>
                            <m:r>
                              <w:rPr>
                                <w:rFonts w:ascii="Cambria Math" w:hAnsi="Cambria Math"/>
                              </w:rPr>
                              <m:t xml:space="preserve">1</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r</m:t>
                            </m:r>
                            <m:r>
                              <w:rPr>
                                <w:rFonts w:ascii="Cambria Math" w:hAnsi="Cambria Math"/>
                              </w:rPr>
                              <m:t xml:space="preserve">2</m:t>
                            </m:r>
                          </m:sub>
                        </m:sSub>
                      </m:e>
                    </m:acc>
                  </m:e>
                </m:d>
              </m:e>
              <m:e>
                <m:r>
                  <w:rPr>
                    <w:rFonts w:ascii="Cambria Math" w:hAnsi="Cambria Math"/>
                  </w:rPr>
                  <m:t xml:space="preserve">if</m:t>
                </m:r>
                <m:r>
                  <w:rPr>
                    <w:rFonts w:ascii="Cambria Math" w:hAnsi="Cambria Math"/>
                  </w:rPr>
                  <m:t xml:space="preserve">r</m:t>
                </m:r>
                <m:r>
                  <w:rPr>
                    <w:rFonts w:ascii="Cambria Math" w:hAnsi="Cambria Math"/>
                  </w:rPr>
                  <m:t xml:space="preserve">&gt;</m:t>
                </m:r>
                <m:r>
                  <w:rPr>
                    <w:rFonts w:ascii="Cambria Math" w:hAnsi="Cambria Math"/>
                  </w:rPr>
                  <m:t xml:space="preserve">FADs</m:t>
                </m:r>
              </m:e>
            </m:eqArr>
          </m:e>
        </m:d>
      </m:oMath>
      <w:r>
        <w:rPr>
          <w:rFonts w:ascii="Times New Roman" w:hAnsi="Times New Roman"/>
          <w:sz w:val="24"/>
          <w:szCs w:val="24"/>
        </w:rPr>
        <w:tab/>
        <w:tab/>
        <w:tab/>
        <w:t xml:space="preserve">         </w:t>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17)</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The uniform random number in [0, 1] is r, while the vectors that form the lower and upper boundary of the dimensions are X_max, and X_min. FADs will affect the optimization process when FADs = 0.2. The binary vector U is de</w:t>
      </w:r>
      <w:r>
        <w:rPr>
          <w:rFonts w:ascii="Times New Roman" w:hAnsi="Times New Roman"/>
          <w:sz w:val="24"/>
          <w:szCs w:val="24"/>
        </w:rPr>
        <w:t>fi</w:t>
      </w:r>
      <w:r>
        <w:rPr>
          <w:rFonts w:ascii="Times New Roman" w:hAnsi="Times New Roman"/>
          <w:sz w:val="24"/>
          <w:szCs w:val="24"/>
        </w:rPr>
        <w:t>ned by generating a random vector in [0, 1].</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op w:val="single" w:sz="4" w:space="0" w:color="000000"/>
              <w:bottom w:val="single" w:sz="4" w:space="0" w:color="000000"/>
            </w:tcBorders>
          </w:tcPr>
          <w:p>
            <w:pPr>
              <w:pStyle w:val="ListParagraph"/>
              <w:spacing w:before="0" w:after="160"/>
              <w:contextualSpacing/>
              <w:rPr>
                <w:rFonts w:ascii="Times New Roman" w:hAnsi="Times New Roman"/>
              </w:rPr>
            </w:pPr>
            <w:r>
              <w:rPr>
                <w:rFonts w:ascii="Times New Roman" w:hAnsi="Times New Roman"/>
                <w:sz w:val="24"/>
                <w:szCs w:val="24"/>
              </w:rPr>
              <w:t xml:space="preserve">Algorithm 1: Pseudo-Code of MPA Algorithm </w:t>
            </w:r>
            <w:r>
              <w:rPr>
                <w:rFonts w:ascii="Times New Roman" w:hAnsi="Times New Roman"/>
                <w:sz w:val="24"/>
                <w:szCs w:val="24"/>
              </w:rPr>
              <w:t>(Faramarzi et al., 2020)</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Initialize a population of search agents (Prey) i=1,2,. . . ,n</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b/>
                <w:bCs/>
                <w:sz w:val="24"/>
                <w:szCs w:val="24"/>
              </w:rPr>
              <w:t xml:space="preserve">while </w:t>
            </w:r>
            <w:r>
              <w:rPr>
                <w:rFonts w:ascii="Times New Roman" w:hAnsi="Times New Roman"/>
                <w:sz w:val="24"/>
                <w:szCs w:val="24"/>
              </w:rPr>
              <w:t xml:space="preserve">stop condition not met </w:t>
            </w:r>
            <w:r>
              <w:rPr>
                <w:rFonts w:ascii="Times New Roman" w:hAnsi="Times New Roman"/>
                <w:b/>
                <w:bCs/>
                <w:sz w:val="24"/>
                <w:szCs w:val="24"/>
              </w:rPr>
              <w:t>do</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Compute the initial </w:t>
            </w:r>
            <w:r>
              <w:rPr>
                <w:rFonts w:ascii="Times New Roman" w:hAnsi="Times New Roman"/>
                <w:sz w:val="24"/>
                <w:szCs w:val="24"/>
              </w:rPr>
              <w:t>fit</w:t>
            </w:r>
            <w:r>
              <w:rPr>
                <w:rFonts w:ascii="Times New Roman" w:hAnsi="Times New Roman"/>
                <w:sz w:val="24"/>
                <w:szCs w:val="24"/>
              </w:rPr>
              <w:t>tness function and construct the matrix of Elite</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if</w:t>
            </w:r>
            <w:r>
              <w:rPr>
                <w:rFonts w:ascii="Times New Roman" w:hAnsi="Times New Roman"/>
                <w:sz w:val="24"/>
                <w:szCs w:val="24"/>
              </w:rPr>
              <w:t xml:space="preserve"> Iter &lt; Max_Iter/3 </w:t>
            </w:r>
            <w:r>
              <w:rPr>
                <w:rFonts w:ascii="Times New Roman" w:hAnsi="Times New Roman"/>
                <w:b/>
                <w:bCs/>
                <w:sz w:val="24"/>
                <w:szCs w:val="24"/>
              </w:rPr>
              <w:t>then</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Update the prey with the aid of Eq. (</w:t>
            </w:r>
            <w:r>
              <w:rPr>
                <w:rFonts w:ascii="Times New Roman" w:hAnsi="Times New Roman"/>
                <w:sz w:val="24"/>
                <w:szCs w:val="24"/>
              </w:rPr>
              <w:t>2.13</w:t>
            </w:r>
            <w:r>
              <w:rPr>
                <w:rFonts w:ascii="Times New Roman" w:hAnsi="Times New Roman"/>
                <w:sz w:val="24"/>
                <w:szCs w:val="24"/>
              </w:rPr>
              <w:t>)</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if</w:t>
            </w:r>
            <w:r>
              <w:rPr>
                <w:rFonts w:ascii="Times New Roman" w:hAnsi="Times New Roman"/>
                <w:sz w:val="24"/>
                <w:szCs w:val="24"/>
              </w:rPr>
              <w:t xml:space="preserve"> Max_Iter/3 &lt; Iter &lt; 2 * Max_Iter/3 </w:t>
            </w:r>
            <w:r>
              <w:rPr>
                <w:rFonts w:ascii="Times New Roman" w:hAnsi="Times New Roman"/>
                <w:b/>
                <w:bCs/>
                <w:sz w:val="24"/>
                <w:szCs w:val="24"/>
              </w:rPr>
              <w:t>then</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the </w:t>
            </w:r>
            <w:r>
              <w:rPr>
                <w:rFonts w:ascii="Times New Roman" w:hAnsi="Times New Roman"/>
                <w:sz w:val="24"/>
                <w:szCs w:val="24"/>
              </w:rPr>
              <w:t>fi</w:t>
            </w:r>
            <w:r>
              <w:rPr>
                <w:rFonts w:ascii="Times New Roman" w:hAnsi="Times New Roman"/>
                <w:sz w:val="24"/>
                <w:szCs w:val="24"/>
              </w:rPr>
              <w:t>rst half of population (i =1,. . . ,n/2)</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Update the prey via Eq. (</w:t>
            </w:r>
            <w:r>
              <w:rPr>
                <w:rFonts w:ascii="Times New Roman" w:hAnsi="Times New Roman"/>
                <w:sz w:val="24"/>
                <w:szCs w:val="24"/>
              </w:rPr>
              <w:t>2.14</w:t>
            </w:r>
            <w:r>
              <w:rPr>
                <w:rFonts w:ascii="Times New Roman" w:hAnsi="Times New Roman"/>
                <w:sz w:val="24"/>
                <w:szCs w:val="24"/>
              </w:rPr>
              <w:t>)</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the second half of population (i =n/2,. . . ,n)</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Update the prey via Eq. (</w:t>
            </w:r>
            <w:r>
              <w:rPr>
                <w:rFonts w:ascii="Times New Roman" w:hAnsi="Times New Roman"/>
                <w:sz w:val="24"/>
                <w:szCs w:val="24"/>
              </w:rPr>
              <w:t>2.15</w:t>
            </w:r>
            <w:r>
              <w:rPr>
                <w:rFonts w:ascii="Times New Roman" w:hAnsi="Times New Roman"/>
                <w:sz w:val="24"/>
                <w:szCs w:val="24"/>
              </w:rPr>
              <w:t>)</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if</w:t>
            </w:r>
            <w:r>
              <w:rPr>
                <w:rFonts w:ascii="Times New Roman" w:hAnsi="Times New Roman"/>
                <w:sz w:val="24"/>
                <w:szCs w:val="24"/>
              </w:rPr>
              <w:t xml:space="preserve"> Iter &gt; 2 * Max_Iter/3 </w:t>
            </w:r>
            <w:r>
              <w:rPr>
                <w:rFonts w:ascii="Times New Roman" w:hAnsi="Times New Roman"/>
                <w:b/>
                <w:bCs/>
                <w:sz w:val="24"/>
                <w:szCs w:val="24"/>
              </w:rPr>
              <w:t>then</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Update the prey via Eq. (</w:t>
            </w:r>
            <w:r>
              <w:rPr>
                <w:rFonts w:ascii="Times New Roman" w:hAnsi="Times New Roman"/>
                <w:sz w:val="24"/>
                <w:szCs w:val="24"/>
              </w:rPr>
              <w:t>2.16</w:t>
            </w:r>
            <w:r>
              <w:rPr>
                <w:rFonts w:ascii="Times New Roman" w:hAnsi="Times New Roman"/>
                <w:sz w:val="24"/>
                <w:szCs w:val="24"/>
              </w:rPr>
              <w:t>)</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end</w:t>
            </w:r>
            <w:r>
              <w:rPr>
                <w:rFonts w:ascii="Times New Roman" w:hAnsi="Times New Roman"/>
                <w:sz w:val="24"/>
                <w:szCs w:val="24"/>
              </w:rPr>
              <w:t xml:space="preserve"> </w:t>
            </w:r>
            <w:r>
              <w:rPr>
                <w:rFonts w:ascii="Times New Roman" w:hAnsi="Times New Roman"/>
                <w:b/>
                <w:bCs/>
                <w:sz w:val="24"/>
                <w:szCs w:val="24"/>
              </w:rPr>
              <w:t>if</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end</w:t>
            </w:r>
            <w:r>
              <w:rPr>
                <w:rFonts w:ascii="Times New Roman" w:hAnsi="Times New Roman"/>
                <w:sz w:val="24"/>
                <w:szCs w:val="24"/>
              </w:rPr>
              <w:t xml:space="preserve"> </w:t>
            </w:r>
            <w:r>
              <w:rPr>
                <w:rFonts w:ascii="Times New Roman" w:hAnsi="Times New Roman"/>
                <w:b/>
                <w:bCs/>
                <w:sz w:val="24"/>
                <w:szCs w:val="24"/>
              </w:rPr>
              <w:t>if</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end</w:t>
            </w:r>
            <w:r>
              <w:rPr>
                <w:rFonts w:ascii="Times New Roman" w:hAnsi="Times New Roman"/>
                <w:sz w:val="24"/>
                <w:szCs w:val="24"/>
              </w:rPr>
              <w:t xml:space="preserve"> </w:t>
            </w:r>
            <w:r>
              <w:rPr>
                <w:rFonts w:ascii="Times New Roman" w:hAnsi="Times New Roman"/>
                <w:b/>
                <w:bCs/>
                <w:sz w:val="24"/>
                <w:szCs w:val="24"/>
              </w:rPr>
              <w:t>if</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Complete the memory saving and Elite update</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Implementing FADs effect and update using Eq. (</w:t>
            </w:r>
            <w:r>
              <w:rPr>
                <w:rFonts w:ascii="Times New Roman" w:hAnsi="Times New Roman"/>
                <w:sz w:val="24"/>
                <w:szCs w:val="24"/>
              </w:rPr>
              <w:t>2.17</w:t>
            </w:r>
            <w:r>
              <w:rPr>
                <w:rFonts w:ascii="Times New Roman" w:hAnsi="Times New Roman"/>
                <w:sz w:val="24"/>
                <w:szCs w:val="24"/>
              </w:rPr>
              <w:t>)</w:t>
            </w:r>
          </w:p>
        </w:tc>
      </w:tr>
      <w:tr>
        <w:trPr/>
        <w:tc>
          <w:tcPr>
            <w:tcW w:w="9638" w:type="dxa"/>
            <w:tcBorders/>
            <w:tcMar>
              <w:top w:w="0" w:type="dxa"/>
              <w:left w:w="0" w:type="dxa"/>
              <w:bottom w:w="0" w:type="dxa"/>
              <w:right w:w="0" w:type="dxa"/>
            </w:tcMar>
          </w:tcPr>
          <w:p>
            <w:pPr>
              <w:pStyle w:val="ListParagraph"/>
              <w:spacing w:lineRule="auto" w:line="480" w:before="0" w:after="0"/>
              <w:ind w:left="0" w:right="0" w:hanging="0"/>
              <w:contextualSpacing/>
              <w:jc w:val="both"/>
              <w:rPr>
                <w:rFonts w:ascii="Times New Roman" w:hAnsi="Times New Roman"/>
                <w:sz w:val="24"/>
                <w:szCs w:val="24"/>
              </w:rPr>
            </w:pPr>
            <w:r>
              <w:rPr>
                <w:rFonts w:ascii="Times New Roman" w:hAnsi="Times New Roman"/>
                <w:b/>
                <w:bCs/>
                <w:sz w:val="24"/>
                <w:szCs w:val="24"/>
              </w:rPr>
              <w:t>end</w:t>
            </w:r>
            <w:r>
              <w:rPr>
                <w:rFonts w:ascii="Times New Roman" w:hAnsi="Times New Roman"/>
                <w:sz w:val="24"/>
                <w:szCs w:val="24"/>
              </w:rPr>
              <w:t xml:space="preserve"> </w:t>
            </w:r>
            <w:r>
              <w:rPr>
                <w:rFonts w:ascii="Times New Roman" w:hAnsi="Times New Roman"/>
                <w:b/>
                <w:bCs/>
                <w:sz w:val="24"/>
                <w:szCs w:val="24"/>
              </w:rPr>
              <w:t>while</w:t>
            </w:r>
          </w:p>
        </w:tc>
      </w:tr>
    </w:tbl>
    <w:p>
      <w:pPr>
        <w:pStyle w:val="Heading2"/>
        <w:rPr>
          <w:rFonts w:ascii="Times New Roman" w:hAnsi="Times New Roman"/>
        </w:rPr>
      </w:pPr>
      <w:bookmarkStart w:id="37" w:name="__RefHeading___Toc673181_2372421184"/>
      <w:bookmarkEnd w:id="37"/>
      <w:r>
        <w:rPr>
          <w:rFonts w:ascii="Times New Roman" w:hAnsi="Times New Roman"/>
          <w:b/>
          <w:bCs/>
        </w:rPr>
        <w:t>2.</w:t>
      </w:r>
      <w:r>
        <w:rPr>
          <w:rFonts w:ascii="Times New Roman" w:hAnsi="Times New Roman"/>
          <w:b/>
          <w:bCs/>
        </w:rPr>
        <w:t>8</w:t>
      </w:r>
      <w:r>
        <w:rPr>
          <w:rFonts w:ascii="Times New Roman" w:hAnsi="Times New Roman"/>
          <w:b/>
          <w:bCs/>
        </w:rPr>
        <w:t xml:space="preserve"> Population Initialization</w:t>
      </w:r>
    </w:p>
    <w:p>
      <w:pPr>
        <w:pStyle w:val="ListParagraph"/>
        <w:spacing w:lineRule="auto" w:line="480" w:before="240" w:after="160"/>
        <w:ind w:left="0" w:right="0" w:hanging="0"/>
        <w:contextualSpacing/>
        <w:jc w:val="both"/>
        <w:rPr/>
      </w:pPr>
      <w:r>
        <w:rPr>
          <w:rFonts w:ascii="Times New Roman" w:hAnsi="Times New Roman"/>
          <w:sz w:val="24"/>
          <w:szCs w:val="24"/>
        </w:rPr>
        <w:t xml:space="preserve">As an essential step of metaheuristic optimizers, initialization seriously affects the convergence speed and solution accuracy. The state-of-the-art initialization method is to generate a small initial population to cover the search space as much as possible uniformly. However, these approaches have suffered from the curse of dimensionality, high computational cost, and sensitivity to parameters, which ultimately reduce the algorithm’s convergence speed </w:t>
      </w:r>
      <w:r>
        <w:rPr>
          <w:rFonts w:ascii="Times New Roman" w:hAnsi="Times New Roman"/>
          <w:sz w:val="24"/>
          <w:szCs w:val="24"/>
        </w:rPr>
        <w:t>(Li et al., 2021)</w:t>
      </w:r>
      <w:r>
        <w:rPr>
          <w:rFonts w:ascii="Times New Roman" w:hAnsi="Times New Roman"/>
          <w:sz w:val="24"/>
          <w:szCs w:val="24"/>
        </w:rPr>
        <w:t xml:space="preserve">. </w:t>
      </w:r>
      <w:r>
        <w:rPr>
          <w:rFonts w:ascii="Times New Roman" w:hAnsi="Times New Roman"/>
          <w:sz w:val="24"/>
          <w:szCs w:val="24"/>
        </w:rPr>
        <w:t>S</w:t>
      </w:r>
      <w:r>
        <w:rPr>
          <w:rFonts w:ascii="Times New Roman" w:hAnsi="Times New Roman"/>
          <w:sz w:val="24"/>
          <w:szCs w:val="24"/>
        </w:rPr>
        <w:t xml:space="preserve">ome popular initialization methods </w:t>
      </w:r>
      <w:r>
        <w:rPr>
          <w:rFonts w:ascii="Times New Roman" w:hAnsi="Times New Roman"/>
          <w:sz w:val="24"/>
          <w:szCs w:val="24"/>
        </w:rPr>
        <w:t>are</w:t>
      </w:r>
      <w:r>
        <w:rPr>
          <w:rFonts w:ascii="Times New Roman" w:hAnsi="Times New Roman"/>
          <w:sz w:val="24"/>
          <w:szCs w:val="24"/>
        </w:rPr>
        <w:t>: Chaotic initialization, Opposition-based learning, Diagonal uniform distribution, Latin hypercube sampling, and Sequence-based deterministic initialization.</w:t>
      </w:r>
      <w:r>
        <w:rPr>
          <w:rFonts w:ascii="Times New Roman" w:hAnsi="Times New Roman"/>
          <w:sz w:val="24"/>
          <w:szCs w:val="24"/>
        </w:rPr>
        <w:t xml:space="preserve"> It is widely accepted in the research community that </w:t>
      </w:r>
      <w:r>
        <w:rPr>
          <w:rFonts w:ascii="Times New Roman" w:hAnsi="Times New Roman"/>
          <w:sz w:val="24"/>
          <w:szCs w:val="24"/>
        </w:rPr>
        <w:t>initial population of solutions</w:t>
      </w:r>
      <w:r>
        <w:rPr>
          <w:rFonts w:ascii="Times New Roman" w:hAnsi="Times New Roman"/>
          <w:sz w:val="24"/>
          <w:szCs w:val="24"/>
        </w:rPr>
        <w:t xml:space="preserve"> plays an important role in the optimization process, because all the solutions generated thereafter depend, to a certain extent, on their preceding solutions </w:t>
      </w:r>
      <w:r>
        <w:rPr>
          <w:rFonts w:ascii="Times New Roman" w:hAnsi="Times New Roman"/>
          <w:sz w:val="24"/>
          <w:szCs w:val="24"/>
        </w:rPr>
        <w:t>(Sarhani et al., 2023)</w:t>
      </w:r>
      <w:r>
        <w:rPr>
          <w:rFonts w:ascii="Times New Roman" w:hAnsi="Times New Roman"/>
          <w:sz w:val="24"/>
          <w:szCs w:val="24"/>
        </w:rPr>
        <w:t>.</w:t>
      </w:r>
    </w:p>
    <w:p>
      <w:pPr>
        <w:pStyle w:val="Heading3"/>
        <w:rPr>
          <w:rFonts w:ascii="Times New Roman" w:hAnsi="Times New Roman"/>
        </w:rPr>
      </w:pPr>
      <w:bookmarkStart w:id="38" w:name="__RefHeading___Toc673183_2372421184"/>
      <w:bookmarkEnd w:id="38"/>
      <w:r>
        <w:rPr>
          <w:rFonts w:ascii="Times New Roman" w:hAnsi="Times New Roman"/>
        </w:rPr>
        <w:t>2.</w:t>
      </w:r>
      <w:r>
        <w:rPr>
          <w:rFonts w:ascii="Times New Roman" w:hAnsi="Times New Roman"/>
        </w:rPr>
        <w:t>8.1 Chaotic Initialization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The nature of chaos is apparently random and unpredictable, and chaotic sequences have been proven easy and fast to generate and store </w:t>
      </w:r>
      <w:r>
        <w:rPr>
          <w:rFonts w:ascii="Times New Roman" w:hAnsi="Times New Roman"/>
          <w:sz w:val="24"/>
          <w:szCs w:val="24"/>
        </w:rPr>
        <w:t>(Heidari-Bateni &amp; McGillem, 1994)</w:t>
      </w:r>
      <w:r>
        <w:rPr>
          <w:rFonts w:ascii="Times New Roman" w:hAnsi="Times New Roman"/>
          <w:sz w:val="24"/>
          <w:szCs w:val="24"/>
        </w:rPr>
        <w:t xml:space="preserve">. There are many kinds of chaotic maps, such as Chebyshev map, circle map, iterative map, logistic map, tent map, </w:t>
      </w:r>
      <w:r>
        <w:rPr>
          <w:rFonts w:ascii="Times New Roman" w:hAnsi="Times New Roman"/>
          <w:sz w:val="24"/>
          <w:szCs w:val="24"/>
        </w:rPr>
        <w:t xml:space="preserve">sine map, gauss map </w:t>
      </w:r>
      <w:r>
        <w:rPr>
          <w:rFonts w:ascii="Times New Roman" w:hAnsi="Times New Roman"/>
          <w:sz w:val="24"/>
          <w:szCs w:val="24"/>
        </w:rPr>
        <w:t xml:space="preserve">etc. </w:t>
      </w:r>
      <w:r>
        <w:rPr>
          <w:rFonts w:ascii="Times New Roman" w:hAnsi="Times New Roman"/>
          <w:sz w:val="24"/>
          <w:szCs w:val="24"/>
        </w:rPr>
        <w:t>Chaotic</w:t>
      </w:r>
      <w:r>
        <w:rPr>
          <w:rFonts w:ascii="Times New Roman" w:hAnsi="Times New Roman"/>
          <w:sz w:val="24"/>
          <w:szCs w:val="24"/>
        </w:rPr>
        <w:t xml:space="preserve"> sequence has the advantages of introducing chaos or unpredictability into the optimisation, increasing the range of chaotic motion, and using these chaotic induced variables to search the space effectively.</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 xml:space="preserve">he starting positions in metaheuristics algorithm are generated randomly, </w:t>
      </w:r>
      <w:r>
        <w:rPr>
          <w:rFonts w:ascii="Times New Roman" w:hAnsi="Times New Roman"/>
          <w:sz w:val="24"/>
          <w:szCs w:val="24"/>
        </w:rPr>
        <w:t>d</w:t>
      </w:r>
      <w:r>
        <w:rPr>
          <w:rFonts w:ascii="Times New Roman" w:hAnsi="Times New Roman"/>
          <w:sz w:val="24"/>
          <w:szCs w:val="24"/>
        </w:rPr>
        <w:t xml:space="preserve">iversity of initial population is very important for helping the population spread in search space. Therefore, </w:t>
      </w:r>
      <w:r>
        <w:rPr>
          <w:rFonts w:ascii="Times New Roman" w:hAnsi="Times New Roman"/>
          <w:sz w:val="24"/>
          <w:szCs w:val="24"/>
        </w:rPr>
        <w:t>when</w:t>
      </w:r>
      <w:r>
        <w:rPr>
          <w:rFonts w:ascii="Times New Roman" w:hAnsi="Times New Roman"/>
          <w:sz w:val="24"/>
          <w:szCs w:val="24"/>
        </w:rPr>
        <w:t xml:space="preserve"> initial populations are generated by chaotic maps, which can produce a well distribution by the properties of random and ergodicity of chaos. The chaotic sequence can accelerate the convergence and enhance the global search capability.</w:t>
      </w:r>
    </w:p>
    <w:p>
      <w:pPr>
        <w:pStyle w:val="Heading3"/>
        <w:rPr>
          <w:rFonts w:ascii="Times New Roman" w:hAnsi="Times New Roman"/>
        </w:rPr>
      </w:pPr>
      <w:bookmarkStart w:id="39" w:name="__RefHeading___Toc673185_2372421184"/>
      <w:bookmarkEnd w:id="39"/>
      <w:r>
        <w:rPr>
          <w:rFonts w:ascii="Times New Roman" w:hAnsi="Times New Roman"/>
          <w:b/>
          <w:bCs/>
        </w:rPr>
        <w:t>2.</w:t>
      </w:r>
      <w:r>
        <w:rPr>
          <w:rFonts w:ascii="Times New Roman" w:hAnsi="Times New Roman"/>
          <w:b/>
          <w:bCs/>
        </w:rPr>
        <w:t>8.2 Logistic Chaotic Map</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rPr>
        <w:t xml:space="preserve">One of the simplest and most studied nonlinear system is the logistic map. It was originally introduced as a demographic model by Pierre Franois Verhulst in 1838 </w:t>
      </w:r>
      <w:r>
        <w:rPr>
          <w:rFonts w:ascii="Times New Roman" w:hAnsi="Times New Roman"/>
        </w:rPr>
        <w:t>(Kanso &amp; Smaoui, 2009)</w:t>
      </w:r>
      <w:r>
        <w:rPr>
          <w:rFonts w:ascii="Times New Roman" w:hAnsi="Times New Roman"/>
        </w:rPr>
        <w:t>.</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rPr>
        <w:t xml:space="preserve">The logistic map is given by </w:t>
      </w:r>
      <w:r>
        <w:rPr>
          <w:rFonts w:ascii="Times New Roman" w:hAnsi="Times New Roman"/>
        </w:rPr>
        <w:t>Equation 2.</w:t>
      </w:r>
      <w:r>
        <w:rPr>
          <w:rFonts w:ascii="Times New Roman" w:hAnsi="Times New Roman"/>
        </w:rPr>
        <w:t>18 below:</w:t>
      </w:r>
    </w:p>
    <w:p>
      <w:pPr>
        <w:pStyle w:val="ListParagraph"/>
        <w:spacing w:lineRule="auto" w:line="480" w:before="240" w:after="160"/>
        <w:ind w:left="0" w:right="0" w:hanging="0"/>
        <w:contextualSpacing/>
        <w:jc w:val="left"/>
        <w:rPr>
          <w:rFonts w:ascii="Times New Roman" w:hAnsi="Times New Roman"/>
        </w:rPr>
      </w:pPr>
      <w:r>
        <w:rPr>
          <w:rFonts w:ascii="Times New Roman" w:hAnsi="Times New Roman"/>
        </w:rPr>
      </w:r>
      <m:oMath xmlns:m="http://schemas.openxmlformats.org/officeDocument/2006/math">
        <m:r>
          <m:t xml:space="preserve"> </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m:t xml:space="preserve"> </m:t>
        </m:r>
        <m:r>
          <w:rPr>
            <w:rFonts w:ascii="Cambria Math" w:hAnsi="Cambria Math"/>
          </w:rPr>
          <m:t xml:space="preserve">=</m:t>
        </m:r>
        <m:r>
          <m:t xml:space="preserve"> </m:t>
        </m:r>
        <m:sSub>
          <m:e>
            <m:r>
              <w:rPr>
                <w:rFonts w:ascii="Cambria Math" w:hAnsi="Cambria Math"/>
              </w:rPr>
              <m:t xml:space="preserve">rx</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Times New Roman" w:hAnsi="Times New Roman"/>
        </w:rPr>
        <w:tab/>
        <w:tab/>
        <w:tab/>
        <w:tab/>
        <w:t xml:space="preserve">         </w:t>
      </w:r>
      <w:r>
        <w:rPr>
          <w:rFonts w:ascii="Times New Roman" w:hAnsi="Times New Roman"/>
        </w:rPr>
        <w:t>(</w:t>
      </w:r>
      <w:r>
        <w:rPr>
          <w:rFonts w:ascii="Times New Roman" w:hAnsi="Times New Roman"/>
        </w:rPr>
        <w:t>2.</w:t>
      </w:r>
      <w:r>
        <w:rPr>
          <w:rFonts w:ascii="Times New Roman" w:hAnsi="Times New Roman"/>
        </w:rPr>
        <w:t>18)</w:t>
      </w:r>
    </w:p>
    <w:p>
      <w:pPr>
        <w:pStyle w:val="ListParagraph"/>
        <w:spacing w:lineRule="auto" w:line="480" w:before="240" w:after="160"/>
        <w:ind w:left="0" w:right="0" w:hanging="0"/>
        <w:contextualSpacing/>
        <w:jc w:val="both"/>
        <w:rPr/>
      </w:pPr>
      <w:r>
        <w:rPr>
          <w:rFonts w:ascii="Times New Roman" w:hAnsi="Times New Roman"/>
        </w:rPr>
        <w:t xml:space="preserve">where </w:t>
      </w:r>
      <w:r>
        <w:rPr>
          <w:rFonts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n</m:t>
            </m:r>
          </m:sub>
        </m:sSub>
        <m:r>
          <m:t xml:space="preserve"> </m:t>
        </m:r>
        <m:r>
          <w:rPr>
            <w:rFonts w:ascii="Cambria Math" w:hAnsi="Cambria Math"/>
          </w:rPr>
          <m:t xml:space="preserve">∈</m:t>
        </m:r>
        <m:r>
          <m:t xml:space="preserve"> </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r>
          <w:rPr>
            <w:rFonts w:ascii="Cambria Math" w:hAnsi="Cambria Math"/>
          </w:rPr>
          <m:t xml:space="preserve">,</m:t>
        </m:r>
      </m:oMath>
      <w:r>
        <w:rPr>
          <w:rFonts w:ascii="Times New Roman" w:hAnsi="Times New Roman"/>
        </w:rPr>
        <w:t xml:space="preserve">r </w:t>
      </w:r>
      <w:r>
        <w:rPr>
          <w:rFonts w:ascii="Times New Roman" w:hAnsi="Times New Roman"/>
        </w:rPr>
        <w:t>is the control</w:t>
      </w:r>
      <w:r>
        <w:rPr>
          <w:rFonts w:ascii="Times New Roman" w:hAnsi="Times New Roman"/>
        </w:rPr>
        <w:t xml:space="preserve"> parameter and n is the number of iterations. </w:t>
      </w:r>
    </w:p>
    <w:p>
      <w:pPr>
        <w:pStyle w:val="ListParagraph"/>
        <w:spacing w:lineRule="auto" w:line="480" w:before="240" w:after="160"/>
        <w:ind w:left="0" w:right="0" w:hanging="0"/>
        <w:contextualSpacing/>
        <w:jc w:val="both"/>
        <w:rPr/>
      </w:pPr>
      <w:r>
        <w:rPr>
          <w:rFonts w:ascii="Times New Roman" w:hAnsi="Times New Roman"/>
        </w:rPr>
        <w:t xml:space="preserve">Using the logistic chaotic function,  </w:t>
      </w:r>
      <w:r>
        <w:rPr>
          <w:rFonts w:ascii="Times New Roman" w:hAnsi="Times New Roman"/>
        </w:rPr>
        <w:t>Suresh et al., (2017)</w:t>
      </w:r>
      <w:r>
        <w:rPr>
          <w:rFonts w:ascii="Times New Roman" w:hAnsi="Times New Roman"/>
        </w:rPr>
        <w:t xml:space="preserve"> proposed novel improvements on the CS, and one of these improvements is the use of the logistic chaotic function to initialise the population. </w:t>
      </w:r>
      <w:r>
        <w:rPr>
          <w:rFonts w:ascii="Times New Roman" w:hAnsi="Times New Roman"/>
        </w:rPr>
        <w:t>Logistic chaotic function</w:t>
      </w:r>
      <w:r>
        <w:rPr>
          <w:rFonts w:ascii="Times New Roman" w:hAnsi="Times New Roman"/>
        </w:rPr>
        <w:t xml:space="preserve"> was </w:t>
      </w:r>
      <w:r>
        <w:rPr>
          <w:rFonts w:ascii="Times New Roman" w:hAnsi="Times New Roman"/>
        </w:rPr>
        <w:t xml:space="preserve">also </w:t>
      </w:r>
      <w:r>
        <w:rPr>
          <w:rFonts w:ascii="Times New Roman" w:hAnsi="Times New Roman"/>
        </w:rPr>
        <w:t xml:space="preserve">used in the work of </w:t>
      </w:r>
      <w:r>
        <w:rPr>
          <w:rFonts w:ascii="Times New Roman" w:hAnsi="Times New Roman"/>
        </w:rPr>
        <w:t>Afrabandpey et al., (2014)</w:t>
      </w:r>
      <w:r>
        <w:rPr>
          <w:rFonts w:ascii="Times New Roman" w:hAnsi="Times New Roman"/>
        </w:rPr>
        <w:t xml:space="preserve"> where the bat population was initialised using chaotic sequences, instead of the random number generator.</w:t>
      </w:r>
    </w:p>
    <w:p>
      <w:pPr>
        <w:pStyle w:val="Heading2"/>
        <w:rPr>
          <w:rFonts w:ascii="Times New Roman" w:hAnsi="Times New Roman"/>
        </w:rPr>
      </w:pPr>
      <w:bookmarkStart w:id="40" w:name="__RefHeading___Toc673187_2372421184"/>
      <w:bookmarkEnd w:id="40"/>
      <w:r>
        <w:rPr>
          <w:rFonts w:ascii="Times New Roman" w:hAnsi="Times New Roman"/>
          <w:b/>
          <w:bCs/>
        </w:rPr>
        <w:t>2.</w:t>
      </w:r>
      <w:r>
        <w:rPr>
          <w:rFonts w:ascii="Times New Roman" w:hAnsi="Times New Roman"/>
          <w:b/>
          <w:bCs/>
        </w:rPr>
        <w:t>9</w:t>
      </w:r>
      <w:r>
        <w:rPr>
          <w:rFonts w:ascii="Times New Roman" w:hAnsi="Times New Roman"/>
          <w:b/>
          <w:bCs/>
        </w:rPr>
        <w:t xml:space="preserve"> Mutation Operation</w:t>
      </w:r>
    </w:p>
    <w:p>
      <w:pPr>
        <w:pStyle w:val="ListParagraph"/>
        <w:spacing w:lineRule="auto" w:line="480" w:before="240" w:after="160"/>
        <w:ind w:left="0" w:right="0" w:hanging="0"/>
        <w:contextualSpacing/>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In </w:t>
      </w:r>
      <w:r>
        <w:rPr>
          <w:rFonts w:ascii="Times New Roman" w:hAnsi="Times New Roman"/>
          <w:b w:val="false"/>
          <w:bCs w:val="false"/>
          <w:sz w:val="24"/>
          <w:szCs w:val="24"/>
        </w:rPr>
        <w:t>an</w:t>
      </w:r>
      <w:r>
        <w:rPr>
          <w:rFonts w:ascii="Times New Roman" w:hAnsi="Times New Roman"/>
          <w:b w:val="false"/>
          <w:bCs w:val="false"/>
          <w:sz w:val="24"/>
          <w:szCs w:val="24"/>
        </w:rPr>
        <w:t xml:space="preserve"> organism, mutation is an error that occurs during DNA replication (meiosis). The error specifically results from a permanent deletion, insertion, or alternation on the DNA segment (nucleotide sequence of the genome). Even though this is a small genome error, it causes abnormal changes in the characteristics of an organism. Evolutionary and </w:t>
      </w:r>
      <w:r>
        <w:rPr>
          <w:rFonts w:ascii="Times New Roman" w:hAnsi="Times New Roman"/>
          <w:b w:val="false"/>
          <w:bCs w:val="false"/>
          <w:sz w:val="24"/>
          <w:szCs w:val="24"/>
        </w:rPr>
        <w:t>GA</w:t>
      </w:r>
      <w:r>
        <w:rPr>
          <w:rFonts w:ascii="Times New Roman" w:hAnsi="Times New Roman"/>
          <w:b w:val="false"/>
          <w:bCs w:val="false"/>
          <w:sz w:val="24"/>
          <w:szCs w:val="24"/>
        </w:rPr>
        <w:t xml:space="preserve"> inspired the same idea to make changes and increase the diversity in the population. The advantages of mutation come from preventing solutions becoming similar and thus ensuring th</w:t>
      </w:r>
      <w:r>
        <w:rPr>
          <w:rFonts w:ascii="Times New Roman" w:hAnsi="Times New Roman"/>
          <w:b w:val="false"/>
          <w:bCs w:val="false"/>
          <w:sz w:val="24"/>
          <w:szCs w:val="24"/>
        </w:rPr>
        <w:t>at</w:t>
      </w:r>
      <w:r>
        <w:rPr>
          <w:rFonts w:ascii="Times New Roman" w:hAnsi="Times New Roman"/>
          <w:b w:val="false"/>
          <w:bCs w:val="false"/>
          <w:sz w:val="24"/>
          <w:szCs w:val="24"/>
        </w:rPr>
        <w:t xml:space="preserve"> evolution does not stop. Mutation operators alter one or more gene values (a bit in chromosome vector) which causes the solution to be changed from its previous state. Besides diversity, the mutation could contribute to mitigating the local minima problem. Equation 2.1</w:t>
      </w:r>
      <w:r>
        <w:rPr>
          <w:rFonts w:ascii="Times New Roman" w:hAnsi="Times New Roman"/>
          <w:b w:val="false"/>
          <w:bCs w:val="false"/>
          <w:sz w:val="24"/>
          <w:szCs w:val="24"/>
        </w:rPr>
        <w:t>9</w:t>
      </w:r>
      <w:r>
        <w:rPr>
          <w:rFonts w:ascii="Times New Roman" w:hAnsi="Times New Roman"/>
          <w:b w:val="false"/>
          <w:bCs w:val="false"/>
          <w:sz w:val="24"/>
          <w:szCs w:val="24"/>
        </w:rPr>
        <w:t xml:space="preserve"> identifies the mutation process where </w:t>
      </w:r>
      <w:r>
        <w:rPr>
          <w:rFonts w:ascii="Times New Roman" w:hAnsi="Times New Roman"/>
          <w:b w:val="false"/>
          <w:bCs w:val="false"/>
          <w:sz w:val="24"/>
          <w:szCs w:val="24"/>
        </w:rPr>
      </w:r>
      <m:oMath xmlns:m="http://schemas.openxmlformats.org/officeDocument/2006/math">
        <m:sSub>
          <m:e>
            <m:r>
              <w:rPr>
                <w:rFonts w:ascii="Cambria Math" w:hAnsi="Cambria Math"/>
              </w:rPr>
              <m:t xml:space="preserve">X</m:t>
            </m:r>
          </m:e>
          <m:sub>
            <m:r>
              <w:rPr>
                <w:rFonts w:ascii="Cambria Math" w:hAnsi="Cambria Math"/>
              </w:rPr>
              <m:t xml:space="preserve">i</m:t>
            </m:r>
          </m:sub>
        </m:sSub>
        <m:sSup>
          <m:e>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e>
          <m:sup>
            <m:r>
              <w:rPr>
                <w:rFonts w:ascii="Cambria Math" w:hAnsi="Cambria Math"/>
              </w:rPr>
              <m:t xml:space="preserve">d</m:t>
            </m:r>
          </m:sup>
        </m:sSup>
      </m:oMath>
      <w:r>
        <w:rPr>
          <w:rFonts w:ascii="Times New Roman" w:hAnsi="Times New Roman"/>
          <w:b w:val="false"/>
          <w:bCs w:val="false"/>
          <w:i w:val="false"/>
          <w:caps w:val="false"/>
          <w:smallCaps w:val="false"/>
          <w:color w:val="222222"/>
          <w:spacing w:val="0"/>
          <w:sz w:val="24"/>
          <w:szCs w:val="24"/>
        </w:rPr>
        <w:t xml:space="preserve">is the ith element at the dth dimension in the </w:t>
      </w:r>
      <w:r>
        <w:rPr>
          <w:rFonts w:ascii="Times New Roman" w:hAnsi="Times New Roman"/>
          <w:b w:val="false"/>
          <w:bCs w:val="false"/>
          <w:i w:val="false"/>
          <w:caps w:val="false"/>
          <w:smallCaps w:val="false"/>
          <w:color w:val="222222"/>
          <w:spacing w:val="0"/>
          <w:sz w:val="24"/>
          <w:szCs w:val="24"/>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ascii="Times New Roman" w:hAnsi="Times New Roman"/>
          <w:b w:val="false"/>
          <w:bCs w:val="false"/>
          <w:i w:val="false"/>
          <w:caps w:val="false"/>
          <w:smallCaps w:val="false"/>
          <w:color w:val="222222"/>
          <w:spacing w:val="0"/>
          <w:sz w:val="24"/>
          <w:szCs w:val="24"/>
        </w:rPr>
        <w:t>solution.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val="false"/>
          <w:bCs w:val="false"/>
          <w:i w:val="false"/>
          <w:caps w:val="false"/>
          <w:smallCaps w:val="false"/>
          <w:color w:val="222222"/>
          <w:spacing w:val="0"/>
          <w:sz w:val="24"/>
          <w:szCs w:val="24"/>
        </w:rPr>
      </w:r>
      <m:oMath xmlns:m="http://schemas.openxmlformats.org/officeDocument/2006/math">
        <m:sSubSup>
          <m:e>
            <m:r>
              <w:rPr>
                <w:rFonts w:ascii="Cambria Math" w:hAnsi="Cambria Math"/>
              </w:rPr>
              <m:t xml:space="preserve">X</m:t>
            </m:r>
          </m:e>
          <m:sub>
            <m:r>
              <w:rPr>
                <w:rFonts w:ascii="Cambria Math" w:hAnsi="Cambria Math"/>
              </w:rPr>
              <m:t xml:space="preserve">i</m:t>
            </m:r>
          </m:sub>
          <m:sup>
            <m:r>
              <w:rPr>
                <w:rFonts w:ascii="Cambria Math" w:hAnsi="Cambria Math"/>
              </w:rPr>
              <m:t xml:space="preserve">d</m:t>
            </m:r>
          </m:sup>
        </m:sSubSup>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r>
          <m:t xml:space="preserve"> </m:t>
        </m:r>
        <m:r>
          <w:rPr>
            <w:rFonts w:ascii="Cambria Math" w:hAnsi="Cambria Math"/>
          </w:rPr>
          <m:t xml:space="preserve">=</m:t>
        </m:r>
        <m:r>
          <m:t xml:space="preserve"> </m:t>
        </m:r>
        <m:eqAr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if</m:t>
            </m:r>
            <m:r>
              <m:t xml:space="preserve"> </m:t>
            </m:r>
            <m:r>
              <w:rPr>
                <w:rFonts w:ascii="Cambria Math" w:hAnsi="Cambria Math"/>
              </w:rPr>
              <m:t xml:space="preserve">rand</m:t>
            </m:r>
            <m:r>
              <m:t xml:space="preserve"> </m:t>
            </m:r>
            <m:r>
              <w:rPr>
                <w:rFonts w:ascii="Cambria Math" w:hAnsi="Cambria Math"/>
              </w:rPr>
              <m:t xml:space="preserve">⩾</m:t>
            </m:r>
            <m:r>
              <m:t xml:space="preserve"> </m:t>
            </m:r>
            <m:r>
              <w:rPr>
                <w:rFonts w:ascii="Cambria Math" w:hAnsi="Cambria Math"/>
              </w:rPr>
              <m:t xml:space="preserve">0.5</m:t>
            </m:r>
          </m:e>
          <m:e>
            <m:r>
              <w:rPr>
                <w:rFonts w:ascii="Cambria Math" w:hAnsi="Cambria Math"/>
              </w:rPr>
              <m:t xml:space="preserve">1</m:t>
            </m:r>
            <m:r>
              <w:rPr>
                <w:rFonts w:ascii="Cambria Math" w:hAnsi="Cambria Math"/>
              </w:rPr>
              <m:t xml:space="preserve">,</m:t>
            </m:r>
            <m:r>
              <m:t xml:space="preserve"> </m:t>
            </m:r>
            <m:r>
              <w:rPr>
                <w:rFonts w:ascii="Cambria Math" w:hAnsi="Cambria Math"/>
              </w:rPr>
              <m:t xml:space="preserve">otherwise</m:t>
            </m:r>
            <m:r>
              <m:t xml:space="preserve"> </m:t>
            </m:r>
          </m:e>
        </m:eqArr>
      </m:oMath>
      <w:r>
        <w:rPr>
          <w:rFonts w:ascii="Times New Roman" w:hAnsi="Times New Roman"/>
          <w:b w:val="false"/>
          <w:bCs w:val="false"/>
          <w:i w:val="false"/>
          <w:caps w:val="false"/>
          <w:smallCaps w:val="false"/>
          <w:color w:val="222222"/>
          <w:spacing w:val="0"/>
          <w:sz w:val="24"/>
          <w:szCs w:val="24"/>
        </w:rPr>
        <w:t xml:space="preserve">                                                                                            </w:t>
      </w:r>
      <w:r>
        <w:rPr>
          <w:rFonts w:ascii="Times New Roman" w:hAnsi="Times New Roman"/>
          <w:b w:val="false"/>
          <w:bCs w:val="false"/>
          <w:i w:val="false"/>
          <w:caps w:val="false"/>
          <w:smallCaps w:val="false"/>
          <w:color w:val="222222"/>
          <w:spacing w:val="0"/>
          <w:sz w:val="24"/>
          <w:szCs w:val="24"/>
        </w:rPr>
        <w:t>(2.19)</w:t>
      </w:r>
    </w:p>
    <w:p>
      <w:pPr>
        <w:pStyle w:val="Heading2"/>
        <w:rPr>
          <w:rFonts w:ascii="Times New Roman" w:hAnsi="Times New Roman"/>
        </w:rPr>
      </w:pPr>
      <w:bookmarkStart w:id="41" w:name="__RefHeading___Toc673189_2372421184"/>
      <w:bookmarkEnd w:id="41"/>
      <w:r>
        <w:rPr>
          <w:rFonts w:ascii="Times New Roman" w:hAnsi="Times New Roman"/>
        </w:rPr>
        <w:t>2.</w:t>
      </w:r>
      <w:r>
        <w:rPr>
          <w:rFonts w:ascii="Times New Roman" w:hAnsi="Times New Roman"/>
        </w:rPr>
        <w:t>10</w:t>
      </w:r>
      <w:r>
        <w:rPr>
          <w:rFonts w:ascii="Times New Roman" w:hAnsi="Times New Roman"/>
        </w:rPr>
        <w:t xml:space="preserve"> Machine Learning Algorithm</w:t>
      </w:r>
    </w:p>
    <w:p>
      <w:pPr>
        <w:pStyle w:val="ListParagraph"/>
        <w:spacing w:lineRule="auto" w:line="480" w:before="240" w:after="160"/>
        <w:ind w:left="0" w:right="0" w:hanging="0"/>
        <w:contextualSpacing/>
        <w:jc w:val="both"/>
        <w:rPr>
          <w:rFonts w:ascii="Times New Roman" w:hAnsi="Times New Roman"/>
        </w:rPr>
      </w:pPr>
      <w:r>
        <w:rPr>
          <w:rFonts w:ascii="Times New Roman" w:hAnsi="Times New Roman"/>
          <w:sz w:val="24"/>
          <w:szCs w:val="24"/>
        </w:rPr>
        <w:t xml:space="preserve">Machine learning is a paradigm that refers to improving future performance by learning from existing experience (in this case, historical data). This field's sole concentration is on automatic learning methods. Learning is the automatic adjustment or enhancement of an algorithm based on previous "experiences" without the need for human intervention. To solve data challenges, Machine Learning employs a variety of algorithms. </w:t>
      </w:r>
      <w:r>
        <w:rPr>
          <w:rFonts w:ascii="Times New Roman" w:hAnsi="Times New Roman"/>
          <w:sz w:val="24"/>
          <w:szCs w:val="24"/>
        </w:rPr>
        <w:t>Researchers</w:t>
      </w:r>
      <w:r>
        <w:rPr>
          <w:rFonts w:ascii="Times New Roman" w:hAnsi="Times New Roman"/>
          <w:sz w:val="24"/>
          <w:szCs w:val="24"/>
        </w:rPr>
        <w:t xml:space="preserve"> like to point out that there is no such thing as a "one-size-fits-all" algorithm for solving a problem. The type of method used is determined by the type of problem you're trying to solve, the number of variables involved, the best model to use, and so on </w:t>
      </w:r>
      <w:r>
        <w:rPr>
          <w:rFonts w:ascii="Times New Roman" w:hAnsi="Times New Roman"/>
          <w:sz w:val="24"/>
          <w:szCs w:val="24"/>
        </w:rPr>
        <w:t>(Mahesh, 2020)</w:t>
      </w:r>
      <w:r>
        <w:rPr>
          <w:rFonts w:ascii="Times New Roman" w:hAnsi="Times New Roman"/>
          <w:sz w:val="24"/>
          <w:szCs w:val="24"/>
        </w:rPr>
        <w:t xml:space="preserve">. </w:t>
      </w:r>
      <w:r>
        <w:rPr>
          <w:rFonts w:ascii="Times New Roman" w:hAnsi="Times New Roman"/>
          <w:sz w:val="24"/>
          <w:szCs w:val="24"/>
        </w:rPr>
        <w:t xml:space="preserve">Figure 2.5 shows various types of machine learning technique. </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
            <wp:simplePos x="0" y="0"/>
            <wp:positionH relativeFrom="column">
              <wp:posOffset>-81915</wp:posOffset>
            </wp:positionH>
            <wp:positionV relativeFrom="paragraph">
              <wp:posOffset>-154940</wp:posOffset>
            </wp:positionV>
            <wp:extent cx="6179185" cy="1713865"/>
            <wp:effectExtent l="0" t="0" r="0" b="0"/>
            <wp:wrapNone/>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4"/>
                    <a:stretch>
                      <a:fillRect/>
                    </a:stretch>
                  </pic:blipFill>
                  <pic:spPr bwMode="auto">
                    <a:xfrm>
                      <a:off x="0" y="0"/>
                      <a:ext cx="6179185" cy="1713865"/>
                    </a:xfrm>
                    <a:prstGeom prst="rect">
                      <a:avLst/>
                    </a:prstGeom>
                  </pic:spPr>
                </pic:pic>
              </a:graphicData>
            </a:graphic>
          </wp:anchor>
        </w:drawing>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rPr>
      </w:pPr>
      <w:r>
        <w:rPr>
          <w:rFonts w:ascii="Times New Roman" w:hAnsi="Times New Roman"/>
          <w:sz w:val="24"/>
          <w:szCs w:val="24"/>
        </w:rPr>
        <w:t>Fig 2.</w:t>
      </w:r>
      <w:r>
        <w:rPr>
          <w:rFonts w:ascii="Times New Roman" w:hAnsi="Times New Roman"/>
          <w:sz w:val="24"/>
          <w:szCs w:val="24"/>
        </w:rPr>
        <w:t>5</w:t>
      </w:r>
      <w:r>
        <w:rPr>
          <w:rFonts w:ascii="Times New Roman" w:hAnsi="Times New Roman"/>
          <w:sz w:val="24"/>
          <w:szCs w:val="24"/>
        </w:rPr>
        <w:t xml:space="preserve">: Various types of machine learning techniques </w:t>
      </w:r>
      <w:r>
        <w:rPr>
          <w:rFonts w:ascii="Times New Roman" w:hAnsi="Times New Roman"/>
          <w:sz w:val="24"/>
          <w:szCs w:val="24"/>
        </w:rPr>
        <w:t>(Sarker, 2021)</w:t>
      </w:r>
    </w:p>
    <w:p>
      <w:pPr>
        <w:pStyle w:val="Heading3"/>
        <w:numPr>
          <w:ilvl w:val="0"/>
          <w:numId w:val="0"/>
        </w:numPr>
        <w:ind w:left="0" w:hanging="0"/>
        <w:rPr>
          <w:rFonts w:ascii="Times New Roman" w:hAnsi="Times New Roman"/>
        </w:rPr>
      </w:pPr>
      <w:bookmarkStart w:id="42" w:name="__RefHeading___Toc673191_2372421184"/>
      <w:bookmarkEnd w:id="42"/>
      <w:r>
        <w:rPr>
          <w:rFonts w:ascii="Times New Roman" w:hAnsi="Times New Roman"/>
        </w:rPr>
        <w:t>2.</w:t>
      </w:r>
      <w:r>
        <w:rPr>
          <w:rFonts w:ascii="Times New Roman" w:hAnsi="Times New Roman"/>
        </w:rPr>
        <w:t>10</w:t>
      </w:r>
      <w:r>
        <w:rPr>
          <w:rFonts w:ascii="Times New Roman" w:hAnsi="Times New Roman"/>
        </w:rPr>
        <w:t>.</w:t>
      </w:r>
      <w:r>
        <w:rPr>
          <w:rFonts w:ascii="Times New Roman" w:hAnsi="Times New Roman"/>
        </w:rPr>
        <w:t>1</w:t>
      </w:r>
      <w:r>
        <w:rPr>
          <w:rFonts w:ascii="Times New Roman" w:hAnsi="Times New Roman"/>
        </w:rPr>
        <w:t xml:space="preserve"> Classification Algorithm</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Supervised learning is the machine learning task of learning a function that maps an input to an output based on example input-output pairs. It infers a function from labelled training data consisting of a set of training examples </w:t>
      </w:r>
      <w:r>
        <w:rPr>
          <w:rFonts w:ascii="Times New Roman" w:hAnsi="Times New Roman"/>
          <w:sz w:val="24"/>
          <w:szCs w:val="24"/>
        </w:rPr>
        <w:t>(Mahesh, 2020)</w:t>
      </w:r>
      <w:r>
        <w:rPr>
          <w:rFonts w:ascii="Times New Roman" w:hAnsi="Times New Roman"/>
          <w:sz w:val="24"/>
          <w:szCs w:val="24"/>
        </w:rPr>
        <w:t xml:space="preserve">. </w:t>
      </w:r>
      <w:r>
        <w:rPr>
          <w:rFonts w:ascii="Times New Roman" w:hAnsi="Times New Roman"/>
          <w:sz w:val="24"/>
          <w:szCs w:val="24"/>
        </w:rPr>
        <w:t>T</w:t>
      </w:r>
      <w:r>
        <w:rPr>
          <w:rFonts w:ascii="Times New Roman" w:hAnsi="Times New Roman"/>
          <w:sz w:val="24"/>
          <w:szCs w:val="24"/>
        </w:rPr>
        <w:t xml:space="preserve">he supervised machine learning algorithms which deals more with classification includes the following: Logistic Regression, Naïve Bayes, Perceptron, Support Vector Machine, Boosting, Decision Tree, Random Forest (RF); Neural networks, Bayesian Networks </w:t>
      </w:r>
      <w:r>
        <w:rPr>
          <w:rFonts w:ascii="Times New Roman" w:hAnsi="Times New Roman"/>
          <w:sz w:val="24"/>
          <w:szCs w:val="24"/>
        </w:rPr>
        <w:t>etc</w:t>
      </w:r>
      <w:r>
        <w:rPr>
          <w:rFonts w:ascii="Times New Roman" w:hAnsi="Times New Roman"/>
          <w:sz w:val="24"/>
          <w:szCs w:val="24"/>
        </w:rPr>
        <w:t xml:space="preserve">. </w:t>
      </w:r>
    </w:p>
    <w:p>
      <w:pPr>
        <w:pStyle w:val="Heading3"/>
        <w:rPr>
          <w:rFonts w:ascii="Times New Roman" w:hAnsi="Times New Roman"/>
        </w:rPr>
      </w:pPr>
      <w:bookmarkStart w:id="43" w:name="__RefHeading___Toc673193_2372421184"/>
      <w:bookmarkEnd w:id="43"/>
      <w:r>
        <w:rPr>
          <w:rFonts w:ascii="Times New Roman" w:hAnsi="Times New Roman"/>
        </w:rPr>
        <w:t>2.</w:t>
      </w:r>
      <w:r>
        <w:rPr>
          <w:rFonts w:ascii="Times New Roman" w:hAnsi="Times New Roman"/>
        </w:rPr>
        <w:t>10</w:t>
      </w:r>
      <w:r>
        <w:rPr>
          <w:rFonts w:ascii="Times New Roman" w:hAnsi="Times New Roman"/>
        </w:rPr>
        <w:t>.</w:t>
      </w:r>
      <w:r>
        <w:rPr>
          <w:rFonts w:ascii="Times New Roman" w:hAnsi="Times New Roman"/>
        </w:rPr>
        <w:t>2</w:t>
      </w:r>
      <w:r>
        <w:rPr>
          <w:rFonts w:ascii="Times New Roman" w:hAnsi="Times New Roman"/>
        </w:rPr>
        <w:t xml:space="preserve"> K-nearest neighbors (KNN)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K-Nearest Neighbors (KNN) </w:t>
      </w:r>
      <w:r>
        <w:rPr>
          <w:rFonts w:ascii="Times New Roman" w:hAnsi="Times New Roman"/>
          <w:sz w:val="24"/>
          <w:szCs w:val="24"/>
        </w:rPr>
        <w:t>(Aha et al., 1991)</w:t>
      </w:r>
      <w:r>
        <w:rPr>
          <w:rFonts w:ascii="Times New Roman" w:hAnsi="Times New Roman"/>
          <w:sz w:val="24"/>
          <w:szCs w:val="24"/>
        </w:rPr>
        <w:t xml:space="preserve"> is an “instance-based learning” or non-generalizing learning, also known as a “lazy learning” algorithm. It does not focus on constructing a general internal model; instead, it stores all instances corresponding to training data in n-dimensional space. KNN uses data and classifies new data points based on similarity measures (e.g., Euclidean distance function) </w:t>
      </w:r>
      <w:r>
        <w:rPr>
          <w:rFonts w:ascii="Times New Roman" w:hAnsi="Times New Roman"/>
          <w:sz w:val="24"/>
          <w:szCs w:val="24"/>
        </w:rPr>
        <w:t>(Pedregosa et al., 2011)</w:t>
      </w:r>
      <w:r>
        <w:rPr>
          <w:rFonts w:ascii="Times New Roman" w:hAnsi="Times New Roman"/>
          <w:sz w:val="24"/>
          <w:szCs w:val="24"/>
        </w:rPr>
        <w:t xml:space="preserve">. Classification is computed from a simple majority vote of the k nearest neighbors of each point. It is quite robust to noisy training data, and accuracy depends on the data quality. The biggest issue with KNN is to choose the optimal number of neighbors to be considered. KNN can be used both for classification as well as regression. The k-nearest neighbors (KNN) algorithm is a simple, supervised machine learning algorithm that can be used to solve both classification and regression problems. It's easy to implement and understand, but has a major drawback of becoming significantly slows as the size of that data in use grows </w:t>
      </w:r>
      <w:r>
        <w:rPr>
          <w:rFonts w:ascii="Times New Roman" w:hAnsi="Times New Roman"/>
          <w:sz w:val="24"/>
          <w:szCs w:val="24"/>
        </w:rPr>
        <w:t>(Mahesh, 2020)</w:t>
      </w:r>
      <w:r>
        <w:rPr>
          <w:rFonts w:ascii="Times New Roman" w:hAnsi="Times New Roman"/>
          <w:sz w:val="24"/>
          <w:szCs w:val="24"/>
        </w:rPr>
        <w:t>.</w:t>
      </w:r>
    </w:p>
    <w:p>
      <w:pPr>
        <w:pStyle w:val="Heading2"/>
        <w:rPr>
          <w:rFonts w:ascii="Times New Roman" w:hAnsi="Times New Roman"/>
        </w:rPr>
      </w:pPr>
      <w:bookmarkStart w:id="44" w:name="__RefHeading___Toc673195_2372421184"/>
      <w:bookmarkEnd w:id="44"/>
      <w:r>
        <w:rPr>
          <w:rFonts w:ascii="Times New Roman" w:hAnsi="Times New Roman"/>
        </w:rPr>
        <w:t>2.</w:t>
      </w:r>
      <w:r>
        <w:rPr>
          <w:rFonts w:ascii="Times New Roman" w:hAnsi="Times New Roman"/>
        </w:rPr>
        <w:t>11</w:t>
      </w:r>
      <w:r>
        <w:rPr>
          <w:rFonts w:ascii="Times New Roman" w:hAnsi="Times New Roman"/>
        </w:rPr>
        <w:t xml:space="preserve"> Related Works</w:t>
      </w:r>
    </w:p>
    <w:p>
      <w:pPr>
        <w:pStyle w:val="ListParagraph"/>
        <w:spacing w:lineRule="auto" w:line="480"/>
        <w:ind w:left="0" w:right="0" w:hanging="0"/>
        <w:jc w:val="both"/>
        <w:rPr/>
      </w:pPr>
      <w:r>
        <w:rPr>
          <w:rFonts w:ascii="Times New Roman" w:hAnsi="Times New Roman"/>
        </w:rPr>
        <w:t xml:space="preserve">The </w:t>
      </w:r>
      <w:r>
        <w:rPr>
          <w:rFonts w:ascii="Times New Roman" w:hAnsi="Times New Roman"/>
        </w:rPr>
        <w:t xml:space="preserve">MPA </w:t>
      </w:r>
      <w:r>
        <w:rPr>
          <w:rFonts w:ascii="Times New Roman" w:hAnsi="Times New Roman"/>
        </w:rPr>
        <w:t xml:space="preserve">by </w:t>
      </w:r>
      <w:r>
        <w:rPr>
          <w:rFonts w:ascii="Times New Roman" w:hAnsi="Times New Roman"/>
        </w:rPr>
        <w:t xml:space="preserve"> </w:t>
      </w:r>
      <w:r>
        <w:rPr>
          <w:rFonts w:ascii="Times New Roman" w:hAnsi="Times New Roman"/>
        </w:rPr>
        <w:t>Faramarzi et al., (2020)</w:t>
      </w:r>
      <w:r>
        <w:rPr>
          <w:rFonts w:ascii="Times New Roman" w:hAnsi="Times New Roman"/>
        </w:rPr>
        <w:t xml:space="preserve"> is a </w:t>
      </w:r>
      <w:r>
        <w:rPr>
          <w:rFonts w:ascii="Times New Roman" w:hAnsi="Times New Roman"/>
        </w:rPr>
        <w:t xml:space="preserve">recent MA from the </w:t>
      </w:r>
      <w:r>
        <w:rPr>
          <w:rFonts w:ascii="Times New Roman" w:hAnsi="Times New Roman"/>
        </w:rPr>
        <w:t>swarm intelligence (</w:t>
      </w:r>
      <w:r>
        <w:rPr>
          <w:rFonts w:ascii="Times New Roman" w:hAnsi="Times New Roman"/>
        </w:rPr>
        <w:t>SI</w:t>
      </w:r>
      <w:r>
        <w:rPr>
          <w:rFonts w:ascii="Times New Roman" w:hAnsi="Times New Roman"/>
        </w:rPr>
        <w:t>)</w:t>
      </w:r>
      <w:r>
        <w:rPr>
          <w:rFonts w:ascii="Times New Roman" w:hAnsi="Times New Roman"/>
        </w:rPr>
        <w:t xml:space="preserve"> family that was proposed in 20</w:t>
      </w:r>
      <w:r>
        <w:rPr>
          <w:rFonts w:ascii="Times New Roman" w:hAnsi="Times New Roman"/>
        </w:rPr>
        <w:t>20</w:t>
      </w:r>
      <w:r>
        <w:rPr>
          <w:rFonts w:ascii="Times New Roman" w:hAnsi="Times New Roman"/>
        </w:rPr>
        <w:t xml:space="preserve">.  </w:t>
      </w:r>
      <w:r>
        <w:rPr>
          <w:rFonts w:ascii="Times New Roman" w:hAnsi="Times New Roman"/>
        </w:rPr>
        <w:t xml:space="preserve">MPA shares most of the characteristic available with other MAs, namely, simplicity </w:t>
      </w:r>
      <w:r>
        <w:rPr>
          <w:rFonts w:ascii="Times New Roman" w:hAnsi="Times New Roman"/>
        </w:rPr>
        <w:t>in implementation</w:t>
      </w:r>
      <w:r>
        <w:rPr>
          <w:rFonts w:ascii="Times New Roman" w:hAnsi="Times New Roman"/>
        </w:rPr>
        <w:t xml:space="preserve">, flexibility </w:t>
      </w:r>
      <w:r>
        <w:rPr>
          <w:rFonts w:ascii="Times New Roman" w:hAnsi="Times New Roman"/>
        </w:rPr>
        <w:t>in hybridization with other MA</w:t>
      </w:r>
      <w:r>
        <w:rPr>
          <w:rFonts w:ascii="Times New Roman" w:hAnsi="Times New Roman"/>
        </w:rPr>
        <w:t xml:space="preserve">, </w:t>
      </w:r>
      <w:r>
        <w:rPr>
          <w:rFonts w:ascii="Times New Roman" w:hAnsi="Times New Roman"/>
        </w:rPr>
        <w:t>few adjustable parameters,</w:t>
      </w:r>
      <w:r>
        <w:rPr>
          <w:rFonts w:ascii="Times New Roman" w:hAnsi="Times New Roman"/>
        </w:rPr>
        <w:t xml:space="preserve"> high calculation accuracy and excellent memory </w:t>
      </w:r>
      <w:r>
        <w:rPr>
          <w:rFonts w:ascii="Times New Roman" w:hAnsi="Times New Roman"/>
        </w:rPr>
        <w:t>retention</w:t>
      </w:r>
      <w:r>
        <w:rPr>
          <w:rFonts w:ascii="Times New Roman" w:hAnsi="Times New Roman"/>
        </w:rPr>
        <w:t xml:space="preserve">. MPA has shown high effectiveness in solving real-world optimization problems. </w:t>
      </w:r>
      <w:r>
        <w:rPr>
          <w:rFonts w:ascii="Times New Roman" w:hAnsi="Times New Roman"/>
          <w:sz w:val="24"/>
          <w:szCs w:val="24"/>
        </w:rPr>
        <w:t>MP</w:t>
      </w:r>
      <w:r>
        <w:rPr>
          <w:rFonts w:ascii="Times New Roman" w:hAnsi="Times New Roman"/>
          <w:sz w:val="24"/>
          <w:szCs w:val="24"/>
        </w:rPr>
        <w:t xml:space="preserve">A has performed </w:t>
      </w:r>
      <w:r>
        <w:rPr>
          <w:rFonts w:ascii="Times New Roman" w:hAnsi="Times New Roman"/>
          <w:sz w:val="24"/>
          <w:szCs w:val="24"/>
        </w:rPr>
        <w:t>excellently</w:t>
      </w:r>
      <w:r>
        <w:rPr>
          <w:rFonts w:ascii="Times New Roman" w:hAnsi="Times New Roman"/>
          <w:sz w:val="24"/>
          <w:szCs w:val="24"/>
        </w:rPr>
        <w:t xml:space="preserve"> in </w:t>
      </w:r>
      <w:r>
        <w:rPr>
          <w:rFonts w:ascii="Times New Roman" w:hAnsi="Times New Roman"/>
          <w:sz w:val="24"/>
          <w:szCs w:val="24"/>
        </w:rPr>
        <w:t>the</w:t>
      </w:r>
      <w:r>
        <w:rPr>
          <w:rFonts w:ascii="Times New Roman" w:hAnsi="Times New Roman"/>
          <w:sz w:val="24"/>
          <w:szCs w:val="24"/>
        </w:rPr>
        <w:t xml:space="preserve"> many areas </w:t>
      </w:r>
      <w:r>
        <w:rPr>
          <w:rFonts w:ascii="Times New Roman" w:hAnsi="Times New Roman"/>
          <w:sz w:val="24"/>
          <w:szCs w:val="24"/>
        </w:rPr>
        <w:t>of application</w:t>
      </w:r>
      <w:r>
        <w:rPr>
          <w:rFonts w:ascii="Times New Roman" w:hAnsi="Times New Roman"/>
          <w:sz w:val="24"/>
          <w:szCs w:val="24"/>
        </w:rPr>
        <w:t>, yet it still has s</w:t>
      </w:r>
      <w:r>
        <w:rPr>
          <w:rFonts w:ascii="Times New Roman" w:hAnsi="Times New Roman"/>
          <w:sz w:val="24"/>
          <w:szCs w:val="24"/>
        </w:rPr>
        <w:t>ome</w:t>
      </w:r>
      <w:r>
        <w:rPr>
          <w:rFonts w:ascii="Times New Roman" w:hAnsi="Times New Roman"/>
          <w:sz w:val="24"/>
          <w:szCs w:val="24"/>
        </w:rPr>
        <w:t xml:space="preserve"> flaws, such as </w:t>
      </w:r>
      <w:r>
        <w:rPr>
          <w:rFonts w:ascii="Times New Roman" w:hAnsi="Times New Roman"/>
          <w:sz w:val="24"/>
          <w:szCs w:val="24"/>
        </w:rPr>
        <w:t xml:space="preserve">all search space not optimally explored, imbalance between the exploration and exploitation phases for higher dimensional problems, inability to generate diverse initial population with high effectiveness </w:t>
      </w:r>
      <w:r>
        <w:rPr>
          <w:rFonts w:ascii="Times New Roman" w:hAnsi="Times New Roman"/>
          <w:sz w:val="24"/>
          <w:szCs w:val="24"/>
        </w:rPr>
        <w:t xml:space="preserve">and its prone to premature convergence due to the division of the MPA optimization process into three (3) phases. Sometime, Predators are gathered at the global optimum point and this may lead to local optima stagnation </w:t>
      </w:r>
      <w:r>
        <w:rPr>
          <w:rFonts w:ascii="Times New Roman" w:hAnsi="Times New Roman"/>
          <w:sz w:val="24"/>
          <w:szCs w:val="24"/>
        </w:rPr>
        <w:t>(Mugemanyi et al., 2023)</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Since MPA was proposed, many r</w:t>
      </w:r>
      <w:r>
        <w:rPr>
          <w:rFonts w:ascii="Times New Roman" w:hAnsi="Times New Roman"/>
          <w:sz w:val="24"/>
          <w:szCs w:val="24"/>
        </w:rPr>
        <w:t xml:space="preserve">esearchers have proposed </w:t>
      </w:r>
      <w:r>
        <w:rPr>
          <w:rFonts w:ascii="Times New Roman" w:hAnsi="Times New Roman"/>
          <w:sz w:val="24"/>
          <w:szCs w:val="24"/>
        </w:rPr>
        <w:t xml:space="preserve">different </w:t>
      </w:r>
      <w:r>
        <w:rPr>
          <w:rFonts w:ascii="Times New Roman" w:hAnsi="Times New Roman"/>
          <w:sz w:val="24"/>
          <w:szCs w:val="24"/>
        </w:rPr>
        <w:t>enhance</w:t>
      </w:r>
      <w:r>
        <w:rPr>
          <w:rFonts w:ascii="Times New Roman" w:hAnsi="Times New Roman"/>
          <w:sz w:val="24"/>
          <w:szCs w:val="24"/>
        </w:rPr>
        <w:t>ment/improvement to the original</w:t>
      </w:r>
      <w:r>
        <w:rPr>
          <w:rFonts w:ascii="Times New Roman" w:hAnsi="Times New Roman"/>
          <w:sz w:val="24"/>
          <w:szCs w:val="24"/>
        </w:rPr>
        <w:t xml:space="preserve"> </w:t>
      </w:r>
      <w:r>
        <w:rPr>
          <w:rFonts w:ascii="Times New Roman" w:hAnsi="Times New Roman"/>
          <w:sz w:val="24"/>
          <w:szCs w:val="24"/>
        </w:rPr>
        <w:t>MP</w:t>
      </w:r>
      <w:r>
        <w:rPr>
          <w:rFonts w:ascii="Times New Roman" w:hAnsi="Times New Roman"/>
          <w:sz w:val="24"/>
          <w:szCs w:val="24"/>
        </w:rPr>
        <w:t xml:space="preserve">A to increase its performance on a variety of </w:t>
      </w:r>
      <w:r>
        <w:rPr>
          <w:rFonts w:ascii="Times New Roman" w:hAnsi="Times New Roman"/>
          <w:sz w:val="24"/>
          <w:szCs w:val="24"/>
        </w:rPr>
        <w:t xml:space="preserve">optimization </w:t>
      </w:r>
      <w:r>
        <w:rPr>
          <w:rFonts w:ascii="Times New Roman" w:hAnsi="Times New Roman"/>
          <w:sz w:val="24"/>
          <w:szCs w:val="24"/>
        </w:rPr>
        <w:t xml:space="preserve">problems </w:t>
      </w:r>
      <w:r>
        <w:rPr>
          <w:rFonts w:ascii="Times New Roman" w:hAnsi="Times New Roman"/>
          <w:sz w:val="24"/>
          <w:szCs w:val="24"/>
        </w:rPr>
        <w:t>which include Feature Selection</w:t>
      </w:r>
      <w:r>
        <w:rPr>
          <w:rFonts w:ascii="Times New Roman" w:hAnsi="Times New Roman"/>
          <w:sz w:val="24"/>
          <w:szCs w:val="24"/>
        </w:rPr>
        <w:t xml:space="preserve">. </w:t>
      </w:r>
    </w:p>
    <w:p>
      <w:pPr>
        <w:pStyle w:val="ListParagraph"/>
        <w:spacing w:lineRule="auto" w:line="480"/>
        <w:ind w:left="0" w:right="0" w:hanging="0"/>
        <w:jc w:val="both"/>
        <w:rPr/>
      </w:pPr>
      <w:r>
        <w:rPr>
          <w:rFonts w:ascii="Times New Roman" w:hAnsi="Times New Roman"/>
          <w:sz w:val="24"/>
          <w:szCs w:val="24"/>
        </w:rPr>
        <w:t xml:space="preserve">To show the importance of initial population, </w:t>
      </w:r>
      <w:r>
        <w:rPr>
          <w:rFonts w:ascii="Times New Roman" w:hAnsi="Times New Roman"/>
          <w:sz w:val="24"/>
          <w:szCs w:val="24"/>
        </w:rPr>
        <w:t>Q. Li et al., (2020)</w:t>
      </w:r>
      <w:r>
        <w:rPr>
          <w:rFonts w:ascii="Times New Roman" w:hAnsi="Times New Roman"/>
          <w:sz w:val="24"/>
          <w:szCs w:val="24"/>
        </w:rPr>
        <w:t xml:space="preserve"> studied the sensitivity of five algorithms, including PSO, GA, and DE, to the initialization phase. The authors pointed out that some algorithms are more sensitive to initialization than others. </w:t>
      </w:r>
      <w:r>
        <w:rPr>
          <w:rFonts w:ascii="Times New Roman" w:hAnsi="Times New Roman"/>
          <w:sz w:val="24"/>
          <w:szCs w:val="24"/>
        </w:rPr>
        <w:t>T</w:t>
      </w:r>
      <w:r>
        <w:rPr>
          <w:rFonts w:ascii="Times New Roman" w:hAnsi="Times New Roman"/>
          <w:sz w:val="24"/>
          <w:szCs w:val="24"/>
        </w:rPr>
        <w:t xml:space="preserve">he authors compared several different initialization methods, based on different probability distributions and found </w:t>
      </w:r>
      <w:r>
        <w:rPr>
          <w:rFonts w:ascii="Times New Roman" w:hAnsi="Times New Roman"/>
          <w:sz w:val="24"/>
          <w:szCs w:val="24"/>
        </w:rPr>
        <w:t>that the</w:t>
      </w:r>
      <w:r>
        <w:rPr>
          <w:rFonts w:ascii="Times New Roman" w:hAnsi="Times New Roman"/>
          <w:sz w:val="24"/>
          <w:szCs w:val="24"/>
        </w:rPr>
        <w:t xml:space="preserve"> PSO performs differently for different initialization methods while DE is more robust when it comes to the initialization method.</w:t>
      </w:r>
    </w:p>
    <w:p>
      <w:pPr>
        <w:pStyle w:val="ListParagraph"/>
        <w:spacing w:lineRule="auto" w:line="480"/>
        <w:ind w:left="0" w:right="0" w:hanging="0"/>
        <w:jc w:val="both"/>
        <w:rPr/>
      </w:pPr>
      <w:r>
        <w:rPr>
          <w:rFonts w:ascii="Times New Roman" w:hAnsi="Times New Roman"/>
          <w:sz w:val="24"/>
          <w:szCs w:val="24"/>
        </w:rPr>
        <w:t xml:space="preserve">A study by </w:t>
      </w:r>
      <w:r>
        <w:rPr>
          <w:rFonts w:ascii="Times New Roman" w:hAnsi="Times New Roman"/>
          <w:sz w:val="24"/>
          <w:szCs w:val="24"/>
        </w:rPr>
        <w:t>Beheshti (2022)</w:t>
      </w:r>
      <w:r>
        <w:rPr>
          <w:rFonts w:ascii="Times New Roman" w:hAnsi="Times New Roman"/>
          <w:sz w:val="24"/>
          <w:szCs w:val="24"/>
        </w:rPr>
        <w:t xml:space="preserve"> </w:t>
      </w:r>
      <w:r>
        <w:rPr>
          <w:rFonts w:ascii="Times New Roman" w:hAnsi="Times New Roman"/>
          <w:sz w:val="24"/>
          <w:szCs w:val="24"/>
        </w:rPr>
        <w:t>proposed a</w:t>
      </w:r>
      <w:r>
        <w:rPr>
          <w:rFonts w:ascii="Times New Roman" w:hAnsi="Times New Roman"/>
          <w:sz w:val="24"/>
          <w:szCs w:val="24"/>
        </w:rPr>
        <w:t xml:space="preserve"> Binary Marine Predator Algorithm (BMPA-TVSinV) for feature selection. MPA algorithm </w:t>
      </w:r>
      <w:r>
        <w:rPr>
          <w:rFonts w:ascii="Times New Roman" w:hAnsi="Times New Roman"/>
          <w:sz w:val="24"/>
          <w:szCs w:val="24"/>
        </w:rPr>
        <w:t>w</w:t>
      </w:r>
      <w:r>
        <w:rPr>
          <w:rFonts w:ascii="Times New Roman" w:hAnsi="Times New Roman"/>
          <w:sz w:val="24"/>
          <w:szCs w:val="24"/>
        </w:rPr>
        <w:t xml:space="preserve">as been introduced for the continuous search space, while the feature selection problem is a binary optimization problem. Therefore, MPA </w:t>
      </w:r>
      <w:r>
        <w:rPr>
          <w:rFonts w:ascii="Times New Roman" w:hAnsi="Times New Roman"/>
          <w:sz w:val="24"/>
          <w:szCs w:val="24"/>
        </w:rPr>
        <w:t>was</w:t>
      </w:r>
      <w:r>
        <w:rPr>
          <w:rFonts w:ascii="Times New Roman" w:hAnsi="Times New Roman"/>
          <w:sz w:val="24"/>
          <w:szCs w:val="24"/>
        </w:rPr>
        <w:t xml:space="preserve"> converted to binary form by transfer functions. Two novel time-varying Sine and V-shaped transfer functions </w:t>
      </w:r>
      <w:r>
        <w:rPr>
          <w:rFonts w:ascii="Times New Roman" w:hAnsi="Times New Roman"/>
          <w:sz w:val="24"/>
          <w:szCs w:val="24"/>
        </w:rPr>
        <w:t>were</w:t>
      </w:r>
      <w:r>
        <w:rPr>
          <w:rFonts w:ascii="Times New Roman" w:hAnsi="Times New Roman"/>
          <w:sz w:val="24"/>
          <w:szCs w:val="24"/>
        </w:rPr>
        <w:t xml:space="preserve"> applied in BMPA. The proposed algorithm </w:t>
      </w:r>
      <w:r>
        <w:rPr>
          <w:rFonts w:ascii="Times New Roman" w:hAnsi="Times New Roman"/>
          <w:sz w:val="24"/>
          <w:szCs w:val="24"/>
        </w:rPr>
        <w:t>was</w:t>
      </w:r>
      <w:r>
        <w:rPr>
          <w:rFonts w:ascii="Times New Roman" w:hAnsi="Times New Roman"/>
          <w:sz w:val="24"/>
          <w:szCs w:val="24"/>
        </w:rPr>
        <w:t xml:space="preserve"> evaluated </w:t>
      </w:r>
      <w:r>
        <w:rPr>
          <w:rFonts w:ascii="Times New Roman" w:hAnsi="Times New Roman"/>
          <w:sz w:val="24"/>
          <w:szCs w:val="24"/>
        </w:rPr>
        <w:t>against</w:t>
      </w:r>
      <w:r>
        <w:rPr>
          <w:rFonts w:ascii="Times New Roman" w:hAnsi="Times New Roman"/>
          <w:sz w:val="24"/>
          <w:szCs w:val="24"/>
        </w:rPr>
        <w:t xml:space="preserve"> high-dimensional and COVID-19 datasets. BMPA-TVSinV archives a higher accuracy and feature reduction rate on datasets. Also, the K-Nearest Neighborhood (KNN) </w:t>
      </w:r>
      <w:r>
        <w:rPr>
          <w:rFonts w:ascii="Times New Roman" w:hAnsi="Times New Roman"/>
          <w:sz w:val="24"/>
          <w:szCs w:val="24"/>
        </w:rPr>
        <w:t>was</w:t>
      </w:r>
      <w:r>
        <w:rPr>
          <w:rFonts w:ascii="Times New Roman" w:hAnsi="Times New Roman"/>
          <w:sz w:val="24"/>
          <w:szCs w:val="24"/>
        </w:rPr>
        <w:t xml:space="preserve"> applied </w:t>
      </w:r>
      <w:r>
        <w:rPr>
          <w:rFonts w:ascii="Times New Roman" w:hAnsi="Times New Roman"/>
          <w:sz w:val="24"/>
          <w:szCs w:val="24"/>
        </w:rPr>
        <w:t>for classification.</w:t>
      </w:r>
    </w:p>
    <w:p>
      <w:pPr>
        <w:pStyle w:val="ListParagraph"/>
        <w:spacing w:lineRule="auto" w:line="480"/>
        <w:ind w:left="0" w:right="0" w:hanging="0"/>
        <w:jc w:val="both"/>
        <w:rPr/>
      </w:pPr>
      <w:r>
        <w:rPr>
          <w:rFonts w:ascii="Times New Roman" w:hAnsi="Times New Roman"/>
          <w:sz w:val="24"/>
          <w:szCs w:val="24"/>
        </w:rPr>
        <w:t xml:space="preserve">In a study by </w:t>
      </w:r>
      <w:r>
        <w:rPr>
          <w:rFonts w:ascii="Times New Roman" w:hAnsi="Times New Roman"/>
          <w:sz w:val="24"/>
          <w:szCs w:val="24"/>
        </w:rPr>
        <w:t>Abdel-Basset et al., (2021)</w:t>
      </w:r>
      <w:r>
        <w:rPr>
          <w:rFonts w:ascii="Times New Roman" w:hAnsi="Times New Roman"/>
          <w:sz w:val="24"/>
          <w:szCs w:val="24"/>
        </w:rPr>
        <w:t xml:space="preserve">, MPA was used for the first time for PV models. </w:t>
      </w:r>
      <w:r>
        <w:rPr>
          <w:rFonts w:ascii="Times New Roman" w:hAnsi="Times New Roman"/>
          <w:sz w:val="24"/>
          <w:szCs w:val="24"/>
        </w:rPr>
        <w:t>The MPA was</w:t>
      </w:r>
      <w:r>
        <w:rPr>
          <w:rFonts w:ascii="Times New Roman" w:hAnsi="Times New Roman"/>
          <w:sz w:val="24"/>
          <w:szCs w:val="24"/>
        </w:rPr>
        <w:t xml:space="preserve"> </w:t>
      </w:r>
      <w:r>
        <w:rPr>
          <w:rFonts w:ascii="Times New Roman" w:hAnsi="Times New Roman"/>
          <w:sz w:val="24"/>
          <w:szCs w:val="24"/>
        </w:rPr>
        <w:t>i</w:t>
      </w:r>
      <w:r>
        <w:rPr>
          <w:rFonts w:ascii="Times New Roman" w:hAnsi="Times New Roman"/>
          <w:sz w:val="24"/>
          <w:szCs w:val="24"/>
        </w:rPr>
        <w:t>mproved to accurately estimate the parameters of different PV models. The proposed algorithm was compared with recent state-of-the-art algorithms. The improved marine predators algorithm employs a population improvement strategy to enhance the quality of the solutions by utilizing two different ways to handle the solutions inside the population based on the population mean fitness. The location of a high-quality solution is improved using an adaptive mutation operation, while the location of a low-quality solution is updated according to the location of the best-obtained solution and the location of a good solution selected from the population. The results show</w:t>
      </w:r>
      <w:r>
        <w:rPr>
          <w:rFonts w:ascii="Times New Roman" w:hAnsi="Times New Roman"/>
          <w:sz w:val="24"/>
          <w:szCs w:val="24"/>
        </w:rPr>
        <w:t>ed</w:t>
      </w:r>
      <w:r>
        <w:rPr>
          <w:rFonts w:ascii="Times New Roman" w:hAnsi="Times New Roman"/>
          <w:sz w:val="24"/>
          <w:szCs w:val="24"/>
        </w:rPr>
        <w:t xml:space="preserve"> that the proposed algorithm is highly correlated with the measured current–voltage data so that it can offer a useful alternative for parameter estimation of photovoltaic models.</w:t>
      </w:r>
    </w:p>
    <w:p>
      <w:pPr>
        <w:pStyle w:val="ListParagraph"/>
        <w:spacing w:lineRule="auto" w:line="480"/>
        <w:ind w:left="0" w:right="0" w:hanging="0"/>
        <w:jc w:val="both"/>
        <w:rPr/>
      </w:pPr>
      <w:r>
        <w:rPr>
          <w:rFonts w:ascii="Times New Roman" w:hAnsi="Times New Roman"/>
          <w:sz w:val="24"/>
          <w:szCs w:val="24"/>
        </w:rPr>
        <w:t xml:space="preserve">In a study by </w:t>
      </w:r>
      <w:r>
        <w:rPr>
          <w:rFonts w:ascii="Times New Roman" w:hAnsi="Times New Roman"/>
          <w:sz w:val="24"/>
          <w:szCs w:val="24"/>
        </w:rPr>
        <w:t>Pan et al., (2022)</w:t>
      </w:r>
      <w:r>
        <w:rPr>
          <w:rFonts w:ascii="Times New Roman" w:hAnsi="Times New Roman"/>
          <w:sz w:val="24"/>
          <w:szCs w:val="24"/>
        </w:rPr>
        <w:t xml:space="preserve">, </w:t>
      </w:r>
      <w:r>
        <w:rPr>
          <w:rFonts w:ascii="Times New Roman" w:hAnsi="Times New Roman"/>
          <w:sz w:val="24"/>
          <w:szCs w:val="24"/>
        </w:rPr>
        <w:t xml:space="preserve">the authors </w:t>
      </w:r>
      <w:r>
        <w:rPr>
          <w:rFonts w:ascii="Times New Roman" w:hAnsi="Times New Roman"/>
          <w:sz w:val="24"/>
          <w:szCs w:val="24"/>
        </w:rPr>
        <w:t xml:space="preserve">proposes a Multigroup Marine Predator Algorithm (MGMPA) </w:t>
      </w:r>
      <w:r>
        <w:rPr>
          <w:rFonts w:ascii="Times New Roman" w:hAnsi="Times New Roman"/>
          <w:sz w:val="24"/>
          <w:szCs w:val="24"/>
        </w:rPr>
        <w:t>so as to improve the initial population and solve Economic Load Dispatch problem (ELD)</w:t>
      </w:r>
      <w:r>
        <w:rPr>
          <w:rFonts w:ascii="Times New Roman" w:hAnsi="Times New Roman"/>
          <w:sz w:val="24"/>
          <w:szCs w:val="24"/>
        </w:rPr>
        <w:t>. The multigroup mechanism divide the initial population into several independent groups. These groups generate the top predator and the Elite matrix based on different strategies and share information after a fixed iteration. The experimental results show</w:t>
      </w:r>
      <w:r>
        <w:rPr>
          <w:rFonts w:ascii="Times New Roman" w:hAnsi="Times New Roman"/>
          <w:sz w:val="24"/>
          <w:szCs w:val="24"/>
        </w:rPr>
        <w:t>ed</w:t>
      </w:r>
      <w:r>
        <w:rPr>
          <w:rFonts w:ascii="Times New Roman" w:hAnsi="Times New Roman"/>
          <w:sz w:val="24"/>
          <w:szCs w:val="24"/>
        </w:rPr>
        <w:t xml:space="preserve"> that the proposed MGMPA has significant advantages under the CEC2013 suite and obtains the minimum cost of power system operation and the maximum economic benefits in the application </w:t>
      </w:r>
      <w:r>
        <w:rPr>
          <w:rFonts w:ascii="Times New Roman" w:hAnsi="Times New Roman"/>
          <w:sz w:val="24"/>
          <w:szCs w:val="24"/>
        </w:rPr>
        <w:t>when compared with classic algorithm like PSO, SSA and MPA</w:t>
      </w:r>
      <w:r>
        <w:rPr>
          <w:rFonts w:ascii="Times New Roman" w:hAnsi="Times New Roman"/>
          <w:sz w:val="24"/>
          <w:szCs w:val="24"/>
        </w:rPr>
        <w:t xml:space="preserve">. </w:t>
      </w:r>
    </w:p>
    <w:p>
      <w:pPr>
        <w:pStyle w:val="ListParagraph"/>
        <w:spacing w:lineRule="auto" w:line="480"/>
        <w:ind w:left="0" w:right="0" w:hanging="0"/>
        <w:jc w:val="both"/>
        <w:rPr/>
      </w:pPr>
      <w:r>
        <w:rPr>
          <w:rFonts w:ascii="Times New Roman" w:hAnsi="Times New Roman"/>
          <w:sz w:val="24"/>
          <w:szCs w:val="24"/>
        </w:rPr>
        <w:t xml:space="preserve">The author </w:t>
      </w:r>
      <w:r>
        <w:rPr>
          <w:rFonts w:ascii="Times New Roman" w:hAnsi="Times New Roman"/>
          <w:sz w:val="24"/>
          <w:szCs w:val="24"/>
        </w:rPr>
        <w:t>Oszust, (2021)</w:t>
      </w:r>
      <w:r>
        <w:rPr>
          <w:rFonts w:ascii="Times New Roman" w:hAnsi="Times New Roman"/>
          <w:sz w:val="24"/>
          <w:szCs w:val="24"/>
        </w:rPr>
        <w:t xml:space="preserve"> </w:t>
      </w:r>
      <w:r>
        <w:rPr>
          <w:rFonts w:ascii="Times New Roman" w:hAnsi="Times New Roman"/>
          <w:sz w:val="24"/>
          <w:szCs w:val="24"/>
        </w:rPr>
        <w:t>introduce a</w:t>
      </w:r>
      <w:r>
        <w:rPr>
          <w:rFonts w:ascii="Times New Roman" w:hAnsi="Times New Roman"/>
          <w:sz w:val="24"/>
          <w:szCs w:val="24"/>
        </w:rPr>
        <w:t xml:space="preserve"> local escaping operator </w:t>
      </w:r>
      <w:r>
        <w:rPr>
          <w:rFonts w:ascii="Times New Roman" w:hAnsi="Times New Roman"/>
          <w:sz w:val="24"/>
          <w:szCs w:val="24"/>
        </w:rPr>
        <w:t xml:space="preserve">(LEO) as an </w:t>
      </w:r>
      <w:r>
        <w:rPr>
          <w:rFonts w:ascii="Times New Roman" w:hAnsi="Times New Roman"/>
          <w:sz w:val="24"/>
          <w:szCs w:val="24"/>
        </w:rPr>
        <w:t xml:space="preserve">Hybridization of the MPA algorithm </w:t>
      </w:r>
      <w:r>
        <w:rPr>
          <w:rFonts w:ascii="Times New Roman" w:hAnsi="Times New Roman"/>
          <w:sz w:val="24"/>
          <w:szCs w:val="24"/>
        </w:rPr>
        <w:t>to solve the</w:t>
      </w:r>
      <w:r>
        <w:rPr>
          <w:rFonts w:ascii="Times New Roman" w:hAnsi="Times New Roman"/>
          <w:sz w:val="24"/>
          <w:szCs w:val="24"/>
        </w:rPr>
        <w:t xml:space="preserve"> premature converge</w:t>
      </w:r>
      <w:r>
        <w:rPr>
          <w:rFonts w:ascii="Times New Roman" w:hAnsi="Times New Roman"/>
          <w:sz w:val="24"/>
          <w:szCs w:val="24"/>
        </w:rPr>
        <w:t xml:space="preserve">nt </w:t>
      </w:r>
      <w:r>
        <w:rPr>
          <w:rFonts w:ascii="Times New Roman" w:hAnsi="Times New Roman"/>
          <w:sz w:val="24"/>
          <w:szCs w:val="24"/>
        </w:rPr>
        <w:t xml:space="preserve">due to an imbalance between </w:t>
      </w:r>
      <w:r>
        <w:rPr>
          <w:rFonts w:ascii="Times New Roman" w:hAnsi="Times New Roman"/>
          <w:sz w:val="24"/>
          <w:szCs w:val="24"/>
        </w:rPr>
        <w:t>the</w:t>
      </w:r>
      <w:r>
        <w:rPr>
          <w:rFonts w:ascii="Times New Roman" w:hAnsi="Times New Roman"/>
          <w:sz w:val="24"/>
          <w:szCs w:val="24"/>
        </w:rPr>
        <w:t xml:space="preserve"> exploration and exploitation capabilities </w:t>
      </w:r>
      <w:r>
        <w:rPr>
          <w:rFonts w:ascii="Times New Roman" w:hAnsi="Times New Roman"/>
          <w:sz w:val="24"/>
          <w:szCs w:val="24"/>
        </w:rPr>
        <w:t>of the MPA</w:t>
      </w:r>
      <w:r>
        <w:rPr>
          <w:rFonts w:ascii="Times New Roman" w:hAnsi="Times New Roman"/>
          <w:sz w:val="24"/>
          <w:szCs w:val="24"/>
        </w:rPr>
        <w:t xml:space="preserve">. </w:t>
      </w:r>
      <w:r>
        <w:rPr>
          <w:rFonts w:ascii="Times New Roman" w:hAnsi="Times New Roman"/>
          <w:sz w:val="24"/>
          <w:szCs w:val="24"/>
        </w:rPr>
        <w:t>I</w:t>
      </w:r>
      <w:r>
        <w:rPr>
          <w:rFonts w:ascii="Times New Roman" w:hAnsi="Times New Roman"/>
          <w:sz w:val="24"/>
          <w:szCs w:val="24"/>
        </w:rPr>
        <w:t xml:space="preserve">n the proposed approach, the worst candidates </w:t>
      </w:r>
      <w:r>
        <w:rPr>
          <w:rFonts w:ascii="Times New Roman" w:hAnsi="Times New Roman"/>
          <w:sz w:val="24"/>
          <w:szCs w:val="24"/>
        </w:rPr>
        <w:t xml:space="preserve">were </w:t>
      </w:r>
      <w:r>
        <w:rPr>
          <w:rFonts w:ascii="Times New Roman" w:hAnsi="Times New Roman"/>
          <w:sz w:val="24"/>
          <w:szCs w:val="24"/>
        </w:rPr>
        <w:t>replaced with solutions created by the LEO. The results show the superiority of the LEO-MPA over the MPA and recent algorithms.</w:t>
      </w:r>
    </w:p>
    <w:p>
      <w:pPr>
        <w:pStyle w:val="ListParagraph"/>
        <w:spacing w:lineRule="auto" w:line="480"/>
        <w:ind w:left="0" w:right="0" w:hanging="0"/>
        <w:jc w:val="both"/>
        <w:rPr/>
      </w:pPr>
      <w:r>
        <w:rPr>
          <w:rFonts w:ascii="Times New Roman" w:hAnsi="Times New Roman"/>
          <w:sz w:val="24"/>
          <w:szCs w:val="24"/>
        </w:rPr>
        <w:t xml:space="preserve">In a study by </w:t>
      </w:r>
      <w:r>
        <w:rPr>
          <w:rFonts w:ascii="Times New Roman" w:hAnsi="Times New Roman"/>
          <w:sz w:val="24"/>
          <w:szCs w:val="24"/>
        </w:rPr>
        <w:t>Alrasheedi et al., (2022)</w:t>
      </w:r>
      <w:r>
        <w:rPr>
          <w:rFonts w:ascii="Times New Roman" w:hAnsi="Times New Roman"/>
          <w:sz w:val="24"/>
          <w:szCs w:val="24"/>
        </w:rPr>
        <w:t xml:space="preserve">, </w:t>
      </w:r>
      <w:r>
        <w:rPr>
          <w:rFonts w:ascii="Times New Roman" w:hAnsi="Times New Roman"/>
          <w:sz w:val="24"/>
          <w:szCs w:val="24"/>
        </w:rPr>
        <w:t xml:space="preserve">the author </w:t>
      </w:r>
      <w:r>
        <w:rPr>
          <w:rFonts w:ascii="Times New Roman" w:hAnsi="Times New Roman"/>
          <w:sz w:val="24"/>
          <w:szCs w:val="24"/>
        </w:rPr>
        <w:t>proposes a chaos embed marine predator algorithm (CMPA) for feature selection. T</w:t>
      </w:r>
      <w:r>
        <w:rPr>
          <w:rFonts w:ascii="Times New Roman" w:hAnsi="Times New Roman"/>
          <w:sz w:val="24"/>
          <w:szCs w:val="24"/>
        </w:rPr>
        <w:t>he author</w:t>
      </w:r>
      <w:r>
        <w:rPr>
          <w:rFonts w:ascii="Times New Roman" w:hAnsi="Times New Roman"/>
          <w:sz w:val="24"/>
          <w:szCs w:val="24"/>
        </w:rPr>
        <w:t xml:space="preserve"> alter the decision making of the position update phase of stage-2 with a chaotic sequence. </w:t>
      </w:r>
      <w:r>
        <w:rPr>
          <w:rFonts w:ascii="Times New Roman" w:hAnsi="Times New Roman"/>
          <w:sz w:val="24"/>
          <w:szCs w:val="24"/>
        </w:rPr>
        <w:t>Th</w:t>
      </w:r>
      <w:r>
        <w:rPr>
          <w:rFonts w:ascii="Times New Roman" w:hAnsi="Times New Roman"/>
          <w:sz w:val="24"/>
          <w:szCs w:val="24"/>
        </w:rPr>
        <w:t xml:space="preserve">e proposed binary algorithm </w:t>
      </w:r>
      <w:r>
        <w:rPr>
          <w:rFonts w:ascii="Times New Roman" w:hAnsi="Times New Roman"/>
          <w:sz w:val="24"/>
          <w:szCs w:val="24"/>
        </w:rPr>
        <w:t xml:space="preserve">was </w:t>
      </w:r>
      <w:r>
        <w:rPr>
          <w:rFonts w:ascii="Times New Roman" w:hAnsi="Times New Roman"/>
          <w:sz w:val="24"/>
          <w:szCs w:val="24"/>
        </w:rPr>
        <w:t xml:space="preserve">tested </w:t>
      </w:r>
      <w:r>
        <w:rPr>
          <w:rFonts w:ascii="Times New Roman" w:hAnsi="Times New Roman"/>
          <w:sz w:val="24"/>
          <w:szCs w:val="24"/>
        </w:rPr>
        <w:t xml:space="preserve">with </w:t>
      </w:r>
      <w:r>
        <w:rPr>
          <w:rFonts w:ascii="Times New Roman" w:hAnsi="Times New Roman"/>
          <w:sz w:val="24"/>
          <w:szCs w:val="24"/>
        </w:rPr>
        <w:t xml:space="preserve">over 17 data sets. Graphical analysis along with statistical comparison of the proposed algorithm with others revealed that a modification in the stage-2 of MPA algorithm has some positive implications on the optimization performance of MPA. </w:t>
      </w:r>
      <w:r>
        <w:rPr>
          <w:rFonts w:ascii="Times New Roman" w:hAnsi="Times New Roman"/>
          <w:sz w:val="24"/>
          <w:szCs w:val="24"/>
        </w:rPr>
        <w:t xml:space="preserve">It was compared with </w:t>
      </w:r>
      <w:r>
        <w:rPr>
          <w:rFonts w:ascii="Times New Roman" w:hAnsi="Times New Roman"/>
          <w:sz w:val="24"/>
          <w:szCs w:val="24"/>
        </w:rPr>
        <w:t>enhanced chaotic grasshopper optimization algorithm (ECGOA) (with sine map), sinusoidal bridging mechanism-based grasshopper algorithm (with sine map) and enhanced chaotic artificial bee colony algorithm (ECABC) (with sine map).</w:t>
      </w:r>
    </w:p>
    <w:p>
      <w:pPr>
        <w:pStyle w:val="ListParagraph"/>
        <w:spacing w:lineRule="auto" w:line="480"/>
        <w:ind w:left="0" w:right="0" w:hanging="0"/>
        <w:jc w:val="both"/>
        <w:rPr/>
      </w:pPr>
      <w:r>
        <w:rPr>
          <w:rFonts w:ascii="Times New Roman" w:hAnsi="Times New Roman"/>
          <w:sz w:val="24"/>
          <w:szCs w:val="24"/>
        </w:rPr>
        <w:t xml:space="preserve">In a study to improve the search space of MPA by </w:t>
      </w:r>
      <w:r>
        <w:rPr>
          <w:rFonts w:ascii="Times New Roman" w:hAnsi="Times New Roman"/>
          <w:sz w:val="24"/>
          <w:szCs w:val="24"/>
        </w:rPr>
        <w:t>H. Jia et al., (2022)</w:t>
      </w:r>
      <w:r>
        <w:rPr>
          <w:rFonts w:ascii="Times New Roman" w:hAnsi="Times New Roman"/>
          <w:sz w:val="24"/>
          <w:szCs w:val="24"/>
        </w:rPr>
        <w:t xml:space="preserve">, an improved algorithm called co-evolutionary cultural mechanism-based marine predators algorithm (CECMPA) </w:t>
      </w:r>
      <w:r>
        <w:rPr>
          <w:rFonts w:ascii="Times New Roman" w:hAnsi="Times New Roman"/>
          <w:sz w:val="24"/>
          <w:szCs w:val="24"/>
        </w:rPr>
        <w:t>was</w:t>
      </w:r>
      <w:r>
        <w:rPr>
          <w:rFonts w:ascii="Times New Roman" w:hAnsi="Times New Roman"/>
          <w:sz w:val="24"/>
          <w:szCs w:val="24"/>
        </w:rPr>
        <w:t xml:space="preserve"> proposed. </w:t>
      </w:r>
      <w:r>
        <w:rPr>
          <w:rFonts w:ascii="Times New Roman" w:hAnsi="Times New Roman"/>
          <w:sz w:val="24"/>
          <w:szCs w:val="24"/>
        </w:rPr>
        <w:t xml:space="preserve">The </w:t>
      </w:r>
      <w:r>
        <w:rPr>
          <w:rFonts w:ascii="Times New Roman" w:hAnsi="Times New Roman"/>
          <w:sz w:val="24"/>
          <w:szCs w:val="24"/>
        </w:rPr>
        <w:t xml:space="preserve">CECMPA has a higher probability of avoiding local optimum and can search the global optimum quickly. </w:t>
      </w:r>
      <w:r>
        <w:rPr>
          <w:rFonts w:ascii="Times New Roman" w:hAnsi="Times New Roman"/>
          <w:sz w:val="24"/>
          <w:szCs w:val="24"/>
        </w:rPr>
        <w:t xml:space="preserve">The author </w:t>
      </w:r>
      <w:r>
        <w:rPr>
          <w:rFonts w:ascii="Times New Roman" w:hAnsi="Times New Roman"/>
          <w:sz w:val="24"/>
          <w:szCs w:val="24"/>
        </w:rPr>
        <w:t xml:space="preserve">use CECMPA to perform feature subset selection and optimize hyperparameters in support vector machine (SVM) simultaneously. </w:t>
      </w:r>
      <w:r>
        <w:rPr>
          <w:rFonts w:ascii="Times New Roman" w:hAnsi="Times New Roman"/>
          <w:sz w:val="24"/>
          <w:szCs w:val="24"/>
        </w:rPr>
        <w:t>T</w:t>
      </w:r>
      <w:r>
        <w:rPr>
          <w:rFonts w:ascii="Times New Roman" w:hAnsi="Times New Roman"/>
          <w:sz w:val="24"/>
          <w:szCs w:val="24"/>
        </w:rPr>
        <w:t xml:space="preserve">he proposed method </w:t>
      </w:r>
      <w:r>
        <w:rPr>
          <w:rFonts w:ascii="Times New Roman" w:hAnsi="Times New Roman"/>
          <w:sz w:val="24"/>
          <w:szCs w:val="24"/>
        </w:rPr>
        <w:t>was</w:t>
      </w:r>
      <w:r>
        <w:rPr>
          <w:rFonts w:ascii="Times New Roman" w:hAnsi="Times New Roman"/>
          <w:sz w:val="24"/>
          <w:szCs w:val="24"/>
        </w:rPr>
        <w:t xml:space="preserve"> tested on twelve datasets from the </w:t>
      </w:r>
      <w:r>
        <w:rPr>
          <w:rFonts w:ascii="Times New Roman" w:hAnsi="Times New Roman"/>
          <w:sz w:val="24"/>
          <w:szCs w:val="24"/>
        </w:rPr>
        <w:t>U</w:t>
      </w:r>
      <w:r>
        <w:rPr>
          <w:rFonts w:ascii="Times New Roman" w:hAnsi="Times New Roman"/>
          <w:sz w:val="24"/>
          <w:szCs w:val="24"/>
        </w:rPr>
        <w:t xml:space="preserve">niversity of California Irvine (UCI) repository. </w:t>
      </w:r>
      <w:r>
        <w:rPr>
          <w:rFonts w:ascii="Times New Roman" w:hAnsi="Times New Roman"/>
          <w:sz w:val="24"/>
          <w:szCs w:val="24"/>
        </w:rPr>
        <w:t xml:space="preserve">The authors </w:t>
      </w:r>
      <w:r>
        <w:rPr>
          <w:rFonts w:ascii="Times New Roman" w:hAnsi="Times New Roman"/>
          <w:sz w:val="24"/>
          <w:szCs w:val="24"/>
        </w:rPr>
        <w:t xml:space="preserve">divides the population into different sub-populations, </w:t>
      </w:r>
      <w:r>
        <w:rPr>
          <w:rFonts w:ascii="Times New Roman" w:hAnsi="Times New Roman"/>
          <w:sz w:val="24"/>
          <w:szCs w:val="24"/>
        </w:rPr>
        <w:t>t</w:t>
      </w:r>
      <w:r>
        <w:rPr>
          <w:rFonts w:ascii="Times New Roman" w:hAnsi="Times New Roman"/>
          <w:sz w:val="24"/>
          <w:szCs w:val="24"/>
        </w:rPr>
        <w:t>he sub-populations evolve in parallel in their respective spaces based on MPA. Th</w:t>
      </w:r>
      <w:r>
        <w:rPr>
          <w:rFonts w:ascii="Times New Roman" w:hAnsi="Times New Roman"/>
          <w:sz w:val="24"/>
          <w:szCs w:val="24"/>
        </w:rPr>
        <w:t xml:space="preserve">e </w:t>
      </w:r>
      <w:r>
        <w:rPr>
          <w:rFonts w:ascii="Times New Roman" w:hAnsi="Times New Roman"/>
          <w:sz w:val="24"/>
          <w:szCs w:val="24"/>
        </w:rPr>
        <w:t>CECMPA increases the diversity of the population and the probability of avoiding trapping into the local optimum.</w:t>
      </w:r>
    </w:p>
    <w:p>
      <w:pPr>
        <w:pStyle w:val="ListParagraph"/>
        <w:spacing w:lineRule="auto" w:line="480"/>
        <w:ind w:left="0" w:right="0" w:hanging="0"/>
        <w:jc w:val="both"/>
        <w:rPr/>
      </w:pPr>
      <w:r>
        <w:rPr>
          <w:rFonts w:ascii="Times New Roman" w:hAnsi="Times New Roman"/>
          <w:sz w:val="24"/>
          <w:szCs w:val="24"/>
        </w:rPr>
        <w:t xml:space="preserve">A study by </w:t>
      </w:r>
      <w:r>
        <w:rPr>
          <w:rFonts w:ascii="Times New Roman" w:hAnsi="Times New Roman"/>
          <w:sz w:val="24"/>
          <w:szCs w:val="24"/>
        </w:rPr>
        <w:t>Al-qaness et al., (2022)</w:t>
      </w:r>
      <w:r>
        <w:rPr>
          <w:rFonts w:ascii="Times New Roman" w:hAnsi="Times New Roman"/>
          <w:sz w:val="24"/>
          <w:szCs w:val="24"/>
        </w:rPr>
        <w:t xml:space="preserve"> </w:t>
      </w:r>
      <w:r>
        <w:rPr>
          <w:rFonts w:ascii="Times New Roman" w:hAnsi="Times New Roman"/>
          <w:sz w:val="24"/>
          <w:szCs w:val="24"/>
        </w:rPr>
        <w:t>d</w:t>
      </w:r>
      <w:r>
        <w:rPr>
          <w:rFonts w:ascii="Times New Roman" w:hAnsi="Times New Roman"/>
          <w:sz w:val="24"/>
          <w:szCs w:val="24"/>
        </w:rPr>
        <w:t xml:space="preserve">evelop a new time-series forecasting approach for wind power production. </w:t>
      </w:r>
      <w:r>
        <w:rPr>
          <w:rFonts w:ascii="Times New Roman" w:hAnsi="Times New Roman"/>
          <w:sz w:val="24"/>
          <w:szCs w:val="24"/>
        </w:rPr>
        <w:t>The authors p</w:t>
      </w:r>
      <w:r>
        <w:rPr>
          <w:rFonts w:ascii="Times New Roman" w:hAnsi="Times New Roman"/>
          <w:sz w:val="24"/>
          <w:szCs w:val="24"/>
        </w:rPr>
        <w:t xml:space="preserve">ropose an efficient variant of the MPA using the mutation operators called MPAmu, to prevent its premature convergence on local optima. The developed MPAmu is used to optimize the ANFIS parameters and to boost its configuration process. The MPAmu depends on boosting the searchability of the traditional MPA using the mutation operators, which showed significant impacts on the quality of solutions of the MPA. More so, the developed MPAmu is utilized to optimize and boost the parameter configuration process of the conventional ANFIS model. </w:t>
      </w:r>
      <w:r>
        <w:rPr>
          <w:rFonts w:ascii="Times New Roman" w:hAnsi="Times New Roman"/>
          <w:sz w:val="24"/>
          <w:szCs w:val="24"/>
        </w:rPr>
        <w:t xml:space="preserve">The result was compared with </w:t>
      </w:r>
      <w:r>
        <w:rPr>
          <w:rFonts w:ascii="Times New Roman" w:hAnsi="Times New Roman"/>
          <w:sz w:val="24"/>
          <w:szCs w:val="24"/>
        </w:rPr>
        <w:t xml:space="preserve">the traditional ANFIS, neural networks (NN), support vector machine (SVM), and long short term memory (LSTM). </w:t>
      </w:r>
    </w:p>
    <w:p>
      <w:pPr>
        <w:pStyle w:val="ListParagraph"/>
        <w:spacing w:lineRule="auto" w:line="480"/>
        <w:ind w:left="0" w:right="0" w:hanging="0"/>
        <w:jc w:val="both"/>
        <w:rPr/>
      </w:pPr>
      <w:r>
        <w:rPr>
          <w:rFonts w:ascii="Times New Roman" w:hAnsi="Times New Roman"/>
          <w:sz w:val="24"/>
          <w:szCs w:val="24"/>
        </w:rPr>
        <w:t xml:space="preserve">In a study to improve the search ability of MPA, </w:t>
      </w:r>
      <w:r>
        <w:rPr>
          <w:rFonts w:ascii="Times New Roman" w:hAnsi="Times New Roman"/>
          <w:sz w:val="24"/>
          <w:szCs w:val="24"/>
        </w:rPr>
        <w:t>Balakrishnan et al., (2022)</w:t>
      </w:r>
      <w:r>
        <w:rPr>
          <w:rFonts w:ascii="Times New Roman" w:hAnsi="Times New Roman"/>
          <w:sz w:val="24"/>
          <w:szCs w:val="24"/>
        </w:rPr>
        <w:t xml:space="preserve"> </w:t>
      </w:r>
      <w:r>
        <w:rPr>
          <w:rFonts w:ascii="Times New Roman" w:hAnsi="Times New Roman"/>
          <w:sz w:val="24"/>
          <w:szCs w:val="24"/>
        </w:rPr>
        <w:t xml:space="preserve">improve the MPA by using ROBL for FS problem using a high-dimensional dataset. The incorporation of ROBL in the MPA enhances its ability to reconnoiter bigger search space. The proposed algorithm generates a new population based on the initial and random opposite population. The performance of ROBL-MPA is inspected on six high-dimensional microarray datasets. The proposed ROBL-MPA outperforms traditional MPA based on several benchmark performance analysis tests </w:t>
      </w:r>
      <w:r>
        <w:rPr>
          <w:rFonts w:ascii="Times New Roman" w:hAnsi="Times New Roman"/>
          <w:sz w:val="24"/>
          <w:szCs w:val="24"/>
        </w:rPr>
        <w:t>that was used.</w:t>
      </w:r>
    </w:p>
    <w:p>
      <w:pPr>
        <w:pStyle w:val="ListParagraph"/>
        <w:spacing w:lineRule="auto" w:line="480"/>
        <w:ind w:left="0" w:right="0" w:hanging="0"/>
        <w:jc w:val="both"/>
        <w:rPr/>
      </w:pPr>
      <w:r>
        <w:rPr/>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r>
    </w:p>
    <w:p>
      <w:pPr>
        <w:pStyle w:val="ListParagraph"/>
        <w:spacing w:lineRule="auto" w:line="480"/>
        <w:ind w:left="0" w:right="0" w:hanging="0"/>
        <w:jc w:val="both"/>
        <w:rPr>
          <w:rFonts w:ascii="Times New Roman" w:hAnsi="Times New Roman"/>
          <w:sz w:val="24"/>
          <w:szCs w:val="24"/>
        </w:rPr>
      </w:pPr>
      <w:r>
        <w:rPr>
          <w:rFonts w:ascii="Times New Roman" w:hAnsi="Times New Roman"/>
          <w:sz w:val="24"/>
          <w:szCs w:val="24"/>
        </w:rPr>
      </w:r>
    </w:p>
    <w:p>
      <w:pPr>
        <w:pStyle w:val="Heading2"/>
        <w:rPr>
          <w:rFonts w:ascii="Times New Roman" w:hAnsi="Times New Roman"/>
        </w:rPr>
      </w:pPr>
      <w:bookmarkStart w:id="45" w:name="__RefHeading___Toc1068846_2372421184"/>
      <w:bookmarkEnd w:id="45"/>
      <w:r>
        <w:rPr>
          <w:rFonts w:ascii="Times New Roman" w:hAnsi="Times New Roman"/>
        </w:rPr>
        <w:t>2.1</w:t>
      </w:r>
      <w:r>
        <w:rPr>
          <w:rFonts w:ascii="Times New Roman" w:hAnsi="Times New Roman"/>
        </w:rPr>
        <w:t>2</w:t>
      </w:r>
      <w:r>
        <w:rPr>
          <w:rFonts w:ascii="Times New Roman" w:hAnsi="Times New Roman"/>
        </w:rPr>
        <w:t xml:space="preserve"> Summary of Related Work</w:t>
      </w:r>
    </w:p>
    <w:tbl>
      <w:tblPr>
        <w:tblW w:w="10380" w:type="dxa"/>
        <w:jc w:val="left"/>
        <w:tblInd w:w="-5" w:type="dxa"/>
        <w:tblLayout w:type="fixed"/>
        <w:tblCellMar>
          <w:top w:w="55" w:type="dxa"/>
          <w:left w:w="55" w:type="dxa"/>
          <w:bottom w:w="55" w:type="dxa"/>
          <w:right w:w="55" w:type="dxa"/>
        </w:tblCellMar>
      </w:tblPr>
      <w:tblGrid>
        <w:gridCol w:w="353"/>
        <w:gridCol w:w="1809"/>
        <w:gridCol w:w="2038"/>
        <w:gridCol w:w="2994"/>
        <w:gridCol w:w="3186"/>
      </w:tblGrid>
      <w:tr>
        <w:trPr/>
        <w:tc>
          <w:tcPr>
            <w:tcW w:w="353" w:type="dxa"/>
            <w:tcBorders>
              <w:top w:val="single" w:sz="4" w:space="0" w:color="000000"/>
              <w:left w:val="single" w:sz="4" w:space="0" w:color="000000"/>
              <w:bottom w:val="single" w:sz="4" w:space="0" w:color="000000"/>
            </w:tcBorders>
          </w:tcPr>
          <w:p>
            <w:pPr>
              <w:pStyle w:val="TableContents"/>
              <w:jc w:val="center"/>
              <w:rPr>
                <w:rFonts w:ascii="Times New Roman" w:hAnsi="Times New Roman"/>
                <w:color w:val="000000"/>
                <w:sz w:val="21"/>
                <w:szCs w:val="21"/>
              </w:rPr>
            </w:pPr>
            <w:r>
              <w:rPr>
                <w:rFonts w:ascii="Times New Roman" w:hAnsi="Times New Roman"/>
                <w:color w:val="000000"/>
                <w:sz w:val="21"/>
                <w:szCs w:val="21"/>
              </w:rPr>
              <w:t>S/N</w:t>
            </w:r>
          </w:p>
        </w:tc>
        <w:tc>
          <w:tcPr>
            <w:tcW w:w="1809" w:type="dxa"/>
            <w:tcBorders>
              <w:top w:val="single" w:sz="4" w:space="0" w:color="000000"/>
              <w:left w:val="single" w:sz="4" w:space="0" w:color="000000"/>
              <w:bottom w:val="single" w:sz="4" w:space="0" w:color="000000"/>
            </w:tcBorders>
          </w:tcPr>
          <w:p>
            <w:pPr>
              <w:pStyle w:val="TableContents"/>
              <w:jc w:val="center"/>
              <w:rPr>
                <w:rFonts w:ascii="Times New Roman" w:hAnsi="Times New Roman"/>
                <w:color w:val="000000"/>
                <w:sz w:val="21"/>
                <w:szCs w:val="21"/>
              </w:rPr>
            </w:pPr>
            <w:r>
              <w:rPr>
                <w:rFonts w:ascii="Times New Roman" w:hAnsi="Times New Roman"/>
                <w:color w:val="000000"/>
                <w:sz w:val="21"/>
                <w:szCs w:val="21"/>
              </w:rPr>
              <w:t>Author</w:t>
            </w:r>
          </w:p>
        </w:tc>
        <w:tc>
          <w:tcPr>
            <w:tcW w:w="2038" w:type="dxa"/>
            <w:tcBorders>
              <w:top w:val="single" w:sz="4" w:space="0" w:color="000000"/>
              <w:left w:val="single" w:sz="4" w:space="0" w:color="000000"/>
              <w:bottom w:val="single" w:sz="4" w:space="0" w:color="000000"/>
            </w:tcBorders>
          </w:tcPr>
          <w:p>
            <w:pPr>
              <w:pStyle w:val="TableContents"/>
              <w:jc w:val="center"/>
              <w:rPr>
                <w:rFonts w:ascii="Times New Roman" w:hAnsi="Times New Roman"/>
                <w:color w:val="000000"/>
                <w:sz w:val="21"/>
                <w:szCs w:val="21"/>
              </w:rPr>
            </w:pPr>
            <w:r>
              <w:rPr>
                <w:rFonts w:ascii="Times New Roman" w:hAnsi="Times New Roman"/>
                <w:color w:val="000000"/>
                <w:sz w:val="21"/>
                <w:szCs w:val="21"/>
              </w:rPr>
              <w:t>Title</w:t>
            </w:r>
          </w:p>
        </w:tc>
        <w:tc>
          <w:tcPr>
            <w:tcW w:w="2994" w:type="dxa"/>
            <w:tcBorders>
              <w:top w:val="single" w:sz="4" w:space="0" w:color="000000"/>
              <w:left w:val="single" w:sz="4" w:space="0" w:color="000000"/>
              <w:bottom w:val="single" w:sz="4" w:space="0" w:color="000000"/>
            </w:tcBorders>
          </w:tcPr>
          <w:p>
            <w:pPr>
              <w:pStyle w:val="TableContents"/>
              <w:jc w:val="center"/>
              <w:rPr>
                <w:rFonts w:ascii="Times New Roman" w:hAnsi="Times New Roman"/>
                <w:color w:val="000000"/>
                <w:sz w:val="21"/>
                <w:szCs w:val="21"/>
              </w:rPr>
            </w:pPr>
            <w:r>
              <w:rPr>
                <w:rFonts w:ascii="Times New Roman" w:hAnsi="Times New Roman"/>
                <w:color w:val="000000"/>
                <w:sz w:val="21"/>
                <w:szCs w:val="21"/>
              </w:rPr>
              <w:t>Findings/Method Used</w:t>
            </w:r>
          </w:p>
        </w:tc>
        <w:tc>
          <w:tcPr>
            <w:tcW w:w="3186" w:type="dxa"/>
            <w:tcBorders>
              <w:top w:val="single" w:sz="4" w:space="0" w:color="000000"/>
              <w:left w:val="single" w:sz="4" w:space="0" w:color="000000"/>
              <w:bottom w:val="single" w:sz="4" w:space="0" w:color="000000"/>
              <w:right w:val="single" w:sz="4" w:space="0" w:color="000000"/>
            </w:tcBorders>
          </w:tcPr>
          <w:p>
            <w:pPr>
              <w:pStyle w:val="TableContents"/>
              <w:jc w:val="center"/>
              <w:rPr>
                <w:rFonts w:ascii="Times New Roman" w:hAnsi="Times New Roman"/>
                <w:color w:val="000000"/>
                <w:sz w:val="21"/>
                <w:szCs w:val="21"/>
              </w:rPr>
            </w:pPr>
            <w:r>
              <w:rPr>
                <w:rFonts w:ascii="Times New Roman" w:hAnsi="Times New Roman"/>
                <w:color w:val="000000"/>
                <w:sz w:val="21"/>
                <w:szCs w:val="21"/>
              </w:rPr>
              <w:t>Weakness</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1</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(Elminaam et al., 2021)</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An Efficient Marine Predators Algorithm for</w:t>
            </w:r>
          </w:p>
          <w:p>
            <w:pPr>
              <w:pStyle w:val="TableContents"/>
              <w:jc w:val="both"/>
              <w:rPr>
                <w:rFonts w:ascii="Times New Roman" w:hAnsi="Times New Roman"/>
                <w:sz w:val="21"/>
                <w:szCs w:val="21"/>
              </w:rPr>
            </w:pPr>
            <w:r>
              <w:rPr>
                <w:rFonts w:ascii="Times New Roman" w:hAnsi="Times New Roman"/>
                <w:sz w:val="21"/>
                <w:szCs w:val="21"/>
              </w:rPr>
              <w:t>Feature Selection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U</w:t>
            </w:r>
            <w:r>
              <w:rPr>
                <w:rFonts w:ascii="Times New Roman" w:hAnsi="Times New Roman"/>
                <w:sz w:val="21"/>
                <w:szCs w:val="21"/>
              </w:rPr>
              <w:t>se the MPA to solve FS problem using KNN classifier</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Initial population not diversified. Exploration and Exploitation phase not enhanced.</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2</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1"/>
              </w:rPr>
              <w:t>(Alrasheedi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Chaos Embed Marine Predator (CMPA) Algorithm for</w:t>
            </w:r>
          </w:p>
          <w:p>
            <w:pPr>
              <w:pStyle w:val="TableContents"/>
              <w:jc w:val="both"/>
              <w:rPr>
                <w:rFonts w:ascii="Times New Roman" w:hAnsi="Times New Roman"/>
                <w:sz w:val="21"/>
                <w:szCs w:val="21"/>
              </w:rPr>
            </w:pPr>
            <w:r>
              <w:rPr>
                <w:rFonts w:ascii="Times New Roman" w:hAnsi="Times New Roman"/>
                <w:sz w:val="21"/>
                <w:szCs w:val="21"/>
              </w:rPr>
              <w:t>Feature Selection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Use the </w:t>
            </w:r>
            <w:r>
              <w:rPr>
                <w:rFonts w:ascii="Times New Roman" w:hAnsi="Times New Roman"/>
                <w:sz w:val="21"/>
                <w:szCs w:val="21"/>
              </w:rPr>
              <w:t xml:space="preserve">𝛽-chaotic  sequence </w:t>
            </w:r>
            <w:r>
              <w:rPr>
                <w:rFonts w:ascii="Times New Roman" w:hAnsi="Times New Roman"/>
                <w:sz w:val="21"/>
                <w:szCs w:val="21"/>
              </w:rPr>
              <w:t xml:space="preserve">to balance </w:t>
            </w:r>
            <w:r>
              <w:rPr>
                <w:rFonts w:ascii="Times New Roman" w:hAnsi="Times New Roman"/>
                <w:sz w:val="21"/>
                <w:szCs w:val="21"/>
              </w:rPr>
              <w:t xml:space="preserve">Exploration and exploitation phases </w:t>
            </w:r>
            <w:r>
              <w:rPr>
                <w:rFonts w:ascii="Times New Roman" w:hAnsi="Times New Roman"/>
                <w:sz w:val="21"/>
                <w:szCs w:val="21"/>
              </w:rPr>
              <w:t>in the second phase</w:t>
            </w:r>
          </w:p>
          <w:p>
            <w:pPr>
              <w:pStyle w:val="TableContents"/>
              <w:jc w:val="both"/>
              <w:rPr>
                <w:rFonts w:ascii="Times New Roman" w:hAnsi="Times New Roman"/>
                <w:sz w:val="21"/>
                <w:szCs w:val="21"/>
              </w:rPr>
            </w:pPr>
            <w:r>
              <w:rPr>
                <w:rFonts w:ascii="Times New Roman" w:hAnsi="Times New Roman"/>
                <w:sz w:val="21"/>
                <w:szCs w:val="21"/>
              </w:rPr>
            </w:r>
          </w:p>
          <w:p>
            <w:pPr>
              <w:pStyle w:val="TableContents"/>
              <w:jc w:val="both"/>
              <w:rPr>
                <w:rFonts w:ascii="Times New Roman" w:hAnsi="Times New Roman"/>
                <w:sz w:val="21"/>
                <w:szCs w:val="21"/>
              </w:rPr>
            </w:pPr>
            <w:r>
              <w:rPr>
                <w:rFonts w:ascii="Times New Roman" w:hAnsi="Times New Roman"/>
                <w:sz w:val="21"/>
                <w:szCs w:val="21"/>
              </w:rPr>
            </w:r>
          </w:p>
        </w:tc>
        <w:tc>
          <w:tcPr>
            <w:tcW w:w="3186" w:type="dxa"/>
            <w:tcBorders>
              <w:left w:val="single" w:sz="4" w:space="0" w:color="000000"/>
              <w:bottom w:val="single" w:sz="4" w:space="0" w:color="000000"/>
              <w:right w:val="single" w:sz="4" w:space="0" w:color="000000"/>
            </w:tcBorders>
          </w:tcPr>
          <w:p>
            <w:pPr>
              <w:pStyle w:val="Normal"/>
              <w:jc w:val="both"/>
              <w:rPr>
                <w:rFonts w:ascii="Times New Roman" w:hAnsi="Times New Roman"/>
                <w:sz w:val="21"/>
                <w:szCs w:val="21"/>
              </w:rPr>
            </w:pPr>
            <w:r>
              <w:rPr>
                <w:rFonts w:ascii="Times New Roman" w:hAnsi="Times New Roman"/>
                <w:sz w:val="21"/>
                <w:szCs w:val="21"/>
              </w:rPr>
              <w:t xml:space="preserve">β-chaotic sequence used might get stuck in local </w:t>
            </w:r>
            <w:r>
              <w:rPr>
                <w:rFonts w:ascii="Times New Roman" w:hAnsi="Times New Roman"/>
                <w:sz w:val="21"/>
                <w:szCs w:val="21"/>
              </w:rPr>
              <w:t>optima.</w:t>
            </w:r>
          </w:p>
          <w:p>
            <w:pPr>
              <w:pStyle w:val="TableContents"/>
              <w:jc w:val="both"/>
              <w:rPr>
                <w:rFonts w:ascii="Times New Roman" w:hAnsi="Times New Roman"/>
                <w:sz w:val="21"/>
                <w:szCs w:val="21"/>
              </w:rPr>
            </w:pPr>
            <w:r>
              <w:rPr>
                <w:rFonts w:ascii="Times New Roman" w:hAnsi="Times New Roman"/>
                <w:sz w:val="21"/>
                <w:szCs w:val="21"/>
              </w:rPr>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3</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(Al-qaness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Boosted ANFIS model using augmented MPA with Mutation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Local optima avoided </w:t>
            </w:r>
            <w:r>
              <w:rPr>
                <w:rFonts w:ascii="Times New Roman" w:hAnsi="Times New Roman"/>
                <w:sz w:val="21"/>
                <w:szCs w:val="21"/>
              </w:rPr>
              <w:t xml:space="preserve">using </w:t>
            </w:r>
            <w:r>
              <w:rPr>
                <w:rFonts w:ascii="Times New Roman" w:hAnsi="Times New Roman"/>
                <w:sz w:val="21"/>
                <w:szCs w:val="21"/>
              </w:rPr>
              <w:t>Mutation operator</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Balance between exploration and exploitation not considered likewise the initial population.</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4</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(Abdel-Basset et al., 2021)</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Parameter Estimation of Photovoltaic models using an improved MPA</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Exploration phase </w:t>
            </w:r>
            <w:r>
              <w:rPr>
                <w:rFonts w:ascii="Times New Roman" w:hAnsi="Times New Roman"/>
                <w:sz w:val="21"/>
                <w:szCs w:val="21"/>
              </w:rPr>
              <w:t xml:space="preserve">was </w:t>
            </w:r>
            <w:r>
              <w:rPr>
                <w:rFonts w:ascii="Times New Roman" w:hAnsi="Times New Roman"/>
                <w:sz w:val="21"/>
                <w:szCs w:val="21"/>
              </w:rPr>
              <w:t xml:space="preserve">ameliorated </w:t>
            </w:r>
            <w:r>
              <w:rPr>
                <w:rFonts w:ascii="Times New Roman" w:hAnsi="Times New Roman"/>
                <w:sz w:val="21"/>
                <w:szCs w:val="21"/>
              </w:rPr>
              <w:t>using</w:t>
            </w:r>
            <w:r>
              <w:rPr>
                <w:rFonts w:ascii="Times New Roman" w:hAnsi="Times New Roman"/>
                <w:sz w:val="21"/>
                <w:szCs w:val="21"/>
              </w:rPr>
              <w:t xml:space="preserve"> adaptive mutation operation</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The exploitation phase was not handled to maintain balance.</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5</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(Oszust, 2021)</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Enhanced Marine Predators Algorithm with Local Escaping Operator for global optimization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Population diversity boosted </w:t>
            </w:r>
            <w:r>
              <w:rPr>
                <w:rFonts w:ascii="Times New Roman" w:hAnsi="Times New Roman"/>
                <w:sz w:val="21"/>
                <w:szCs w:val="21"/>
              </w:rPr>
              <w:t>using Local Escaping Operator</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The exploitation phase was not handled to maintain balance.</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6</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(Jiang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Ridge Regression based on t – distribution Marine Predatos Algorithm</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Initial population </w:t>
            </w:r>
            <w:r>
              <w:rPr>
                <w:rFonts w:ascii="Times New Roman" w:hAnsi="Times New Roman"/>
                <w:sz w:val="21"/>
                <w:szCs w:val="21"/>
              </w:rPr>
              <w:t xml:space="preserve">was </w:t>
            </w:r>
            <w:r>
              <w:rPr>
                <w:rFonts w:ascii="Times New Roman" w:hAnsi="Times New Roman"/>
                <w:sz w:val="21"/>
                <w:szCs w:val="21"/>
              </w:rPr>
              <w:t xml:space="preserve">improved </w:t>
            </w:r>
            <w:r>
              <w:rPr>
                <w:rFonts w:ascii="Times New Roman" w:hAnsi="Times New Roman"/>
                <w:sz w:val="21"/>
                <w:szCs w:val="21"/>
              </w:rPr>
              <w:t xml:space="preserve">using  </w:t>
            </w:r>
            <w:r>
              <w:rPr>
                <w:rFonts w:ascii="Times New Roman" w:hAnsi="Times New Roman"/>
                <w:sz w:val="21"/>
                <w:szCs w:val="21"/>
              </w:rPr>
              <w:t>t-distribution</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The t-distribution assumes the underlying population data is normally distributed </w:t>
            </w:r>
            <w:r>
              <w:rPr>
                <w:rFonts w:ascii="Times New Roman" w:hAnsi="Times New Roman"/>
                <w:sz w:val="21"/>
                <w:szCs w:val="21"/>
              </w:rPr>
              <w:t>and is beneficial for small sample size.</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7</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(H. Jia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Improved marine predators algorithm for</w:t>
            </w:r>
          </w:p>
          <w:p>
            <w:pPr>
              <w:pStyle w:val="TableContents"/>
              <w:jc w:val="both"/>
              <w:rPr>
                <w:rFonts w:ascii="Times New Roman" w:hAnsi="Times New Roman"/>
                <w:sz w:val="21"/>
                <w:szCs w:val="21"/>
              </w:rPr>
            </w:pPr>
            <w:r>
              <w:rPr>
                <w:rFonts w:ascii="Times New Roman" w:hAnsi="Times New Roman"/>
                <w:sz w:val="21"/>
                <w:szCs w:val="21"/>
              </w:rPr>
              <w:t>feature selection and SVM optimization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Population diversity improved </w:t>
            </w:r>
            <w:r>
              <w:rPr>
                <w:rFonts w:ascii="Times New Roman" w:hAnsi="Times New Roman"/>
                <w:sz w:val="21"/>
                <w:szCs w:val="21"/>
              </w:rPr>
              <w:t>and</w:t>
            </w:r>
            <w:r>
              <w:rPr>
                <w:rFonts w:ascii="Times New Roman" w:hAnsi="Times New Roman"/>
                <w:sz w:val="21"/>
                <w:szCs w:val="21"/>
              </w:rPr>
              <w:t xml:space="preserve"> local optima avoided </w:t>
            </w:r>
            <w:r>
              <w:rPr>
                <w:rFonts w:ascii="Times New Roman" w:hAnsi="Times New Roman"/>
                <w:sz w:val="21"/>
                <w:szCs w:val="21"/>
              </w:rPr>
              <w:t xml:space="preserve">using </w:t>
            </w:r>
            <w:r>
              <w:rPr>
                <w:rFonts w:ascii="Times New Roman" w:hAnsi="Times New Roman"/>
                <w:sz w:val="21"/>
                <w:szCs w:val="21"/>
              </w:rPr>
              <w:t>Co-evolutionary cultural strategy</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Increase in computational cost</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8</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(Balakrishnan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Excogitating Marine Predators Algorithm based on random opposition based learning for Feature Selection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Local optima avoided, exploration and exploitation phases ameliorated </w:t>
            </w:r>
            <w:r>
              <w:rPr>
                <w:rFonts w:ascii="Times New Roman" w:hAnsi="Times New Roman"/>
                <w:sz w:val="21"/>
                <w:szCs w:val="21"/>
              </w:rPr>
              <w:t xml:space="preserve">using </w:t>
            </w:r>
            <w:r>
              <w:rPr>
                <w:rFonts w:ascii="Times New Roman" w:hAnsi="Times New Roman"/>
                <w:sz w:val="21"/>
                <w:szCs w:val="21"/>
              </w:rPr>
              <w:t xml:space="preserve"> ROBL strategy</w:t>
            </w:r>
          </w:p>
        </w:tc>
        <w:tc>
          <w:tcPr>
            <w:tcW w:w="3186" w:type="dxa"/>
            <w:tcBorders>
              <w:left w:val="single" w:sz="4" w:space="0" w:color="000000"/>
              <w:bottom w:val="single" w:sz="4" w:space="0" w:color="000000"/>
              <w:right w:val="single" w:sz="4" w:space="0" w:color="000000"/>
            </w:tcBorders>
          </w:tcPr>
          <w:p>
            <w:pPr>
              <w:pStyle w:val="TableContents"/>
              <w:jc w:val="both"/>
              <w:rPr>
                <w:sz w:val="21"/>
                <w:szCs w:val="21"/>
              </w:rPr>
            </w:pPr>
            <w:r>
              <w:rPr>
                <w:rFonts w:ascii="Times New Roman" w:hAnsi="Times New Roman"/>
                <w:sz w:val="21"/>
                <w:szCs w:val="21"/>
              </w:rPr>
              <w:t>L</w:t>
            </w:r>
            <w:r>
              <w:rPr>
                <w:rFonts w:ascii="Times New Roman" w:hAnsi="Times New Roman"/>
                <w:sz w:val="21"/>
                <w:szCs w:val="21"/>
              </w:rPr>
              <w:t xml:space="preserve">onger </w:t>
            </w:r>
            <w:r>
              <w:rPr>
                <w:rFonts w:ascii="Times New Roman" w:hAnsi="Times New Roman"/>
                <w:sz w:val="21"/>
                <w:szCs w:val="21"/>
              </w:rPr>
              <w:t xml:space="preserve">time </w:t>
            </w:r>
            <w:r>
              <w:rPr>
                <w:rFonts w:ascii="Times New Roman" w:hAnsi="Times New Roman"/>
                <w:sz w:val="21"/>
                <w:szCs w:val="21"/>
              </w:rPr>
              <w:t xml:space="preserve">to find good feature subsets. </w:t>
            </w:r>
            <w:r>
              <w:rPr>
                <w:rFonts w:ascii="Times New Roman" w:hAnsi="Times New Roman"/>
                <w:sz w:val="21"/>
                <w:szCs w:val="21"/>
              </w:rPr>
              <w:t>L</w:t>
            </w:r>
            <w:r>
              <w:rPr>
                <w:sz w:val="21"/>
                <w:szCs w:val="21"/>
              </w:rPr>
              <w:t>ack of control over the opposition generation  limit the effectiveness of ROBL.</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9</w:t>
            </w:r>
          </w:p>
        </w:tc>
        <w:tc>
          <w:tcPr>
            <w:tcW w:w="1809" w:type="dxa"/>
            <w:tcBorders>
              <w:left w:val="single" w:sz="4" w:space="0" w:color="000000"/>
              <w:bottom w:val="single" w:sz="4" w:space="0" w:color="000000"/>
            </w:tcBorders>
          </w:tcPr>
          <w:p>
            <w:pPr>
              <w:pStyle w:val="TableContents"/>
              <w:rPr>
                <w:rFonts w:ascii="Times New Roman" w:hAnsi="Times New Roman"/>
                <w:sz w:val="21"/>
                <w:szCs w:val="21"/>
              </w:rPr>
            </w:pPr>
            <w:r>
              <w:rPr>
                <w:rFonts w:ascii="Times New Roman" w:hAnsi="Times New Roman"/>
                <w:sz w:val="21"/>
                <w:szCs w:val="21"/>
              </w:rPr>
              <w:t>(Khaire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Hybrid marine predator</w:t>
            </w:r>
          </w:p>
          <w:p>
            <w:pPr>
              <w:pStyle w:val="TableContents"/>
              <w:jc w:val="both"/>
              <w:rPr>
                <w:rFonts w:ascii="Times New Roman" w:hAnsi="Times New Roman"/>
                <w:sz w:val="21"/>
                <w:szCs w:val="21"/>
              </w:rPr>
            </w:pPr>
            <w:r>
              <w:rPr>
                <w:rFonts w:ascii="Times New Roman" w:hAnsi="Times New Roman"/>
                <w:sz w:val="21"/>
                <w:szCs w:val="21"/>
              </w:rPr>
              <w:t>algorithm with simulated annealing for feature selection</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Exploration and exploitation phases improved, local minima avoided </w:t>
            </w:r>
            <w:r>
              <w:rPr>
                <w:rFonts w:ascii="Times New Roman" w:hAnsi="Times New Roman"/>
                <w:sz w:val="21"/>
                <w:szCs w:val="21"/>
              </w:rPr>
              <w:t xml:space="preserve">using </w:t>
            </w:r>
            <w:r>
              <w:rPr>
                <w:rFonts w:ascii="Times New Roman" w:hAnsi="Times New Roman"/>
                <w:sz w:val="21"/>
                <w:szCs w:val="21"/>
              </w:rPr>
              <w:t>SA</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Increase in computational cost</w:t>
            </w:r>
          </w:p>
        </w:tc>
      </w:tr>
      <w:tr>
        <w:trPr/>
        <w:tc>
          <w:tcPr>
            <w:tcW w:w="353"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1</w:t>
            </w:r>
            <w:r>
              <w:rPr>
                <w:rFonts w:ascii="Times New Roman" w:hAnsi="Times New Roman"/>
                <w:sz w:val="21"/>
                <w:szCs w:val="21"/>
              </w:rPr>
              <w:t>0</w:t>
            </w:r>
          </w:p>
        </w:tc>
        <w:tc>
          <w:tcPr>
            <w:tcW w:w="1809" w:type="dxa"/>
            <w:tcBorders>
              <w:left w:val="single" w:sz="4" w:space="0" w:color="000000"/>
              <w:bottom w:val="single" w:sz="4" w:space="0" w:color="000000"/>
            </w:tcBorders>
          </w:tcPr>
          <w:p>
            <w:pPr>
              <w:pStyle w:val="TableContents"/>
              <w:rPr>
                <w:rFonts w:ascii="Times New Roman" w:hAnsi="Times New Roman"/>
                <w:b w:val="false"/>
                <w:i w:val="false"/>
                <w:caps w:val="false"/>
                <w:smallCaps w:val="false"/>
                <w:position w:val="0"/>
                <w:sz w:val="21"/>
                <w:sz w:val="21"/>
                <w:szCs w:val="21"/>
                <w:u w:val="none"/>
                <w:vertAlign w:val="baseline"/>
              </w:rPr>
            </w:pPr>
            <w:r>
              <w:rPr>
                <w:rFonts w:ascii="Times New Roman" w:hAnsi="Times New Roman"/>
                <w:b w:val="false"/>
                <w:i w:val="false"/>
                <w:caps w:val="false"/>
                <w:smallCaps w:val="false"/>
                <w:position w:val="0"/>
                <w:sz w:val="21"/>
                <w:sz w:val="21"/>
                <w:szCs w:val="21"/>
                <w:u w:val="none"/>
                <w:vertAlign w:val="baseline"/>
              </w:rPr>
              <w:t>(Abd Elaziz et al., 2022)</w:t>
            </w:r>
          </w:p>
        </w:tc>
        <w:tc>
          <w:tcPr>
            <w:tcW w:w="2038"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Modified marine predators algorithm for feature selection: case study</w:t>
            </w:r>
          </w:p>
          <w:p>
            <w:pPr>
              <w:pStyle w:val="TableContents"/>
              <w:jc w:val="both"/>
              <w:rPr>
                <w:rFonts w:ascii="Times New Roman" w:hAnsi="Times New Roman"/>
                <w:sz w:val="21"/>
                <w:szCs w:val="21"/>
              </w:rPr>
            </w:pPr>
            <w:r>
              <w:rPr>
                <w:rFonts w:ascii="Times New Roman" w:hAnsi="Times New Roman"/>
                <w:sz w:val="21"/>
                <w:szCs w:val="21"/>
              </w:rPr>
              <w:t>metabolomics</w:t>
            </w:r>
          </w:p>
        </w:tc>
        <w:tc>
          <w:tcPr>
            <w:tcW w:w="2994" w:type="dxa"/>
            <w:tcBorders>
              <w:left w:val="single" w:sz="4" w:space="0" w:color="000000"/>
              <w:bottom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Exploration phase enhanced </w:t>
            </w:r>
            <w:r>
              <w:rPr>
                <w:rFonts w:ascii="Times New Roman" w:hAnsi="Times New Roman"/>
                <w:sz w:val="21"/>
                <w:szCs w:val="21"/>
              </w:rPr>
              <w:t xml:space="preserve">using </w:t>
            </w:r>
            <w:r>
              <w:rPr>
                <w:rFonts w:ascii="Times New Roman" w:hAnsi="Times New Roman"/>
                <w:sz w:val="21"/>
                <w:szCs w:val="21"/>
              </w:rPr>
              <w:t>SCA</w:t>
            </w:r>
          </w:p>
        </w:tc>
        <w:tc>
          <w:tcPr>
            <w:tcW w:w="3186" w:type="dxa"/>
            <w:tcBorders>
              <w:left w:val="single" w:sz="4" w:space="0" w:color="000000"/>
              <w:bottom w:val="single" w:sz="4" w:space="0" w:color="000000"/>
              <w:right w:val="single" w:sz="4" w:space="0" w:color="000000"/>
            </w:tcBorders>
          </w:tcPr>
          <w:p>
            <w:pPr>
              <w:pStyle w:val="TableContents"/>
              <w:jc w:val="both"/>
              <w:rPr>
                <w:rFonts w:ascii="Times New Roman" w:hAnsi="Times New Roman"/>
                <w:sz w:val="21"/>
                <w:szCs w:val="21"/>
              </w:rPr>
            </w:pPr>
            <w:r>
              <w:rPr>
                <w:rFonts w:ascii="Times New Roman" w:hAnsi="Times New Roman"/>
                <w:sz w:val="21"/>
                <w:szCs w:val="21"/>
              </w:rPr>
              <w:t xml:space="preserve">The high </w:t>
            </w:r>
            <w:r>
              <w:rPr>
                <w:rFonts w:ascii="Times New Roman" w:hAnsi="Times New Roman"/>
                <w:sz w:val="21"/>
                <w:szCs w:val="21"/>
              </w:rPr>
              <w:t xml:space="preserve">exploration </w:t>
            </w:r>
            <w:r>
              <w:rPr>
                <w:rFonts w:ascii="Times New Roman" w:hAnsi="Times New Roman"/>
                <w:sz w:val="21"/>
                <w:szCs w:val="21"/>
              </w:rPr>
              <w:t xml:space="preserve">ability of </w:t>
            </w:r>
            <w:r>
              <w:rPr>
                <w:rFonts w:ascii="Times New Roman" w:hAnsi="Times New Roman"/>
                <w:sz w:val="21"/>
                <w:szCs w:val="21"/>
              </w:rPr>
              <w:t>SCA c</w:t>
            </w:r>
            <w:r>
              <w:rPr>
                <w:rFonts w:ascii="Times New Roman" w:hAnsi="Times New Roman"/>
                <w:sz w:val="21"/>
                <w:szCs w:val="21"/>
              </w:rPr>
              <w:t>ause</w:t>
            </w:r>
            <w:r>
              <w:rPr>
                <w:rFonts w:ascii="Times New Roman" w:hAnsi="Times New Roman"/>
                <w:sz w:val="21"/>
                <w:szCs w:val="21"/>
              </w:rPr>
              <w:t xml:space="preserve"> disrupt</w:t>
            </w:r>
            <w:r>
              <w:rPr>
                <w:rFonts w:ascii="Times New Roman" w:hAnsi="Times New Roman"/>
                <w:sz w:val="21"/>
                <w:szCs w:val="21"/>
              </w:rPr>
              <w:t xml:space="preserve">ion in the </w:t>
            </w:r>
            <w:r>
              <w:rPr>
                <w:rFonts w:ascii="Times New Roman" w:hAnsi="Times New Roman"/>
                <w:sz w:val="21"/>
                <w:szCs w:val="21"/>
              </w:rPr>
              <w:t xml:space="preserve"> MPA convergence process</w:t>
            </w:r>
          </w:p>
        </w:tc>
      </w:tr>
    </w:tbl>
    <w:p>
      <w:pPr>
        <w:pStyle w:val="Heading2"/>
        <w:rPr>
          <w:rFonts w:ascii="Times New Roman" w:hAnsi="Times New Roman"/>
        </w:rPr>
      </w:pPr>
      <w:bookmarkStart w:id="46" w:name="__RefHeading___Toc673197_2372421184"/>
      <w:bookmarkEnd w:id="46"/>
      <w:r>
        <w:rPr>
          <w:rFonts w:ascii="Times New Roman" w:hAnsi="Times New Roman"/>
        </w:rPr>
        <w:t>2.</w:t>
      </w:r>
      <w:r>
        <w:rPr>
          <w:rFonts w:ascii="Times New Roman" w:hAnsi="Times New Roman"/>
        </w:rPr>
        <w:t>1</w:t>
      </w:r>
      <w:r>
        <w:rPr>
          <w:rFonts w:ascii="Times New Roman" w:hAnsi="Times New Roman"/>
        </w:rPr>
        <w:t>3</w:t>
      </w:r>
      <w:r>
        <w:rPr>
          <w:rFonts w:ascii="Times New Roman" w:hAnsi="Times New Roman"/>
        </w:rPr>
        <w:t xml:space="preserve"> Research Gap</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From the related works in </w:t>
      </w:r>
      <w:r>
        <w:rPr>
          <w:rFonts w:ascii="Times New Roman" w:hAnsi="Times New Roman"/>
          <w:sz w:val="24"/>
          <w:szCs w:val="24"/>
        </w:rPr>
        <w:t xml:space="preserve">section </w:t>
      </w:r>
      <w:r>
        <w:rPr>
          <w:rFonts w:ascii="Times New Roman" w:hAnsi="Times New Roman"/>
          <w:sz w:val="24"/>
          <w:szCs w:val="24"/>
        </w:rPr>
        <w:t xml:space="preserve">2.11, it </w:t>
      </w:r>
      <w:r>
        <w:rPr>
          <w:rFonts w:ascii="Times New Roman" w:hAnsi="Times New Roman"/>
          <w:sz w:val="24"/>
          <w:szCs w:val="24"/>
        </w:rPr>
        <w:t>was observed</w:t>
      </w:r>
      <w:r>
        <w:rPr>
          <w:rFonts w:ascii="Times New Roman" w:hAnsi="Times New Roman"/>
          <w:sz w:val="24"/>
          <w:szCs w:val="24"/>
        </w:rPr>
        <w:t xml:space="preserve"> that the MPA has been applied in </w:t>
      </w:r>
      <w:r>
        <w:rPr>
          <w:rFonts w:ascii="Times New Roman" w:hAnsi="Times New Roman"/>
          <w:sz w:val="24"/>
          <w:szCs w:val="24"/>
        </w:rPr>
        <w:t xml:space="preserve">diverse  </w:t>
      </w:r>
      <w:r>
        <w:rPr>
          <w:rFonts w:ascii="Times New Roman" w:hAnsi="Times New Roman"/>
          <w:sz w:val="24"/>
          <w:szCs w:val="24"/>
        </w:rPr>
        <w:t xml:space="preserve">optimization </w:t>
      </w:r>
      <w:r>
        <w:rPr>
          <w:rFonts w:ascii="Times New Roman" w:hAnsi="Times New Roman"/>
          <w:sz w:val="24"/>
          <w:szCs w:val="24"/>
        </w:rPr>
        <w:t xml:space="preserve">task for example, </w:t>
      </w:r>
      <w:r>
        <w:rPr>
          <w:rFonts w:ascii="Times New Roman" w:hAnsi="Times New Roman"/>
          <w:sz w:val="24"/>
          <w:szCs w:val="24"/>
        </w:rPr>
        <w:t xml:space="preserve">feature selection </w:t>
      </w:r>
      <w:r>
        <w:rPr>
          <w:rFonts w:ascii="Times New Roman" w:hAnsi="Times New Roman"/>
          <w:sz w:val="24"/>
          <w:szCs w:val="24"/>
        </w:rPr>
        <w:t xml:space="preserve">task, image segmentation task, </w:t>
      </w:r>
      <w:r>
        <w:rPr>
          <w:rFonts w:ascii="Times New Roman" w:hAnsi="Times New Roman"/>
          <w:sz w:val="24"/>
          <w:szCs w:val="24"/>
        </w:rPr>
        <w:t xml:space="preserve">power economic dispatch problem. Some of </w:t>
      </w:r>
      <w:r>
        <w:rPr>
          <w:rFonts w:ascii="Times New Roman" w:hAnsi="Times New Roman"/>
          <w:sz w:val="24"/>
          <w:szCs w:val="24"/>
        </w:rPr>
        <w:t xml:space="preserve">the results </w:t>
      </w:r>
      <w:r>
        <w:rPr>
          <w:rFonts w:ascii="Times New Roman" w:hAnsi="Times New Roman"/>
          <w:sz w:val="24"/>
          <w:szCs w:val="24"/>
        </w:rPr>
        <w:t>obtained</w:t>
      </w:r>
      <w:r>
        <w:rPr>
          <w:rFonts w:ascii="Times New Roman" w:hAnsi="Times New Roman"/>
          <w:sz w:val="24"/>
          <w:szCs w:val="24"/>
        </w:rPr>
        <w:t xml:space="preserve"> looks promising, h</w:t>
      </w:r>
      <w:r>
        <w:rPr>
          <w:rFonts w:ascii="Times New Roman" w:hAnsi="Times New Roman"/>
          <w:sz w:val="24"/>
          <w:szCs w:val="24"/>
        </w:rPr>
        <w:t xml:space="preserve">owever, the problem of having a diverse initial population, </w:t>
      </w:r>
      <w:r>
        <w:rPr>
          <w:rFonts w:ascii="Times New Roman" w:hAnsi="Times New Roman"/>
          <w:sz w:val="24"/>
          <w:szCs w:val="24"/>
        </w:rPr>
        <w:t>search space not fully explored and search not intensified in promising region</w:t>
      </w:r>
      <w:r>
        <w:rPr>
          <w:rFonts w:ascii="Times New Roman" w:hAnsi="Times New Roman"/>
          <w:sz w:val="24"/>
          <w:szCs w:val="24"/>
        </w:rPr>
        <w:t xml:space="preserve"> still </w:t>
      </w:r>
      <w:r>
        <w:rPr>
          <w:rFonts w:ascii="Times New Roman" w:hAnsi="Times New Roman"/>
          <w:sz w:val="24"/>
          <w:szCs w:val="24"/>
        </w:rPr>
        <w:t>exist</w:t>
      </w:r>
      <w:r>
        <w:rPr>
          <w:rFonts w:ascii="Times New Roman" w:hAnsi="Times New Roman"/>
          <w:sz w:val="24"/>
          <w:szCs w:val="24"/>
        </w:rPr>
        <w:t xml:space="preserve"> </w:t>
      </w:r>
      <w:r>
        <w:rPr>
          <w:rFonts w:ascii="Times New Roman" w:hAnsi="Times New Roman"/>
          <w:sz w:val="24"/>
          <w:szCs w:val="24"/>
        </w:rPr>
        <w:t xml:space="preserve">despite efforts from a </w:t>
      </w:r>
      <w:r>
        <w:rPr>
          <w:rFonts w:ascii="Times New Roman" w:hAnsi="Times New Roman"/>
          <w:sz w:val="24"/>
          <w:szCs w:val="24"/>
        </w:rPr>
        <w:t>num</w:t>
      </w:r>
      <w:r>
        <w:rPr>
          <w:rFonts w:ascii="Times New Roman" w:hAnsi="Times New Roman"/>
          <w:sz w:val="24"/>
          <w:szCs w:val="24"/>
        </w:rPr>
        <w:t>b</w:t>
      </w:r>
      <w:r>
        <w:rPr>
          <w:rFonts w:ascii="Times New Roman" w:hAnsi="Times New Roman"/>
          <w:sz w:val="24"/>
          <w:szCs w:val="24"/>
        </w:rPr>
        <w:t xml:space="preserve">er </w:t>
      </w:r>
      <w:r>
        <w:rPr>
          <w:rFonts w:ascii="Times New Roman" w:hAnsi="Times New Roman"/>
          <w:sz w:val="24"/>
          <w:szCs w:val="24"/>
        </w:rPr>
        <w:t>of</w:t>
      </w:r>
      <w:r>
        <w:rPr>
          <w:rFonts w:ascii="Times New Roman" w:hAnsi="Times New Roman"/>
          <w:sz w:val="24"/>
          <w:szCs w:val="24"/>
        </w:rPr>
        <w:t xml:space="preserve"> researchers. </w:t>
      </w:r>
      <w:r>
        <w:rPr>
          <w:rFonts w:ascii="Times New Roman" w:hAnsi="Times New Roman"/>
          <w:sz w:val="24"/>
          <w:szCs w:val="24"/>
        </w:rPr>
        <w:t>Hence, this study seek</w:t>
      </w:r>
      <w:r>
        <w:rPr>
          <w:rFonts w:ascii="Times New Roman" w:hAnsi="Times New Roman"/>
          <w:sz w:val="24"/>
          <w:szCs w:val="24"/>
        </w:rPr>
        <w:t>s</w:t>
      </w:r>
      <w:r>
        <w:rPr>
          <w:rFonts w:ascii="Times New Roman" w:hAnsi="Times New Roman"/>
          <w:sz w:val="24"/>
          <w:szCs w:val="24"/>
        </w:rPr>
        <w:t xml:space="preserve"> to improve the population initialization of MPA for </w:t>
      </w:r>
      <w:r>
        <w:rPr>
          <w:rFonts w:ascii="Times New Roman" w:hAnsi="Times New Roman"/>
          <w:sz w:val="24"/>
          <w:szCs w:val="24"/>
        </w:rPr>
        <w:t>an enhanced</w:t>
      </w:r>
      <w:r>
        <w:rPr>
          <w:rFonts w:ascii="Times New Roman" w:hAnsi="Times New Roman"/>
          <w:sz w:val="24"/>
          <w:szCs w:val="24"/>
        </w:rPr>
        <w:t xml:space="preserve"> feature selection </w:t>
      </w:r>
      <w:r>
        <w:rPr>
          <w:rFonts w:ascii="Times New Roman" w:hAnsi="Times New Roman"/>
          <w:sz w:val="24"/>
          <w:szCs w:val="24"/>
        </w:rPr>
        <w:t xml:space="preserve">task. In addition, the study seeks to </w:t>
      </w:r>
      <w:r>
        <w:rPr>
          <w:rFonts w:ascii="Times New Roman" w:hAnsi="Times New Roman"/>
          <w:sz w:val="24"/>
          <w:szCs w:val="24"/>
        </w:rPr>
        <w:t xml:space="preserve">help the algorithm balance its exploration and exploitation phase </w:t>
      </w:r>
      <w:r>
        <w:rPr>
          <w:rFonts w:ascii="Times New Roman" w:hAnsi="Times New Roman"/>
          <w:sz w:val="24"/>
          <w:szCs w:val="24"/>
        </w:rPr>
        <w:t xml:space="preserve">through introduction of mutation operation </w:t>
      </w:r>
      <w:r>
        <w:rPr>
          <w:rFonts w:ascii="Times New Roman" w:hAnsi="Times New Roman"/>
          <w:sz w:val="24"/>
          <w:szCs w:val="24"/>
        </w:rPr>
        <w:t>thereby improving the feature selection process.</w:t>
      </w:r>
      <w:r>
        <w:br w:type="page"/>
      </w:r>
    </w:p>
    <w:p>
      <w:pPr>
        <w:pStyle w:val="Heading1"/>
        <w:rPr>
          <w:rFonts w:ascii="Times New Roman" w:hAnsi="Times New Roman"/>
        </w:rPr>
      </w:pPr>
      <w:bookmarkStart w:id="47" w:name="__RefHeading___Toc673137_23724211841"/>
      <w:bookmarkEnd w:id="47"/>
      <w:r>
        <w:rPr>
          <w:rFonts w:ascii="Times New Roman" w:hAnsi="Times New Roman"/>
        </w:rPr>
        <w:t xml:space="preserve">CHAPTER  </w:t>
      </w:r>
      <w:r>
        <w:rPr>
          <w:rFonts w:ascii="Times New Roman" w:hAnsi="Times New Roman"/>
        </w:rPr>
        <w:t>THREE</w:t>
      </w:r>
    </w:p>
    <w:p>
      <w:pPr>
        <w:pStyle w:val="Heading1"/>
        <w:spacing w:lineRule="auto" w:line="480" w:before="240" w:after="160"/>
        <w:ind w:left="0" w:right="0" w:hanging="0"/>
        <w:contextualSpacing/>
        <w:jc w:val="center"/>
        <w:rPr>
          <w:rFonts w:ascii="Times New Roman" w:hAnsi="Times New Roman"/>
          <w:b/>
          <w:b/>
          <w:bCs/>
          <w:sz w:val="24"/>
          <w:szCs w:val="24"/>
        </w:rPr>
      </w:pPr>
      <w:bookmarkStart w:id="48" w:name="__RefHeading___Toc673139_23724211841"/>
      <w:bookmarkEnd w:id="48"/>
      <w:r>
        <w:rPr>
          <w:rFonts w:ascii="Times New Roman" w:hAnsi="Times New Roman"/>
          <w:b/>
          <w:bCs/>
          <w:sz w:val="24"/>
          <w:szCs w:val="24"/>
        </w:rPr>
        <w:t>RESEARCH METHODOLOGY</w:t>
      </w:r>
    </w:p>
    <w:p>
      <w:pPr>
        <w:pStyle w:val="Heading2"/>
        <w:numPr>
          <w:ilvl w:val="1"/>
          <w:numId w:val="3"/>
        </w:numPr>
        <w:spacing w:lineRule="auto" w:line="480" w:before="240" w:after="160"/>
        <w:ind w:left="360" w:right="0" w:hanging="360"/>
        <w:contextualSpacing/>
        <w:jc w:val="left"/>
        <w:rPr>
          <w:rFonts w:ascii="Times New Roman" w:hAnsi="Times New Roman"/>
          <w:b/>
          <w:b/>
          <w:bCs/>
          <w:sz w:val="24"/>
          <w:szCs w:val="24"/>
        </w:rPr>
      </w:pPr>
      <w:bookmarkStart w:id="49" w:name="__RefHeading___Toc147499_2056266451"/>
      <w:bookmarkStart w:id="50" w:name="_Toc1578808411"/>
      <w:bookmarkEnd w:id="49"/>
      <w:r>
        <w:rPr>
          <w:rFonts w:cs="Times New Roman" w:ascii="Times New Roman" w:hAnsi="Times New Roman"/>
          <w:b/>
          <w:bCs/>
          <w:color w:val="auto"/>
          <w:sz w:val="24"/>
          <w:szCs w:val="24"/>
        </w:rPr>
        <w:t>I</w:t>
      </w:r>
      <w:bookmarkEnd w:id="50"/>
      <w:r>
        <w:rPr>
          <w:rFonts w:cs="Times New Roman" w:ascii="Times New Roman" w:hAnsi="Times New Roman"/>
          <w:b/>
          <w:bCs/>
          <w:color w:val="auto"/>
          <w:sz w:val="24"/>
          <w:szCs w:val="24"/>
        </w:rPr>
        <w:t>ntroduction</w:t>
      </w:r>
      <w:r>
        <w:rPr>
          <w:rFonts w:ascii="Times New Roman" w:hAnsi="Times New Roman"/>
          <w:b/>
          <w:bCs/>
          <w:sz w:val="24"/>
          <w:szCs w:val="24"/>
        </w:rPr>
        <w:t xml:space="preserve"> </w:t>
      </w:r>
    </w:p>
    <w:p>
      <w:pPr>
        <w:pStyle w:val="ListParagraph"/>
        <w:spacing w:lineRule="auto" w:line="480" w:before="240" w:after="160"/>
        <w:ind w:left="0" w:right="0" w:hanging="0"/>
        <w:contextualSpacing/>
        <w:jc w:val="both"/>
        <w:rPr/>
      </w:pPr>
      <w:r>
        <w:rPr>
          <w:rFonts w:ascii="Times New Roman" w:hAnsi="Times New Roman"/>
          <w:sz w:val="24"/>
          <w:szCs w:val="24"/>
        </w:rPr>
        <w:t xml:space="preserve">This chapter describes the research method utilized in the study. It describes the detailed structure and flow of the proposed technique, design, and algorithms that will be used to </w:t>
      </w:r>
      <w:r>
        <w:rPr>
          <w:rFonts w:ascii="Times New Roman" w:hAnsi="Times New Roman"/>
          <w:sz w:val="24"/>
          <w:szCs w:val="24"/>
        </w:rPr>
        <w:t>for t</w:t>
      </w:r>
      <w:r>
        <w:rPr>
          <w:rFonts w:ascii="Times New Roman" w:hAnsi="Times New Roman"/>
          <w:sz w:val="24"/>
          <w:szCs w:val="24"/>
        </w:rPr>
        <w:t xml:space="preserve">he </w:t>
      </w:r>
      <w:r>
        <w:rPr>
          <w:rFonts w:ascii="Times New Roman" w:hAnsi="Times New Roman"/>
          <w:sz w:val="24"/>
          <w:szCs w:val="24"/>
        </w:rPr>
        <w:t>feature</w:t>
      </w:r>
      <w:r>
        <w:rPr>
          <w:rFonts w:ascii="Times New Roman" w:hAnsi="Times New Roman"/>
          <w:sz w:val="24"/>
          <w:szCs w:val="24"/>
        </w:rPr>
        <w:t xml:space="preserve"> selection. The methodology consists of the following stages:</w:t>
      </w:r>
    </w:p>
    <w:p>
      <w:pPr>
        <w:pStyle w:val="ListParagraph"/>
        <w:numPr>
          <w:ilvl w:val="0"/>
          <w:numId w:val="2"/>
        </w:numPr>
        <w:spacing w:lineRule="auto" w:line="480" w:before="240" w:after="160"/>
        <w:contextualSpacing/>
        <w:jc w:val="both"/>
        <w:rPr>
          <w:rFonts w:ascii="Times New Roman" w:hAnsi="Times New Roman"/>
          <w:sz w:val="24"/>
          <w:szCs w:val="24"/>
        </w:rPr>
      </w:pPr>
      <w:r>
        <w:rPr>
          <w:rFonts w:ascii="Times New Roman" w:hAnsi="Times New Roman"/>
          <w:sz w:val="24"/>
          <w:szCs w:val="24"/>
        </w:rPr>
        <w:t>Implementation Setup and System Specification</w:t>
      </w:r>
    </w:p>
    <w:p>
      <w:pPr>
        <w:pStyle w:val="ListParagraph"/>
        <w:numPr>
          <w:ilvl w:val="0"/>
          <w:numId w:val="2"/>
        </w:numPr>
        <w:spacing w:lineRule="auto" w:line="480" w:before="240" w:after="160"/>
        <w:contextualSpacing/>
        <w:jc w:val="both"/>
        <w:rPr>
          <w:rFonts w:ascii="Times New Roman" w:hAnsi="Times New Roman" w:eastAsia="Calibri"/>
          <w:color w:val="000000"/>
          <w:sz w:val="24"/>
          <w:szCs w:val="24"/>
        </w:rPr>
      </w:pPr>
      <w:r>
        <w:rPr>
          <w:rFonts w:eastAsia="Calibri" w:ascii="Times New Roman" w:hAnsi="Times New Roman"/>
          <w:color w:val="000000"/>
          <w:sz w:val="24"/>
          <w:szCs w:val="24"/>
        </w:rPr>
        <w:t>Data collection and description</w:t>
      </w:r>
    </w:p>
    <w:p>
      <w:pPr>
        <w:pStyle w:val="ListParagraph"/>
        <w:numPr>
          <w:ilvl w:val="0"/>
          <w:numId w:val="2"/>
        </w:numPr>
        <w:spacing w:lineRule="auto" w:line="480" w:before="240" w:after="160"/>
        <w:contextualSpacing/>
        <w:jc w:val="both"/>
        <w:rPr>
          <w:rFonts w:ascii="Times New Roman" w:hAnsi="Times New Roman" w:eastAsia="Calibri"/>
          <w:color w:val="000000"/>
          <w:sz w:val="24"/>
          <w:szCs w:val="24"/>
        </w:rPr>
      </w:pPr>
      <w:r>
        <w:rPr>
          <w:rFonts w:eastAsia="Calibri" w:ascii="Times New Roman" w:hAnsi="Times New Roman"/>
          <w:color w:val="000000"/>
          <w:sz w:val="24"/>
          <w:szCs w:val="24"/>
        </w:rPr>
        <w:t>Data Preprocessing</w:t>
      </w:r>
    </w:p>
    <w:p>
      <w:pPr>
        <w:pStyle w:val="ListParagraph"/>
        <w:numPr>
          <w:ilvl w:val="0"/>
          <w:numId w:val="2"/>
        </w:numPr>
        <w:spacing w:lineRule="auto" w:line="480" w:before="240" w:after="160"/>
        <w:contextualSpacing/>
        <w:jc w:val="both"/>
        <w:rPr>
          <w:rFonts w:ascii="Times New Roman" w:hAnsi="Times New Roman"/>
          <w:sz w:val="24"/>
          <w:szCs w:val="24"/>
        </w:rPr>
      </w:pPr>
      <w:r>
        <w:rPr>
          <w:rFonts w:ascii="Times New Roman" w:hAnsi="Times New Roman"/>
          <w:sz w:val="24"/>
          <w:szCs w:val="24"/>
        </w:rPr>
        <w:t>Parameters and settings used in the proposed and existing algorithms</w:t>
      </w:r>
    </w:p>
    <w:p>
      <w:pPr>
        <w:pStyle w:val="ListParagraph"/>
        <w:numPr>
          <w:ilvl w:val="0"/>
          <w:numId w:val="2"/>
        </w:numPr>
        <w:spacing w:lineRule="auto" w:line="480" w:before="240" w:after="160"/>
        <w:contextualSpacing/>
        <w:jc w:val="both"/>
        <w:rPr>
          <w:rFonts w:ascii="Times New Roman" w:hAnsi="Times New Roman"/>
          <w:sz w:val="24"/>
          <w:szCs w:val="24"/>
        </w:rPr>
      </w:pPr>
      <w:r>
        <w:rPr>
          <w:rFonts w:ascii="Times New Roman" w:hAnsi="Times New Roman"/>
          <w:sz w:val="24"/>
          <w:szCs w:val="24"/>
        </w:rPr>
        <w:t xml:space="preserve">Objective functions </w:t>
      </w:r>
    </w:p>
    <w:p>
      <w:pPr>
        <w:pStyle w:val="ListParagraph"/>
        <w:numPr>
          <w:ilvl w:val="0"/>
          <w:numId w:val="2"/>
        </w:numPr>
        <w:spacing w:lineRule="auto" w:line="480" w:before="240" w:after="160"/>
        <w:contextualSpacing/>
        <w:jc w:val="both"/>
        <w:rPr/>
      </w:pPr>
      <w:r>
        <w:rPr>
          <w:rFonts w:eastAsia="Calibri" w:ascii="Times New Roman" w:hAnsi="Times New Roman"/>
          <w:sz w:val="24"/>
          <w:szCs w:val="24"/>
        </w:rPr>
        <w:t xml:space="preserve">Integrating </w:t>
      </w:r>
      <w:r>
        <w:rPr>
          <w:rFonts w:eastAsia="Calibri" w:ascii="Times New Roman" w:hAnsi="Times New Roman"/>
          <w:sz w:val="24"/>
          <w:szCs w:val="24"/>
        </w:rPr>
        <w:t>marine predator</w:t>
      </w:r>
      <w:r>
        <w:rPr>
          <w:rFonts w:eastAsia="Calibri" w:ascii="Times New Roman" w:hAnsi="Times New Roman"/>
          <w:sz w:val="24"/>
          <w:szCs w:val="24"/>
        </w:rPr>
        <w:t xml:space="preserve"> algorithm with l</w:t>
      </w:r>
      <w:r>
        <w:rPr>
          <w:rFonts w:eastAsia="Calibri" w:ascii="Times New Roman" w:hAnsi="Times New Roman"/>
          <w:sz w:val="24"/>
          <w:szCs w:val="24"/>
        </w:rPr>
        <w:t>ogistics chaotic mapping</w:t>
      </w:r>
    </w:p>
    <w:p>
      <w:pPr>
        <w:pStyle w:val="ListParagraph"/>
        <w:numPr>
          <w:ilvl w:val="0"/>
          <w:numId w:val="2"/>
        </w:numPr>
        <w:spacing w:lineRule="auto" w:line="480" w:before="240" w:after="160"/>
        <w:contextualSpacing/>
        <w:jc w:val="both"/>
        <w:rPr/>
      </w:pPr>
      <w:r>
        <w:rPr>
          <w:rFonts w:eastAsia="Calibri" w:ascii="Times New Roman" w:hAnsi="Times New Roman"/>
          <w:sz w:val="24"/>
          <w:szCs w:val="24"/>
        </w:rPr>
        <w:t xml:space="preserve">Integrating </w:t>
      </w:r>
      <w:r>
        <w:rPr>
          <w:rFonts w:eastAsia="Calibri" w:ascii="Times New Roman" w:hAnsi="Times New Roman"/>
          <w:sz w:val="24"/>
          <w:szCs w:val="24"/>
        </w:rPr>
        <w:t>marine predator</w:t>
      </w:r>
      <w:r>
        <w:rPr>
          <w:rFonts w:eastAsia="Calibri" w:ascii="Times New Roman" w:hAnsi="Times New Roman"/>
          <w:sz w:val="24"/>
          <w:szCs w:val="24"/>
        </w:rPr>
        <w:t xml:space="preserve"> algorithm with </w:t>
      </w:r>
      <w:r>
        <w:rPr>
          <w:rFonts w:eastAsia="Calibri" w:ascii="Times New Roman" w:hAnsi="Times New Roman"/>
          <w:sz w:val="24"/>
          <w:szCs w:val="24"/>
        </w:rPr>
        <w:t>mutation operation</w:t>
      </w:r>
    </w:p>
    <w:p>
      <w:pPr>
        <w:pStyle w:val="ListParagraph"/>
        <w:numPr>
          <w:ilvl w:val="0"/>
          <w:numId w:val="2"/>
        </w:numPr>
        <w:spacing w:lineRule="auto" w:line="480" w:before="240" w:after="160"/>
        <w:contextualSpacing/>
        <w:jc w:val="both"/>
        <w:rPr>
          <w:rFonts w:ascii="Times New Roman" w:hAnsi="Times New Roman" w:eastAsia="Calibri"/>
          <w:color w:val="000000"/>
          <w:sz w:val="24"/>
          <w:szCs w:val="24"/>
        </w:rPr>
      </w:pPr>
      <w:r>
        <w:rPr>
          <w:rFonts w:eastAsia="Calibri" w:ascii="Times New Roman" w:hAnsi="Times New Roman"/>
          <w:color w:val="000000"/>
          <w:sz w:val="24"/>
          <w:szCs w:val="24"/>
        </w:rPr>
        <w:t>Evaluation metrics</w:t>
      </w:r>
    </w:p>
    <w:p>
      <w:pPr>
        <w:pStyle w:val="Heading2"/>
        <w:numPr>
          <w:ilvl w:val="1"/>
          <w:numId w:val="3"/>
        </w:numPr>
        <w:spacing w:lineRule="auto" w:line="480"/>
        <w:ind w:left="360" w:right="0" w:hanging="360"/>
        <w:rPr/>
      </w:pPr>
      <w:bookmarkStart w:id="51" w:name="__RefHeading___Toc147499_205626645"/>
      <w:bookmarkStart w:id="52" w:name="_Toc157880841"/>
      <w:bookmarkEnd w:id="51"/>
      <w:r>
        <w:rPr>
          <w:rFonts w:cs="Times New Roman" w:ascii="Times New Roman" w:hAnsi="Times New Roman"/>
          <w:b/>
          <w:color w:val="auto"/>
          <w:sz w:val="24"/>
          <w:szCs w:val="24"/>
        </w:rPr>
        <w:t>Implementation Setup and System Specification</w:t>
      </w:r>
      <w:bookmarkEnd w:id="52"/>
      <w:r>
        <w:rPr/>
        <w:t xml:space="preserve"> </w:t>
      </w:r>
    </w:p>
    <w:p>
      <w:pPr>
        <w:pStyle w:val="ListParagraph"/>
        <w:spacing w:lineRule="auto" w:line="480" w:before="240" w:after="160"/>
        <w:ind w:left="0" w:right="0" w:hanging="0"/>
        <w:contextualSpacing/>
        <w:jc w:val="both"/>
        <w:rPr/>
      </w:pPr>
      <w:r>
        <w:rPr>
          <w:bCs/>
          <w:color w:val="000000"/>
        </w:rPr>
        <w:t xml:space="preserve">Python programming language </w:t>
      </w:r>
      <w:r>
        <w:rPr>
          <w:bCs/>
          <w:color w:val="000000"/>
        </w:rPr>
        <w:t>is mostly</w:t>
      </w:r>
      <w:r>
        <w:rPr>
          <w:bCs/>
          <w:color w:val="000000"/>
        </w:rPr>
        <w:t xml:space="preserve"> used for the data preprocessing, training, and implementation of the classification model. Python's </w:t>
      </w:r>
      <w:r>
        <w:rPr>
          <w:bCs/>
          <w:color w:val="000000"/>
        </w:rPr>
        <w:t xml:space="preserve">advantages such as </w:t>
      </w:r>
      <w:r>
        <w:rPr>
          <w:bCs/>
          <w:color w:val="000000"/>
        </w:rPr>
        <w:t xml:space="preserve">ease of use, huge framework library </w:t>
      </w:r>
      <w:r>
        <w:rPr>
          <w:bCs/>
          <w:color w:val="000000"/>
        </w:rPr>
        <w:t xml:space="preserve">and </w:t>
      </w:r>
      <w:r>
        <w:rPr>
          <w:bCs/>
          <w:color w:val="000000"/>
        </w:rPr>
        <w:t xml:space="preserve">flexibility make it the best choice for creating machine learning models </w:t>
      </w:r>
      <w:r>
        <w:rPr>
          <w:bCs/>
          <w:color w:val="000000"/>
        </w:rPr>
        <w:t>(Hao &amp; Ho, 2019)</w:t>
      </w:r>
      <w:r>
        <w:rPr>
          <w:bCs/>
          <w:color w:val="000000"/>
        </w:rPr>
        <w:t xml:space="preserve">. Python offers machine learning settings a remarkable level of power and customization. The language's straightforward syntax makes it easier to validate data and speeds the scraping, processing, refining, cleaning, arranging, and analyzing operations, which reduces the difficulty of working with other programmers </w:t>
      </w:r>
      <w:r>
        <w:rPr>
          <w:bCs/>
          <w:color w:val="000000"/>
        </w:rPr>
        <w:t>(Srinath, 2017)</w:t>
      </w:r>
      <w:r>
        <w:rPr>
          <w:bCs/>
          <w:color w:val="000000"/>
        </w:rPr>
        <w:t>.</w:t>
      </w:r>
    </w:p>
    <w:p>
      <w:pPr>
        <w:pStyle w:val="Normal"/>
        <w:spacing w:lineRule="auto" w:line="480"/>
        <w:rPr/>
      </w:pPr>
      <w:r>
        <w:rPr>
          <w:rFonts w:ascii="Times New Roman" w:hAnsi="Times New Roman"/>
          <w:sz w:val="24"/>
          <w:szCs w:val="24"/>
        </w:rPr>
        <w:t>T</w:t>
      </w:r>
      <w:bookmarkStart w:id="53" w:name="_Toc81571590"/>
      <w:bookmarkStart w:id="54" w:name="_Toc138204388"/>
      <w:bookmarkStart w:id="55" w:name="_Toc137697176"/>
      <w:bookmarkStart w:id="56" w:name="_Toc157880842"/>
      <w:r>
        <w:rPr>
          <w:rFonts w:ascii="Times New Roman" w:hAnsi="Times New Roman"/>
          <w:sz w:val="24"/>
          <w:szCs w:val="24"/>
        </w:rPr>
        <w:t>he following are the hardware and software specifications used for the implementation of the model:</w:t>
      </w:r>
      <w:bookmarkEnd w:id="53"/>
      <w:bookmarkEnd w:id="54"/>
      <w:bookmarkEnd w:id="55"/>
      <w:bookmarkEnd w:id="56"/>
    </w:p>
    <w:p>
      <w:pPr>
        <w:pStyle w:val="Caption"/>
        <w:spacing w:lineRule="auto" w:line="480"/>
        <w:rPr>
          <w:rFonts w:ascii="Times New Roman" w:hAnsi="Times New Roman"/>
          <w:i w:val="false"/>
          <w:i w:val="false"/>
          <w:iCs w:val="false"/>
        </w:rPr>
      </w:pPr>
      <w:r>
        <w:rPr>
          <w:rFonts w:ascii="Times New Roman" w:hAnsi="Times New Roman"/>
          <w:b/>
          <w:bCs/>
          <w:i w:val="false"/>
          <w:iCs w:val="false"/>
          <w:sz w:val="24"/>
          <w:szCs w:val="24"/>
        </w:rPr>
        <w:t>Table 3.1</w:t>
      </w:r>
      <w:r>
        <w:rPr>
          <w:rFonts w:ascii="Times New Roman" w:hAnsi="Times New Roman"/>
          <w:i w:val="false"/>
          <w:iCs w:val="false"/>
          <w:sz w:val="24"/>
          <w:szCs w:val="24"/>
        </w:rPr>
        <w:t xml:space="preserve">: Summary of hardware and software specifications </w:t>
      </w:r>
    </w:p>
    <w:tbl>
      <w:tblPr>
        <w:tblW w:w="7313" w:type="dxa"/>
        <w:jc w:val="left"/>
        <w:tblInd w:w="0" w:type="dxa"/>
        <w:tblLayout w:type="fixed"/>
        <w:tblCellMar>
          <w:top w:w="0" w:type="dxa"/>
          <w:left w:w="108" w:type="dxa"/>
          <w:bottom w:w="0" w:type="dxa"/>
          <w:right w:w="108" w:type="dxa"/>
        </w:tblCellMar>
      </w:tblPr>
      <w:tblGrid>
        <w:gridCol w:w="2143"/>
        <w:gridCol w:w="5170"/>
      </w:tblGrid>
      <w:tr>
        <w:trPr/>
        <w:tc>
          <w:tcPr>
            <w:tcW w:w="7313" w:type="dxa"/>
            <w:gridSpan w:val="2"/>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b/>
                <w:b/>
                <w:kern w:val="0"/>
                <w:sz w:val="24"/>
                <w:szCs w:val="24"/>
                <w:lang w:val="en-US" w:eastAsia="en-US" w:bidi="ar-SA"/>
              </w:rPr>
            </w:pPr>
            <w:r>
              <w:rPr>
                <w:rFonts w:ascii="Times New Roman" w:hAnsi="Times New Roman"/>
                <w:b/>
                <w:kern w:val="0"/>
                <w:sz w:val="24"/>
                <w:szCs w:val="24"/>
                <w:lang w:val="en-US" w:eastAsia="en-US" w:bidi="ar-SA"/>
              </w:rPr>
              <w:t>Software specification</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 xml:space="preserve">Language </w:t>
            </w:r>
          </w:p>
        </w:tc>
        <w:tc>
          <w:tcPr>
            <w:tcW w:w="51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Python 3.11.0</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Platform</w:t>
            </w:r>
          </w:p>
        </w:tc>
        <w:tc>
          <w:tcPr>
            <w:tcW w:w="51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 xml:space="preserve">Google </w:t>
            </w:r>
            <w:r>
              <w:rPr>
                <w:rFonts w:ascii="Times New Roman" w:hAnsi="Times New Roman"/>
                <w:kern w:val="0"/>
                <w:sz w:val="24"/>
                <w:szCs w:val="24"/>
                <w:lang w:val="en-US" w:eastAsia="en-US" w:bidi="ar-SA"/>
              </w:rPr>
              <w:t>C</w:t>
            </w:r>
            <w:r>
              <w:rPr>
                <w:rFonts w:ascii="Times New Roman" w:hAnsi="Times New Roman"/>
                <w:kern w:val="0"/>
                <w:sz w:val="24"/>
                <w:szCs w:val="24"/>
                <w:lang w:val="en-US" w:eastAsia="en-US" w:bidi="ar-SA"/>
              </w:rPr>
              <w:t xml:space="preserve">olab, RAM 13GB, Microsoft excel </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Operating system</w:t>
            </w:r>
          </w:p>
        </w:tc>
        <w:tc>
          <w:tcPr>
            <w:tcW w:w="51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Ubuntu 22.04.4 LTS</w:t>
            </w:r>
          </w:p>
        </w:tc>
      </w:tr>
      <w:tr>
        <w:trPr/>
        <w:tc>
          <w:tcPr>
            <w:tcW w:w="7313" w:type="dxa"/>
            <w:gridSpan w:val="2"/>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b/>
                <w:b/>
                <w:kern w:val="0"/>
                <w:sz w:val="24"/>
                <w:szCs w:val="24"/>
                <w:lang w:val="en-US" w:eastAsia="en-US" w:bidi="ar-SA"/>
              </w:rPr>
            </w:pPr>
            <w:r>
              <w:rPr>
                <w:rFonts w:ascii="Times New Roman" w:hAnsi="Times New Roman"/>
                <w:b/>
                <w:kern w:val="0"/>
                <w:sz w:val="24"/>
                <w:szCs w:val="24"/>
                <w:lang w:val="en-US" w:eastAsia="en-US" w:bidi="ar-SA"/>
              </w:rPr>
              <w:t>Hardware specification</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Processor</w:t>
            </w:r>
          </w:p>
        </w:tc>
        <w:tc>
          <w:tcPr>
            <w:tcW w:w="5170" w:type="dxa"/>
            <w:tcBorders>
              <w:top w:val="single" w:sz="4" w:space="0" w:color="000000"/>
              <w:left w:val="single" w:sz="4" w:space="0" w:color="000000"/>
              <w:bottom w:val="single" w:sz="4" w:space="0" w:color="000000"/>
              <w:right w:val="single" w:sz="4" w:space="0" w:color="000000"/>
            </w:tcBorders>
          </w:tcPr>
          <w:p>
            <w:pPr>
              <w:pStyle w:val="Default1"/>
              <w:widowControl/>
              <w:spacing w:lineRule="auto" w:line="480" w:before="0" w:after="0"/>
              <w:jc w:val="both"/>
              <w:rPr>
                <w:rFonts w:ascii="Times New Roman" w:hAnsi="Times New Roman" w:eastAsia="Calibri"/>
                <w:kern w:val="0"/>
                <w:sz w:val="24"/>
                <w:szCs w:val="24"/>
                <w:lang w:val="en-US" w:eastAsia="en-US" w:bidi="ar-SA"/>
              </w:rPr>
            </w:pPr>
            <w:r>
              <w:rPr>
                <w:rFonts w:eastAsia="Calibri"/>
                <w:kern w:val="0"/>
                <w:sz w:val="24"/>
                <w:szCs w:val="24"/>
                <w:lang w:val="en-US" w:eastAsia="en-US" w:bidi="ar-SA"/>
              </w:rPr>
              <w:t>Intel(R) Core(TM) i</w:t>
            </w:r>
            <w:r>
              <w:rPr>
                <w:rFonts w:eastAsia="Calibri"/>
                <w:kern w:val="0"/>
                <w:sz w:val="24"/>
                <w:szCs w:val="24"/>
                <w:lang w:val="en-US" w:eastAsia="en-US" w:bidi="ar-SA"/>
              </w:rPr>
              <w:t>5</w:t>
            </w:r>
            <w:r>
              <w:rPr>
                <w:rFonts w:eastAsia="Calibri"/>
                <w:kern w:val="0"/>
                <w:sz w:val="24"/>
                <w:szCs w:val="24"/>
                <w:lang w:val="en-US" w:eastAsia="en-US" w:bidi="ar-SA"/>
              </w:rPr>
              <w:t>-</w:t>
            </w:r>
            <w:r>
              <w:rPr>
                <w:rFonts w:eastAsia="Calibri"/>
                <w:kern w:val="0"/>
                <w:sz w:val="24"/>
                <w:szCs w:val="24"/>
                <w:lang w:val="en-US" w:eastAsia="en-US" w:bidi="ar-SA"/>
              </w:rPr>
              <w:t>8350U</w:t>
            </w:r>
            <w:r>
              <w:rPr>
                <w:rFonts w:eastAsia="Calibri"/>
                <w:kern w:val="0"/>
                <w:sz w:val="24"/>
                <w:szCs w:val="24"/>
                <w:lang w:val="en-US" w:eastAsia="en-US" w:bidi="ar-SA"/>
              </w:rPr>
              <w:t xml:space="preserve"> CPU @ </w:t>
            </w:r>
            <w:r>
              <w:rPr>
                <w:rFonts w:eastAsia="Calibri"/>
                <w:kern w:val="0"/>
                <w:sz w:val="24"/>
                <w:szCs w:val="24"/>
                <w:lang w:val="en-US" w:eastAsia="en-US" w:bidi="ar-SA"/>
              </w:rPr>
              <w:t>1.70</w:t>
            </w:r>
            <w:r>
              <w:rPr>
                <w:rFonts w:eastAsia="Calibri"/>
                <w:kern w:val="0"/>
                <w:sz w:val="24"/>
                <w:szCs w:val="24"/>
                <w:lang w:val="en-US" w:eastAsia="en-US" w:bidi="ar-SA"/>
              </w:rPr>
              <w:t xml:space="preserve">GHz </w:t>
            </w:r>
            <w:r>
              <w:rPr>
                <w:rFonts w:eastAsia="Calibri"/>
                <w:kern w:val="0"/>
                <w:sz w:val="24"/>
                <w:szCs w:val="24"/>
                <w:lang w:val="en-US" w:eastAsia="en-US" w:bidi="ar-SA"/>
              </w:rPr>
              <w:t>x 8</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Computer model</w:t>
            </w:r>
          </w:p>
        </w:tc>
        <w:tc>
          <w:tcPr>
            <w:tcW w:w="5170" w:type="dxa"/>
            <w:tcBorders>
              <w:top w:val="single" w:sz="4" w:space="0" w:color="000000"/>
              <w:left w:val="single" w:sz="4" w:space="0" w:color="000000"/>
              <w:bottom w:val="single" w:sz="4" w:space="0" w:color="000000"/>
              <w:right w:val="single" w:sz="4" w:space="0" w:color="000000"/>
            </w:tcBorders>
          </w:tcPr>
          <w:p>
            <w:pPr>
              <w:pStyle w:val="Default1"/>
              <w:widowControl/>
              <w:spacing w:lineRule="auto" w:line="480" w:before="0" w:after="0"/>
              <w:jc w:val="both"/>
              <w:rPr>
                <w:rFonts w:ascii="Times New Roman" w:hAnsi="Times New Roman"/>
                <w:kern w:val="0"/>
                <w:sz w:val="24"/>
                <w:szCs w:val="24"/>
                <w:lang w:val="en-US" w:eastAsia="en-US" w:bidi="ar-SA"/>
              </w:rPr>
            </w:pPr>
            <w:bookmarkStart w:id="57" w:name="_Toc81571592"/>
            <w:bookmarkStart w:id="58" w:name="_Toc137697178"/>
            <w:bookmarkStart w:id="59" w:name="_Toc138204390"/>
            <w:r>
              <w:rPr>
                <w:color w:val="000000"/>
                <w:kern w:val="0"/>
                <w:sz w:val="24"/>
                <w:szCs w:val="24"/>
                <w:lang w:val="en-US" w:eastAsia="en-US" w:bidi="ar-SA"/>
              </w:rPr>
              <w:t xml:space="preserve">Dell </w:t>
            </w:r>
            <w:r>
              <w:rPr>
                <w:color w:val="000000"/>
                <w:kern w:val="0"/>
                <w:sz w:val="24"/>
                <w:szCs w:val="24"/>
                <w:lang w:val="en-US" w:eastAsia="en-US" w:bidi="ar-SA"/>
              </w:rPr>
              <w:t>Inc Latitude 5490</w:t>
            </w:r>
            <w:r>
              <w:rPr>
                <w:color w:val="000000"/>
                <w:kern w:val="0"/>
                <w:sz w:val="24"/>
                <w:szCs w:val="24"/>
                <w:lang w:val="en-US" w:eastAsia="en-US" w:bidi="ar-SA"/>
              </w:rPr>
              <w:t xml:space="preserve"> Intel(R) at </w:t>
            </w:r>
            <w:r>
              <w:rPr>
                <w:color w:val="000000"/>
                <w:kern w:val="0"/>
                <w:sz w:val="24"/>
                <w:szCs w:val="24"/>
                <w:lang w:val="en-US" w:eastAsia="en-US" w:bidi="ar-SA"/>
              </w:rPr>
              <w:t>1</w:t>
            </w:r>
            <w:r>
              <w:rPr>
                <w:color w:val="000000"/>
                <w:kern w:val="0"/>
                <w:sz w:val="24"/>
                <w:szCs w:val="24"/>
                <w:lang w:val="en-US" w:eastAsia="en-US" w:bidi="ar-SA"/>
              </w:rPr>
              <w:t>.</w:t>
            </w:r>
            <w:r>
              <w:rPr>
                <w:color w:val="000000"/>
                <w:kern w:val="0"/>
                <w:sz w:val="24"/>
                <w:szCs w:val="24"/>
                <w:lang w:val="en-US" w:eastAsia="en-US" w:bidi="ar-SA"/>
              </w:rPr>
              <w:t>7</w:t>
            </w:r>
            <w:r>
              <w:rPr>
                <w:color w:val="000000"/>
                <w:kern w:val="0"/>
                <w:sz w:val="24"/>
                <w:szCs w:val="24"/>
                <w:lang w:val="en-US" w:eastAsia="en-US" w:bidi="ar-SA"/>
              </w:rPr>
              <w:t>0GHz.</w:t>
            </w:r>
            <w:bookmarkEnd w:id="57"/>
            <w:bookmarkEnd w:id="58"/>
            <w:bookmarkEnd w:id="59"/>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Memory</w:t>
            </w:r>
          </w:p>
        </w:tc>
        <w:tc>
          <w:tcPr>
            <w:tcW w:w="5170" w:type="dxa"/>
            <w:tcBorders>
              <w:top w:val="single" w:sz="4" w:space="0" w:color="000000"/>
              <w:left w:val="single" w:sz="4" w:space="0" w:color="000000"/>
              <w:bottom w:val="single" w:sz="4" w:space="0" w:color="000000"/>
              <w:right w:val="single" w:sz="4" w:space="0" w:color="000000"/>
            </w:tcBorders>
          </w:tcPr>
          <w:p>
            <w:pPr>
              <w:pStyle w:val="Default1"/>
              <w:widowControl/>
              <w:spacing w:lineRule="auto" w:line="480" w:before="0" w:after="0"/>
              <w:jc w:val="both"/>
              <w:rPr>
                <w:rFonts w:ascii="Times New Roman" w:hAnsi="Times New Roman"/>
                <w:kern w:val="0"/>
                <w:sz w:val="24"/>
                <w:szCs w:val="24"/>
                <w:lang w:val="en-US" w:eastAsia="en-US" w:bidi="ar-SA"/>
              </w:rPr>
            </w:pPr>
            <w:r>
              <w:rPr>
                <w:color w:val="000000"/>
                <w:kern w:val="0"/>
                <w:sz w:val="24"/>
                <w:szCs w:val="24"/>
                <w:lang w:val="en-US" w:eastAsia="en-US" w:bidi="ar-SA"/>
              </w:rPr>
              <w:t>16</w:t>
            </w:r>
            <w:r>
              <w:rPr>
                <w:color w:val="000000"/>
                <w:kern w:val="0"/>
                <w:sz w:val="24"/>
                <w:szCs w:val="24"/>
                <w:lang w:val="en-US" w:eastAsia="en-US" w:bidi="ar-SA"/>
              </w:rPr>
              <w:t>.00 GB of RAM</w:t>
            </w:r>
          </w:p>
        </w:tc>
      </w:tr>
      <w:tr>
        <w:trPr/>
        <w:tc>
          <w:tcPr>
            <w:tcW w:w="2143" w:type="dxa"/>
            <w:tcBorders>
              <w:top w:val="single" w:sz="4" w:space="0" w:color="000000"/>
              <w:left w:val="single" w:sz="4" w:space="0" w:color="000000"/>
              <w:bottom w:val="single" w:sz="4" w:space="0" w:color="000000"/>
              <w:right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Storage</w:t>
            </w:r>
          </w:p>
        </w:tc>
        <w:tc>
          <w:tcPr>
            <w:tcW w:w="51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color w:val="000000"/>
                <w:kern w:val="0"/>
                <w:sz w:val="24"/>
                <w:szCs w:val="24"/>
                <w:lang w:val="en-US" w:eastAsia="en-US" w:bidi="ar-SA"/>
              </w:rPr>
              <w:t>256.1</w:t>
            </w:r>
            <w:bookmarkStart w:id="60" w:name="_Toc81571594"/>
            <w:r>
              <w:rPr>
                <w:rFonts w:ascii="Times New Roman" w:hAnsi="Times New Roman"/>
                <w:color w:val="000000"/>
                <w:kern w:val="0"/>
                <w:sz w:val="24"/>
                <w:szCs w:val="24"/>
                <w:lang w:val="en-US" w:eastAsia="en-US" w:bidi="ar-SA"/>
              </w:rPr>
              <w:t xml:space="preserve"> GB of </w:t>
            </w:r>
            <w:r>
              <w:rPr>
                <w:rFonts w:ascii="Times New Roman" w:hAnsi="Times New Roman"/>
                <w:color w:val="000000"/>
                <w:kern w:val="0"/>
                <w:sz w:val="24"/>
                <w:szCs w:val="24"/>
                <w:lang w:val="en-US" w:eastAsia="en-US" w:bidi="ar-SA"/>
              </w:rPr>
              <w:t>Solid State Drive</w:t>
            </w:r>
            <w:bookmarkEnd w:id="60"/>
          </w:p>
        </w:tc>
      </w:tr>
    </w:tbl>
    <w:p>
      <w:pPr>
        <w:pStyle w:val="Caption"/>
        <w:rPr/>
      </w:pPr>
      <w:r>
        <w:rPr/>
      </w:r>
      <w:bookmarkStart w:id="61" w:name="_Toc15788084111"/>
      <w:bookmarkStart w:id="62" w:name="_Toc15788084111"/>
      <w:bookmarkEnd w:id="62"/>
    </w:p>
    <w:p>
      <w:pPr>
        <w:pStyle w:val="Heading2"/>
        <w:numPr>
          <w:ilvl w:val="1"/>
          <w:numId w:val="3"/>
        </w:numPr>
        <w:spacing w:lineRule="auto" w:line="480" w:before="240" w:after="160"/>
        <w:ind w:left="360" w:right="0" w:hanging="360"/>
        <w:contextualSpacing/>
        <w:jc w:val="left"/>
        <w:rPr>
          <w:rFonts w:ascii="Times New Roman" w:hAnsi="Times New Roman"/>
          <w:b/>
          <w:b/>
          <w:bCs/>
          <w:sz w:val="24"/>
          <w:szCs w:val="24"/>
        </w:rPr>
      </w:pPr>
      <w:bookmarkStart w:id="63" w:name="__RefHeading___Toc147499_20562664511"/>
      <w:bookmarkEnd w:id="63"/>
      <w:r>
        <w:rPr>
          <w:rFonts w:eastAsia="Calibri" w:cs="Times New Roman" w:ascii="TimesNewRoman" w:hAnsi="TimesNewRoman"/>
          <w:b/>
          <w:bCs/>
          <w:color w:val="auto"/>
          <w:sz w:val="24"/>
          <w:szCs w:val="24"/>
        </w:rPr>
        <w:t>Data Collection</w:t>
      </w:r>
      <w:r>
        <w:rPr>
          <w:rFonts w:eastAsia="Calibri" w:cs="TimesNewRoman" w:ascii="TimesNewRoman" w:hAnsi="TimesNewRoman"/>
          <w:b/>
          <w:bCs/>
          <w:sz w:val="24"/>
          <w:szCs w:val="24"/>
        </w:rPr>
        <w:t xml:space="preserve"> </w:t>
      </w:r>
    </w:p>
    <w:p>
      <w:pPr>
        <w:pStyle w:val="Normal"/>
        <w:spacing w:lineRule="auto" w:line="480" w:before="240" w:after="160"/>
        <w:jc w:val="both"/>
        <w:rPr/>
      </w:pPr>
      <w:r>
        <w:rPr>
          <w:rFonts w:eastAsia="Calibri" w:cs="TimesNewRoman" w:ascii="TimesNewRoman" w:hAnsi="TimesNewRoman"/>
          <w:sz w:val="24"/>
          <w:szCs w:val="24"/>
        </w:rPr>
        <w:t xml:space="preserve">In order to evaluate and compare the performance of the existing and proposed models, </w:t>
      </w:r>
      <w:r>
        <w:rPr>
          <w:rFonts w:eastAsia="Calibri" w:cs="TimesNewRoman" w:ascii="TimesNewRoman" w:hAnsi="TimesNewRoman"/>
          <w:sz w:val="24"/>
          <w:szCs w:val="24"/>
        </w:rPr>
        <w:t>ten (10)</w:t>
      </w:r>
      <w:r>
        <w:rPr>
          <w:rFonts w:eastAsia="Calibri" w:cs="TimesNewRoman" w:ascii="TimesNewRoman" w:hAnsi="TimesNewRoman"/>
          <w:sz w:val="24"/>
          <w:szCs w:val="24"/>
        </w:rPr>
        <w:t xml:space="preserve">  dataset</w:t>
      </w:r>
      <w:r>
        <w:rPr>
          <w:rFonts w:eastAsia="Calibri" w:cs="TimesNewRoman" w:ascii="TimesNewRoman" w:hAnsi="TimesNewRoman"/>
          <w:sz w:val="24"/>
          <w:szCs w:val="24"/>
        </w:rPr>
        <w:t>s from the University College Irvine (UCI) Machine Learning repository w</w:t>
      </w:r>
      <w:r>
        <w:rPr>
          <w:rFonts w:eastAsia="Calibri" w:cs="TimesNewRoman" w:ascii="TimesNewRoman" w:hAnsi="TimesNewRoman"/>
          <w:sz w:val="24"/>
          <w:szCs w:val="24"/>
        </w:rPr>
        <w:t xml:space="preserve">ere used, </w:t>
      </w:r>
      <w:r>
        <w:rPr>
          <w:rFonts w:ascii="Times New Roman" w:hAnsi="Times New Roman"/>
          <w:sz w:val="24"/>
          <w:szCs w:val="24"/>
        </w:rPr>
        <w:t xml:space="preserve">which are available for download from </w:t>
      </w:r>
      <w:r>
        <w:rPr>
          <w:rStyle w:val="InternetLink"/>
          <w:rFonts w:ascii="Times New Roman" w:hAnsi="Times New Roman"/>
          <w:sz w:val="24"/>
          <w:szCs w:val="24"/>
        </w:rPr>
        <w:t>https://archive.ics.uci.edu/</w:t>
      </w:r>
      <w:r>
        <w:rPr>
          <w:rFonts w:ascii="Times New Roman" w:hAnsi="Times New Roman"/>
          <w:sz w:val="24"/>
          <w:szCs w:val="24"/>
        </w:rPr>
        <w:t xml:space="preserve">. The UCI Machine Learning Repository is a collection of databases, domain theories, and data generators that are used by the machine learning community for the empirical analysis of machine learning algorithms. </w:t>
      </w:r>
      <w:r>
        <w:rPr/>
        <w:t xml:space="preserve">The archive was created as </w:t>
      </w:r>
      <w:r>
        <w:rPr/>
        <w:t>file transfer protocol</w:t>
      </w:r>
      <w:r>
        <w:rPr/>
        <w:t xml:space="preserve"> </w:t>
      </w:r>
      <w:r>
        <w:rPr/>
        <w:t>(</w:t>
      </w:r>
      <w:r>
        <w:rPr/>
        <w:t>ftp</w:t>
      </w:r>
      <w:r>
        <w:rPr/>
        <w:t>)</w:t>
      </w:r>
      <w:r>
        <w:rPr/>
        <w:t xml:space="preserve"> archive in 1987 by UCI PhD student, David Aha. Since that time, it has been widely used by students, educators, and researchers all over the world as a primary source of machine learning datasets.</w:t>
      </w:r>
      <w:r>
        <w:rPr>
          <w:rFonts w:ascii="Times New Roman" w:hAnsi="Times New Roman"/>
          <w:sz w:val="24"/>
          <w:szCs w:val="24"/>
        </w:rPr>
        <w:t xml:space="preserve"> </w:t>
      </w:r>
      <w:r>
        <w:rPr>
          <w:rFonts w:ascii="Times New Roman" w:hAnsi="Times New Roman"/>
          <w:bCs/>
          <w:color w:val="000000"/>
          <w:sz w:val="24"/>
          <w:szCs w:val="24"/>
        </w:rPr>
        <w:t>These</w:t>
      </w:r>
      <w:r>
        <w:rPr>
          <w:rFonts w:ascii="Times New Roman" w:hAnsi="Times New Roman"/>
          <w:bCs/>
          <w:color w:val="000000"/>
          <w:sz w:val="24"/>
          <w:szCs w:val="24"/>
        </w:rPr>
        <w:t xml:space="preserve"> datasets pose</w:t>
      </w:r>
      <w:r>
        <w:rPr>
          <w:rFonts w:ascii="Times New Roman" w:hAnsi="Times New Roman"/>
          <w:bCs/>
          <w:color w:val="000000"/>
          <w:sz w:val="24"/>
          <w:szCs w:val="24"/>
        </w:rPr>
        <w:t>s</w:t>
      </w:r>
      <w:r>
        <w:rPr>
          <w:rFonts w:ascii="Times New Roman" w:hAnsi="Times New Roman"/>
          <w:bCs/>
          <w:color w:val="000000"/>
          <w:sz w:val="24"/>
          <w:szCs w:val="24"/>
        </w:rPr>
        <w:t xml:space="preserve"> a challenge in machine learning due to their high-dimensionality, which is characterized </w:t>
      </w:r>
      <w:r>
        <w:rPr>
          <w:rFonts w:ascii="Times New Roman" w:hAnsi="Times New Roman"/>
          <w:bCs/>
          <w:color w:val="000000"/>
          <w:sz w:val="24"/>
          <w:szCs w:val="24"/>
        </w:rPr>
        <w:t>sometimes by having</w:t>
      </w:r>
      <w:r>
        <w:rPr>
          <w:rFonts w:ascii="Times New Roman" w:hAnsi="Times New Roman"/>
          <w:bCs/>
          <w:color w:val="000000"/>
          <w:sz w:val="24"/>
          <w:szCs w:val="24"/>
        </w:rPr>
        <w:t xml:space="preserve"> a large number of features  compared to the number of instances. </w:t>
      </w:r>
      <w:r>
        <w:rPr>
          <w:rFonts w:ascii="Times New Roman" w:hAnsi="Times New Roman"/>
          <w:bCs/>
          <w:color w:val="000000"/>
          <w:sz w:val="24"/>
          <w:szCs w:val="24"/>
        </w:rPr>
        <w:t xml:space="preserve">It is also characterized with having class imbalance in some datasets. </w:t>
      </w:r>
      <w:r>
        <w:rPr>
          <w:rFonts w:ascii="Times New Roman" w:hAnsi="Times New Roman"/>
          <w:bCs/>
          <w:color w:val="000000"/>
          <w:sz w:val="24"/>
          <w:szCs w:val="24"/>
        </w:rPr>
        <w:t>H</w:t>
      </w:r>
      <w:r>
        <w:rPr>
          <w:rFonts w:ascii="Times New Roman" w:hAnsi="Times New Roman"/>
          <w:bCs/>
          <w:color w:val="000000"/>
          <w:sz w:val="24"/>
          <w:szCs w:val="24"/>
        </w:rPr>
        <w:t xml:space="preserve">igh-dimensionality </w:t>
      </w:r>
      <w:r>
        <w:rPr>
          <w:rFonts w:ascii="Times New Roman" w:hAnsi="Times New Roman"/>
          <w:bCs/>
          <w:color w:val="000000"/>
          <w:sz w:val="24"/>
          <w:szCs w:val="24"/>
        </w:rPr>
        <w:t xml:space="preserve">in this datasets </w:t>
      </w:r>
      <w:r>
        <w:rPr>
          <w:rFonts w:ascii="Times New Roman" w:hAnsi="Times New Roman"/>
          <w:bCs/>
          <w:color w:val="000000"/>
          <w:sz w:val="24"/>
          <w:szCs w:val="24"/>
        </w:rPr>
        <w:t xml:space="preserve">can lead to issues such as overfitting, increased computational time, and the curse of dimensionality, </w:t>
      </w:r>
      <w:r>
        <w:rPr>
          <w:rFonts w:ascii="Times New Roman" w:hAnsi="Times New Roman"/>
          <w:bCs/>
          <w:color w:val="000000"/>
          <w:sz w:val="24"/>
          <w:szCs w:val="24"/>
        </w:rPr>
        <w:t>thereby making the</w:t>
      </w:r>
      <w:r>
        <w:rPr>
          <w:rFonts w:ascii="Times New Roman" w:hAnsi="Times New Roman"/>
          <w:bCs/>
          <w:color w:val="000000"/>
          <w:sz w:val="24"/>
          <w:szCs w:val="24"/>
        </w:rPr>
        <w:t xml:space="preserve"> performance of machine learning algorithms de</w:t>
      </w:r>
      <w:r>
        <w:rPr>
          <w:rFonts w:ascii="Times New Roman" w:hAnsi="Times New Roman"/>
          <w:bCs/>
          <w:color w:val="000000"/>
          <w:sz w:val="24"/>
          <w:szCs w:val="24"/>
        </w:rPr>
        <w:t>creases</w:t>
      </w:r>
      <w:r>
        <w:rPr>
          <w:rFonts w:ascii="Times New Roman" w:hAnsi="Times New Roman"/>
          <w:bCs/>
          <w:color w:val="000000"/>
          <w:sz w:val="24"/>
          <w:szCs w:val="24"/>
        </w:rPr>
        <w:t xml:space="preserve"> as the number of features increases. </w:t>
      </w:r>
    </w:p>
    <w:p>
      <w:pPr>
        <w:pStyle w:val="Heading2"/>
        <w:numPr>
          <w:ilvl w:val="1"/>
          <w:numId w:val="3"/>
        </w:numPr>
        <w:spacing w:lineRule="auto" w:line="480" w:before="240" w:after="160"/>
        <w:ind w:left="360" w:right="0" w:hanging="360"/>
        <w:contextualSpacing/>
        <w:jc w:val="left"/>
        <w:rPr>
          <w:rFonts w:ascii="Times New Roman" w:hAnsi="Times New Roman" w:cs="Times New Roman"/>
          <w:b/>
          <w:b/>
          <w:bCs/>
          <w:color w:val="auto"/>
          <w:sz w:val="24"/>
          <w:szCs w:val="24"/>
        </w:rPr>
      </w:pPr>
      <w:bookmarkStart w:id="64" w:name="__RefHeading___Toc147499_20562664512"/>
      <w:bookmarkEnd w:id="64"/>
      <w:r>
        <w:rPr>
          <w:rFonts w:cs="Times New Roman" w:ascii="Times New Roman" w:hAnsi="Times New Roman"/>
          <w:b/>
          <w:bCs/>
          <w:color w:val="auto"/>
          <w:sz w:val="24"/>
          <w:szCs w:val="24"/>
        </w:rPr>
        <w:t>Dataset Description</w:t>
      </w:r>
      <w:bookmarkStart w:id="65" w:name="_Toc15788084113"/>
      <w:bookmarkEnd w:id="65"/>
    </w:p>
    <w:p>
      <w:pPr>
        <w:pStyle w:val="Normal"/>
        <w:spacing w:lineRule="auto" w:line="480"/>
        <w:rPr/>
      </w:pPr>
      <w:r>
        <w:rPr>
          <w:rFonts w:ascii="Times New Roman" w:hAnsi="Times New Roman"/>
          <w:bCs/>
          <w:color w:val="000000"/>
          <w:sz w:val="24"/>
          <w:szCs w:val="24"/>
        </w:rPr>
        <w:t xml:space="preserve">In this analysis, ten (10) popular datasets from the UCI repository will be used for the evaluation of the proposed and existing methods. Several researchers have used these datasets as a benchmark for comparison in the field of FS. The datasets </w:t>
      </w:r>
      <w:r>
        <w:rPr>
          <w:rFonts w:ascii="Times New Roman" w:hAnsi="Times New Roman"/>
          <w:bCs/>
          <w:color w:val="000000"/>
          <w:sz w:val="24"/>
          <w:szCs w:val="24"/>
        </w:rPr>
        <w:t>available in the repository</w:t>
      </w:r>
      <w:r>
        <w:rPr>
          <w:rFonts w:ascii="Times New Roman" w:hAnsi="Times New Roman"/>
          <w:bCs/>
          <w:color w:val="000000"/>
          <w:sz w:val="24"/>
          <w:szCs w:val="24"/>
        </w:rPr>
        <w:t xml:space="preserve"> </w:t>
      </w:r>
      <w:r>
        <w:rPr>
          <w:rFonts w:ascii="Times New Roman" w:hAnsi="Times New Roman"/>
          <w:bCs/>
          <w:color w:val="000000"/>
          <w:sz w:val="24"/>
          <w:szCs w:val="24"/>
        </w:rPr>
        <w:t>are usually</w:t>
      </w:r>
      <w:r>
        <w:rPr>
          <w:rFonts w:ascii="Times New Roman" w:hAnsi="Times New Roman"/>
          <w:bCs/>
          <w:color w:val="000000"/>
          <w:sz w:val="24"/>
          <w:szCs w:val="24"/>
        </w:rPr>
        <w:t xml:space="preserve"> grouped into 3 categories based on sizes: small (features &lt; 15), medium (15 ≤ features ≤ 50), and large (features &gt; 50) </w:t>
      </w:r>
      <w:r>
        <w:rPr>
          <w:rFonts w:ascii="Times New Roman" w:hAnsi="Times New Roman"/>
        </w:rPr>
        <w:t>(Ghosh et al., 2019)</w:t>
      </w:r>
      <w:r>
        <w:rPr>
          <w:rFonts w:ascii="Times New Roman" w:hAnsi="Times New Roman"/>
          <w:bCs/>
          <w:color w:val="000000"/>
          <w:sz w:val="24"/>
          <w:szCs w:val="24"/>
        </w:rPr>
        <w:t>. During the training of machine learning model</w:t>
      </w:r>
      <w:r>
        <w:rPr>
          <w:rFonts w:ascii="Times New Roman" w:hAnsi="Times New Roman"/>
          <w:bCs/>
          <w:color w:val="000000"/>
          <w:sz w:val="24"/>
          <w:szCs w:val="24"/>
        </w:rPr>
        <w:t xml:space="preserve">, choosing relevant </w:t>
      </w:r>
      <w:r>
        <w:rPr>
          <w:rFonts w:ascii="Times New Roman" w:hAnsi="Times New Roman"/>
          <w:bCs/>
          <w:color w:val="000000"/>
          <w:sz w:val="24"/>
          <w:szCs w:val="24"/>
        </w:rPr>
        <w:t>features</w:t>
      </w:r>
      <w:r>
        <w:rPr>
          <w:rFonts w:ascii="Times New Roman" w:hAnsi="Times New Roman"/>
          <w:bCs/>
          <w:color w:val="000000"/>
          <w:sz w:val="24"/>
          <w:szCs w:val="24"/>
        </w:rPr>
        <w:t xml:space="preserve"> for classification is a </w:t>
      </w:r>
      <w:r>
        <w:rPr>
          <w:rFonts w:ascii="Times New Roman" w:hAnsi="Times New Roman"/>
          <w:bCs/>
          <w:color w:val="000000"/>
          <w:sz w:val="24"/>
          <w:szCs w:val="24"/>
        </w:rPr>
        <w:t>very important</w:t>
      </w:r>
      <w:r>
        <w:rPr>
          <w:rFonts w:ascii="Times New Roman" w:hAnsi="Times New Roman"/>
          <w:bCs/>
          <w:color w:val="000000"/>
          <w:sz w:val="24"/>
          <w:szCs w:val="24"/>
        </w:rPr>
        <w:t xml:space="preserve"> task </w:t>
      </w:r>
      <w:r>
        <w:rPr>
          <w:rFonts w:ascii="Times New Roman" w:hAnsi="Times New Roman"/>
          <w:bCs/>
          <w:color w:val="000000"/>
          <w:sz w:val="24"/>
          <w:szCs w:val="24"/>
        </w:rPr>
        <w:t>which this study try to solve</w:t>
      </w:r>
      <w:r>
        <w:rPr>
          <w:rFonts w:ascii="Times New Roman" w:hAnsi="Times New Roman"/>
          <w:bCs/>
          <w:color w:val="000000"/>
          <w:sz w:val="24"/>
          <w:szCs w:val="24"/>
        </w:rPr>
        <w:t xml:space="preserve">. </w:t>
      </w:r>
      <w:r>
        <w:rPr>
          <w:rFonts w:ascii="Times New Roman" w:hAnsi="Times New Roman"/>
          <w:bCs/>
          <w:color w:val="000000"/>
          <w:sz w:val="24"/>
          <w:szCs w:val="24"/>
        </w:rPr>
        <w:t xml:space="preserve">Seven (7) datasets were carefully selected from the study of </w:t>
      </w:r>
      <w:r>
        <w:rPr>
          <w:rFonts w:ascii="Times New Roman" w:hAnsi="Times New Roman"/>
          <w:bCs/>
          <w:color w:val="000000"/>
          <w:sz w:val="24"/>
          <w:szCs w:val="24"/>
        </w:rPr>
        <w:t>Elminaam et al., (2021)</w:t>
      </w:r>
      <w:r>
        <w:rPr>
          <w:rFonts w:ascii="Times New Roman" w:hAnsi="Times New Roman"/>
          <w:bCs/>
          <w:color w:val="000000"/>
          <w:sz w:val="24"/>
          <w:szCs w:val="24"/>
        </w:rPr>
        <w:t xml:space="preserve"> so as to be use for comparison with the result of the proposed improvement to the standard MPA. The characteristics of the seven (7) datasets are summarized in Table </w:t>
      </w:r>
      <w:r>
        <w:rPr>
          <w:rFonts w:ascii="Times New Roman" w:hAnsi="Times New Roman"/>
          <w:bCs/>
          <w:color w:val="000000"/>
          <w:sz w:val="24"/>
          <w:szCs w:val="24"/>
        </w:rPr>
        <w:t xml:space="preserve">3.2 below. Three (3) other datasets in the same categories of the other seven (7) were also selected from the UCI machine learning repository. </w:t>
      </w:r>
      <w:r>
        <w:rPr>
          <w:rFonts w:ascii="Times New Roman" w:hAnsi="Times New Roman"/>
          <w:bCs/>
          <w:color w:val="000000"/>
          <w:sz w:val="24"/>
          <w:szCs w:val="24"/>
        </w:rPr>
        <w:t xml:space="preserve">The characteristics of the </w:t>
      </w:r>
      <w:r>
        <w:rPr>
          <w:rFonts w:ascii="Times New Roman" w:hAnsi="Times New Roman"/>
          <w:bCs/>
          <w:color w:val="000000"/>
          <w:sz w:val="24"/>
          <w:szCs w:val="24"/>
        </w:rPr>
        <w:t>other three</w:t>
      </w:r>
      <w:r>
        <w:rPr>
          <w:rFonts w:ascii="Times New Roman" w:hAnsi="Times New Roman"/>
          <w:bCs/>
          <w:color w:val="000000"/>
          <w:sz w:val="24"/>
          <w:szCs w:val="24"/>
        </w:rPr>
        <w:t xml:space="preserve"> (</w:t>
      </w:r>
      <w:r>
        <w:rPr>
          <w:rFonts w:ascii="Times New Roman" w:hAnsi="Times New Roman"/>
          <w:bCs/>
          <w:color w:val="000000"/>
          <w:sz w:val="24"/>
          <w:szCs w:val="24"/>
        </w:rPr>
        <w:t>3</w:t>
      </w:r>
      <w:r>
        <w:rPr>
          <w:rFonts w:ascii="Times New Roman" w:hAnsi="Times New Roman"/>
          <w:bCs/>
          <w:color w:val="000000"/>
          <w:sz w:val="24"/>
          <w:szCs w:val="24"/>
        </w:rPr>
        <w:t xml:space="preserve">) datasets are summarized in Table </w:t>
      </w:r>
      <w:r>
        <w:rPr>
          <w:rFonts w:ascii="Times New Roman" w:hAnsi="Times New Roman"/>
          <w:bCs/>
          <w:color w:val="000000"/>
          <w:sz w:val="24"/>
          <w:szCs w:val="24"/>
        </w:rPr>
        <w:t>3.3 below.</w:t>
      </w:r>
    </w:p>
    <w:p>
      <w:pPr>
        <w:pStyle w:val="Normal"/>
        <w:spacing w:lineRule="auto" w:line="480"/>
        <w:rPr>
          <w:rFonts w:ascii="Times New Roman" w:hAnsi="Times New Roman"/>
          <w:b/>
          <w:b/>
          <w:bCs/>
        </w:rPr>
      </w:pPr>
      <w:r>
        <w:rPr>
          <w:rFonts w:ascii="Times New Roman" w:hAnsi="Times New Roman"/>
          <w:b/>
          <w:bCs/>
        </w:rPr>
        <w:t xml:space="preserve">Table 3.2: </w:t>
      </w:r>
      <w:r>
        <w:rPr>
          <w:rFonts w:ascii="Times New Roman" w:hAnsi="Times New Roman"/>
          <w:b w:val="false"/>
          <w:bCs w:val="false"/>
        </w:rPr>
        <w:t>Description of the 7 UCI datasets used in the existing method</w:t>
      </w:r>
    </w:p>
    <w:tbl>
      <w:tblPr>
        <w:tblW w:w="8836" w:type="dxa"/>
        <w:jc w:val="left"/>
        <w:tblInd w:w="-60" w:type="dxa"/>
        <w:tblLayout w:type="fixed"/>
        <w:tblCellMar>
          <w:top w:w="55" w:type="dxa"/>
          <w:left w:w="55" w:type="dxa"/>
          <w:bottom w:w="55" w:type="dxa"/>
          <w:right w:w="55" w:type="dxa"/>
        </w:tblCellMar>
      </w:tblPr>
      <w:tblGrid>
        <w:gridCol w:w="615"/>
        <w:gridCol w:w="2120"/>
        <w:gridCol w:w="2061"/>
        <w:gridCol w:w="2020"/>
        <w:gridCol w:w="2020"/>
      </w:tblGrid>
      <w:tr>
        <w:trPr>
          <w:trHeight w:val="300" w:hRule="atLeast"/>
        </w:trPr>
        <w:tc>
          <w:tcPr>
            <w:tcW w:w="615" w:type="dxa"/>
            <w:tcBorders>
              <w:top w:val="outset" w:sz="2" w:space="0" w:color="000000"/>
              <w:bottom w:val="outset" w:sz="2"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S/N</w:t>
            </w:r>
          </w:p>
        </w:tc>
        <w:tc>
          <w:tcPr>
            <w:tcW w:w="2120" w:type="dxa"/>
            <w:tcBorders>
              <w:top w:val="outset" w:sz="2" w:space="0" w:color="000000"/>
              <w:bottom w:val="outset" w:sz="2" w:space="0" w:color="000000"/>
            </w:tcBorders>
            <w:vAlign w:val="center"/>
          </w:tcPr>
          <w:p>
            <w:pPr>
              <w:pStyle w:val="Normal"/>
              <w:tabs>
                <w:tab w:val="clear" w:pos="709"/>
              </w:tabs>
              <w:jc w:val="center"/>
              <w:rPr>
                <w:rFonts w:ascii="Times New Roman" w:hAnsi="Times New Roman"/>
                <w:b/>
                <w:b/>
                <w:bCs/>
              </w:rPr>
            </w:pPr>
            <w:r>
              <w:rPr>
                <w:rFonts w:ascii="Times New Roman" w:hAnsi="Times New Roman"/>
                <w:b/>
                <w:bCs/>
              </w:rPr>
              <w:t>Datasets</w:t>
            </w:r>
          </w:p>
        </w:tc>
        <w:tc>
          <w:tcPr>
            <w:tcW w:w="2061" w:type="dxa"/>
            <w:tcBorders>
              <w:top w:val="outset" w:sz="2" w:space="0" w:color="000000"/>
              <w:bottom w:val="outset" w:sz="2"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No. of samples</w:t>
            </w:r>
          </w:p>
        </w:tc>
        <w:tc>
          <w:tcPr>
            <w:tcW w:w="2020" w:type="dxa"/>
            <w:tcBorders>
              <w:top w:val="outset" w:sz="2" w:space="0" w:color="000000"/>
              <w:bottom w:val="outset" w:sz="2"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 xml:space="preserve"> </w:t>
            </w:r>
            <w:r>
              <w:rPr>
                <w:rFonts w:ascii="Times New Roman" w:hAnsi="Times New Roman"/>
                <w:b/>
                <w:bCs/>
              </w:rPr>
              <w:t>No. of classes</w:t>
            </w:r>
          </w:p>
        </w:tc>
        <w:tc>
          <w:tcPr>
            <w:tcW w:w="2020" w:type="dxa"/>
            <w:tcBorders>
              <w:top w:val="outset" w:sz="2" w:space="0" w:color="000000"/>
              <w:bottom w:val="outset" w:sz="2"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No. of features</w:t>
            </w:r>
          </w:p>
        </w:tc>
      </w:tr>
      <w:tr>
        <w:trPr>
          <w:trHeight w:val="300"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1</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569</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30</w:t>
            </w:r>
          </w:p>
        </w:tc>
      </w:tr>
      <w:tr>
        <w:trPr>
          <w:trHeight w:val="300"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2</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435</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16</w:t>
            </w:r>
          </w:p>
        </w:tc>
      </w:tr>
      <w:tr>
        <w:trPr>
          <w:trHeight w:val="300"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3</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351</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34</w:t>
            </w:r>
          </w:p>
        </w:tc>
      </w:tr>
      <w:tr>
        <w:trPr>
          <w:trHeight w:val="300"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4</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208</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60</w:t>
            </w:r>
          </w:p>
        </w:tc>
      </w:tr>
      <w:tr>
        <w:trPr>
          <w:trHeight w:val="300"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5</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267</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22</w:t>
            </w:r>
          </w:p>
        </w:tc>
      </w:tr>
      <w:tr>
        <w:trPr>
          <w:trHeight w:val="300"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6</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300</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16</w:t>
            </w:r>
          </w:p>
        </w:tc>
      </w:tr>
      <w:tr>
        <w:trPr>
          <w:trHeight w:val="300" w:hRule="atLeast"/>
        </w:trPr>
        <w:tc>
          <w:tcPr>
            <w:tcW w:w="615" w:type="dxa"/>
            <w:tcBorders>
              <w:bottom w:val="single" w:sz="4" w:space="0" w:color="000000"/>
            </w:tcBorders>
            <w:vAlign w:val="bottom"/>
          </w:tcPr>
          <w:p>
            <w:pPr>
              <w:pStyle w:val="Normal"/>
              <w:tabs>
                <w:tab w:val="clear" w:pos="709"/>
              </w:tabs>
              <w:jc w:val="right"/>
              <w:rPr>
                <w:rFonts w:ascii="Times New Roman" w:hAnsi="Times New Roman"/>
                <w:b/>
                <w:b/>
                <w:bCs/>
              </w:rPr>
            </w:pPr>
            <w:r>
              <w:rPr>
                <w:rFonts w:ascii="Times New Roman" w:hAnsi="Times New Roman"/>
                <w:b/>
                <w:bCs/>
              </w:rPr>
              <w:t>7</w:t>
            </w:r>
          </w:p>
        </w:tc>
        <w:tc>
          <w:tcPr>
            <w:tcW w:w="2120"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WaveformEW</w:t>
            </w:r>
          </w:p>
        </w:tc>
        <w:tc>
          <w:tcPr>
            <w:tcW w:w="2061" w:type="dxa"/>
            <w:tcBorders>
              <w:bottom w:val="single" w:sz="4" w:space="0" w:color="000000"/>
            </w:tcBorders>
            <w:vAlign w:val="center"/>
          </w:tcPr>
          <w:p>
            <w:pPr>
              <w:pStyle w:val="Normal"/>
              <w:tabs>
                <w:tab w:val="clear" w:pos="709"/>
              </w:tabs>
              <w:jc w:val="both"/>
              <w:rPr>
                <w:rFonts w:ascii="Times New Roman" w:hAnsi="Times New Roman"/>
              </w:rPr>
            </w:pPr>
            <w:r>
              <w:rPr>
                <w:rFonts w:ascii="Times New Roman" w:hAnsi="Times New Roman"/>
              </w:rPr>
              <w:t>5000</w:t>
            </w:r>
          </w:p>
        </w:tc>
        <w:tc>
          <w:tcPr>
            <w:tcW w:w="2020" w:type="dxa"/>
            <w:tcBorders>
              <w:bottom w:val="single" w:sz="4" w:space="0" w:color="000000"/>
            </w:tcBorders>
            <w:vAlign w:val="center"/>
          </w:tcPr>
          <w:p>
            <w:pPr>
              <w:pStyle w:val="Normal"/>
              <w:tabs>
                <w:tab w:val="clear" w:pos="709"/>
              </w:tabs>
              <w:jc w:val="both"/>
              <w:rPr>
                <w:rFonts w:ascii="Times New Roman" w:hAnsi="Times New Roman"/>
              </w:rPr>
            </w:pPr>
            <w:r>
              <w:rPr>
                <w:rFonts w:ascii="Times New Roman" w:hAnsi="Times New Roman"/>
              </w:rPr>
              <w:t>3</w:t>
            </w:r>
          </w:p>
        </w:tc>
        <w:tc>
          <w:tcPr>
            <w:tcW w:w="2020" w:type="dxa"/>
            <w:tcBorders>
              <w:bottom w:val="single" w:sz="4" w:space="0" w:color="000000"/>
            </w:tcBorders>
            <w:vAlign w:val="center"/>
          </w:tcPr>
          <w:p>
            <w:pPr>
              <w:pStyle w:val="Normal"/>
              <w:tabs>
                <w:tab w:val="clear" w:pos="709"/>
              </w:tabs>
              <w:jc w:val="both"/>
              <w:rPr>
                <w:rFonts w:ascii="Times New Roman" w:hAnsi="Times New Roman"/>
              </w:rPr>
            </w:pPr>
            <w:r>
              <w:rPr>
                <w:rFonts w:ascii="Times New Roman" w:hAnsi="Times New Roman"/>
              </w:rPr>
              <w:t>40</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Table 3.3:</w:t>
      </w:r>
      <w:r>
        <w:rPr>
          <w:rFonts w:ascii="Times New Roman" w:hAnsi="Times New Roman"/>
          <w:b w:val="false"/>
          <w:bCs w:val="false"/>
        </w:rPr>
        <w:t xml:space="preserve"> Description of the 3 additional datasets used in the proposed method</w:t>
      </w:r>
    </w:p>
    <w:tbl>
      <w:tblPr>
        <w:tblW w:w="8836" w:type="dxa"/>
        <w:jc w:val="left"/>
        <w:tblInd w:w="-60" w:type="dxa"/>
        <w:tblLayout w:type="fixed"/>
        <w:tblCellMar>
          <w:top w:w="55" w:type="dxa"/>
          <w:left w:w="55" w:type="dxa"/>
          <w:bottom w:w="55" w:type="dxa"/>
          <w:right w:w="55" w:type="dxa"/>
        </w:tblCellMar>
      </w:tblPr>
      <w:tblGrid>
        <w:gridCol w:w="615"/>
        <w:gridCol w:w="2120"/>
        <w:gridCol w:w="2061"/>
        <w:gridCol w:w="2020"/>
        <w:gridCol w:w="2020"/>
      </w:tblGrid>
      <w:tr>
        <w:trPr>
          <w:trHeight w:val="300" w:hRule="atLeast"/>
        </w:trPr>
        <w:tc>
          <w:tcPr>
            <w:tcW w:w="615" w:type="dxa"/>
            <w:tcBorders>
              <w:top w:val="single" w:sz="4" w:space="0" w:color="000000"/>
              <w:bottom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S/N</w:t>
            </w:r>
          </w:p>
        </w:tc>
        <w:tc>
          <w:tcPr>
            <w:tcW w:w="2120" w:type="dxa"/>
            <w:tcBorders>
              <w:top w:val="single" w:sz="4" w:space="0" w:color="000000"/>
              <w:bottom w:val="single" w:sz="4" w:space="0" w:color="000000"/>
            </w:tcBorders>
            <w:vAlign w:val="center"/>
          </w:tcPr>
          <w:p>
            <w:pPr>
              <w:pStyle w:val="Normal"/>
              <w:tabs>
                <w:tab w:val="clear" w:pos="709"/>
              </w:tabs>
              <w:jc w:val="center"/>
              <w:rPr>
                <w:rFonts w:ascii="Times New Roman" w:hAnsi="Times New Roman"/>
                <w:b/>
                <w:b/>
                <w:bCs/>
              </w:rPr>
            </w:pPr>
            <w:r>
              <w:rPr>
                <w:rFonts w:ascii="Times New Roman" w:hAnsi="Times New Roman"/>
                <w:b/>
                <w:bCs/>
              </w:rPr>
              <w:t>Datasets</w:t>
            </w:r>
          </w:p>
        </w:tc>
        <w:tc>
          <w:tcPr>
            <w:tcW w:w="2061" w:type="dxa"/>
            <w:tcBorders>
              <w:top w:val="single" w:sz="4" w:space="0" w:color="000000"/>
              <w:bottom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No. of samples</w:t>
            </w:r>
          </w:p>
        </w:tc>
        <w:tc>
          <w:tcPr>
            <w:tcW w:w="2020" w:type="dxa"/>
            <w:tcBorders>
              <w:top w:val="single" w:sz="4" w:space="0" w:color="000000"/>
              <w:bottom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 xml:space="preserve"> </w:t>
            </w:r>
            <w:r>
              <w:rPr>
                <w:rFonts w:ascii="Times New Roman" w:hAnsi="Times New Roman"/>
                <w:b/>
                <w:bCs/>
              </w:rPr>
              <w:t>No. of classes</w:t>
            </w:r>
          </w:p>
        </w:tc>
        <w:tc>
          <w:tcPr>
            <w:tcW w:w="2020" w:type="dxa"/>
            <w:tcBorders>
              <w:top w:val="single" w:sz="4" w:space="0" w:color="000000"/>
              <w:bottom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No. of features</w:t>
            </w:r>
          </w:p>
        </w:tc>
      </w:tr>
      <w:tr>
        <w:trPr>
          <w:trHeight w:val="313"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1</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270</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2</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13</w:t>
            </w:r>
          </w:p>
        </w:tc>
      </w:tr>
      <w:tr>
        <w:trPr>
          <w:trHeight w:val="313" w:hRule="atLeast"/>
        </w:trPr>
        <w:tc>
          <w:tcPr>
            <w:tcW w:w="61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2</w:t>
            </w:r>
          </w:p>
        </w:tc>
        <w:tc>
          <w:tcPr>
            <w:tcW w:w="212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2061"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528</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11</w:t>
            </w:r>
          </w:p>
        </w:tc>
        <w:tc>
          <w:tcPr>
            <w:tcW w:w="2020" w:type="dxa"/>
            <w:tcBorders/>
            <w:tcMar>
              <w:top w:w="0" w:type="dxa"/>
              <w:left w:w="30" w:type="dxa"/>
              <w:bottom w:w="0" w:type="dxa"/>
              <w:right w:w="30" w:type="dxa"/>
            </w:tcMar>
            <w:vAlign w:val="center"/>
          </w:tcPr>
          <w:p>
            <w:pPr>
              <w:pStyle w:val="Normal"/>
              <w:tabs>
                <w:tab w:val="clear" w:pos="709"/>
              </w:tabs>
              <w:jc w:val="both"/>
              <w:rPr>
                <w:rFonts w:ascii="Times New Roman" w:hAnsi="Times New Roman"/>
              </w:rPr>
            </w:pPr>
            <w:r>
              <w:rPr>
                <w:rFonts w:ascii="Times New Roman" w:hAnsi="Times New Roman"/>
              </w:rPr>
              <w:t>10</w:t>
            </w:r>
          </w:p>
        </w:tc>
      </w:tr>
      <w:tr>
        <w:trPr>
          <w:trHeight w:val="313" w:hRule="atLeast"/>
        </w:trPr>
        <w:tc>
          <w:tcPr>
            <w:tcW w:w="615" w:type="dxa"/>
            <w:tcBorders>
              <w:bottom w:val="single" w:sz="4" w:space="0" w:color="000000"/>
            </w:tcBorders>
            <w:vAlign w:val="bottom"/>
          </w:tcPr>
          <w:p>
            <w:pPr>
              <w:pStyle w:val="Normal"/>
              <w:tabs>
                <w:tab w:val="clear" w:pos="709"/>
              </w:tabs>
              <w:jc w:val="right"/>
              <w:rPr>
                <w:rFonts w:ascii="Times New Roman" w:hAnsi="Times New Roman"/>
                <w:b/>
                <w:b/>
                <w:bCs/>
              </w:rPr>
            </w:pPr>
            <w:r>
              <w:rPr>
                <w:rFonts w:ascii="Times New Roman" w:hAnsi="Times New Roman"/>
                <w:b/>
                <w:bCs/>
              </w:rPr>
              <w:t>3</w:t>
            </w:r>
          </w:p>
        </w:tc>
        <w:tc>
          <w:tcPr>
            <w:tcW w:w="2120"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Glass</w:t>
            </w:r>
          </w:p>
        </w:tc>
        <w:tc>
          <w:tcPr>
            <w:tcW w:w="2061" w:type="dxa"/>
            <w:tcBorders>
              <w:bottom w:val="single" w:sz="4" w:space="0" w:color="000000"/>
            </w:tcBorders>
            <w:vAlign w:val="center"/>
          </w:tcPr>
          <w:p>
            <w:pPr>
              <w:pStyle w:val="Normal"/>
              <w:tabs>
                <w:tab w:val="clear" w:pos="709"/>
              </w:tabs>
              <w:jc w:val="both"/>
              <w:rPr>
                <w:rFonts w:ascii="Times New Roman" w:hAnsi="Times New Roman"/>
              </w:rPr>
            </w:pPr>
            <w:r>
              <w:rPr>
                <w:rFonts w:ascii="Times New Roman" w:hAnsi="Times New Roman"/>
              </w:rPr>
              <w:t>214</w:t>
            </w:r>
          </w:p>
        </w:tc>
        <w:tc>
          <w:tcPr>
            <w:tcW w:w="2020" w:type="dxa"/>
            <w:tcBorders>
              <w:bottom w:val="single" w:sz="4" w:space="0" w:color="000000"/>
            </w:tcBorders>
            <w:vAlign w:val="center"/>
          </w:tcPr>
          <w:p>
            <w:pPr>
              <w:pStyle w:val="Normal"/>
              <w:tabs>
                <w:tab w:val="clear" w:pos="709"/>
              </w:tabs>
              <w:jc w:val="both"/>
              <w:rPr>
                <w:rFonts w:ascii="Times New Roman" w:hAnsi="Times New Roman"/>
              </w:rPr>
            </w:pPr>
            <w:r>
              <w:rPr>
                <w:rFonts w:ascii="Times New Roman" w:hAnsi="Times New Roman"/>
              </w:rPr>
              <w:t>7</w:t>
            </w:r>
          </w:p>
        </w:tc>
        <w:tc>
          <w:tcPr>
            <w:tcW w:w="2020" w:type="dxa"/>
            <w:tcBorders>
              <w:bottom w:val="single" w:sz="4" w:space="0" w:color="000000"/>
            </w:tcBorders>
            <w:vAlign w:val="center"/>
          </w:tcPr>
          <w:p>
            <w:pPr>
              <w:pStyle w:val="Normal"/>
              <w:tabs>
                <w:tab w:val="clear" w:pos="709"/>
              </w:tabs>
              <w:jc w:val="both"/>
              <w:rPr>
                <w:rFonts w:ascii="Times New Roman" w:hAnsi="Times New Roman"/>
              </w:rPr>
            </w:pPr>
            <w:r>
              <w:rPr>
                <w:rFonts w:ascii="Times New Roman" w:hAnsi="Times New Roman"/>
              </w:rPr>
              <w:t>10</w:t>
            </w:r>
          </w:p>
        </w:tc>
      </w:tr>
    </w:tbl>
    <w:p>
      <w:pPr>
        <w:pStyle w:val="Normal"/>
        <w:rPr>
          <w:rStyle w:val="Heading2Char"/>
          <w:rFonts w:ascii="Times New Roman" w:hAnsi="Times New Roman" w:cs="Times New Roman"/>
          <w:b/>
          <w:b/>
          <w:color w:val="auto"/>
          <w:sz w:val="24"/>
          <w:szCs w:val="24"/>
        </w:rPr>
      </w:pPr>
      <w:r>
        <w:rPr/>
      </w:r>
      <w:bookmarkStart w:id="66" w:name="_Toc157880845"/>
      <w:bookmarkStart w:id="67" w:name="_Toc157880845"/>
      <w:bookmarkEnd w:id="67"/>
    </w:p>
    <w:p>
      <w:pPr>
        <w:pStyle w:val="Heading2"/>
        <w:numPr>
          <w:ilvl w:val="1"/>
          <w:numId w:val="3"/>
        </w:numPr>
        <w:spacing w:lineRule="auto" w:line="480" w:before="240" w:after="160"/>
        <w:ind w:left="360" w:right="0" w:hanging="360"/>
        <w:contextualSpacing/>
        <w:jc w:val="left"/>
        <w:rPr>
          <w:rFonts w:ascii="Times New Roman" w:hAnsi="Times New Roman"/>
          <w:b/>
          <w:b/>
          <w:bCs/>
          <w:sz w:val="24"/>
          <w:szCs w:val="24"/>
        </w:rPr>
      </w:pPr>
      <w:bookmarkStart w:id="68" w:name="__RefHeading___Toc147499_205626645121"/>
      <w:bookmarkEnd w:id="68"/>
      <w:r>
        <w:rPr>
          <w:rFonts w:cs="Times New Roman" w:ascii="Times New Roman" w:hAnsi="Times New Roman"/>
          <w:b/>
          <w:bCs/>
          <w:color w:val="auto"/>
          <w:sz w:val="24"/>
          <w:szCs w:val="24"/>
        </w:rPr>
        <w:t>Fitness Func</w:t>
      </w:r>
      <w:r>
        <w:rPr>
          <w:rFonts w:cs="Times New Roman" w:ascii="Times New Roman" w:hAnsi="Times New Roman"/>
          <w:b/>
          <w:bCs/>
          <w:color w:val="auto"/>
          <w:sz w:val="24"/>
          <w:szCs w:val="24"/>
        </w:rPr>
        <w:t>tion</w:t>
      </w:r>
      <w:bookmarkStart w:id="69" w:name="_Toc157880841131"/>
      <w:bookmarkEnd w:id="69"/>
    </w:p>
    <w:p>
      <w:pPr>
        <w:pStyle w:val="Default1"/>
        <w:spacing w:lineRule="auto" w:line="480"/>
        <w:jc w:val="both"/>
        <w:rPr/>
      </w:pPr>
      <w:r>
        <w:rPr/>
        <w:t xml:space="preserve">Finding the feature subset </w:t>
      </w:r>
      <w:r>
        <w:rPr/>
        <w:t>that accurately classify items with</w:t>
      </w:r>
      <w:r>
        <w:rPr/>
        <w:t xml:space="preserve"> lowe</w:t>
      </w:r>
      <w:r>
        <w:rPr/>
        <w:t>r</w:t>
      </w:r>
      <w:r>
        <w:rPr/>
        <w:t xml:space="preserve"> </w:t>
      </w:r>
      <w:r>
        <w:rPr/>
        <w:t>error</w:t>
      </w:r>
      <w:r>
        <w:rPr/>
        <w:t xml:space="preserve"> is the</w:t>
      </w:r>
      <w:r>
        <w:rPr/>
        <w:t xml:space="preserve"> </w:t>
      </w:r>
      <w:r>
        <w:rPr/>
        <w:t xml:space="preserve">goal of </w:t>
      </w:r>
      <w:r>
        <w:rPr/>
        <w:t>F.S methods</w:t>
      </w:r>
      <w:r>
        <w:rPr/>
        <w:t xml:space="preserve">. </w:t>
      </w:r>
    </w:p>
    <w:p>
      <w:pPr>
        <w:pStyle w:val="Default1"/>
        <w:spacing w:lineRule="auto" w:line="480"/>
        <w:jc w:val="both"/>
        <w:rPr/>
      </w:pPr>
      <w:r>
        <w:rPr/>
        <w:t xml:space="preserve">A critical aspect of F.S. methods is the assessment of the quality of the selected samples. </w:t>
      </w:r>
      <w:r>
        <w:rPr/>
        <w:t xml:space="preserve">With Wrapper </w:t>
      </w:r>
      <w:r>
        <w:rPr/>
        <w:t xml:space="preserve">technique, a learning algorithm </w:t>
      </w:r>
      <w:r>
        <w:rPr/>
        <w:t>is</w:t>
      </w:r>
      <w:r>
        <w:rPr/>
        <w:t xml:space="preserve"> involved in the evaluation process. In this </w:t>
      </w:r>
      <w:r>
        <w:rPr/>
        <w:t>study</w:t>
      </w:r>
      <w:r>
        <w:rPr/>
        <w:t xml:space="preserve">, the well-known </w:t>
      </w:r>
      <w:r>
        <w:rPr/>
        <w:t xml:space="preserve">and commonly use </w:t>
      </w:r>
      <w:r>
        <w:rPr/>
        <w:t>classi</w:t>
      </w:r>
      <w:r>
        <w:rPr/>
        <w:t>fi</w:t>
      </w:r>
      <w:r>
        <w:rPr/>
        <w:t>er, i.e., k Nearest Neighbors (k-NN) classi</w:t>
      </w:r>
      <w:r>
        <w:rPr/>
        <w:t>fi</w:t>
      </w:r>
      <w:r>
        <w:rPr/>
        <w:t>er, is used as a classi</w:t>
      </w:r>
      <w:r>
        <w:rPr/>
        <w:t>fi</w:t>
      </w:r>
      <w:r>
        <w:rPr/>
        <w:t xml:space="preserve">er. </w:t>
      </w:r>
      <w:r>
        <w:rPr/>
        <w:t>T</w:t>
      </w:r>
      <w:r>
        <w:rPr/>
        <w:t xml:space="preserve">he </w:t>
      </w:r>
      <w:r>
        <w:rPr/>
        <w:t>fi</w:t>
      </w:r>
      <w:r>
        <w:rPr/>
        <w:t xml:space="preserve">tness function controls the Accuracy of the selected features. When the features selected in a particular subset are relevant, the obtained Accuracy will be better. The solutions </w:t>
      </w:r>
      <w:r>
        <w:rPr/>
        <w:t xml:space="preserve">obtained by </w:t>
      </w:r>
      <w:r>
        <w:rPr/>
        <w:t xml:space="preserve">MPA must be evaluated during the iterative process to verify each iteration’s performance. The </w:t>
      </w:r>
      <w:r>
        <w:rPr/>
        <w:t>fi</w:t>
      </w:r>
      <w:r>
        <w:rPr/>
        <w:t>tness function used by the MPA is de</w:t>
      </w:r>
      <w:r>
        <w:rPr/>
        <w:t>fi</w:t>
      </w:r>
      <w:r>
        <w:rPr/>
        <w:t>ned as:</w:t>
      </w:r>
    </w:p>
    <w:p>
      <w:pPr>
        <w:pStyle w:val="Default1"/>
        <w:spacing w:lineRule="auto" w:line="480"/>
        <w:jc w:val="left"/>
        <w:rPr/>
      </w:pPr>
      <w:r>
        <w:rPr/>
      </w:r>
      <m:oMath xmlns:m="http://schemas.openxmlformats.org/officeDocument/2006/math">
        <m:r>
          <m:t xml:space="preserve"> </m:t>
        </m:r>
        <m:sSub>
          <m:e>
            <m:r>
              <w:rPr>
                <w:rFonts w:ascii="Cambria Math" w:hAnsi="Cambria Math"/>
              </w:rPr>
              <m:t xml:space="preserve">f</m:t>
            </m:r>
          </m:e>
          <m:sub>
            <m:r>
              <w:rPr>
                <w:rFonts w:ascii="Cambria Math" w:hAnsi="Cambria Math"/>
              </w:rPr>
              <m:t xml:space="preserve">obj</m:t>
            </m:r>
          </m:sub>
        </m:sSub>
        <m:r>
          <m:t xml:space="preserve"> </m:t>
        </m:r>
        <m:r>
          <w:rPr>
            <w:rFonts w:ascii="Cambria Math" w:hAnsi="Cambria Math"/>
          </w:rPr>
          <m:t xml:space="preserve">=</m:t>
        </m:r>
        <m:r>
          <m:t xml:space="preserve"> </m:t>
        </m:r>
        <m:r>
          <w:rPr>
            <w:rFonts w:ascii="Cambria Math" w:hAnsi="Cambria Math"/>
          </w:rPr>
          <m:t xml:space="preserve">α</m:t>
        </m:r>
        <m:r>
          <m:t xml:space="preserve"> </m:t>
        </m:r>
        <m:r>
          <w:rPr>
            <w:rFonts w:ascii="Cambria Math" w:hAnsi="Cambria Math"/>
          </w:rPr>
          <m:t xml:space="preserve">+</m:t>
        </m:r>
        <m:r>
          <m:t xml:space="preserve"> </m:t>
        </m:r>
        <m:r>
          <w:rPr>
            <w:rFonts w:ascii="Cambria Math" w:hAnsi="Cambria Math"/>
          </w:rPr>
          <m:t xml:space="preserve">β</m:t>
        </m:r>
        <m:f>
          <m:num>
            <m:d>
              <m:dPr>
                <m:begChr m:val="|"/>
                <m:endChr m:val="|"/>
              </m:dPr>
              <m:e>
                <m:r>
                  <w:rPr>
                    <w:rFonts w:ascii="Cambria Math" w:hAnsi="Cambria Math"/>
                  </w:rPr>
                  <m:t xml:space="preserve">R</m:t>
                </m:r>
              </m:e>
            </m:d>
          </m:num>
          <m:den>
            <m:d>
              <m:dPr>
                <m:begChr m:val="|"/>
                <m:endChr m:val="|"/>
              </m:dPr>
              <m:e>
                <m:r>
                  <w:rPr>
                    <w:rFonts w:ascii="Cambria Math" w:hAnsi="Cambria Math"/>
                  </w:rPr>
                  <m:t xml:space="preserve">C</m:t>
                </m:r>
              </m:e>
            </m:d>
          </m:den>
        </m:f>
        <m:r>
          <m:t xml:space="preserve"> </m:t>
        </m:r>
        <m:r>
          <w:rPr>
            <w:rFonts w:ascii="Cambria Math" w:hAnsi="Cambria Math"/>
          </w:rPr>
          <m:t xml:space="preserve">−</m:t>
        </m:r>
        <m:r>
          <m:t xml:space="preserve"> </m:t>
        </m:r>
        <m:r>
          <w:rPr>
            <w:rFonts w:ascii="Cambria Math" w:hAnsi="Cambria Math"/>
          </w:rPr>
          <m:t xml:space="preserve">G</m:t>
        </m:r>
      </m:oMath>
      <w:r>
        <w:rPr/>
        <w:tab/>
        <w:tab/>
        <w:tab/>
        <w:tab/>
        <w:t xml:space="preserve">           </w:t>
      </w:r>
      <w:r>
        <w:rPr/>
        <w:t>(</w:t>
      </w:r>
      <w:r>
        <w:rPr/>
        <w:t>3.</w:t>
      </w:r>
      <w:r>
        <w:rPr/>
        <w:t>1)</w:t>
      </w:r>
    </w:p>
    <w:p>
      <w:pPr>
        <w:pStyle w:val="Default1"/>
        <w:spacing w:lineRule="auto" w:line="480"/>
        <w:jc w:val="both"/>
        <w:rPr/>
      </w:pPr>
      <w:r>
        <w:rPr/>
        <w:t>The classi</w:t>
      </w:r>
      <w:r>
        <w:rPr/>
        <w:t>fi</w:t>
      </w:r>
      <w:r>
        <w:rPr/>
        <w:t>cation error rate is de</w:t>
      </w:r>
      <w:r>
        <w:rPr/>
        <w:t>fi</w:t>
      </w:r>
      <w:r>
        <w:rPr/>
        <w:t>ned as R, where C refers to the total number of features in the data set. The two parameters, α, and β, refer to the importance of classi</w:t>
      </w:r>
      <w:r>
        <w:rPr/>
        <w:t>fi</w:t>
      </w:r>
      <w:r>
        <w:rPr/>
        <w:t>cation quality and subset length. α is de</w:t>
      </w:r>
      <w:r>
        <w:rPr/>
        <w:t>fi</w:t>
      </w:r>
      <w:r>
        <w:rPr/>
        <w:t>ned in the range [0, 1].</w:t>
      </w:r>
      <w:bookmarkStart w:id="70" w:name="_Toc157880847"/>
      <w:bookmarkEnd w:id="70"/>
    </w:p>
    <w:p>
      <w:pPr>
        <w:pStyle w:val="Heading2"/>
        <w:numPr>
          <w:ilvl w:val="1"/>
          <w:numId w:val="3"/>
        </w:numPr>
        <w:spacing w:lineRule="auto" w:line="480" w:before="240" w:after="160"/>
        <w:ind w:left="360" w:right="0" w:hanging="360"/>
        <w:contextualSpacing/>
        <w:jc w:val="left"/>
        <w:rPr>
          <w:rFonts w:ascii="Times New Roman" w:hAnsi="Times New Roman" w:cs="Times New Roman"/>
          <w:b/>
          <w:b/>
          <w:bCs/>
          <w:color w:val="auto"/>
          <w:sz w:val="24"/>
          <w:szCs w:val="24"/>
        </w:rPr>
      </w:pPr>
      <w:bookmarkStart w:id="71" w:name="__RefHeading___Toc147499_205626645122"/>
      <w:bookmarkEnd w:id="71"/>
      <w:r>
        <w:rPr>
          <w:rFonts w:cs="Times New Roman" w:ascii="Times New Roman" w:hAnsi="Times New Roman"/>
          <w:b/>
          <w:bCs/>
          <w:color w:val="auto"/>
          <w:sz w:val="24"/>
          <w:szCs w:val="24"/>
        </w:rPr>
        <w:t>Classifier</w:t>
      </w:r>
      <w:bookmarkStart w:id="72" w:name="_Toc157880841132"/>
      <w:bookmarkEnd w:id="72"/>
    </w:p>
    <w:p>
      <w:pPr>
        <w:pStyle w:val="Normal"/>
        <w:spacing w:lineRule="auto" w:line="480" w:before="240" w:after="160"/>
        <w:jc w:val="both"/>
        <w:rPr/>
      </w:pPr>
      <w:r>
        <w:rPr>
          <w:rFonts w:ascii="Times New Roman" w:hAnsi="Times New Roman"/>
          <w:sz w:val="24"/>
          <w:szCs w:val="24"/>
        </w:rPr>
        <w:t>Among the</w:t>
      </w:r>
      <w:r>
        <w:rPr>
          <w:rFonts w:ascii="Times New Roman" w:hAnsi="Times New Roman"/>
          <w:sz w:val="24"/>
          <w:szCs w:val="24"/>
        </w:rPr>
        <w:t xml:space="preserve"> classification algorithm in machine learning, K-Nearest Neighbors </w:t>
      </w:r>
      <w:r>
        <w:rPr>
          <w:rFonts w:ascii="Times New Roman" w:hAnsi="Times New Roman"/>
          <w:sz w:val="24"/>
          <w:szCs w:val="24"/>
        </w:rPr>
        <w:t>is o</w:t>
      </w:r>
      <w:r>
        <w:rPr>
          <w:rFonts w:ascii="Times New Roman" w:hAnsi="Times New Roman"/>
          <w:sz w:val="24"/>
          <w:szCs w:val="24"/>
        </w:rPr>
        <w:t xml:space="preserve">ne of the simplest, </w:t>
      </w:r>
      <w:r>
        <w:rPr>
          <w:rFonts w:ascii="Times New Roman" w:hAnsi="Times New Roman"/>
          <w:sz w:val="24"/>
          <w:szCs w:val="24"/>
        </w:rPr>
        <w:t xml:space="preserve">powerful and easy to implement classifier </w:t>
      </w:r>
      <w:r>
        <w:rPr>
          <w:rFonts w:ascii="Times New Roman" w:hAnsi="Times New Roman"/>
        </w:rPr>
        <w:t>(Kataria &amp; Singh, 2013)</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K</w:t>
      </w:r>
      <w:r>
        <w:rPr>
          <w:rFonts w:ascii="Times New Roman" w:hAnsi="Times New Roman"/>
          <w:sz w:val="24"/>
          <w:szCs w:val="24"/>
        </w:rPr>
        <w:t>NN</w:t>
      </w:r>
      <w:r>
        <w:rPr>
          <w:rFonts w:ascii="Times New Roman" w:hAnsi="Times New Roman"/>
          <w:sz w:val="24"/>
          <w:szCs w:val="24"/>
        </w:rPr>
        <w:t xml:space="preserve"> is non-parametric; it does not make any underlying assumptions about the distribution of data; </w:t>
      </w:r>
      <w:r>
        <w:rPr>
          <w:rFonts w:ascii="Times New Roman" w:hAnsi="Times New Roman"/>
          <w:sz w:val="24"/>
          <w:szCs w:val="24"/>
        </w:rPr>
        <w:t>new sample point are classified base on the class of the nearest neighbors</w:t>
      </w:r>
      <w:r>
        <w:rPr>
          <w:rFonts w:ascii="Times New Roman" w:hAnsi="Times New Roman"/>
          <w:sz w:val="24"/>
          <w:szCs w:val="24"/>
        </w:rPr>
        <w:t xml:space="preserve">. </w:t>
      </w:r>
      <w:r>
        <w:rPr>
          <w:rFonts w:ascii="Times New Roman" w:hAnsi="Times New Roman"/>
          <w:sz w:val="24"/>
          <w:szCs w:val="24"/>
        </w:rPr>
        <w:t>The KNN classifier will be used in this work to introduce a FS based on the wrapper method.</w:t>
      </w:r>
    </w:p>
    <w:p>
      <w:pPr>
        <w:pStyle w:val="Heading2"/>
        <w:numPr>
          <w:ilvl w:val="1"/>
          <w:numId w:val="3"/>
        </w:numPr>
        <w:spacing w:lineRule="auto" w:line="480" w:before="240" w:after="160"/>
        <w:ind w:left="360" w:right="0" w:hanging="360"/>
        <w:contextualSpacing/>
        <w:jc w:val="left"/>
        <w:rPr>
          <w:rFonts w:ascii="Times New Roman" w:hAnsi="Times New Roman"/>
          <w:b/>
          <w:b/>
          <w:bCs/>
          <w:sz w:val="24"/>
          <w:szCs w:val="24"/>
        </w:rPr>
      </w:pPr>
      <w:bookmarkStart w:id="73" w:name="__RefHeading___Toc147499_205626645123"/>
      <w:bookmarkEnd w:id="73"/>
      <w:r>
        <w:rPr>
          <w:rFonts w:cs="Times New Roman" w:ascii="Times New Roman" w:hAnsi="Times New Roman"/>
          <w:b/>
          <w:bCs/>
          <w:color w:val="auto"/>
          <w:sz w:val="24"/>
          <w:szCs w:val="24"/>
        </w:rPr>
        <w:t>Transfer Functio</w:t>
      </w:r>
      <w:r>
        <w:rPr>
          <w:rFonts w:cs="Times New Roman" w:ascii="Times New Roman" w:hAnsi="Times New Roman"/>
          <w:b/>
          <w:bCs/>
          <w:color w:val="auto"/>
          <w:sz w:val="24"/>
          <w:szCs w:val="24"/>
        </w:rPr>
        <w:t>n</w:t>
      </w:r>
      <w:bookmarkStart w:id="74" w:name="_Toc157880841133"/>
      <w:bookmarkEnd w:id="74"/>
    </w:p>
    <w:p>
      <w:pPr>
        <w:pStyle w:val="Normal"/>
        <w:spacing w:lineRule="auto" w:line="480"/>
        <w:rPr/>
      </w:pPr>
      <w:r>
        <w:rPr>
          <w:rFonts w:ascii="Times New Roman" w:hAnsi="Times New Roman"/>
          <w:bCs/>
          <w:color w:val="000000"/>
          <w:sz w:val="24"/>
          <w:szCs w:val="24"/>
        </w:rPr>
        <w:t>MPA is an o</w:t>
      </w:r>
      <w:r>
        <w:rPr>
          <w:rFonts w:ascii="Times New Roman" w:hAnsi="Times New Roman"/>
          <w:bCs/>
          <w:color w:val="000000"/>
          <w:sz w:val="24"/>
          <w:szCs w:val="24"/>
        </w:rPr>
        <w:t xml:space="preserve">ptimization </w:t>
      </w:r>
      <w:r>
        <w:rPr>
          <w:rFonts w:ascii="Times New Roman" w:hAnsi="Times New Roman"/>
          <w:bCs/>
          <w:color w:val="000000"/>
          <w:sz w:val="24"/>
          <w:szCs w:val="24"/>
        </w:rPr>
        <w:t xml:space="preserve">algorithm that </w:t>
      </w:r>
      <w:r>
        <w:rPr>
          <w:rFonts w:ascii="Times New Roman" w:hAnsi="Times New Roman"/>
          <w:bCs/>
          <w:color w:val="000000"/>
          <w:sz w:val="24"/>
          <w:szCs w:val="24"/>
        </w:rPr>
        <w:t xml:space="preserve">was </w:t>
      </w:r>
      <w:r>
        <w:rPr>
          <w:rFonts w:ascii="Times New Roman" w:hAnsi="Times New Roman"/>
          <w:bCs/>
          <w:color w:val="000000"/>
          <w:sz w:val="24"/>
          <w:szCs w:val="24"/>
        </w:rPr>
        <w:t xml:space="preserve">created </w:t>
      </w:r>
      <w:r>
        <w:rPr>
          <w:rFonts w:ascii="Times New Roman" w:hAnsi="Times New Roman"/>
          <w:bCs/>
          <w:color w:val="000000"/>
          <w:sz w:val="24"/>
          <w:szCs w:val="24"/>
        </w:rPr>
        <w:t xml:space="preserve">primarily to solve </w:t>
      </w:r>
      <w:r>
        <w:rPr>
          <w:rFonts w:ascii="Times New Roman" w:hAnsi="Times New Roman"/>
          <w:bCs/>
          <w:color w:val="000000"/>
          <w:sz w:val="24"/>
          <w:szCs w:val="24"/>
        </w:rPr>
        <w:t xml:space="preserve">problem in the </w:t>
      </w:r>
      <w:r>
        <w:rPr>
          <w:rFonts w:ascii="Times New Roman" w:hAnsi="Times New Roman"/>
          <w:bCs/>
          <w:color w:val="000000"/>
          <w:sz w:val="24"/>
          <w:szCs w:val="24"/>
        </w:rPr>
        <w:t xml:space="preserve">continuous </w:t>
      </w:r>
      <w:r>
        <w:rPr>
          <w:rFonts w:ascii="Times New Roman" w:hAnsi="Times New Roman"/>
          <w:bCs/>
          <w:color w:val="000000"/>
          <w:sz w:val="24"/>
          <w:szCs w:val="24"/>
        </w:rPr>
        <w:t xml:space="preserve">space ranging from the field of </w:t>
      </w:r>
      <w:r>
        <w:rPr>
          <w:rFonts w:ascii="Times New Roman" w:hAnsi="Times New Roman"/>
          <w:bCs/>
          <w:color w:val="000000"/>
          <w:sz w:val="24"/>
          <w:szCs w:val="24"/>
        </w:rPr>
        <w:t xml:space="preserve">engineering </w:t>
      </w:r>
      <w:r>
        <w:rPr>
          <w:rFonts w:ascii="Times New Roman" w:hAnsi="Times New Roman"/>
          <w:bCs/>
          <w:color w:val="000000"/>
          <w:sz w:val="24"/>
          <w:szCs w:val="24"/>
        </w:rPr>
        <w:t>to science and other domain</w:t>
      </w:r>
      <w:r>
        <w:rPr>
          <w:rFonts w:ascii="Times New Roman" w:hAnsi="Times New Roman"/>
          <w:bCs/>
          <w:color w:val="000000"/>
          <w:sz w:val="24"/>
          <w:szCs w:val="24"/>
        </w:rPr>
        <w:t xml:space="preserve">. </w:t>
      </w:r>
      <w:r>
        <w:rPr>
          <w:rFonts w:ascii="Times New Roman" w:hAnsi="Times New Roman"/>
          <w:bCs/>
          <w:color w:val="000000"/>
          <w:sz w:val="24"/>
          <w:szCs w:val="24"/>
        </w:rPr>
        <w:t>However, FS problem is a discrete problem; so, t</w:t>
      </w:r>
      <w:r>
        <w:rPr>
          <w:rFonts w:ascii="Times New Roman" w:hAnsi="Times New Roman"/>
          <w:bCs/>
          <w:color w:val="000000"/>
          <w:sz w:val="24"/>
          <w:szCs w:val="24"/>
        </w:rPr>
        <w:t xml:space="preserve">he algorithm need to be transformed to search in </w:t>
      </w:r>
      <w:r>
        <w:rPr>
          <w:rFonts w:ascii="Times New Roman" w:hAnsi="Times New Roman"/>
          <w:bCs/>
          <w:color w:val="000000"/>
          <w:sz w:val="24"/>
          <w:szCs w:val="24"/>
        </w:rPr>
        <w:t xml:space="preserve">a </w:t>
      </w:r>
      <w:r>
        <w:rPr>
          <w:rFonts w:ascii="Times New Roman" w:hAnsi="Times New Roman"/>
          <w:bCs/>
          <w:color w:val="000000"/>
          <w:sz w:val="24"/>
          <w:szCs w:val="24"/>
        </w:rPr>
        <w:t xml:space="preserve">discrete or binary search spaces. </w:t>
      </w:r>
      <w:r>
        <w:rPr>
          <w:rFonts w:ascii="Times New Roman" w:hAnsi="Times New Roman"/>
          <w:bCs/>
          <w:color w:val="000000"/>
          <w:sz w:val="24"/>
          <w:szCs w:val="24"/>
        </w:rPr>
        <w:t>Tr</w:t>
      </w:r>
      <w:r>
        <w:rPr>
          <w:rFonts w:ascii="Times New Roman" w:hAnsi="Times New Roman"/>
          <w:bCs/>
          <w:color w:val="000000"/>
          <w:sz w:val="24"/>
          <w:szCs w:val="24"/>
        </w:rPr>
        <w:t xml:space="preserve">ansfer function (TF) is a basic method for converting continuous algorithms into binary. A mathematical operator called TF determines the likelihood that an input value will be either 1 or 0.  </w:t>
      </w:r>
      <w:r>
        <w:rPr>
          <w:rFonts w:ascii="Times New Roman" w:hAnsi="Times New Roman"/>
          <w:bCs/>
          <w:color w:val="000000"/>
          <w:sz w:val="24"/>
          <w:szCs w:val="24"/>
        </w:rPr>
        <w:t xml:space="preserve">TF </w:t>
      </w:r>
      <w:r>
        <w:rPr>
          <w:rFonts w:ascii="Times New Roman" w:hAnsi="Times New Roman"/>
          <w:bCs/>
          <w:color w:val="000000"/>
          <w:sz w:val="24"/>
          <w:szCs w:val="24"/>
        </w:rPr>
        <w:t xml:space="preserve">is </w:t>
      </w:r>
      <w:r>
        <w:rPr>
          <w:rFonts w:ascii="Times New Roman" w:hAnsi="Times New Roman"/>
          <w:bCs/>
          <w:color w:val="000000"/>
          <w:sz w:val="24"/>
          <w:szCs w:val="24"/>
        </w:rPr>
        <w:t xml:space="preserve">therefore </w:t>
      </w:r>
      <w:r>
        <w:rPr>
          <w:rFonts w:ascii="Times New Roman" w:hAnsi="Times New Roman"/>
          <w:bCs/>
          <w:color w:val="000000"/>
          <w:sz w:val="24"/>
          <w:szCs w:val="24"/>
        </w:rPr>
        <w:t>responsible for mapping of continuous search space to binary search space i.e., 0 and 1, where ‘</w:t>
      </w:r>
      <w:r>
        <w:rPr>
          <w:rFonts w:ascii="Times New Roman" w:hAnsi="Times New Roman"/>
          <w:bCs/>
          <w:color w:val="000000"/>
          <w:sz w:val="24"/>
          <w:szCs w:val="24"/>
        </w:rPr>
        <w:t>0</w:t>
      </w:r>
      <w:r>
        <w:rPr>
          <w:rFonts w:ascii="Times New Roman" w:hAnsi="Times New Roman"/>
          <w:bCs/>
          <w:color w:val="000000"/>
          <w:sz w:val="24"/>
          <w:szCs w:val="24"/>
        </w:rPr>
        <w:t xml:space="preserve">’ represents </w:t>
      </w:r>
      <w:r>
        <w:rPr>
          <w:rFonts w:ascii="Times New Roman" w:hAnsi="Times New Roman"/>
          <w:bCs/>
          <w:color w:val="000000"/>
          <w:sz w:val="24"/>
          <w:szCs w:val="24"/>
        </w:rPr>
        <w:t>un</w:t>
      </w:r>
      <w:r>
        <w:rPr>
          <w:rFonts w:ascii="Times New Roman" w:hAnsi="Times New Roman"/>
          <w:bCs/>
          <w:color w:val="000000"/>
          <w:sz w:val="24"/>
          <w:szCs w:val="24"/>
        </w:rPr>
        <w:t>selected features and ‘</w:t>
      </w:r>
      <w:r>
        <w:rPr>
          <w:rFonts w:ascii="Times New Roman" w:hAnsi="Times New Roman"/>
          <w:bCs/>
          <w:color w:val="000000"/>
          <w:sz w:val="24"/>
          <w:szCs w:val="24"/>
        </w:rPr>
        <w:t>1</w:t>
      </w:r>
      <w:r>
        <w:rPr>
          <w:rFonts w:ascii="Times New Roman" w:hAnsi="Times New Roman"/>
          <w:bCs/>
          <w:color w:val="000000"/>
          <w:sz w:val="24"/>
          <w:szCs w:val="24"/>
        </w:rPr>
        <w:t xml:space="preserve">’ </w:t>
      </w:r>
      <w:r>
        <w:rPr>
          <w:rFonts w:ascii="Times New Roman" w:hAnsi="Times New Roman"/>
          <w:bCs/>
          <w:color w:val="000000"/>
          <w:sz w:val="24"/>
          <w:szCs w:val="24"/>
        </w:rPr>
        <w:t xml:space="preserve">represents selected features </w:t>
      </w:r>
      <w:r>
        <w:rPr/>
        <w:t>(Wei et al., 2020)</w:t>
      </w:r>
      <w:r>
        <w:rPr>
          <w:rFonts w:ascii="Times New Roman" w:hAnsi="Times New Roman"/>
          <w:bCs/>
          <w:color w:val="000000"/>
          <w:sz w:val="24"/>
          <w:szCs w:val="24"/>
        </w:rPr>
        <w:t xml:space="preserve">. Each solution in the search space is depicted in the form of a binary vector of size D, where D is the obtainable features in the dataset. </w:t>
      </w:r>
      <w:r>
        <w:rPr>
          <w:rFonts w:ascii="Times New Roman" w:hAnsi="Times New Roman"/>
          <w:bCs/>
          <w:color w:val="000000"/>
          <w:sz w:val="24"/>
          <w:szCs w:val="24"/>
        </w:rPr>
        <w:t>T</w:t>
      </w:r>
      <w:r>
        <w:rPr>
          <w:rFonts w:ascii="Times New Roman" w:hAnsi="Times New Roman"/>
          <w:bCs/>
          <w:color w:val="000000"/>
          <w:sz w:val="24"/>
          <w:szCs w:val="24"/>
        </w:rPr>
        <w:t xml:space="preserve">his work </w:t>
      </w:r>
      <w:r>
        <w:rPr>
          <w:rFonts w:ascii="Times New Roman" w:hAnsi="Times New Roman"/>
          <w:bCs/>
          <w:color w:val="000000"/>
          <w:sz w:val="24"/>
          <w:szCs w:val="24"/>
        </w:rPr>
        <w:t>uses</w:t>
      </w:r>
      <w:r>
        <w:rPr>
          <w:rFonts w:ascii="Times New Roman" w:hAnsi="Times New Roman"/>
          <w:bCs/>
          <w:color w:val="000000"/>
          <w:sz w:val="24"/>
          <w:szCs w:val="24"/>
        </w:rPr>
        <w:t xml:space="preserve"> a variant of the sigmoid function </w:t>
      </w:r>
      <w:r>
        <w:rPr>
          <w:rFonts w:ascii="Times New Roman" w:hAnsi="Times New Roman"/>
          <w:bCs/>
          <w:color w:val="000000"/>
          <w:sz w:val="24"/>
          <w:szCs w:val="24"/>
        </w:rPr>
        <w:t xml:space="preserve">from the study of </w:t>
      </w:r>
      <w:r>
        <w:rPr>
          <w:rFonts w:ascii="Times New Roman" w:hAnsi="Times New Roman"/>
          <w:bCs/>
          <w:color w:val="000000"/>
          <w:sz w:val="24"/>
          <w:szCs w:val="24"/>
        </w:rPr>
        <w:t xml:space="preserve"> </w:t>
      </w:r>
      <w:r>
        <w:rPr>
          <w:rFonts w:ascii="Times New Roman" w:hAnsi="Times New Roman"/>
          <w:bCs/>
          <w:color w:val="000000"/>
          <w:sz w:val="24"/>
          <w:szCs w:val="24"/>
        </w:rPr>
        <w:t>Chaudhuri &amp; Sahu, (2021)</w:t>
      </w:r>
      <w:r>
        <w:rPr>
          <w:rFonts w:ascii="Times New Roman" w:hAnsi="Times New Roman"/>
          <w:bCs/>
          <w:color w:val="000000"/>
          <w:sz w:val="24"/>
          <w:szCs w:val="24"/>
        </w:rPr>
        <w:t xml:space="preserve"> </w:t>
      </w:r>
      <w:r>
        <w:rPr>
          <w:rFonts w:ascii="Times New Roman" w:hAnsi="Times New Roman"/>
          <w:bCs/>
          <w:color w:val="000000"/>
          <w:sz w:val="24"/>
          <w:szCs w:val="24"/>
        </w:rPr>
        <w:t xml:space="preserve">which is represented in </w:t>
      </w:r>
      <w:r>
        <w:rPr>
          <w:rFonts w:ascii="Times New Roman" w:hAnsi="Times New Roman"/>
          <w:b w:val="false"/>
          <w:bCs w:val="false"/>
          <w:color w:val="000000"/>
          <w:sz w:val="24"/>
          <w:szCs w:val="24"/>
        </w:rPr>
        <w:t>equation 3.</w:t>
      </w:r>
      <w:r>
        <w:rPr>
          <w:rFonts w:ascii="Times New Roman" w:hAnsi="Times New Roman"/>
          <w:b w:val="false"/>
          <w:bCs w:val="false"/>
          <w:color w:val="000000"/>
          <w:sz w:val="24"/>
          <w:szCs w:val="24"/>
        </w:rPr>
        <w:t>2</w:t>
      </w:r>
      <w:r>
        <w:rPr>
          <w:rFonts w:ascii="Times New Roman" w:hAnsi="Times New Roman"/>
          <w:b w:val="false"/>
          <w:bCs w:val="false"/>
          <w:color w:val="000000"/>
          <w:sz w:val="24"/>
          <w:szCs w:val="24"/>
        </w:rPr>
        <w:t xml:space="preserve"> due to its </w:t>
      </w:r>
      <w:r>
        <w:rPr>
          <w:rFonts w:ascii="Times New Roman" w:hAnsi="Times New Roman"/>
          <w:b w:val="false"/>
          <w:bCs w:val="false"/>
          <w:color w:val="000000"/>
          <w:sz w:val="24"/>
          <w:szCs w:val="24"/>
        </w:rPr>
        <w:t xml:space="preserve">ability to produce output in the range [0, 1].   </w:t>
      </w:r>
      <w:r>
        <w:rPr>
          <w:rFonts w:ascii="Times New Roman" w:hAnsi="Times New Roman"/>
          <w:bCs/>
          <w:color w:val="000000"/>
          <w:sz w:val="24"/>
          <w:szCs w:val="24"/>
        </w:rPr>
        <w:t xml:space="preserve"> </w:t>
      </w:r>
    </w:p>
    <w:p>
      <w:pPr>
        <w:pStyle w:val="Normal"/>
        <w:spacing w:lineRule="auto" w:line="480" w:before="240" w:after="160"/>
        <w:ind w:left="0" w:right="0" w:hanging="0"/>
        <w:jc w:val="left"/>
        <w:rPr>
          <w:rFonts w:ascii="Times New Roman" w:hAnsi="Times New Roman"/>
          <w:bCs/>
          <w:color w:val="000000"/>
          <w:sz w:val="24"/>
          <w:szCs w:val="24"/>
        </w:rPr>
      </w:pPr>
      <w:r>
        <w:rPr>
          <w:rFonts w:ascii="Times New Roman" w:hAnsi="Times New Roman"/>
          <w:bCs/>
          <w:color w:val="000000"/>
          <w:sz w:val="24"/>
          <w:szCs w:val="24"/>
        </w:rPr>
      </w:r>
      <m:oMath xmlns:m="http://schemas.openxmlformats.org/officeDocument/2006/math">
        <m:r>
          <m:t xml:space="preserve"> </m:t>
        </m:r>
        <m:r>
          <w:rPr>
            <w:rFonts w:ascii="Cambria Math" w:hAnsi="Cambria Math"/>
          </w:rPr>
          <m:t xml:space="preserve">S</m:t>
        </m:r>
        <m:d>
          <m:dPr>
            <m:begChr m:val="("/>
            <m:endChr m:val=")"/>
          </m:dPr>
          <m:e>
            <m:sSubSup>
              <m:e>
                <m:r>
                  <w:rPr>
                    <w:rFonts w:ascii="Cambria Math" w:hAnsi="Cambria Math"/>
                  </w:rPr>
                  <m:t xml:space="preserve">x</m:t>
                </m:r>
              </m:e>
              <m:sub>
                <m:r>
                  <w:rPr>
                    <w:rFonts w:ascii="Cambria Math" w:hAnsi="Cambria Math"/>
                  </w:rPr>
                  <m:t xml:space="preserve">i</m:t>
                </m:r>
              </m:sub>
              <m:sup>
                <m:r>
                  <w:rPr>
                    <w:rFonts w:ascii="Cambria Math" w:hAnsi="Cambria Math"/>
                  </w:rPr>
                  <m:t xml:space="preserve">d</m:t>
                </m:r>
              </m:sup>
            </m:sSubSup>
          </m:e>
        </m:d>
        <m:r>
          <m:t xml:space="preserve"> </m:t>
        </m:r>
        <m:r>
          <w:rPr>
            <w:rFonts w:ascii="Cambria Math" w:hAnsi="Cambria Math"/>
          </w:rPr>
          <m:t xml:space="preserve">=</m:t>
        </m:r>
        <m:r>
          <m:t xml:space="preserve"> </m:t>
        </m:r>
        <m:f>
          <m:num>
            <m:r>
              <w:rPr>
                <w:rFonts w:ascii="Cambria Math" w:hAnsi="Cambria Math"/>
              </w:rPr>
              <m:t xml:space="preserve">1</m:t>
            </m:r>
          </m:num>
          <m:den>
            <m:r>
              <w:rPr>
                <w:rFonts w:ascii="Cambria Math" w:hAnsi="Cambria Math"/>
              </w:rPr>
              <m:t xml:space="preserve">1</m:t>
            </m:r>
            <m:r>
              <m:t xml:space="preserve"> </m:t>
            </m:r>
            <m:r>
              <w:rPr>
                <w:rFonts w:ascii="Cambria Math" w:hAnsi="Cambria Math"/>
              </w:rPr>
              <m:t xml:space="preserve">+</m:t>
            </m:r>
            <m:r>
              <m:t xml:space="preserve"> </m:t>
            </m:r>
            <m:sSup>
              <m:e>
                <m:r>
                  <w:rPr>
                    <w:rFonts w:ascii="Cambria Math" w:hAnsi="Cambria Math"/>
                  </w:rPr>
                  <m:t xml:space="preserve">e</m:t>
                </m:r>
              </m:e>
              <m:sup>
                <m:r>
                  <w:rPr>
                    <w:rFonts w:ascii="Cambria Math" w:hAnsi="Cambria Math"/>
                  </w:rPr>
                  <m:t xml:space="preserve">−</m:t>
                </m:r>
                <m:r>
                  <w:rPr>
                    <w:rFonts w:ascii="Cambria Math" w:hAnsi="Cambria Math"/>
                  </w:rPr>
                  <m:t xml:space="preserve">2</m:t>
                </m:r>
                <m:sSubSup>
                  <m:e>
                    <m:r>
                      <w:rPr>
                        <w:rFonts w:ascii="Cambria Math" w:hAnsi="Cambria Math"/>
                      </w:rPr>
                      <m:t xml:space="preserve">x</m:t>
                    </m:r>
                  </m:e>
                  <m:sub>
                    <m:r>
                      <w:rPr>
                        <w:rFonts w:ascii="Cambria Math" w:hAnsi="Cambria Math"/>
                      </w:rPr>
                      <m:t xml:space="preserve">i</m:t>
                    </m:r>
                  </m:sub>
                  <m:sup>
                    <m:r>
                      <w:rPr>
                        <w:rFonts w:ascii="Cambria Math" w:hAnsi="Cambria Math"/>
                      </w:rPr>
                      <m:t xml:space="preserve">d</m:t>
                    </m:r>
                  </m:sup>
                </m:sSubSup>
              </m:sup>
            </m:sSup>
          </m:den>
        </m:f>
      </m:oMath>
      <w:r>
        <w:rPr>
          <w:rFonts w:ascii="Times New Roman" w:hAnsi="Times New Roman"/>
          <w:bCs/>
          <w:color w:val="000000"/>
          <w:sz w:val="24"/>
          <w:szCs w:val="24"/>
        </w:rPr>
        <w:tab/>
        <w:tab/>
        <w:tab/>
        <w:tab/>
        <w:tab/>
        <w:t xml:space="preserve">           </w:t>
      </w:r>
      <w:r>
        <w:rPr>
          <w:rFonts w:ascii="Times New Roman" w:hAnsi="Times New Roman"/>
          <w:bCs/>
          <w:color w:val="000000"/>
          <w:sz w:val="24"/>
          <w:szCs w:val="24"/>
        </w:rPr>
        <w:t>(</w:t>
      </w:r>
      <w:r>
        <w:rPr>
          <w:rFonts w:ascii="Times New Roman" w:hAnsi="Times New Roman"/>
          <w:bCs/>
          <w:color w:val="000000"/>
          <w:sz w:val="24"/>
          <w:szCs w:val="24"/>
        </w:rPr>
        <w:t>3.</w:t>
      </w:r>
      <w:r>
        <w:rPr>
          <w:rFonts w:ascii="Times New Roman" w:hAnsi="Times New Roman"/>
          <w:bCs/>
          <w:color w:val="000000"/>
          <w:sz w:val="24"/>
          <w:szCs w:val="24"/>
        </w:rPr>
        <w:t>2)</w:t>
      </w:r>
    </w:p>
    <w:p>
      <w:pPr>
        <w:pStyle w:val="Normal"/>
        <w:spacing w:lineRule="auto" w:line="480" w:before="240" w:after="160"/>
        <w:ind w:left="0" w:right="0" w:hanging="0"/>
        <w:jc w:val="left"/>
        <w:rPr>
          <w:rFonts w:ascii="Times New Roman" w:hAnsi="Times New Roman"/>
          <w:bCs/>
          <w:color w:val="000000"/>
          <w:sz w:val="24"/>
          <w:szCs w:val="24"/>
        </w:rPr>
      </w:pPr>
      <w:r>
        <w:rPr>
          <w:rFonts w:ascii="Times New Roman" w:hAnsi="Times New Roman"/>
          <w:bCs/>
          <w:color w:val="000000"/>
          <w:sz w:val="24"/>
          <w:szCs w:val="24"/>
        </w:rPr>
      </w:r>
      <m:oMath xmlns:m="http://schemas.openxmlformats.org/officeDocument/2006/math">
        <m:r>
          <m:t xml:space="preserve"> </m:t>
        </m:r>
        <m:sSubSup>
          <m:e>
            <m:r>
              <w:rPr>
                <w:rFonts w:ascii="Cambria Math" w:hAnsi="Cambria Math"/>
              </w:rPr>
              <m:t xml:space="preserve">x</m:t>
            </m:r>
          </m:e>
          <m:sub>
            <m:r>
              <w:rPr>
                <w:rFonts w:ascii="Cambria Math" w:hAnsi="Cambria Math"/>
              </w:rPr>
              <m:t xml:space="preserve">i</m:t>
            </m:r>
          </m:sub>
          <m:sup>
            <m:r>
              <w:rPr>
                <w:rFonts w:ascii="Cambria Math" w:hAnsi="Cambria Math"/>
              </w:rPr>
              <m:t xml:space="preserve">d</m:t>
            </m:r>
          </m:sup>
        </m:sSubSup>
        <m:r>
          <m:t xml:space="preserve"> </m:t>
        </m:r>
        <m:r>
          <w:rPr>
            <w:rFonts w:ascii="Cambria Math" w:hAnsi="Cambria Math"/>
          </w:rPr>
          <m:t xml:space="preserve">=</m:t>
        </m:r>
        <m:r>
          <m:t xml:space="preserve"> </m:t>
        </m:r>
        <m:d>
          <m:dPr>
            <m:begChr m:val="{"/>
            <m:endChr m:val=""/>
          </m:dPr>
          <m:e>
            <m:eqArr>
              <m:e>
                <m:r>
                  <w:rPr>
                    <w:rFonts w:ascii="Cambria Math" w:hAnsi="Cambria Math"/>
                  </w:rPr>
                  <m:t xml:space="preserve">1</m:t>
                </m:r>
                <m:r>
                  <m:t xml:space="preserve"> </m:t>
                </m:r>
                <m:r>
                  <w:rPr>
                    <w:rFonts w:ascii="Cambria Math" w:hAnsi="Cambria Math"/>
                  </w:rPr>
                  <m:t xml:space="preserve">if</m:t>
                </m:r>
                <m:r>
                  <m:t xml:space="preserve"> </m:t>
                </m:r>
                <m:r>
                  <w:rPr>
                    <w:rFonts w:ascii="Cambria Math" w:hAnsi="Cambria Math"/>
                  </w:rPr>
                  <m:t xml:space="preserve">S</m:t>
                </m:r>
                <m:d>
                  <m:dPr>
                    <m:begChr m:val="("/>
                    <m:endChr m:val=")"/>
                  </m:dPr>
                  <m:e>
                    <m:sSubSup>
                      <m:e>
                        <m:r>
                          <w:rPr>
                            <w:rFonts w:ascii="Cambria Math" w:hAnsi="Cambria Math"/>
                          </w:rPr>
                          <m:t xml:space="preserve">x</m:t>
                        </m:r>
                      </m:e>
                      <m:sub>
                        <m:r>
                          <w:rPr>
                            <w:rFonts w:ascii="Cambria Math" w:hAnsi="Cambria Math"/>
                          </w:rPr>
                          <m:t xml:space="preserve">i</m:t>
                        </m:r>
                      </m:sub>
                      <m:sup>
                        <m:r>
                          <w:rPr>
                            <w:rFonts w:ascii="Cambria Math" w:hAnsi="Cambria Math"/>
                          </w:rPr>
                          <m:t xml:space="preserve">d</m:t>
                        </m:r>
                      </m:sup>
                    </m:sSubSup>
                  </m:e>
                </m:d>
                <m:r>
                  <m:t xml:space="preserve"> </m:t>
                </m:r>
                <m:r>
                  <w:rPr>
                    <w:rFonts w:ascii="Cambria Math" w:hAnsi="Cambria Math"/>
                  </w:rPr>
                  <m:t xml:space="preserve">&gt;</m:t>
                </m:r>
                <m:r>
                  <m:t xml:space="preserve"> </m:t>
                </m:r>
                <m:r>
                  <w:rPr>
                    <w:rFonts w:ascii="Cambria Math" w:hAnsi="Cambria Math"/>
                  </w:rPr>
                  <m:t xml:space="preserve">α</m:t>
                </m:r>
                <m:r>
                  <w:rPr>
                    <w:rFonts w:ascii="Cambria Math" w:hAnsi="Cambria Math"/>
                  </w:rPr>
                  <m:t xml:space="preserve">,</m:t>
                </m:r>
              </m:e>
              <m:e>
                <m:r>
                  <w:rPr>
                    <w:rFonts w:ascii="Cambria Math" w:hAnsi="Cambria Math"/>
                  </w:rPr>
                  <m:t xml:space="preserve">0</m:t>
                </m:r>
                <m:r>
                  <m:t xml:space="preserve"> </m:t>
                </m:r>
                <m:r>
                  <w:rPr>
                    <w:rFonts w:ascii="Cambria Math" w:hAnsi="Cambria Math"/>
                  </w:rPr>
                  <m:t xml:space="preserve">otherwise</m:t>
                </m:r>
              </m:e>
            </m:eqArr>
          </m:e>
        </m:d>
      </m:oMath>
      <w:r>
        <w:rPr>
          <w:rFonts w:ascii="Times New Roman" w:hAnsi="Times New Roman"/>
          <w:bCs/>
          <w:color w:val="000000"/>
          <w:sz w:val="24"/>
          <w:szCs w:val="24"/>
        </w:rPr>
        <w:tab/>
        <w:tab/>
        <w:tab/>
        <w:tab/>
        <w:t xml:space="preserve">           </w:t>
      </w:r>
      <w:r>
        <w:rPr>
          <w:rFonts w:ascii="Times New Roman" w:hAnsi="Times New Roman"/>
          <w:bCs/>
          <w:color w:val="000000"/>
          <w:sz w:val="24"/>
          <w:szCs w:val="24"/>
        </w:rPr>
        <w:t>(</w:t>
      </w:r>
      <w:r>
        <w:rPr>
          <w:rFonts w:ascii="Times New Roman" w:hAnsi="Times New Roman"/>
          <w:bCs/>
          <w:color w:val="000000"/>
          <w:sz w:val="24"/>
          <w:szCs w:val="24"/>
        </w:rPr>
        <w:t>3.</w:t>
      </w:r>
      <w:r>
        <w:rPr>
          <w:rFonts w:ascii="Times New Roman" w:hAnsi="Times New Roman"/>
          <w:bCs/>
          <w:color w:val="000000"/>
          <w:sz w:val="24"/>
          <w:szCs w:val="24"/>
        </w:rPr>
        <w:t>3)</w:t>
      </w:r>
      <w:r>
        <w:rPr>
          <w:rFonts w:ascii="Times New Roman" w:hAnsi="Times New Roman"/>
          <w:bCs/>
          <w:color w:val="000000"/>
          <w:sz w:val="24"/>
          <w:szCs w:val="24"/>
        </w:rPr>
        <w:t xml:space="preserve"> </w:t>
      </w:r>
    </w:p>
    <w:p>
      <w:pPr>
        <w:pStyle w:val="Normal"/>
        <w:spacing w:lineRule="auto" w:line="480" w:before="240" w:after="160"/>
        <w:ind w:left="0" w:right="0" w:hanging="0"/>
        <w:jc w:val="both"/>
        <w:rPr>
          <w:rFonts w:ascii="Times New Roman" w:hAnsi="Times New Roman"/>
          <w:bCs/>
          <w:color w:val="000000"/>
          <w:sz w:val="24"/>
          <w:szCs w:val="24"/>
        </w:rPr>
      </w:pPr>
      <w:r>
        <w:rPr>
          <w:rFonts w:ascii="Times New Roman" w:hAnsi="Times New Roman"/>
          <w:bCs/>
          <w:color w:val="000000"/>
          <w:sz w:val="24"/>
          <w:szCs w:val="24"/>
        </w:rPr>
        <w:t xml:space="preserve">where </w:t>
      </w:r>
      <w:r>
        <w:rPr>
          <w:rFonts w:ascii="Times New Roman" w:hAnsi="Times New Roman"/>
          <w:bCs/>
          <w:color w:val="000000"/>
          <w:sz w:val="24"/>
          <w:szCs w:val="24"/>
        </w:rPr>
      </w:r>
      <m:oMath xmlns:m="http://schemas.openxmlformats.org/officeDocument/2006/math">
        <m:r>
          <w:rPr>
            <w:rFonts w:ascii="Cambria Math" w:hAnsi="Cambria Math"/>
          </w:rPr>
          <m:t xml:space="preserve">α</m:t>
        </m:r>
        <m:r>
          <m:t xml:space="preserve"> </m:t>
        </m:r>
        <m:r>
          <w:rPr>
            <w:rFonts w:ascii="Cambria Math" w:hAnsi="Cambria Math"/>
          </w:rPr>
          <m:t xml:space="preserve">∼</m:t>
        </m:r>
        <m:r>
          <m:t xml:space="preserve"> </m:t>
        </m:r>
        <m:r>
          <w:rPr>
            <w:rFonts w:ascii="Cambria Math" w:hAnsi="Cambria Math"/>
          </w:rPr>
          <m:t xml:space="preserve">U</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r>
          <w:rPr>
            <w:rFonts w:ascii="Cambria Math" w:hAnsi="Cambria Math"/>
          </w:rPr>
          <m:t xml:space="preserve">,</m:t>
        </m:r>
      </m:oMath>
      <w:r>
        <w:rPr>
          <w:rFonts w:ascii="Times New Roman" w:hAnsi="Times New Roman"/>
          <w:bCs/>
          <w:color w:val="000000"/>
          <w:sz w:val="24"/>
          <w:szCs w:val="24"/>
        </w:rPr>
        <w:t xml:space="preserve">and </w:t>
      </w:r>
      <w:r>
        <w:rPr>
          <w:rFonts w:ascii="Times New Roman" w:hAnsi="Times New Roman"/>
          <w:bCs/>
          <w:color w:val="000000"/>
          <w:sz w:val="24"/>
          <w:szCs w:val="24"/>
        </w:rPr>
      </w:r>
      <m:oMath xmlns:m="http://schemas.openxmlformats.org/officeDocument/2006/math">
        <m:r>
          <w:rPr>
            <w:rFonts w:ascii="Cambria Math" w:hAnsi="Cambria Math"/>
          </w:rPr>
          <m:t xml:space="preserve">x</m:t>
        </m:r>
        <m:r>
          <m:t xml:space="preserve"> </m:t>
        </m:r>
        <m:r>
          <w:rPr>
            <w:rFonts w:ascii="Cambria Math" w:hAnsi="Cambria Math"/>
          </w:rPr>
          <m:t xml:space="preserve">∈</m:t>
        </m:r>
        <m:r>
          <m:t xml:space="preserve"> </m:t>
        </m:r>
        <m:r>
          <w:rPr>
            <w:rFonts w:ascii="Cambria Math" w:hAnsi="Cambria Math"/>
          </w:rPr>
          <m:t xml:space="preserve">ℝ</m:t>
        </m:r>
      </m:oMath>
      <w:r>
        <w:rPr>
          <w:rFonts w:ascii="Times New Roman" w:hAnsi="Times New Roman"/>
          <w:bCs/>
          <w:color w:val="000000"/>
          <w:sz w:val="24"/>
          <w:szCs w:val="24"/>
        </w:rPr>
        <w:t xml:space="preserve">represent a possible solution </w:t>
      </w:r>
    </w:p>
    <w:p>
      <w:pPr>
        <w:pStyle w:val="Heading2"/>
        <w:numPr>
          <w:ilvl w:val="1"/>
          <w:numId w:val="3"/>
        </w:numPr>
        <w:spacing w:lineRule="auto" w:line="480"/>
        <w:ind w:left="360" w:right="0" w:hanging="360"/>
        <w:rPr/>
      </w:pPr>
      <w:bookmarkStart w:id="75" w:name="__RefHeading___Toc147503_205626645"/>
      <w:bookmarkStart w:id="76" w:name="_Toc157880851"/>
      <w:bookmarkEnd w:id="75"/>
      <w:r>
        <w:rPr>
          <w:rFonts w:eastAsia="Calibri" w:cs="Times New Roman" w:ascii="Times New Roman" w:hAnsi="Times New Roman"/>
          <w:b/>
          <w:color w:val="auto"/>
          <w:sz w:val="24"/>
          <w:szCs w:val="24"/>
        </w:rPr>
        <w:t xml:space="preserve">Integrating </w:t>
      </w:r>
      <w:r>
        <w:rPr>
          <w:rFonts w:eastAsia="Calibri" w:cs="Times New Roman" w:ascii="Times New Roman" w:hAnsi="Times New Roman"/>
          <w:b/>
          <w:color w:val="auto"/>
          <w:sz w:val="24"/>
          <w:szCs w:val="24"/>
        </w:rPr>
        <w:t>marine predator</w:t>
      </w:r>
      <w:r>
        <w:rPr>
          <w:rFonts w:eastAsia="Calibri" w:cs="Times New Roman" w:ascii="Times New Roman" w:hAnsi="Times New Roman"/>
          <w:b/>
          <w:color w:val="auto"/>
          <w:sz w:val="24"/>
          <w:szCs w:val="24"/>
        </w:rPr>
        <w:t xml:space="preserve"> algorithm with </w:t>
      </w:r>
      <w:r>
        <w:rPr>
          <w:rFonts w:eastAsia="Calibri" w:cs="Times New Roman" w:ascii="Times New Roman" w:hAnsi="Times New Roman"/>
          <w:b/>
          <w:color w:val="auto"/>
          <w:sz w:val="24"/>
          <w:szCs w:val="24"/>
        </w:rPr>
        <w:t>chaotic mapping and mutation operation</w:t>
      </w:r>
      <w:r>
        <w:rPr>
          <w:rFonts w:eastAsia="Calibri" w:cs="Times New Roman" w:ascii="Times New Roman" w:hAnsi="Times New Roman"/>
          <w:b/>
          <w:color w:val="auto"/>
          <w:sz w:val="24"/>
          <w:szCs w:val="24"/>
        </w:rPr>
        <w:t xml:space="preserve"> </w:t>
      </w:r>
      <w:bookmarkEnd w:id="76"/>
    </w:p>
    <w:p>
      <w:pPr>
        <w:pStyle w:val="Heading3"/>
        <w:spacing w:lineRule="auto" w:line="480"/>
        <w:ind w:left="0" w:right="0" w:hanging="0"/>
        <w:jc w:val="both"/>
        <w:rPr>
          <w:rFonts w:ascii="Times New Roman" w:hAnsi="Times New Roman" w:eastAsia="Calibri"/>
          <w:b/>
          <w:b/>
          <w:sz w:val="24"/>
          <w:szCs w:val="24"/>
        </w:rPr>
      </w:pPr>
      <w:bookmarkStart w:id="77" w:name="__RefHeading___Toc673183_23724211841"/>
      <w:bookmarkEnd w:id="77"/>
      <w:r>
        <w:rPr>
          <w:rFonts w:eastAsia="Calibri" w:ascii="Times New Roman" w:hAnsi="Times New Roman"/>
          <w:b/>
          <w:sz w:val="24"/>
          <w:szCs w:val="24"/>
        </w:rPr>
        <w:t>3</w:t>
      </w:r>
      <w:r>
        <w:rPr>
          <w:rFonts w:eastAsia="Calibri" w:ascii="Times New Roman" w:hAnsi="Times New Roman"/>
          <w:b/>
          <w:sz w:val="24"/>
          <w:szCs w:val="24"/>
        </w:rPr>
        <w:t>.</w:t>
      </w:r>
      <w:r>
        <w:rPr>
          <w:rFonts w:eastAsia="Calibri" w:ascii="Times New Roman" w:hAnsi="Times New Roman"/>
          <w:b/>
          <w:sz w:val="24"/>
          <w:szCs w:val="24"/>
        </w:rPr>
        <w:t xml:space="preserve">8.1 Initialization </w:t>
      </w:r>
      <w:r>
        <w:rPr>
          <w:rFonts w:eastAsia="Calibri" w:ascii="Times New Roman" w:hAnsi="Times New Roman"/>
          <w:b/>
          <w:sz w:val="24"/>
          <w:szCs w:val="24"/>
        </w:rPr>
        <w:t>phase</w:t>
      </w:r>
    </w:p>
    <w:p>
      <w:pPr>
        <w:pStyle w:val="Normal"/>
        <w:spacing w:lineRule="auto" w:line="480"/>
        <w:jc w:val="both"/>
        <w:rPr>
          <w:rFonts w:ascii="Times New Roman" w:hAnsi="Times New Roman"/>
          <w:sz w:val="24"/>
          <w:szCs w:val="24"/>
        </w:rPr>
      </w:pPr>
      <w:r>
        <w:rPr>
          <w:rFonts w:ascii="Times New Roman" w:hAnsi="Times New Roman"/>
          <w:sz w:val="24"/>
          <w:szCs w:val="24"/>
        </w:rPr>
        <w:t>Depending on the size of the input dataset, the algorithm generate</w:t>
      </w:r>
      <w:r>
        <w:rPr>
          <w:rFonts w:ascii="Times New Roman" w:hAnsi="Times New Roman"/>
          <w:sz w:val="24"/>
          <w:szCs w:val="24"/>
        </w:rPr>
        <w:t>s</w:t>
      </w:r>
      <w:r>
        <w:rPr>
          <w:rFonts w:ascii="Times New Roman" w:hAnsi="Times New Roman"/>
          <w:sz w:val="24"/>
          <w:szCs w:val="24"/>
        </w:rPr>
        <w:t xml:space="preserve"> the initial population of  solutions randomly across the search space. </w:t>
      </w:r>
    </w:p>
    <w:p>
      <w:pPr>
        <w:pStyle w:val="Normal"/>
        <w:spacing w:lineRule="auto" w:line="480"/>
        <w:jc w:val="both"/>
        <w:rPr/>
      </w:pPr>
      <w:r>
        <w:rPr>
          <w:rFonts w:ascii="Times New Roman" w:hAnsi="Times New Roman"/>
          <w:sz w:val="24"/>
          <w:szCs w:val="24"/>
        </w:rPr>
        <w:t xml:space="preserve">This study changes the initialization from random to use logistics chaotic mapping. </w:t>
      </w:r>
      <w:r>
        <w:rPr>
          <w:rFonts w:ascii="Times New Roman" w:hAnsi="Times New Roman"/>
          <w:sz w:val="24"/>
          <w:szCs w:val="24"/>
        </w:rPr>
        <w:t xml:space="preserve">This </w:t>
      </w:r>
      <w:r>
        <w:rPr>
          <w:rFonts w:ascii="Times New Roman" w:hAnsi="Times New Roman"/>
          <w:sz w:val="24"/>
          <w:szCs w:val="24"/>
        </w:rPr>
        <w:t xml:space="preserve">change in initialization will create a diverse solution which </w:t>
      </w:r>
      <w:r>
        <w:rPr>
          <w:rFonts w:ascii="Times New Roman" w:hAnsi="Times New Roman"/>
          <w:sz w:val="24"/>
          <w:szCs w:val="24"/>
        </w:rPr>
        <w:t>help promote the exploration of the search space.</w:t>
      </w:r>
    </w:p>
    <w:p>
      <w:pPr>
        <w:pStyle w:val="Heading3"/>
        <w:spacing w:lineRule="auto" w:line="480"/>
        <w:ind w:left="0" w:right="0" w:hanging="0"/>
        <w:jc w:val="both"/>
        <w:rPr>
          <w:rFonts w:ascii="Times New Roman" w:hAnsi="Times New Roman" w:eastAsia="Calibri"/>
          <w:b/>
          <w:b/>
          <w:sz w:val="24"/>
          <w:szCs w:val="24"/>
        </w:rPr>
      </w:pPr>
      <w:bookmarkStart w:id="78" w:name="__RefHeading___Toc673183_23724211842"/>
      <w:bookmarkEnd w:id="78"/>
      <w:r>
        <w:rPr>
          <w:rFonts w:eastAsia="Calibri" w:ascii="Times New Roman" w:hAnsi="Times New Roman"/>
          <w:b/>
          <w:sz w:val="24"/>
          <w:szCs w:val="24"/>
        </w:rPr>
        <w:t>3</w:t>
      </w:r>
      <w:r>
        <w:rPr>
          <w:rFonts w:eastAsia="Calibri" w:ascii="Times New Roman" w:hAnsi="Times New Roman"/>
          <w:b/>
          <w:sz w:val="24"/>
          <w:szCs w:val="24"/>
        </w:rPr>
        <w:t>.</w:t>
      </w:r>
      <w:r>
        <w:rPr>
          <w:rFonts w:eastAsia="Calibri" w:ascii="Times New Roman" w:hAnsi="Times New Roman"/>
          <w:b/>
          <w:sz w:val="24"/>
          <w:szCs w:val="24"/>
        </w:rPr>
        <w:t>8.</w:t>
      </w:r>
      <w:r>
        <w:rPr>
          <w:rFonts w:eastAsia="Calibri" w:ascii="Times New Roman" w:hAnsi="Times New Roman"/>
          <w:b/>
          <w:sz w:val="24"/>
          <w:szCs w:val="24"/>
        </w:rPr>
        <w:t>2</w:t>
      </w:r>
      <w:r>
        <w:rPr>
          <w:rFonts w:eastAsia="Calibri" w:ascii="Times New Roman" w:hAnsi="Times New Roman"/>
          <w:b/>
          <w:sz w:val="24"/>
          <w:szCs w:val="24"/>
        </w:rPr>
        <w:t xml:space="preserve"> </w:t>
      </w:r>
      <w:r>
        <w:rPr>
          <w:rFonts w:eastAsia="Calibri" w:ascii="Times New Roman" w:hAnsi="Times New Roman"/>
          <w:b/>
          <w:sz w:val="24"/>
          <w:szCs w:val="24"/>
        </w:rPr>
        <w:t>Update phase</w:t>
      </w:r>
    </w:p>
    <w:p>
      <w:pPr>
        <w:pStyle w:val="Normal"/>
        <w:spacing w:lineRule="auto" w:line="480"/>
        <w:jc w:val="both"/>
        <w:rPr/>
      </w:pPr>
      <w:r>
        <w:rPr>
          <w:rFonts w:ascii="Times New Roman" w:hAnsi="Times New Roman"/>
          <w:sz w:val="24"/>
          <w:szCs w:val="24"/>
        </w:rPr>
        <w:t xml:space="preserve">During this stage, the algorithm modifies each search agent positions at each iteration. </w:t>
      </w:r>
      <w:r>
        <w:rPr>
          <w:rFonts w:ascii="Times New Roman" w:hAnsi="Times New Roman"/>
          <w:sz w:val="24"/>
          <w:szCs w:val="24"/>
        </w:rPr>
        <w:t>The</w:t>
      </w:r>
      <w:r>
        <w:rPr>
          <w:rFonts w:ascii="Times New Roman" w:hAnsi="Times New Roman"/>
          <w:sz w:val="24"/>
          <w:szCs w:val="24"/>
        </w:rPr>
        <w:t xml:space="preserve"> algorithm revolves around the relationship between predators and preys. However, preys also seek their food. It means that the preys then become predators. Therefore, the algorithm shows the relationship between the top predator (also known as Elite) and the prey. To initiate the MPA optimization process two same dimension matrices for Elite and Prey are constructed based on the population of search agents p, and the number of updating parameters u. Firstly, a prey matrix is constructed to contain the initial preys.</w:t>
      </w:r>
    </w:p>
    <w:p>
      <w:pPr>
        <w:pStyle w:val="ListParagraph"/>
        <w:spacing w:lineRule="auto" w:line="480" w:before="240" w:after="160"/>
        <w:ind w:left="0" w:right="0" w:hanging="0"/>
        <w:contextualSpacing/>
        <w:jc w:val="center"/>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Prey</m:t>
        </m:r>
        <m:r>
          <m:t xml:space="preserve"> </m:t>
        </m:r>
        <m:r>
          <w:rPr>
            <w:rFonts w:ascii="Cambria Math" w:hAnsi="Cambria Math"/>
          </w:rPr>
          <m:t xml:space="preserve">=</m:t>
        </m:r>
        <m:r>
          <m:t xml:space="preserve"> </m:t>
        </m:r>
        <m:sSub>
          <m:e>
            <m:d>
              <m:dPr>
                <m:begChr m:val="["/>
                <m:endChr m:val="]"/>
              </m:dPr>
              <m:e>
                <m:m>
                  <m:mr>
                    <m:e>
                      <m:sSub>
                        <m:e>
                          <m:r>
                            <w:rPr>
                              <w:rFonts w:ascii="Cambria Math" w:hAnsi="Cambria Math"/>
                            </w:rPr>
                            <m:t xml:space="preserve">X</m:t>
                          </m:r>
                        </m:e>
                        <m:sub>
                          <m:r>
                            <w:rPr>
                              <w:rFonts w:ascii="Cambria Math" w:hAnsi="Cambria Math"/>
                            </w:rPr>
                            <m:t xml:space="preserve">1,1</m:t>
                          </m:r>
                        </m:sub>
                      </m:sSub>
                    </m:e>
                    <m:e>
                      <m:sSub>
                        <m:e>
                          <m:r>
                            <w:rPr>
                              <w:rFonts w:ascii="Cambria Math" w:hAnsi="Cambria Math"/>
                            </w:rPr>
                            <m:t xml:space="preserve">X</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u</m:t>
                          </m:r>
                        </m:sub>
                      </m:sSub>
                    </m:e>
                  </m:mr>
                  <m:mr>
                    <m:e>
                      <m:sSub>
                        <m:e>
                          <m:r>
                            <w:rPr>
                              <w:rFonts w:ascii="Cambria Math" w:hAnsi="Cambria Math"/>
                            </w:rPr>
                            <m:t xml:space="preserve">X</m:t>
                          </m:r>
                        </m:e>
                        <m:sub>
                          <m:r>
                            <w:rPr>
                              <w:rFonts w:ascii="Cambria Math" w:hAnsi="Cambria Math"/>
                            </w:rPr>
                            <m:t xml:space="preserve">2,1</m:t>
                          </m:r>
                        </m:sub>
                      </m:sSub>
                    </m:e>
                    <m:e>
                      <m:sSub>
                        <m:e>
                          <m:r>
                            <w:rPr>
                              <w:rFonts w:ascii="Cambria Math" w:hAnsi="Cambria Math"/>
                            </w:rPr>
                            <m:t xml:space="preserve">X</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X</m:t>
                          </m:r>
                        </m:e>
                        <m:sub>
                          <m:r>
                            <w:rPr>
                              <w:rFonts w:ascii="Cambria Math" w:hAnsi="Cambria Math"/>
                            </w:rPr>
                            <m:t xml:space="preserve">2</m:t>
                          </m:r>
                          <m:r>
                            <w:rPr>
                              <w:rFonts w:ascii="Cambria Math" w:hAnsi="Cambria Math"/>
                            </w:rPr>
                            <m:t xml:space="preserve">,</m:t>
                          </m:r>
                          <m:r>
                            <w:rPr>
                              <w:rFonts w:ascii="Cambria Math" w:hAnsi="Cambria Math"/>
                            </w:rPr>
                            <m:t xml:space="preserve">u</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u</m:t>
                          </m:r>
                        </m:sub>
                      </m:sSub>
                    </m:e>
                  </m:mr>
                </m:m>
              </m:e>
            </m:d>
          </m:e>
          <m:sub>
            <m:r>
              <w:rPr>
                <w:rFonts w:ascii="Cambria Math" w:hAnsi="Cambria Math"/>
              </w:rPr>
              <m:t xml:space="preserve">p</m:t>
            </m:r>
            <m:r>
              <w:rPr>
                <w:rFonts w:ascii="Cambria Math" w:hAnsi="Cambria Math"/>
              </w:rPr>
              <m:t xml:space="preserve">×</m:t>
            </m:r>
            <m:r>
              <w:rPr>
                <w:rFonts w:ascii="Cambria Math" w:hAnsi="Cambria Math"/>
              </w:rPr>
              <m:t xml:space="preserve">u</m:t>
            </m:r>
          </m:sub>
        </m:sSub>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4</w:t>
      </w:r>
      <w:r>
        <w:rPr>
          <w:rFonts w:ascii="Times New Roman" w:hAnsi="Times New Roman"/>
          <w:sz w:val="24"/>
          <w:szCs w:val="24"/>
        </w:rPr>
        <w:t>)</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t>A top predator vector represents the fittest solution obtained from the prey matrix that is identified as:</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Predator</m:t>
            </m:r>
          </m:e>
          <m:sub>
            <m:r>
              <w:rPr>
                <w:rFonts w:ascii="Cambria Math" w:hAnsi="Cambria Math"/>
              </w:rPr>
              <m:t xml:space="preserve">top</m:t>
            </m:r>
          </m:sub>
        </m:sSub>
        <m:r>
          <m:t xml:space="preserve"> </m:t>
        </m:r>
        <m:r>
          <w:rPr>
            <w:rFonts w:ascii="Cambria Math" w:hAnsi="Cambria Math"/>
          </w:rPr>
          <m:t xml:space="preserve">=</m:t>
        </m:r>
        <m:r>
          <m:t xml:space="preserve"> </m:t>
        </m:r>
        <m:sSub>
          <m:e>
            <m:d>
              <m:dPr>
                <m:begChr m:val="["/>
                <m:endChr m:val="]"/>
              </m:dPr>
              <m:e>
                <m:sSubSup>
                  <m:e>
                    <m:r>
                      <w:rPr>
                        <w:rFonts w:ascii="Cambria Math" w:hAnsi="Cambria Math"/>
                      </w:rPr>
                      <m:t xml:space="preserve">X</m:t>
                    </m:r>
                  </m:e>
                  <m:sub>
                    <m:r>
                      <w:rPr>
                        <w:rFonts w:ascii="Cambria Math" w:hAnsi="Cambria Math"/>
                      </w:rPr>
                      <m:t xml:space="preserve">1</m:t>
                    </m:r>
                  </m:sub>
                  <m:sup>
                    <m:r>
                      <w:rPr>
                        <w:rFonts w:ascii="Cambria Math" w:hAnsi="Cambria Math"/>
                      </w:rPr>
                      <m:t xml:space="preserve">T</m:t>
                    </m:r>
                  </m:sup>
                </m:sSubSup>
                <m:r>
                  <m:t xml:space="preserve"> </m:t>
                </m:r>
                <m:sSubSup>
                  <m:e>
                    <m:r>
                      <w:rPr>
                        <w:rFonts w:ascii="Cambria Math" w:hAnsi="Cambria Math"/>
                      </w:rPr>
                      <m:t xml:space="preserve">X</m:t>
                    </m:r>
                  </m:e>
                  <m:sub>
                    <m:r>
                      <w:rPr>
                        <w:rFonts w:ascii="Cambria Math" w:hAnsi="Cambria Math"/>
                      </w:rPr>
                      <m:t xml:space="preserve">2</m:t>
                    </m:r>
                  </m:sub>
                  <m:sup>
                    <m:r>
                      <w:rPr>
                        <w:rFonts w:ascii="Cambria Math" w:hAnsi="Cambria Math"/>
                      </w:rPr>
                      <m:t xml:space="preserve">T</m:t>
                    </m:r>
                  </m:sup>
                </m:sSubSup>
                <m:r>
                  <m:t xml:space="preserve"> </m:t>
                </m:r>
                <m:r>
                  <w:rPr>
                    <w:rFonts w:ascii="Cambria Math" w:hAnsi="Cambria Math"/>
                  </w:rPr>
                  <m:t xml:space="preserve">⋯</m:t>
                </m:r>
                <m:r>
                  <m:t xml:space="preserve"> </m:t>
                </m:r>
                <m:sSubSup>
                  <m:e>
                    <m:r>
                      <w:rPr>
                        <w:rFonts w:ascii="Cambria Math" w:hAnsi="Cambria Math"/>
                      </w:rPr>
                      <m:t xml:space="preserve">X</m:t>
                    </m:r>
                  </m:e>
                  <m:sub>
                    <m:r>
                      <w:rPr>
                        <w:rFonts w:ascii="Cambria Math" w:hAnsi="Cambria Math"/>
                      </w:rPr>
                      <m:t xml:space="preserve">u</m:t>
                    </m:r>
                  </m:sub>
                  <m:sup>
                    <m:r>
                      <w:rPr>
                        <w:rFonts w:ascii="Cambria Math" w:hAnsi="Cambria Math"/>
                      </w:rPr>
                      <m:t xml:space="preserve">T</m:t>
                    </m:r>
                  </m:sup>
                </m:sSubSup>
              </m:e>
            </m:d>
          </m:e>
          <m:sub>
            <m:r>
              <w:rPr>
                <w:rFonts w:ascii="Cambria Math" w:hAnsi="Cambria Math"/>
              </w:rPr>
              <m:t xml:space="preserve">1</m:t>
            </m:r>
            <m:r>
              <w:rPr>
                <w:rFonts w:ascii="Cambria Math" w:hAnsi="Cambria Math"/>
              </w:rPr>
              <m:t xml:space="preserve">×</m:t>
            </m:r>
            <m:r>
              <w:rPr>
                <w:rFonts w:ascii="Cambria Math" w:hAnsi="Cambria Math"/>
              </w:rPr>
              <m:t xml:space="preserve">u</m:t>
            </m:r>
          </m:sub>
        </m:sSub>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5</w:t>
      </w:r>
      <w:r>
        <w:rPr>
          <w:rFonts w:ascii="Times New Roman" w:hAnsi="Times New Roman"/>
          <w:sz w:val="24"/>
          <w:szCs w:val="24"/>
        </w:rPr>
        <w:t>)</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t>Then Elite matrix is built by replicating p times the top predator vector. The Elite matrix is used to update the better values of the top predator.</w:t>
      </w:r>
    </w:p>
    <w:p>
      <w:pPr>
        <w:pStyle w:val="ListParagraph"/>
        <w:spacing w:lineRule="auto" w:line="480" w:before="240" w:after="160"/>
        <w:ind w:left="0" w:right="0" w:hanging="0"/>
        <w:contextualSpacing/>
        <w:jc w:val="left"/>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Elite</m:t>
        </m:r>
        <m:r>
          <m:t xml:space="preserve"> </m:t>
        </m:r>
        <m:r>
          <w:rPr>
            <w:rFonts w:ascii="Cambria Math" w:hAnsi="Cambria Math"/>
          </w:rPr>
          <m:t xml:space="preserve">=</m:t>
        </m:r>
        <m:r>
          <m:t xml:space="preserve"> </m:t>
        </m:r>
        <m:sSub>
          <m:e>
            <m:d>
              <m:dPr>
                <m:begChr m:val="["/>
                <m:endChr m:val="]"/>
              </m:dPr>
              <m:e>
                <m:eqArr>
                  <m:e>
                    <m:sSub>
                      <m:e>
                        <m:r>
                          <w:rPr>
                            <w:rFonts w:ascii="Cambria Math" w:hAnsi="Cambria Math"/>
                          </w:rPr>
                          <m:t xml:space="preserve">predator</m:t>
                        </m:r>
                      </m:e>
                      <m:sub>
                        <m:r>
                          <w:rPr>
                            <w:rFonts w:ascii="Cambria Math" w:hAnsi="Cambria Math"/>
                          </w:rPr>
                          <m:t xml:space="preserve">top</m:t>
                        </m:r>
                      </m:sub>
                    </m:sSub>
                  </m:e>
                  <m:e>
                    <m:sSub>
                      <m:e>
                        <m:r>
                          <w:rPr>
                            <w:rFonts w:ascii="Cambria Math" w:hAnsi="Cambria Math"/>
                          </w:rPr>
                          <m:t xml:space="preserve">predator</m:t>
                        </m:r>
                      </m:e>
                      <m:sub>
                        <m:r>
                          <w:rPr>
                            <w:rFonts w:ascii="Cambria Math" w:hAnsi="Cambria Math"/>
                          </w:rPr>
                          <m:t xml:space="preserve">top</m:t>
                        </m:r>
                      </m:sub>
                    </m:sSub>
                  </m:e>
                  <m:e>
                    <m:r>
                      <w:rPr>
                        <w:rFonts w:ascii="Cambria Math" w:hAnsi="Cambria Math"/>
                      </w:rPr>
                      <m:t xml:space="preserve">⋮</m:t>
                    </m:r>
                  </m:e>
                  <m:e>
                    <m:sSub>
                      <m:e>
                        <m:r>
                          <w:rPr>
                            <w:rFonts w:ascii="Cambria Math" w:hAnsi="Cambria Math"/>
                          </w:rPr>
                          <m:t xml:space="preserve">predator</m:t>
                        </m:r>
                      </m:e>
                      <m:sub>
                        <m:r>
                          <w:rPr>
                            <w:rFonts w:ascii="Cambria Math" w:hAnsi="Cambria Math"/>
                          </w:rPr>
                          <m:t xml:space="preserve">top</m:t>
                        </m:r>
                      </m:sub>
                    </m:sSub>
                  </m:e>
                </m:eqArr>
              </m:e>
            </m:d>
          </m:e>
          <m:sub>
            <m:r>
              <w:rPr>
                <w:rFonts w:ascii="Cambria Math" w:hAnsi="Cambria Math"/>
              </w:rPr>
              <m:t xml:space="preserve">p</m:t>
            </m:r>
            <m:r>
              <w:rPr>
                <w:rFonts w:ascii="Cambria Math" w:hAnsi="Cambria Math"/>
              </w:rPr>
              <m:t xml:space="preserve">×</m:t>
            </m:r>
            <m:r>
              <w:rPr>
                <w:rFonts w:ascii="Cambria Math" w:hAnsi="Cambria Math"/>
              </w:rPr>
              <m:t xml:space="preserve">1</m:t>
            </m:r>
          </m:sub>
        </m:sSub>
        <m:r>
          <m:t xml:space="preserve"> </m:t>
        </m:r>
        <m:r>
          <w:rPr>
            <w:rFonts w:ascii="Cambria Math" w:hAnsi="Cambria Math"/>
          </w:rPr>
          <m:t xml:space="preserve">=</m:t>
        </m:r>
        <m:r>
          <m:t xml:space="preserve"> </m:t>
        </m:r>
        <m:sSub>
          <m:e>
            <m:d>
              <m:dPr>
                <m:begChr m:val="["/>
                <m:endChr m:val="]"/>
              </m:dPr>
              <m:e>
                <m:m>
                  <m:mr>
                    <m:e>
                      <m:sSubSup>
                        <m:e>
                          <m:r>
                            <w:rPr>
                              <w:rFonts w:ascii="Cambria Math" w:hAnsi="Cambria Math"/>
                            </w:rPr>
                            <m:t xml:space="preserve">X</m:t>
                          </m:r>
                        </m:e>
                        <m:sub>
                          <m:r>
                            <w:rPr>
                              <w:rFonts w:ascii="Cambria Math" w:hAnsi="Cambria Math"/>
                            </w:rPr>
                            <m:t xml:space="preserve">1,1</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1,2</m:t>
                          </m:r>
                        </m:sub>
                        <m:sup>
                          <m:r>
                            <w:rPr>
                              <w:rFonts w:ascii="Cambria Math" w:hAnsi="Cambria Math"/>
                            </w:rPr>
                            <m:t xml:space="preserve">T</m:t>
                          </m:r>
                        </m:sup>
                      </m:sSubSup>
                    </m:e>
                    <m:e>
                      <m:r>
                        <w:rPr>
                          <w:rFonts w:ascii="Cambria Math" w:hAnsi="Cambria Math"/>
                        </w:rPr>
                        <m:t xml:space="preserve">⋯</m:t>
                      </m:r>
                    </m:e>
                    <m:e>
                      <m:sSubSup>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u</m:t>
                          </m:r>
                        </m:sub>
                        <m:sup>
                          <m:r>
                            <w:rPr>
                              <w:rFonts w:ascii="Cambria Math" w:hAnsi="Cambria Math"/>
                            </w:rPr>
                            <m:t xml:space="preserve">T</m:t>
                          </m:r>
                        </m:sup>
                      </m:sSubSup>
                    </m:e>
                  </m:mr>
                  <m:mr>
                    <m:e>
                      <m:sSubSup>
                        <m:e>
                          <m:r>
                            <w:rPr>
                              <w:rFonts w:ascii="Cambria Math" w:hAnsi="Cambria Math"/>
                            </w:rPr>
                            <m:t xml:space="preserve">X</m:t>
                          </m:r>
                        </m:e>
                        <m:sub>
                          <m:r>
                            <w:rPr>
                              <w:rFonts w:ascii="Cambria Math" w:hAnsi="Cambria Math"/>
                            </w:rPr>
                            <m:t xml:space="preserve">2,1</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2,2</m:t>
                          </m:r>
                        </m:sub>
                        <m:sup>
                          <m:r>
                            <w:rPr>
                              <w:rFonts w:ascii="Cambria Math" w:hAnsi="Cambria Math"/>
                            </w:rPr>
                            <m:t xml:space="preserve">T</m:t>
                          </m:r>
                        </m:sup>
                      </m:sSubSup>
                    </m:e>
                    <m:e>
                      <m:r>
                        <w:rPr>
                          <w:rFonts w:ascii="Cambria Math" w:hAnsi="Cambria Math"/>
                        </w:rPr>
                        <m:t xml:space="preserve">⋯</m:t>
                      </m:r>
                    </m:e>
                    <m:e>
                      <m:sSubSup>
                        <m:e>
                          <m:r>
                            <w:rPr>
                              <w:rFonts w:ascii="Cambria Math" w:hAnsi="Cambria Math"/>
                            </w:rPr>
                            <m:t xml:space="preserve">X</m:t>
                          </m:r>
                        </m:e>
                        <m:sub>
                          <m:r>
                            <w:rPr>
                              <w:rFonts w:ascii="Cambria Math" w:hAnsi="Cambria Math"/>
                            </w:rPr>
                            <m:t xml:space="preserve">2</m:t>
                          </m:r>
                          <m:r>
                            <w:rPr>
                              <w:rFonts w:ascii="Cambria Math" w:hAnsi="Cambria Math"/>
                            </w:rPr>
                            <m:t xml:space="preserve">,</m:t>
                          </m:r>
                          <m:r>
                            <w:rPr>
                              <w:rFonts w:ascii="Cambria Math" w:hAnsi="Cambria Math"/>
                            </w:rPr>
                            <m:t xml:space="preserve">u</m:t>
                          </m:r>
                        </m:sub>
                        <m:sup>
                          <m:r>
                            <w:rPr>
                              <w:rFonts w:ascii="Cambria Math" w:hAnsi="Cambria Math"/>
                            </w:rPr>
                            <m:t xml:space="preserve">T</m:t>
                          </m:r>
                        </m:sup>
                      </m:sSubSup>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Sup>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e>
                    <m:e>
                      <m:sSubSup>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2</m:t>
                          </m:r>
                        </m:sub>
                        <m:sup>
                          <m:r>
                            <w:rPr>
                              <w:rFonts w:ascii="Cambria Math" w:hAnsi="Cambria Math"/>
                            </w:rPr>
                            <m:t xml:space="preserve">T</m:t>
                          </m:r>
                        </m:sup>
                      </m:sSubSup>
                    </m:e>
                    <m:e>
                      <m:r>
                        <w:rPr>
                          <w:rFonts w:ascii="Cambria Math" w:hAnsi="Cambria Math"/>
                        </w:rPr>
                        <m:t xml:space="preserve">⋯</m:t>
                      </m:r>
                    </m:e>
                    <m:e>
                      <m:sSubSup>
                        <m:e>
                          <m:r>
                            <w:rPr>
                              <w:rFonts w:ascii="Cambria Math" w:hAnsi="Cambria Math"/>
                            </w:rPr>
                            <m:t xml:space="preserve">X</m:t>
                          </m:r>
                        </m:e>
                        <m:sub>
                          <m:r>
                            <w:rPr>
                              <w:rFonts w:ascii="Cambria Math" w:hAnsi="Cambria Math"/>
                            </w:rPr>
                            <m:t xml:space="preserve">p</m:t>
                          </m:r>
                          <m:r>
                            <w:rPr>
                              <w:rFonts w:ascii="Cambria Math" w:hAnsi="Cambria Math"/>
                            </w:rPr>
                            <m:t xml:space="preserve">,</m:t>
                          </m:r>
                          <m:r>
                            <w:rPr>
                              <w:rFonts w:ascii="Cambria Math" w:hAnsi="Cambria Math"/>
                            </w:rPr>
                            <m:t xml:space="preserve">u</m:t>
                          </m:r>
                        </m:sub>
                        <m:sup>
                          <m:r>
                            <w:rPr>
                              <w:rFonts w:ascii="Cambria Math" w:hAnsi="Cambria Math"/>
                            </w:rPr>
                            <m:t xml:space="preserve">T</m:t>
                          </m:r>
                        </m:sup>
                      </m:sSubSup>
                    </m:e>
                  </m:mr>
                </m:m>
              </m:e>
            </m:d>
          </m:e>
          <m:sub>
            <m:r>
              <w:rPr>
                <w:rFonts w:ascii="Cambria Math" w:hAnsi="Cambria Math"/>
              </w:rPr>
              <m:t xml:space="preserve">p</m:t>
            </m:r>
            <m:r>
              <w:rPr>
                <w:rFonts w:ascii="Cambria Math" w:hAnsi="Cambria Math"/>
              </w:rPr>
              <m:t xml:space="preserve">×</m:t>
            </m:r>
            <m:r>
              <w:rPr>
                <w:rFonts w:ascii="Cambria Math" w:hAnsi="Cambria Math"/>
              </w:rPr>
              <m:t xml:space="preserve">u</m:t>
            </m:r>
          </m:sub>
        </m:sSub>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6</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 xml:space="preserve">he ability of </w:t>
      </w:r>
      <w:r>
        <w:rPr>
          <w:rFonts w:ascii="Times New Roman" w:hAnsi="Times New Roman"/>
          <w:sz w:val="24"/>
          <w:szCs w:val="24"/>
        </w:rPr>
        <w:t>the</w:t>
      </w:r>
      <w:r>
        <w:rPr>
          <w:rFonts w:ascii="Times New Roman" w:hAnsi="Times New Roman"/>
          <w:sz w:val="24"/>
          <w:szCs w:val="24"/>
        </w:rPr>
        <w:t xml:space="preserve"> in exploration and exploitation is exhibited in three main phases. One-third of the total number of iterations is used in each phase. These phases are de</w:t>
      </w:r>
      <w:r>
        <w:rPr>
          <w:rFonts w:ascii="Times New Roman" w:hAnsi="Times New Roman"/>
          <w:sz w:val="24"/>
          <w:szCs w:val="24"/>
        </w:rPr>
        <w:t>fi</w:t>
      </w:r>
      <w:r>
        <w:rPr>
          <w:rFonts w:ascii="Times New Roman" w:hAnsi="Times New Roman"/>
          <w:sz w:val="24"/>
          <w:szCs w:val="24"/>
        </w:rPr>
        <w:t xml:space="preserve">ned as follows </w:t>
      </w:r>
      <w:r>
        <w:rPr>
          <w:rFonts w:ascii="Times New Roman" w:hAnsi="Times New Roman"/>
          <w:sz w:val="24"/>
          <w:szCs w:val="24"/>
        </w:rPr>
        <w:t>which also shows how the predator/prey position update happen</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bCs/>
          <w:sz w:val="24"/>
          <w:szCs w:val="24"/>
        </w:rPr>
        <w:t>Phase 1:</w:t>
      </w:r>
      <w:r>
        <w:rPr>
          <w:rFonts w:ascii="Times New Roman" w:hAnsi="Times New Roman"/>
          <w:sz w:val="24"/>
          <w:szCs w:val="24"/>
        </w:rPr>
        <w:t xml:space="preserve"> the prey is moving faster than the predator. Therefore, the optimal strategy for a predator is standing still. Meanwhile, the prey can move in Lévy or Brownian, and it moves forward to the predator. This phase is interpreted in a mathematical model </w:t>
      </w:r>
      <w:r>
        <w:rPr>
          <w:rFonts w:ascii="Times New Roman" w:hAnsi="Times New Roman"/>
          <w:sz w:val="24"/>
          <w:szCs w:val="24"/>
        </w:rPr>
        <w:t xml:space="preserve">as </w:t>
      </w:r>
      <w:r>
        <w:rPr>
          <w:rFonts w:ascii="Times New Roman" w:hAnsi="Times New Roman"/>
          <w:sz w:val="24"/>
          <w:szCs w:val="24"/>
        </w:rPr>
        <w:t xml:space="preserve">equation </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7</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w:rPr>
              <w:rFonts w:ascii="Cambria Math" w:hAnsi="Cambria Math"/>
            </w:rPr>
            <m:t xml:space="preserve">while</m:t>
          </m:r>
          <m:r>
            <m:t xml:space="preserve"> </m:t>
          </m:r>
          <m:r>
            <w:rPr>
              <w:rFonts w:ascii="Cambria Math" w:hAnsi="Cambria Math"/>
            </w:rPr>
            <m:t xml:space="preserve">currentIteration</m:t>
          </m:r>
          <m:r>
            <m:t xml:space="preserve"> </m:t>
          </m:r>
          <m:r>
            <w:rPr>
              <w:rFonts w:ascii="Cambria Math" w:hAnsi="Cambria Math"/>
            </w:rPr>
            <m:t xml:space="preserve">&lt;</m:t>
          </m:r>
          <m:r>
            <m:t xml:space="preserve"> </m:t>
          </m:r>
          <m:f>
            <m:num>
              <m:r>
                <w:rPr>
                  <w:rFonts w:ascii="Cambria Math" w:hAnsi="Cambria Math"/>
                </w:rPr>
                <m:t xml:space="preserve">1</m:t>
              </m:r>
            </m:num>
            <m:den>
              <m:r>
                <w:rPr>
                  <w:rFonts w:ascii="Cambria Math" w:hAnsi="Cambria Math"/>
                </w:rPr>
                <m:t xml:space="preserve">3</m:t>
              </m:r>
            </m:den>
          </m:f>
          <m:r>
            <m:t xml:space="preserve"> </m:t>
          </m:r>
          <m:r>
            <w:rPr>
              <w:rFonts w:ascii="Cambria Math" w:hAnsi="Cambria Math"/>
            </w:rPr>
            <m:t xml:space="preserve">maxIteration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acc>
            <m:accPr>
              <m:chr m:val="⃗"/>
            </m:accPr>
            <m:e>
              <m:sSub>
                <m:e>
                  <m:r>
                    <w:rPr>
                      <w:rFonts w:ascii="Cambria Math" w:hAnsi="Cambria Math"/>
                    </w:rPr>
                    <m:t xml:space="preserve">stepsize</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R</m:t>
                  </m:r>
                </m:e>
                <m:sub>
                  <m:r>
                    <w:rPr>
                      <w:rFonts w:ascii="Cambria Math" w:hAnsi="Cambria Math"/>
                    </w:rPr>
                    <m:t xml:space="preserve">B</m:t>
                  </m:r>
                </m:sub>
              </m:sSub>
            </m:e>
          </m:acc>
          <m:r>
            <w:rPr>
              <w:rFonts w:ascii="Cambria Math" w:hAnsi="Cambria Math"/>
            </w:rPr>
            <m:t xml:space="preserve">⊗</m:t>
          </m:r>
          <m:d>
            <m:dPr>
              <m:begChr m:val="("/>
              <m:endChr m:val=")"/>
            </m:dPr>
            <m:e>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R</m:t>
                      </m:r>
                    </m:e>
                    <m:sub>
                      <m:r>
                        <w:rPr>
                          <w:rFonts w:ascii="Cambria Math" w:hAnsi="Cambria Math"/>
                        </w:rPr>
                        <m:t xml:space="preserve">B</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m:t xml:space="preserve"> </m:t>
          </m:r>
          <m:r>
            <w:rPr>
              <w:rFonts w:ascii="Cambria Math" w:hAnsi="Cambria Math"/>
            </w:rPr>
            <m:t xml:space="preserve">=</m:t>
          </m:r>
          <m:r>
            <m:t xml:space="preserve"> </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 xmlns:m="http://schemas.openxmlformats.org/officeDocument/2006/math">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Prey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acc>
          <m:accPr>
            <m:chr m:val="⃗"/>
          </m:accPr>
          <m:e>
            <m:r>
              <w:rPr>
                <w:rFonts w:ascii="Cambria Math" w:hAnsi="Cambria Math"/>
              </w:rPr>
              <m:t xml:space="preserve">R</m:t>
            </m:r>
          </m:e>
        </m:acc>
        <m:r>
          <w:rPr>
            <w:rFonts w:ascii="Cambria Math" w:hAnsi="Cambria Math"/>
          </w:rPr>
          <m:t xml:space="preserve">⊗</m:t>
        </m:r>
        <m:sSub>
          <m:e>
            <m:r>
              <w:rPr>
                <w:rFonts w:ascii="Cambria Math" w:hAnsi="Cambria Math"/>
              </w:rPr>
              <m:t xml:space="preserve">stepsize</m:t>
            </m:r>
          </m:e>
          <m:sub>
            <m:r>
              <w:rPr>
                <w:rFonts w:ascii="Cambria Math" w:hAnsi="Cambria Math"/>
              </w:rPr>
              <m:t xml:space="preserve">i</m:t>
            </m:r>
          </m:sub>
        </m:sSub>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7</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Based on the Normal distribution of Brownian motion, the vector of R</w:t>
      </w:r>
      <w:r>
        <w:rPr>
          <w:rFonts w:ascii="Times New Roman" w:hAnsi="Times New Roman"/>
          <w:sz w:val="24"/>
          <w:szCs w:val="24"/>
          <w:vertAlign w:val="subscript"/>
        </w:rPr>
        <w:t>B</w:t>
      </w:r>
      <w:r>
        <w:rPr>
          <w:rFonts w:ascii="Times New Roman" w:hAnsi="Times New Roman"/>
          <w:sz w:val="24"/>
          <w:szCs w:val="24"/>
        </w:rPr>
        <w:t xml:space="preserve"> has random numbers. Multiplying R</w:t>
      </w:r>
      <w:r>
        <w:rPr>
          <w:rFonts w:ascii="Times New Roman" w:hAnsi="Times New Roman"/>
          <w:sz w:val="24"/>
          <w:szCs w:val="24"/>
          <w:vertAlign w:val="subscript"/>
        </w:rPr>
        <w:t>B</w:t>
      </w:r>
      <w:r>
        <w:rPr>
          <w:rFonts w:ascii="Times New Roman" w:hAnsi="Times New Roman"/>
          <w:sz w:val="24"/>
          <w:szCs w:val="24"/>
        </w:rPr>
        <w:t xml:space="preserve"> by Prey imitates the movement of prey. P is a constant number equal to 0.5, and R is a uniform random numbers vector in [0,1]. This phase happens in 1/3 of iterations, when the velocity of movement is high to allow high levels of exploration.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bCs/>
          <w:sz w:val="24"/>
          <w:szCs w:val="24"/>
        </w:rPr>
        <w:t>S</w:t>
      </w:r>
      <w:r>
        <w:rPr>
          <w:rFonts w:ascii="Times New Roman" w:hAnsi="Times New Roman"/>
          <w:b/>
          <w:bCs/>
          <w:sz w:val="24"/>
          <w:szCs w:val="24"/>
        </w:rPr>
        <w:t>econd Phase:</w:t>
      </w:r>
      <w:r>
        <w:rPr>
          <w:rFonts w:ascii="Times New Roman" w:hAnsi="Times New Roman"/>
          <w:sz w:val="24"/>
          <w:szCs w:val="24"/>
        </w:rPr>
        <w:t xml:space="preserve"> when both Predator and Prey are moving simultaneously. This scenario happens when the exploration tries to be </w:t>
      </w:r>
      <w:r>
        <w:rPr>
          <w:rFonts w:ascii="Times New Roman" w:hAnsi="Times New Roman"/>
          <w:sz w:val="24"/>
          <w:szCs w:val="24"/>
        </w:rPr>
        <w:t>fl</w:t>
      </w:r>
      <w:r>
        <w:rPr>
          <w:rFonts w:ascii="Times New Roman" w:hAnsi="Times New Roman"/>
          <w:sz w:val="24"/>
          <w:szCs w:val="24"/>
        </w:rPr>
        <w:t xml:space="preserve">eetingly converted to exploitation. Exploration and exploitation matters are included in this Phase, when Prey is responsible for exploitation and Predator for exploration. Prey’s best strategy is to move in Lévy </w:t>
      </w:r>
      <w:r>
        <w:rPr>
          <w:rFonts w:ascii="Times New Roman" w:hAnsi="Times New Roman"/>
          <w:sz w:val="24"/>
          <w:szCs w:val="24"/>
        </w:rPr>
        <w:t xml:space="preserve">and </w:t>
      </w:r>
      <w:r>
        <w:rPr>
          <w:rFonts w:ascii="Times New Roman" w:hAnsi="Times New Roman"/>
          <w:sz w:val="24"/>
          <w:szCs w:val="24"/>
        </w:rPr>
        <w:t xml:space="preserve">the best strategy for Predator is Brownian.  The mathematical model of this rule is applied as </w:t>
      </w:r>
      <w:r>
        <w:rPr>
          <w:rFonts w:ascii="Times New Roman" w:hAnsi="Times New Roman"/>
          <w:sz w:val="24"/>
          <w:szCs w:val="24"/>
        </w:rPr>
        <w:t xml:space="preserve">Equation </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8</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w:rPr>
              <w:rFonts w:ascii="Cambria Math" w:hAnsi="Cambria Math"/>
            </w:rPr>
            <m:t xml:space="preserve">while</m:t>
          </m:r>
          <m:r>
            <m:t xml:space="preserve"> </m:t>
          </m:r>
          <m:f>
            <m:num>
              <m:r>
                <w:rPr>
                  <w:rFonts w:ascii="Cambria Math" w:hAnsi="Cambria Math"/>
                </w:rPr>
                <m:t xml:space="preserve">1</m:t>
              </m:r>
            </m:num>
            <m:den>
              <m:r>
                <w:rPr>
                  <w:rFonts w:ascii="Cambria Math" w:hAnsi="Cambria Math"/>
                </w:rPr>
                <m:t xml:space="preserve">3</m:t>
              </m:r>
            </m:den>
          </m:f>
          <m:r>
            <m:t xml:space="preserve"> </m:t>
          </m:r>
          <m:r>
            <w:rPr>
              <w:rFonts w:ascii="Cambria Math" w:hAnsi="Cambria Math"/>
            </w:rPr>
            <m:t xml:space="preserve">maxIteration</m:t>
          </m:r>
          <m:r>
            <m:t xml:space="preserve"> </m:t>
          </m:r>
          <m:r>
            <w:rPr>
              <w:rFonts w:ascii="Cambria Math" w:hAnsi="Cambria Math"/>
            </w:rPr>
            <m:t xml:space="preserve">&lt;</m:t>
          </m:r>
          <m:r>
            <m:t xml:space="preserve"> </m:t>
          </m:r>
          <m:r>
            <w:rPr>
              <w:rFonts w:ascii="Cambria Math" w:hAnsi="Cambria Math"/>
            </w:rPr>
            <m:t xml:space="preserve">currentIteration</m:t>
          </m:r>
          <m:r>
            <m:t xml:space="preserve"> </m:t>
          </m:r>
          <m:r>
            <w:rPr>
              <w:rFonts w:ascii="Cambria Math" w:hAnsi="Cambria Math"/>
            </w:rPr>
            <m:t xml:space="preserve">&lt;</m:t>
          </m:r>
          <m:r>
            <m:t xml:space="preserve"> </m:t>
          </m:r>
          <m:f>
            <m:num>
              <m:r>
                <w:rPr>
                  <w:rFonts w:ascii="Cambria Math" w:hAnsi="Cambria Math"/>
                </w:rPr>
                <m:t xml:space="preserve">2</m:t>
              </m:r>
            </m:num>
            <m:den>
              <m:r>
                <w:rPr>
                  <w:rFonts w:ascii="Cambria Math" w:hAnsi="Cambria Math"/>
                </w:rPr>
                <m:t xml:space="preserve">3</m:t>
              </m:r>
            </m:den>
          </m:f>
          <m:r>
            <m:t xml:space="preserve"> </m:t>
          </m:r>
          <m:r>
            <w:rPr>
              <w:rFonts w:ascii="Cambria Math" w:hAnsi="Cambria Math"/>
            </w:rPr>
            <m:t xml:space="preserve">maxIteration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acc>
            <m:accPr>
              <m:chr m:val="⃗"/>
            </m:accPr>
            <m:e>
              <m:sSub>
                <m:e>
                  <m:r>
                    <w:rPr>
                      <w:rFonts w:ascii="Cambria Math" w:hAnsi="Cambria Math"/>
                    </w:rPr>
                    <m:t xml:space="preserve">stepsize</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d>
            <m:dPr>
              <m:begChr m:val="("/>
              <m:endChr m:val=")"/>
            </m:dPr>
            <m:e>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n</m:t>
              </m:r>
            </m:num>
            <m:den>
              <m:r>
                <w:rPr>
                  <w:rFonts w:ascii="Cambria Math" w:hAnsi="Cambria Math"/>
                </w:rPr>
                <m:t xml:space="preserve">2</m:t>
              </m:r>
            </m:den>
          </m:f>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 xmlns:m="http://schemas.openxmlformats.org/officeDocument/2006/math">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Prey</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rand</m:t>
        </m:r>
        <m:r>
          <w:rPr>
            <w:rFonts w:ascii="Cambria Math" w:hAnsi="Cambria Math"/>
          </w:rPr>
          <m:t xml:space="preserve">⊗</m:t>
        </m:r>
        <m:acc>
          <m:accPr>
            <m:chr m:val="⃗"/>
          </m:accPr>
          <m:e>
            <m:sSub>
              <m:e>
                <m:r>
                  <w:rPr>
                    <w:rFonts w:ascii="Cambria Math" w:hAnsi="Cambria Math"/>
                  </w:rPr>
                  <m:t xml:space="preserve">stepsize</m:t>
                </m:r>
              </m:e>
              <m:sub>
                <m:r>
                  <w:rPr>
                    <w:rFonts w:ascii="Cambria Math" w:hAnsi="Cambria Math"/>
                  </w:rPr>
                  <m:t xml:space="preserve">i</m:t>
                </m:r>
              </m:sub>
            </m:sSub>
          </m:e>
        </m:acc>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8</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For the </w:t>
      </w:r>
      <w:r>
        <w:rPr>
          <w:rFonts w:ascii="Times New Roman" w:hAnsi="Times New Roman"/>
          <w:sz w:val="24"/>
          <w:szCs w:val="24"/>
        </w:rPr>
        <w:t>fi</w:t>
      </w:r>
      <w:r>
        <w:rPr>
          <w:rFonts w:ascii="Times New Roman" w:hAnsi="Times New Roman"/>
          <w:sz w:val="24"/>
          <w:szCs w:val="24"/>
        </w:rPr>
        <w:t>rst half of the population, R</w:t>
      </w:r>
      <w:r>
        <w:rPr>
          <w:rFonts w:ascii="Times New Roman" w:hAnsi="Times New Roman"/>
          <w:sz w:val="24"/>
          <w:szCs w:val="24"/>
          <w:vertAlign w:val="subscript"/>
        </w:rPr>
        <w:t xml:space="preserve">L </w:t>
      </w:r>
      <w:r>
        <w:rPr>
          <w:rFonts w:ascii="Times New Roman" w:hAnsi="Times New Roman"/>
          <w:sz w:val="24"/>
          <w:szCs w:val="24"/>
        </w:rPr>
        <w:t>denotes a vector of random numbers based on Lévy distribution. In the first half population, the motion in Lévy of the prey is considered as exploration capability. The movement of Prey in the Lévy manner is simulated by the multiplication of R</w:t>
      </w:r>
      <w:r>
        <w:rPr>
          <w:rFonts w:ascii="Times New Roman" w:hAnsi="Times New Roman"/>
          <w:sz w:val="24"/>
          <w:szCs w:val="24"/>
          <w:vertAlign w:val="subscript"/>
        </w:rPr>
        <w:t>L</w:t>
      </w:r>
      <w:r>
        <w:rPr>
          <w:rFonts w:ascii="Times New Roman" w:hAnsi="Times New Roman"/>
          <w:sz w:val="24"/>
          <w:szCs w:val="24"/>
        </w:rPr>
        <w:t xml:space="preserve"> Adding step size to the prey position further simulates the movement of prey. Most step sizes in the Lévy distribution are small. </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 xml:space="preserve">In the second </w:t>
      </w:r>
      <w:r>
        <w:rPr>
          <w:rFonts w:ascii="Times New Roman" w:hAnsi="Times New Roman"/>
          <w:sz w:val="24"/>
          <w:szCs w:val="24"/>
        </w:rPr>
        <w:t>half of the population</w:t>
      </w:r>
      <w:r>
        <w:rPr>
          <w:rFonts w:ascii="Times New Roman" w:hAnsi="Times New Roman"/>
          <w:sz w:val="24"/>
          <w:szCs w:val="24"/>
        </w:rPr>
        <w:t>, the predator performs the Brownian motion. A new position of the prey is updated based on the predator’s movement. In other terms, exploitation capability mainly depends on the movement of the predator. For the second half of the population, th</w:t>
      </w:r>
      <w:r>
        <w:rPr>
          <w:rFonts w:ascii="Times New Roman" w:hAnsi="Times New Roman"/>
          <w:sz w:val="24"/>
          <w:szCs w:val="24"/>
        </w:rPr>
        <w:t xml:space="preserve">e </w:t>
      </w:r>
      <w:r>
        <w:rPr>
          <w:rFonts w:ascii="Times New Roman" w:hAnsi="Times New Roman"/>
          <w:sz w:val="24"/>
          <w:szCs w:val="24"/>
        </w:rPr>
        <w:t>equation model</w:t>
      </w:r>
      <w:r>
        <w:rPr>
          <w:rFonts w:ascii="Times New Roman" w:hAnsi="Times New Roman"/>
          <w:sz w:val="24"/>
          <w:szCs w:val="24"/>
        </w:rPr>
        <w:t xml:space="preserve"> is </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9</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acc>
            <m:accPr>
              <m:chr m:val="⃗"/>
            </m:accPr>
            <m:e>
              <m:sSub>
                <m:e>
                  <m:r>
                    <w:rPr>
                      <w:rFonts w:ascii="Cambria Math" w:hAnsi="Cambria Math"/>
                    </w:rPr>
                    <m:t xml:space="preserve">stepsize</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R</m:t>
                  </m:r>
                </m:e>
                <m:sub>
                  <m:r>
                    <w:rPr>
                      <w:rFonts w:ascii="Cambria Math" w:hAnsi="Cambria Math"/>
                    </w:rPr>
                    <m:t xml:space="preserve">B</m:t>
                  </m:r>
                </m:sub>
              </m:sSub>
            </m:e>
          </m:acc>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m:t xml:space="preserve"> </m:t>
          </m:r>
          <m:r>
            <w:rPr>
              <w:rFonts w:ascii="Cambria Math" w:hAnsi="Cambria Math"/>
            </w:rPr>
            <m:t xml:space="preserve">=</m:t>
          </m:r>
          <m:r>
            <m:t xml:space="preserve"> </m:t>
          </m:r>
          <m:f>
            <m:fPr>
              <m:type m:val="lin"/>
            </m:fPr>
            <m:num>
              <m:r>
                <w:rPr>
                  <w:rFonts w:ascii="Cambria Math" w:hAnsi="Cambria Math"/>
                </w:rPr>
                <m:t xml:space="preserve">n</m:t>
              </m:r>
            </m:num>
            <m:den>
              <m:r>
                <w:rPr>
                  <w:rFonts w:ascii="Cambria Math" w:hAnsi="Cambria Math"/>
                </w:rPr>
                <m:t xml:space="preserve">2</m:t>
              </m:r>
            </m:den>
          </m:f>
          <m:r>
            <w:rPr>
              <w:rFonts w:ascii="Cambria Math" w:hAnsi="Cambria Math"/>
            </w:rPr>
            <m:t xml:space="preserve">,</m:t>
          </m:r>
          <m:r>
            <w:rPr>
              <w:rFonts w:ascii="Cambria Math" w:hAnsi="Cambria Math"/>
            </w:rPr>
            <m:t xml:space="preserve">…</m:t>
          </m:r>
          <m:r>
            <w:rPr>
              <w:rFonts w:ascii="Cambria Math" w:hAnsi="Cambria Math"/>
            </w:rPr>
            <m:t xml:space="preserve">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 xmlns:m="http://schemas.openxmlformats.org/officeDocument/2006/math">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CF</m:t>
        </m:r>
        <m:r>
          <w:rPr>
            <w:rFonts w:ascii="Cambria Math" w:hAnsi="Cambria Math"/>
          </w:rPr>
          <m:t xml:space="preserve">⊗</m:t>
        </m:r>
        <m:acc>
          <m:accPr>
            <m:chr m:val="⃗"/>
          </m:accPr>
          <m:e>
            <m:sSub>
              <m:e>
                <m:r>
                  <w:rPr>
                    <w:rFonts w:ascii="Cambria Math" w:hAnsi="Cambria Math"/>
                  </w:rPr>
                  <m:t xml:space="preserve">stepsize</m:t>
                </m:r>
              </m:e>
              <m:sub>
                <m:r>
                  <w:rPr>
                    <w:rFonts w:ascii="Cambria Math" w:hAnsi="Cambria Math"/>
                  </w:rPr>
                  <m:t xml:space="preserve">i</m:t>
                </m:r>
              </m:sub>
            </m:sSub>
          </m:e>
        </m:acc>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9</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w:rPr>
              <w:rFonts w:ascii="Cambria Math" w:hAnsi="Cambria Math"/>
            </w:rPr>
            <m:t xml:space="preserve">where</m:t>
          </m:r>
          <m:r>
            <m:t xml:space="preserve"> </m:t>
          </m:r>
          <m:r>
            <w:rPr>
              <w:rFonts w:ascii="Cambria Math" w:hAnsi="Cambria Math"/>
            </w:rPr>
            <m:t xml:space="preserve">CF</m:t>
          </m:r>
          <m:r>
            <m:t xml:space="preserve"> </m:t>
          </m:r>
          <m:r>
            <w:rPr>
              <w:rFonts w:ascii="Cambria Math" w:hAnsi="Cambria Math"/>
            </w:rPr>
            <m:t xml:space="preserve">=</m:t>
          </m:r>
          <m:r>
            <m:t xml:space="preserve"> </m:t>
          </m:r>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currentIteration</m:t>
                      </m:r>
                    </m:num>
                    <m:den>
                      <m:r>
                        <w:rPr>
                          <w:rFonts w:ascii="Cambria Math" w:hAnsi="Cambria Math"/>
                        </w:rPr>
                        <m:t xml:space="preserve">maxIteration</m:t>
                      </m:r>
                    </m:den>
                  </m:f>
                </m:e>
              </m:d>
            </m:e>
            <m:sup>
              <m:r>
                <w:rPr>
                  <w:rFonts w:ascii="Cambria Math" w:hAnsi="Cambria Math"/>
                </w:rPr>
                <m:t xml:space="preserve">2</m:t>
              </m:r>
              <m:r>
                <w:rPr>
                  <w:rFonts w:ascii="Cambria Math" w:hAnsi="Cambria Math"/>
                </w:rPr>
                <m:t xml:space="preserve">∗</m:t>
              </m:r>
              <m:f>
                <m:num>
                  <m:r>
                    <w:rPr>
                      <w:rFonts w:ascii="Cambria Math" w:hAnsi="Cambria Math"/>
                    </w:rPr>
                    <m:t xml:space="preserve">currentIteration</m:t>
                  </m:r>
                </m:num>
                <m:den>
                  <m:r>
                    <w:rPr>
                      <w:rFonts w:ascii="Cambria Math" w:hAnsi="Cambria Math"/>
                    </w:rPr>
                    <m:t xml:space="preserve">maxIteration</m:t>
                  </m:r>
                </m:den>
              </m:f>
            </m:sup>
          </m:sSup>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t>While CF is an adaptive parameter to control the stepsize for predator movement. The movement of Predator in the Brownian manner is simulated by the multiplication of R</w:t>
      </w:r>
      <w:r>
        <w:rPr>
          <w:rFonts w:ascii="Times New Roman" w:hAnsi="Times New Roman"/>
          <w:sz w:val="24"/>
          <w:szCs w:val="24"/>
          <w:vertAlign w:val="subscript"/>
        </w:rPr>
        <w:t>B</w:t>
      </w:r>
      <w:r>
        <w:rPr>
          <w:rFonts w:ascii="Times New Roman" w:hAnsi="Times New Roman"/>
          <w:sz w:val="24"/>
          <w:szCs w:val="24"/>
        </w:rPr>
        <w:t xml:space="preserve"> Furthermore, Elite simulates the movement of Prey as it updates its position depending on the movement of predators in Brownian motion.</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b/>
          <w:bCs/>
          <w:sz w:val="24"/>
          <w:szCs w:val="24"/>
        </w:rPr>
        <w:t>Third Phase:</w:t>
      </w:r>
      <w:r>
        <w:rPr>
          <w:rFonts w:ascii="Times New Roman" w:hAnsi="Times New Roman"/>
          <w:sz w:val="24"/>
          <w:szCs w:val="24"/>
        </w:rPr>
        <w:t xml:space="preserve"> This stage mainly focuses on exploitation. The movement of the predator is simulated in Lévy strategy. The position of prey is updated based on the predator’s motion. I</w:t>
      </w:r>
      <w:r>
        <w:rPr>
          <w:rFonts w:ascii="Times New Roman" w:hAnsi="Times New Roman"/>
          <w:sz w:val="24"/>
          <w:szCs w:val="24"/>
        </w:rPr>
        <w:t>t</w:t>
      </w:r>
      <w:r>
        <w:rPr>
          <w:rFonts w:ascii="Times New Roman" w:hAnsi="Times New Roman"/>
          <w:sz w:val="24"/>
          <w:szCs w:val="24"/>
        </w:rPr>
        <w:t xml:space="preserve"> h</w:t>
      </w:r>
      <w:r>
        <w:rPr>
          <w:rFonts w:ascii="Times New Roman" w:hAnsi="Times New Roman"/>
          <w:sz w:val="24"/>
          <w:szCs w:val="24"/>
        </w:rPr>
        <w:t>as</w:t>
      </w:r>
      <w:r>
        <w:rPr>
          <w:rFonts w:ascii="Times New Roman" w:hAnsi="Times New Roman"/>
          <w:sz w:val="24"/>
          <w:szCs w:val="24"/>
        </w:rPr>
        <w:t xml:space="preserve"> high exploitation capability. </w:t>
      </w:r>
      <w:r>
        <w:rPr>
          <w:rFonts w:ascii="Times New Roman" w:hAnsi="Times New Roman"/>
          <w:sz w:val="24"/>
          <w:szCs w:val="24"/>
        </w:rPr>
        <w:t>T</w:t>
      </w:r>
      <w:r>
        <w:rPr>
          <w:rFonts w:ascii="Times New Roman" w:hAnsi="Times New Roman"/>
          <w:sz w:val="24"/>
          <w:szCs w:val="24"/>
        </w:rPr>
        <w:t>he movement of Predator in Lévy strategy is simulated by the multiplication of R</w:t>
      </w:r>
      <w:r>
        <w:rPr>
          <w:rFonts w:ascii="Times New Roman" w:hAnsi="Times New Roman"/>
          <w:sz w:val="24"/>
          <w:szCs w:val="24"/>
          <w:vertAlign w:val="subscript"/>
        </w:rPr>
        <w:t>L</w:t>
      </w:r>
      <w:r>
        <w:rPr>
          <w:rFonts w:ascii="Times New Roman" w:hAnsi="Times New Roman"/>
          <w:sz w:val="24"/>
          <w:szCs w:val="24"/>
        </w:rPr>
        <w:t xml:space="preserve"> Furthermore, while the Predator’s movement helps Prey update its position, Elite is simulated by adding the step size to the Elite position. </w:t>
      </w:r>
      <w:r>
        <w:rPr>
          <w:rFonts w:ascii="Times New Roman" w:hAnsi="Times New Roman"/>
          <w:sz w:val="24"/>
          <w:szCs w:val="24"/>
        </w:rPr>
        <w:t xml:space="preserve">Equation </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0</w:t>
      </w:r>
      <w:r>
        <w:rPr>
          <w:rFonts w:ascii="Times New Roman" w:hAnsi="Times New Roman"/>
          <w:sz w:val="24"/>
          <w:szCs w:val="24"/>
        </w:rPr>
        <w:t xml:space="preserve"> </w:t>
      </w:r>
      <w:r>
        <w:rPr>
          <w:rFonts w:ascii="Times New Roman" w:hAnsi="Times New Roman"/>
          <w:sz w:val="24"/>
          <w:szCs w:val="24"/>
        </w:rPr>
        <w:t>represent the model</w:t>
      </w:r>
      <w:r>
        <w:rPr>
          <w:rFonts w:ascii="Times New Roman" w:hAnsi="Times New Roman"/>
          <w:sz w:val="24"/>
          <w:szCs w:val="24"/>
        </w:rPr>
        <w:t>:</w:t>
      </w:r>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r>
            <w:rPr>
              <w:rFonts w:ascii="Cambria Math" w:hAnsi="Cambria Math"/>
            </w:rPr>
            <m:t xml:space="preserve">while</m:t>
          </m:r>
          <m:r>
            <m:t xml:space="preserve"> </m:t>
          </m:r>
          <m:r>
            <w:rPr>
              <w:rFonts w:ascii="Cambria Math" w:hAnsi="Cambria Math"/>
            </w:rPr>
            <m:t xml:space="preserve">currentIteration</m:t>
          </m:r>
          <m:r>
            <m:t xml:space="preserve"> </m:t>
          </m:r>
          <m:r>
            <w:rPr>
              <w:rFonts w:ascii="Cambria Math" w:hAnsi="Cambria Math"/>
            </w:rPr>
            <m:t xml:space="preserve">&lt;</m:t>
          </m:r>
          <m:r>
            <m:t xml:space="preserve"> </m:t>
          </m:r>
          <m:f>
            <m:num>
              <m:r>
                <w:rPr>
                  <w:rFonts w:ascii="Cambria Math" w:hAnsi="Cambria Math"/>
                </w:rPr>
                <m:t xml:space="preserve">2</m:t>
              </m:r>
            </m:num>
            <m:den>
              <m:r>
                <w:rPr>
                  <w:rFonts w:ascii="Cambria Math" w:hAnsi="Cambria Math"/>
                </w:rPr>
                <m:t xml:space="preserve">3</m:t>
              </m:r>
            </m:den>
          </m:f>
          <m:r>
            <m:t xml:space="preserve"> </m:t>
          </m:r>
          <m:r>
            <w:rPr>
              <w:rFonts w:ascii="Cambria Math" w:hAnsi="Cambria Math"/>
            </w:rPr>
            <m:t xml:space="preserve">maxIteration</m:t>
          </m:r>
        </m:oMath>
      </m:oMathPara>
    </w:p>
    <w:p>
      <w:pPr>
        <w:pStyle w:val="ListParagraph"/>
        <w:spacing w:lineRule="auto" w:line="480" w:before="240" w:after="160"/>
        <w:ind w:left="0" w:right="0" w:hanging="0"/>
        <w:contextualSpacing/>
        <w:jc w:val="both"/>
        <w:rPr>
          <w:rFonts w:ascii="Times New Roman" w:hAnsi="Times New Roman"/>
          <w:sz w:val="24"/>
          <w:szCs w:val="24"/>
        </w:rPr>
      </w:pPr>
      <w:r>
        <w:rPr>
          <w:rFonts w:ascii="Times New Roman" w:hAnsi="Times New Roman"/>
          <w:sz w:val="24"/>
          <w:szCs w:val="24"/>
        </w:rPr>
      </w:r>
      <m:oMathPara xmlns:m="http://schemas.openxmlformats.org/officeDocument/2006/math">
        <m:oMathParaPr>
          <m:jc m:val="left"/>
        </m:oMathParaPr>
        <m:oMath>
          <m:acc>
            <m:accPr>
              <m:chr m:val="⃗"/>
            </m:accPr>
            <m:e>
              <m:sSub>
                <m:e>
                  <m:r>
                    <w:rPr>
                      <w:rFonts w:ascii="Cambria Math" w:hAnsi="Cambria Math"/>
                    </w:rPr>
                    <m:t xml:space="preserve">stepsize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d>
            <m:dPr>
              <m:begChr m:val="("/>
              <m:endChr m:val=")"/>
            </m:dPr>
            <m:e>
              <m:acc>
                <m:accPr>
                  <m:chr m:val="⃗"/>
                </m:accPr>
                <m:e>
                  <m:sSub>
                    <m:e>
                      <m:r>
                        <w:rPr>
                          <w:rFonts w:ascii="Cambria Math" w:hAnsi="Cambria Math"/>
                        </w:rPr>
                        <m:t xml:space="preserve">R</m:t>
                      </m:r>
                    </m:e>
                    <m:sub>
                      <m:r>
                        <w:rPr>
                          <w:rFonts w:ascii="Cambria Math" w:hAnsi="Cambria Math"/>
                        </w:rPr>
                        <m:t xml:space="preserve">L</m:t>
                      </m:r>
                    </m:sub>
                  </m:sSub>
                </m:e>
              </m:acc>
              <m:r>
                <w:rPr>
                  <w:rFonts w:ascii="Cambria Math" w:hAnsi="Cambria Math"/>
                </w:rPr>
                <m:t xml:space="preserve">⊗</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acc>
                <m:accPr>
                  <m:chr m:val="⃗"/>
                </m:accPr>
                <m:e>
                  <m:sSub>
                    <m:e>
                      <m:r>
                        <w:rPr>
                          <w:rFonts w:ascii="Cambria Math" w:hAnsi="Cambria Math"/>
                        </w:rPr>
                        <m:t xml:space="preserve">Prey</m:t>
                      </m:r>
                    </m:e>
                    <m:sub>
                      <m:r>
                        <w:rPr>
                          <w:rFonts w:ascii="Cambria Math" w:hAnsi="Cambria Math"/>
                        </w:rPr>
                        <m:t xml:space="preserve">i</m:t>
                      </m:r>
                    </m:sub>
                  </m:sSub>
                </m:e>
              </m:acc>
            </m:e>
          </m:d>
          <m:r>
            <m:t xml:space="preserve"> </m:t>
          </m:r>
          <m:r>
            <w:rPr>
              <w:rFonts w:ascii="Cambria Math" w:hAnsi="Cambria Math"/>
            </w:rPr>
            <m:t xml:space="preserve">i</m:t>
          </m:r>
          <m:r>
            <m:t xml:space="preserve"> </m:t>
          </m:r>
          <m:r>
            <w:rPr>
              <w:rFonts w:ascii="Cambria Math" w:hAnsi="Cambria Math"/>
            </w:rPr>
            <m:t xml:space="preserve">=</m:t>
          </m:r>
          <m:r>
            <m:t xml:space="preserve"> </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n</m:t>
          </m:r>
        </m:oMath>
      </m:oMathPara>
    </w:p>
    <w:p>
      <w:pPr>
        <w:pStyle w:val="ListParagraph"/>
        <w:spacing w:lineRule="auto" w:line="480" w:before="240" w:after="160"/>
        <w:ind w:left="0" w:right="0" w:hanging="0"/>
        <w:contextualSpacing/>
        <w:jc w:val="both"/>
        <w:rPr/>
      </w:pPr>
      <w:r>
        <w:rPr>
          <w:rFonts w:ascii="Times New Roman" w:hAnsi="Times New Roman"/>
          <w:sz w:val="24"/>
          <w:szCs w:val="24"/>
        </w:rPr>
      </w:r>
      <m:oMath xmlns:m="http://schemas.openxmlformats.org/officeDocument/2006/math">
        <m:acc>
          <m:accPr>
            <m:chr m:val="⃗"/>
          </m:accPr>
          <m:e>
            <m:sSub>
              <m:e>
                <m:r>
                  <w:rPr>
                    <w:rFonts w:ascii="Cambria Math" w:hAnsi="Cambria Math"/>
                  </w:rPr>
                  <m:t xml:space="preserve">Prey</m:t>
                </m:r>
              </m:e>
              <m:sub>
                <m:r>
                  <w:rPr>
                    <w:rFonts w:ascii="Cambria Math" w:hAnsi="Cambria Math"/>
                  </w:rPr>
                  <m:t xml:space="preserve">i</m:t>
                </m:r>
              </m:sub>
            </m:sSub>
          </m:e>
        </m:acc>
        <m:r>
          <m:t xml:space="preserve"> </m:t>
        </m:r>
        <m:r>
          <w:rPr>
            <w:rFonts w:ascii="Cambria Math" w:hAnsi="Cambria Math"/>
          </w:rPr>
          <m:t xml:space="preserve">=</m:t>
        </m:r>
        <m:r>
          <m:t xml:space="preserve"> </m:t>
        </m:r>
        <m:acc>
          <m:accPr>
            <m:chr m:val="⃗"/>
          </m:accPr>
          <m:e>
            <m:sSub>
              <m:e>
                <m:r>
                  <w:rPr>
                    <w:rFonts w:ascii="Cambria Math" w:hAnsi="Cambria Math"/>
                  </w:rPr>
                  <m:t xml:space="preserve">Elite</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CF</m:t>
        </m:r>
        <m:r>
          <w:rPr>
            <w:rFonts w:ascii="Cambria Math" w:hAnsi="Cambria Math"/>
          </w:rPr>
          <m:t xml:space="preserve">⊗</m:t>
        </m:r>
        <m:acc>
          <m:accPr>
            <m:chr m:val="⃗"/>
          </m:accPr>
          <m:e>
            <m:sSub>
              <m:e>
                <m:r>
                  <w:rPr>
                    <w:rFonts w:ascii="Cambria Math" w:hAnsi="Cambria Math"/>
                  </w:rPr>
                  <m:t xml:space="preserve">stepsize</m:t>
                </m:r>
              </m:e>
              <m:sub>
                <m:r>
                  <w:rPr>
                    <w:rFonts w:ascii="Cambria Math" w:hAnsi="Cambria Math"/>
                  </w:rPr>
                  <m:t xml:space="preserve">i</m:t>
                </m:r>
              </m:sub>
            </m:sSub>
          </m:e>
        </m:acc>
      </m:oMath>
      <w:r>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0</w:t>
      </w:r>
      <w:r>
        <w:rPr>
          <w:rFonts w:ascii="Times New Roman" w:hAnsi="Times New Roman"/>
          <w:sz w:val="24"/>
          <w:szCs w:val="24"/>
        </w:rPr>
        <w:t>)</w:t>
      </w:r>
    </w:p>
    <w:p>
      <w:pPr>
        <w:pStyle w:val="Normal"/>
        <w:spacing w:lineRule="auto" w:line="480" w:before="0" w:after="0"/>
        <w:ind w:left="0" w:right="0" w:hanging="0"/>
        <w:jc w:val="both"/>
        <w:rPr/>
      </w:pPr>
      <w:r>
        <w:rPr>
          <w:rFonts w:ascii="Times New Roman" w:hAnsi="Times New Roman"/>
          <w:bCs/>
          <w:color w:val="000000"/>
          <w:sz w:val="24"/>
          <w:szCs w:val="24"/>
        </w:rPr>
        <w:t xml:space="preserve">In this phase, no modification is done to how </w:t>
      </w:r>
      <w:r>
        <w:rPr>
          <w:rFonts w:ascii="Times New Roman" w:hAnsi="Times New Roman"/>
          <w:bCs/>
          <w:color w:val="000000"/>
          <w:sz w:val="24"/>
          <w:szCs w:val="24"/>
        </w:rPr>
        <w:t xml:space="preserve">position </w:t>
      </w:r>
      <w:r>
        <w:rPr>
          <w:rFonts w:ascii="Times New Roman" w:hAnsi="Times New Roman"/>
          <w:bCs/>
          <w:color w:val="000000"/>
          <w:sz w:val="24"/>
          <w:szCs w:val="24"/>
        </w:rPr>
        <w:t xml:space="preserve">update </w:t>
      </w:r>
      <w:r>
        <w:rPr>
          <w:rFonts w:ascii="Times New Roman" w:hAnsi="Times New Roman"/>
          <w:bCs/>
          <w:color w:val="000000"/>
          <w:sz w:val="24"/>
          <w:szCs w:val="24"/>
        </w:rPr>
        <w:t xml:space="preserve">happens to the predator/prey </w:t>
      </w:r>
      <w:r>
        <w:rPr>
          <w:rFonts w:ascii="Times New Roman" w:hAnsi="Times New Roman"/>
          <w:bCs/>
          <w:color w:val="000000"/>
          <w:sz w:val="24"/>
          <w:szCs w:val="24"/>
        </w:rPr>
        <w:t>in the algorithm.</w:t>
      </w:r>
    </w:p>
    <w:p>
      <w:pPr>
        <w:pStyle w:val="Normal"/>
        <w:spacing w:lineRule="auto" w:line="480" w:before="0" w:after="0"/>
        <w:ind w:left="0" w:right="0" w:hanging="0"/>
        <w:jc w:val="both"/>
        <w:rPr>
          <w:rFonts w:ascii="Times New Roman" w:hAnsi="Times New Roman"/>
          <w:bCs/>
          <w:color w:val="000000"/>
          <w:sz w:val="24"/>
          <w:szCs w:val="24"/>
        </w:rPr>
      </w:pPr>
      <w:r>
        <w:rPr>
          <w:rFonts w:ascii="Times New Roman" w:hAnsi="Times New Roman"/>
          <w:bCs/>
          <w:color w:val="000000"/>
          <w:sz w:val="24"/>
          <w:szCs w:val="24"/>
        </w:rPr>
      </w:r>
    </w:p>
    <w:p>
      <w:pPr>
        <w:pStyle w:val="Heading3"/>
        <w:spacing w:lineRule="auto" w:line="480" w:before="0" w:after="0"/>
        <w:ind w:left="0" w:right="0" w:hanging="0"/>
        <w:jc w:val="both"/>
        <w:rPr>
          <w:rFonts w:ascii="Times New Roman" w:hAnsi="Times New Roman"/>
        </w:rPr>
      </w:pPr>
      <w:bookmarkStart w:id="79" w:name="__RefHeading___Toc673183_23724211843"/>
      <w:bookmarkEnd w:id="79"/>
      <w:r>
        <w:rPr>
          <w:rFonts w:ascii="Times New Roman" w:hAnsi="Times New Roman"/>
          <w:bCs/>
          <w:color w:val="000000"/>
          <w:sz w:val="24"/>
          <w:szCs w:val="24"/>
        </w:rPr>
        <w:t>3</w:t>
      </w:r>
      <w:r>
        <w:rPr>
          <w:rFonts w:ascii="Times New Roman" w:hAnsi="Times New Roman"/>
          <w:bCs/>
          <w:color w:val="000000"/>
          <w:sz w:val="24"/>
          <w:szCs w:val="24"/>
        </w:rPr>
        <w:t>.</w:t>
      </w:r>
      <w:r>
        <w:rPr>
          <w:rFonts w:ascii="Times New Roman" w:hAnsi="Times New Roman"/>
          <w:bCs/>
          <w:color w:val="000000"/>
          <w:sz w:val="24"/>
          <w:szCs w:val="24"/>
        </w:rPr>
        <w:t>8.</w:t>
      </w:r>
      <w:r>
        <w:rPr>
          <w:rFonts w:ascii="Times New Roman" w:hAnsi="Times New Roman"/>
          <w:bCs/>
          <w:color w:val="000000"/>
          <w:sz w:val="24"/>
          <w:szCs w:val="24"/>
        </w:rPr>
        <w:t>3</w:t>
      </w:r>
      <w:r>
        <w:rPr>
          <w:rFonts w:ascii="Times New Roman" w:hAnsi="Times New Roman"/>
          <w:bCs/>
          <w:color w:val="000000"/>
          <w:sz w:val="24"/>
          <w:szCs w:val="24"/>
        </w:rPr>
        <w:t xml:space="preserve"> </w:t>
      </w:r>
      <w:r>
        <w:rPr>
          <w:rFonts w:ascii="Times New Roman" w:hAnsi="Times New Roman"/>
          <w:bCs/>
          <w:color w:val="000000"/>
          <w:sz w:val="24"/>
          <w:szCs w:val="24"/>
        </w:rPr>
        <w:t>Mutation Operation Introduction</w:t>
      </w:r>
    </w:p>
    <w:p>
      <w:pPr>
        <w:pStyle w:val="Normal"/>
        <w:spacing w:lineRule="auto" w:line="480" w:before="0" w:after="0"/>
        <w:ind w:left="0" w:right="0" w:hanging="0"/>
        <w:jc w:val="both"/>
        <w:rPr/>
      </w:pPr>
      <w:r>
        <w:rPr>
          <w:rFonts w:ascii="Times New Roman" w:hAnsi="Times New Roman"/>
          <w:bCs/>
          <w:color w:val="000000"/>
          <w:sz w:val="24"/>
          <w:szCs w:val="24"/>
        </w:rPr>
        <w:t xml:space="preserve">After the last phase of the optimization process of the algorithm where all population are  engaged in exploitation, before the memory update is applied, mutation operation is applied. There are various types of mutation operation but this study uses the Random bit flipping mutation. </w:t>
      </w:r>
      <w:r>
        <w:rPr>
          <w:rFonts w:ascii="Times New Roman" w:hAnsi="Times New Roman"/>
          <w:b w:val="false"/>
          <w:bCs w:val="false"/>
          <w:sz w:val="24"/>
          <w:szCs w:val="24"/>
        </w:rPr>
        <w:t>The advantages of mutation come from preventing solutions becoming similar and thus ensuring the evolution does not stop. Mutation operators alter one or more gene values (a bit in chromosome vector) which causes the solution to be changed from its previous state. Besides diversity, the mutation could contribute to mitigating the local minima problem.</w:t>
      </w:r>
    </w:p>
    <w:p>
      <w:pPr>
        <w:pStyle w:val="ListParagraph"/>
        <w:spacing w:lineRule="auto" w:line="480" w:before="240" w:after="160"/>
        <w:ind w:left="0" w:right="0" w:hanging="0"/>
        <w:contextualSpacing/>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Equation </w:t>
      </w:r>
      <w:r>
        <w:rPr>
          <w:rFonts w:ascii="Times New Roman" w:hAnsi="Times New Roman"/>
          <w:b w:val="false"/>
          <w:bCs w:val="false"/>
          <w:sz w:val="24"/>
          <w:szCs w:val="24"/>
        </w:rPr>
        <w:t>3</w:t>
      </w:r>
      <w:r>
        <w:rPr>
          <w:rFonts w:ascii="Times New Roman" w:hAnsi="Times New Roman"/>
          <w:b w:val="false"/>
          <w:bCs w:val="false"/>
          <w:sz w:val="24"/>
          <w:szCs w:val="24"/>
        </w:rPr>
        <w:t>.1</w:t>
      </w:r>
      <w:r>
        <w:rPr>
          <w:rFonts w:ascii="Times New Roman" w:hAnsi="Times New Roman"/>
          <w:b w:val="false"/>
          <w:bCs w:val="false"/>
          <w:sz w:val="24"/>
          <w:szCs w:val="24"/>
        </w:rPr>
        <w:t>1</w:t>
      </w:r>
      <w:r>
        <w:rPr>
          <w:rFonts w:ascii="Times New Roman" w:hAnsi="Times New Roman"/>
          <w:b w:val="false"/>
          <w:bCs w:val="false"/>
          <w:sz w:val="24"/>
          <w:szCs w:val="24"/>
        </w:rPr>
        <w:t xml:space="preserve"> identifies the mutation process where </w:t>
      </w:r>
      <w:r>
        <w:rPr>
          <w:rFonts w:ascii="Times New Roman" w:hAnsi="Times New Roman"/>
          <w:b w:val="false"/>
          <w:bCs w:val="false"/>
          <w:sz w:val="24"/>
          <w:szCs w:val="24"/>
        </w:rPr>
      </w:r>
      <m:oMath xmlns:m="http://schemas.openxmlformats.org/officeDocument/2006/math">
        <m:sSub>
          <m:e>
            <m:r>
              <w:rPr>
                <w:rFonts w:ascii="Cambria Math" w:hAnsi="Cambria Math"/>
              </w:rPr>
              <m:t xml:space="preserve">X</m:t>
            </m:r>
          </m:e>
          <m:sub>
            <m:r>
              <w:rPr>
                <w:rFonts w:ascii="Cambria Math" w:hAnsi="Cambria Math"/>
              </w:rPr>
              <m:t xml:space="preserve">i</m:t>
            </m:r>
          </m:sub>
        </m:sSub>
        <m:sSup>
          <m:e>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e>
          <m:sup>
            <m:r>
              <w:rPr>
                <w:rFonts w:ascii="Cambria Math" w:hAnsi="Cambria Math"/>
              </w:rPr>
              <m:t xml:space="preserve">d</m:t>
            </m:r>
          </m:sup>
        </m:sSup>
      </m:oMath>
      <w:r>
        <w:rPr>
          <w:rFonts w:ascii="Times New Roman" w:hAnsi="Times New Roman"/>
          <w:b w:val="false"/>
          <w:bCs w:val="false"/>
          <w:i w:val="false"/>
          <w:caps w:val="false"/>
          <w:smallCaps w:val="false"/>
          <w:color w:val="222222"/>
          <w:spacing w:val="0"/>
          <w:sz w:val="24"/>
          <w:szCs w:val="24"/>
        </w:rPr>
        <w:t xml:space="preserve">is the ith element at the dth dimension in the </w:t>
      </w:r>
      <w:r>
        <w:rPr>
          <w:rFonts w:ascii="Times New Roman" w:hAnsi="Times New Roman"/>
          <w:b w:val="false"/>
          <w:bCs w:val="false"/>
          <w:i w:val="false"/>
          <w:caps w:val="false"/>
          <w:smallCaps w:val="false"/>
          <w:color w:val="222222"/>
          <w:spacing w:val="0"/>
          <w:sz w:val="24"/>
          <w:szCs w:val="24"/>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ascii="Times New Roman" w:hAnsi="Times New Roman"/>
          <w:b w:val="false"/>
          <w:bCs w:val="false"/>
          <w:i w:val="false"/>
          <w:caps w:val="false"/>
          <w:smallCaps w:val="false"/>
          <w:color w:val="222222"/>
          <w:spacing w:val="0"/>
          <w:sz w:val="24"/>
          <w:szCs w:val="24"/>
        </w:rPr>
        <w:t>solution.</w:t>
      </w:r>
    </w:p>
    <w:p>
      <w:pPr>
        <w:pStyle w:val="ListParagraph"/>
        <w:spacing w:lineRule="auto" w:line="480" w:before="240" w:after="160"/>
        <w:ind w:left="0" w:right="0" w:hanging="0"/>
        <w:contextualSpacing/>
        <w:jc w:val="left"/>
        <w:rPr/>
      </w:pPr>
      <w:r>
        <w:rPr>
          <w:rFonts w:ascii="Times New Roman" w:hAnsi="Times New Roman"/>
          <w:b w:val="false"/>
          <w:bCs w:val="false"/>
          <w:i w:val="false"/>
          <w:caps w:val="false"/>
          <w:smallCaps w:val="false"/>
          <w:color w:val="222222"/>
          <w:spacing w:val="0"/>
          <w:sz w:val="24"/>
          <w:szCs w:val="24"/>
        </w:rPr>
      </w:r>
      <m:oMath xmlns:m="http://schemas.openxmlformats.org/officeDocument/2006/math">
        <m:r>
          <m:t xml:space="preserve"> </m:t>
        </m:r>
        <m:sSubSup>
          <m:e>
            <m:r>
              <w:rPr>
                <w:rFonts w:ascii="Cambria Math" w:hAnsi="Cambria Math"/>
              </w:rPr>
              <m:t xml:space="preserve">X</m:t>
            </m:r>
          </m:e>
          <m:sub>
            <m:r>
              <w:rPr>
                <w:rFonts w:ascii="Cambria Math" w:hAnsi="Cambria Math"/>
              </w:rPr>
              <m:t xml:space="preserve">i</m:t>
            </m:r>
          </m:sub>
          <m:sup>
            <m:r>
              <w:rPr>
                <w:rFonts w:ascii="Cambria Math" w:hAnsi="Cambria Math"/>
              </w:rPr>
              <m:t xml:space="preserve">d</m:t>
            </m:r>
          </m:sup>
        </m:sSubSup>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r>
          <m:t xml:space="preserve"> </m:t>
        </m:r>
        <m:r>
          <w:rPr>
            <w:rFonts w:ascii="Cambria Math" w:hAnsi="Cambria Math"/>
          </w:rPr>
          <m:t xml:space="preserve">=</m:t>
        </m:r>
        <m:r>
          <m:t xml:space="preserve"> </m:t>
        </m:r>
        <m:eqAr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if</m:t>
            </m:r>
            <m:r>
              <m:t xml:space="preserve"> </m:t>
            </m:r>
            <m:r>
              <w:rPr>
                <w:rFonts w:ascii="Cambria Math" w:hAnsi="Cambria Math"/>
              </w:rPr>
              <m:t xml:space="preserve">rand</m:t>
            </m:r>
            <m:r>
              <m:t xml:space="preserve"> </m:t>
            </m:r>
            <m:r>
              <w:rPr>
                <w:rFonts w:ascii="Cambria Math" w:hAnsi="Cambria Math"/>
              </w:rPr>
              <m:t xml:space="preserve">⩾</m:t>
            </m:r>
            <m:r>
              <m:t xml:space="preserve"> </m:t>
            </m:r>
            <m:r>
              <w:rPr>
                <w:rFonts w:ascii="Cambria Math" w:hAnsi="Cambria Math"/>
              </w:rPr>
              <m:t xml:space="preserve">0.5</m:t>
            </m:r>
          </m:e>
          <m:e>
            <m:r>
              <w:rPr>
                <w:rFonts w:ascii="Cambria Math" w:hAnsi="Cambria Math"/>
              </w:rPr>
              <m:t xml:space="preserve">1</m:t>
            </m:r>
            <m:r>
              <w:rPr>
                <w:rFonts w:ascii="Cambria Math" w:hAnsi="Cambria Math"/>
              </w:rPr>
              <m:t xml:space="preserve">,</m:t>
            </m:r>
            <m:r>
              <m:t xml:space="preserve"> </m:t>
            </m:r>
            <m:r>
              <w:rPr>
                <w:rFonts w:ascii="Cambria Math" w:hAnsi="Cambria Math"/>
              </w:rPr>
              <m:t xml:space="preserve">otherwise</m:t>
            </m:r>
            <m:r>
              <m:t xml:space="preserve"> </m:t>
            </m:r>
          </m:e>
        </m:eqArr>
      </m:oMath>
      <w:r>
        <w:rPr>
          <w:rFonts w:ascii="Times New Roman" w:hAnsi="Times New Roman"/>
          <w:b w:val="false"/>
          <w:bCs w:val="false"/>
          <w:i w:val="false"/>
          <w:caps w:val="false"/>
          <w:smallCaps w:val="false"/>
          <w:color w:val="222222"/>
          <w:spacing w:val="0"/>
          <w:sz w:val="24"/>
          <w:szCs w:val="24"/>
        </w:rPr>
        <w:tab/>
        <w:tab/>
        <w:tab/>
        <w:t xml:space="preserve">         </w:t>
      </w:r>
      <w:r>
        <w:rPr>
          <w:rFonts w:ascii="Times New Roman" w:hAnsi="Times New Roman"/>
          <w:b w:val="false"/>
          <w:bCs w:val="false"/>
          <w:i w:val="false"/>
          <w:caps w:val="false"/>
          <w:smallCaps w:val="false"/>
          <w:color w:val="222222"/>
          <w:spacing w:val="0"/>
          <w:sz w:val="24"/>
          <w:szCs w:val="24"/>
        </w:rPr>
        <w:t>(</w:t>
      </w:r>
      <w:r>
        <w:rPr>
          <w:rFonts w:ascii="Times New Roman" w:hAnsi="Times New Roman"/>
          <w:b w:val="false"/>
          <w:bCs w:val="false"/>
          <w:i w:val="false"/>
          <w:caps w:val="false"/>
          <w:smallCaps w:val="false"/>
          <w:color w:val="222222"/>
          <w:spacing w:val="0"/>
          <w:sz w:val="24"/>
          <w:szCs w:val="24"/>
        </w:rPr>
        <w:t>3</w:t>
      </w:r>
      <w:r>
        <w:rPr>
          <w:rFonts w:ascii="Times New Roman" w:hAnsi="Times New Roman"/>
          <w:b w:val="false"/>
          <w:bCs w:val="false"/>
          <w:i w:val="false"/>
          <w:caps w:val="false"/>
          <w:smallCaps w:val="false"/>
          <w:color w:val="222222"/>
          <w:spacing w:val="0"/>
          <w:sz w:val="24"/>
          <w:szCs w:val="24"/>
        </w:rPr>
        <w:t>.1</w:t>
      </w:r>
      <w:r>
        <w:rPr>
          <w:rFonts w:ascii="Times New Roman" w:hAnsi="Times New Roman"/>
          <w:b w:val="false"/>
          <w:bCs w:val="false"/>
          <w:i w:val="false"/>
          <w:caps w:val="false"/>
          <w:smallCaps w:val="false"/>
          <w:color w:val="222222"/>
          <w:spacing w:val="0"/>
          <w:sz w:val="24"/>
          <w:szCs w:val="24"/>
        </w:rPr>
        <w:t>1</w:t>
      </w:r>
      <w:r>
        <w:rPr>
          <w:rFonts w:ascii="Times New Roman" w:hAnsi="Times New Roman"/>
          <w:b w:val="false"/>
          <w:bCs w:val="false"/>
          <w:i w:val="false"/>
          <w:caps w:val="false"/>
          <w:smallCaps w:val="false"/>
          <w:color w:val="222222"/>
          <w:spacing w:val="0"/>
          <w:sz w:val="24"/>
          <w:szCs w:val="24"/>
        </w:rPr>
        <w:t>)</w:t>
      </w:r>
    </w:p>
    <w:p>
      <w:pPr>
        <w:pStyle w:val="Heading2"/>
        <w:numPr>
          <w:ilvl w:val="1"/>
          <w:numId w:val="3"/>
        </w:numPr>
        <w:spacing w:lineRule="auto" w:line="480" w:before="240" w:after="160"/>
        <w:ind w:left="360" w:right="0" w:hanging="360"/>
        <w:contextualSpacing/>
        <w:jc w:val="both"/>
        <w:rPr>
          <w:rFonts w:ascii="Times New Roman" w:hAnsi="Times New Roman" w:eastAsia="STIX-Regular" w:cs="Times New Roman"/>
          <w:b/>
          <w:b/>
          <w:bCs/>
          <w:color w:val="auto"/>
          <w:sz w:val="24"/>
          <w:szCs w:val="24"/>
        </w:rPr>
      </w:pPr>
      <w:bookmarkStart w:id="80" w:name="__RefHeading___Toc147505_205626645"/>
      <w:bookmarkStart w:id="81" w:name="_Toc157880852"/>
      <w:bookmarkEnd w:id="80"/>
      <w:r>
        <w:rPr>
          <w:rFonts w:eastAsia="STIX-Regular" w:cs="Times New Roman" w:ascii="Times New Roman" w:hAnsi="Times New Roman"/>
          <w:b/>
          <w:bCs/>
          <w:color w:val="auto"/>
          <w:sz w:val="24"/>
          <w:szCs w:val="24"/>
        </w:rPr>
        <w:t>Framework of the Proposed Approach</w:t>
      </w:r>
      <w:bookmarkEnd w:id="81"/>
    </w:p>
    <w:p>
      <w:pPr>
        <w:pStyle w:val="Normal"/>
        <w:spacing w:lineRule="auto" w:line="480" w:before="0" w:after="0"/>
        <w:ind w:left="0" w:right="0" w:hanging="0"/>
        <w:jc w:val="both"/>
        <w:rPr/>
      </w:pPr>
      <w:r>
        <w:rPr>
          <w:rFonts w:eastAsia="STIX-Regular" w:ascii="Times New Roman" w:hAnsi="Times New Roman"/>
          <w:bCs/>
          <w:color w:val="000000"/>
          <w:sz w:val="24"/>
          <w:szCs w:val="24"/>
        </w:rPr>
        <w:t>Th</w:t>
      </w:r>
      <w:r>
        <w:rPr>
          <w:rFonts w:eastAsia="STIX-Regular" w:ascii="Times New Roman" w:hAnsi="Times New Roman"/>
          <w:bCs/>
          <w:color w:val="000000"/>
          <w:sz w:val="24"/>
          <w:szCs w:val="24"/>
        </w:rPr>
        <w:t>e</w:t>
      </w:r>
      <w:r>
        <w:rPr>
          <w:rFonts w:eastAsia="STIX-Regular" w:ascii="Times New Roman" w:hAnsi="Times New Roman"/>
          <w:bCs/>
          <w:color w:val="000000"/>
          <w:sz w:val="24"/>
          <w:szCs w:val="24"/>
        </w:rPr>
        <w:t xml:space="preserve"> </w:t>
      </w:r>
      <w:r>
        <w:rPr>
          <w:rFonts w:eastAsia="STIX-Regular" w:ascii="Times New Roman" w:hAnsi="Times New Roman"/>
          <w:bCs/>
          <w:color w:val="000000"/>
          <w:sz w:val="24"/>
          <w:szCs w:val="24"/>
        </w:rPr>
        <w:t xml:space="preserve">goal of this </w:t>
      </w:r>
      <w:r>
        <w:rPr>
          <w:rFonts w:eastAsia="STIX-Regular" w:ascii="Times New Roman" w:hAnsi="Times New Roman"/>
          <w:bCs/>
          <w:color w:val="000000"/>
          <w:sz w:val="24"/>
          <w:szCs w:val="24"/>
        </w:rPr>
        <w:t xml:space="preserve">section is to present a wrapper feature selection technique that effectively identifies </w:t>
      </w:r>
      <w:r>
        <w:rPr>
          <w:rFonts w:eastAsia="STIX-Regular" w:ascii="Times New Roman" w:hAnsi="Times New Roman"/>
          <w:bCs/>
          <w:color w:val="000000"/>
          <w:sz w:val="24"/>
          <w:szCs w:val="24"/>
        </w:rPr>
        <w:t xml:space="preserve">features </w:t>
      </w:r>
      <w:r>
        <w:rPr>
          <w:rFonts w:eastAsia="STIX-Regular" w:ascii="Times New Roman" w:hAnsi="Times New Roman"/>
          <w:bCs/>
          <w:color w:val="000000"/>
          <w:sz w:val="24"/>
          <w:szCs w:val="24"/>
        </w:rPr>
        <w:t xml:space="preserve">subset that reduces the rate of classification error. </w:t>
      </w:r>
      <w:r>
        <w:rPr>
          <w:rFonts w:ascii="Times New Roman" w:hAnsi="Times New Roman"/>
          <w:bCs/>
          <w:color w:val="000000"/>
          <w:sz w:val="24"/>
          <w:szCs w:val="24"/>
        </w:rPr>
        <w:t>To prevent stucking at local optimal solutions, a well-designed metaheuristic algorithm should strike a balance between performing local and global search operations.</w:t>
      </w:r>
      <w:r>
        <w:rPr>
          <w:rFonts w:eastAsia="STIX-Regular" w:ascii="Times New Roman" w:hAnsi="Times New Roman"/>
          <w:bCs/>
          <w:color w:val="000000"/>
          <w:sz w:val="24"/>
          <w:szCs w:val="24"/>
        </w:rPr>
        <w:t xml:space="preserve"> </w:t>
      </w:r>
    </w:p>
    <w:p>
      <w:pPr>
        <w:pStyle w:val="Normal"/>
        <w:spacing w:lineRule="auto" w:line="480" w:before="0" w:after="0"/>
        <w:ind w:left="0" w:right="0" w:hanging="0"/>
        <w:jc w:val="both"/>
        <w:rPr/>
      </w:pPr>
      <w:r>
        <w:rPr>
          <w:rFonts w:eastAsia="STIX-Regular" w:ascii="Times New Roman" w:hAnsi="Times New Roman"/>
          <w:bCs/>
          <w:color w:val="000000"/>
          <w:sz w:val="24"/>
          <w:szCs w:val="24"/>
        </w:rPr>
        <w:t>Th</w:t>
      </w:r>
      <w:r>
        <w:rPr>
          <w:rFonts w:eastAsia="STIX-Regular" w:ascii="Times New Roman" w:hAnsi="Times New Roman"/>
          <w:bCs/>
          <w:color w:val="000000"/>
          <w:sz w:val="24"/>
          <w:szCs w:val="24"/>
        </w:rPr>
        <w:t>is</w:t>
      </w:r>
      <w:r>
        <w:rPr>
          <w:rFonts w:eastAsia="STIX-Regular" w:ascii="Times New Roman" w:hAnsi="Times New Roman"/>
          <w:bCs/>
          <w:color w:val="000000"/>
          <w:sz w:val="24"/>
          <w:szCs w:val="24"/>
        </w:rPr>
        <w:t xml:space="preserve"> proposed method, is based on a modified binary version of </w:t>
      </w:r>
      <w:r>
        <w:rPr>
          <w:rFonts w:eastAsia="STIX-Regular" w:ascii="Times New Roman" w:hAnsi="Times New Roman"/>
          <w:bCs/>
          <w:color w:val="000000"/>
          <w:sz w:val="24"/>
          <w:szCs w:val="24"/>
        </w:rPr>
        <w:t>MPA</w:t>
      </w:r>
      <w:r>
        <w:rPr>
          <w:rFonts w:eastAsia="STIX-Regular" w:ascii="Times New Roman" w:hAnsi="Times New Roman"/>
          <w:bCs/>
          <w:color w:val="000000"/>
          <w:sz w:val="24"/>
          <w:szCs w:val="24"/>
        </w:rPr>
        <w:t xml:space="preserve"> that is used to carry out the search procedure. </w:t>
      </w:r>
      <w:r>
        <w:rPr>
          <w:rFonts w:eastAsia="STIX-Regular" w:ascii="Times New Roman" w:hAnsi="Times New Roman"/>
          <w:bCs/>
          <w:color w:val="000000"/>
          <w:sz w:val="24"/>
          <w:szCs w:val="24"/>
        </w:rPr>
        <w:t>The M</w:t>
      </w:r>
      <w:r>
        <w:rPr>
          <w:rFonts w:eastAsia="STIX-Regular" w:ascii="Times New Roman" w:hAnsi="Times New Roman"/>
          <w:bCs/>
          <w:color w:val="000000"/>
          <w:sz w:val="24"/>
          <w:szCs w:val="24"/>
        </w:rPr>
        <w:t xml:space="preserve">PA starts with population initialization using logistic chaotic mapping. This method injects randomness into the initial positions of predators (potential solutions) in the search space. Predators primarily utilize Lévy flights for long-distance exploration. This mimics how real predators search vast areas for prey. When a predator encounters a promising food source (good solution), it switches to Brownian motion. This simulates the fine-tuned search around a potential solution for further improvement. During the exploitation phase, to prevent premature convergence and encourage diversification, a bit flipping mutation operation is introduced. This randomly flips bits in a predator's position (solution), potentially leading to the discovery of new, potentially better solutions. </w:t>
      </w:r>
      <w:r>
        <w:rPr>
          <w:rFonts w:eastAsia="STIX-Regular" w:ascii="Times New Roman" w:hAnsi="Times New Roman"/>
          <w:bCs/>
          <w:color w:val="000000"/>
          <w:sz w:val="24"/>
          <w:szCs w:val="24"/>
        </w:rPr>
        <w:t>The</w:t>
      </w:r>
      <w:r>
        <w:rPr>
          <w:rFonts w:eastAsia="STIX-Regular" w:ascii="Times New Roman" w:hAnsi="Times New Roman"/>
          <w:bCs/>
          <w:color w:val="000000"/>
          <w:sz w:val="24"/>
          <w:szCs w:val="24"/>
        </w:rPr>
        <w:t xml:space="preserve"> MPA evaluates each predator's fitness based on the objective functions </w:t>
      </w:r>
      <w:r>
        <w:rPr>
          <w:rFonts w:eastAsia="STIX-Regular" w:ascii="Times New Roman" w:hAnsi="Times New Roman"/>
          <w:bCs/>
          <w:color w:val="000000"/>
          <w:sz w:val="24"/>
          <w:szCs w:val="24"/>
        </w:rPr>
        <w:t xml:space="preserve">which is </w:t>
      </w:r>
      <w:r>
        <w:rPr>
          <w:rFonts w:eastAsia="STIX-Regular" w:ascii="Times New Roman" w:hAnsi="Times New Roman"/>
          <w:bCs/>
          <w:color w:val="000000"/>
          <w:sz w:val="24"/>
          <w:szCs w:val="24"/>
        </w:rPr>
        <w:t xml:space="preserve"> minimizing classification error and number of </w:t>
      </w:r>
      <w:r>
        <w:rPr>
          <w:rFonts w:eastAsia="STIX-Regular" w:ascii="Times New Roman" w:hAnsi="Times New Roman"/>
          <w:bCs/>
          <w:color w:val="000000"/>
          <w:sz w:val="24"/>
          <w:szCs w:val="24"/>
        </w:rPr>
        <w:t>features selected</w:t>
      </w:r>
      <w:r>
        <w:rPr>
          <w:rFonts w:eastAsia="STIX-Regular" w:ascii="Times New Roman" w:hAnsi="Times New Roman"/>
          <w:bCs/>
          <w:color w:val="000000"/>
          <w:sz w:val="24"/>
          <w:szCs w:val="24"/>
        </w:rPr>
        <w:t xml:space="preserve">. By combining these elements, the MPA aims to achieve a good balance between finding new areas in the search space (exploration) and improving existing solutions (exploitation), leading to a diverse set of solutions </w:t>
      </w:r>
      <w:r>
        <w:rPr>
          <w:rFonts w:eastAsia="STIX-Regular" w:ascii="Times New Roman" w:hAnsi="Times New Roman"/>
          <w:bCs/>
          <w:color w:val="000000"/>
          <w:sz w:val="24"/>
          <w:szCs w:val="24"/>
        </w:rPr>
        <w:t>which means converging on high-quality solutions.</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op w:val="double" w:sz="4" w:space="0" w:color="000000"/>
              <w:bottom w:val="double" w:sz="4" w:space="0" w:color="000000"/>
            </w:tcBorders>
          </w:tcPr>
          <w:p>
            <w:pPr>
              <w:pStyle w:val="TableContents"/>
              <w:jc w:val="both"/>
              <w:rPr>
                <w:rFonts w:ascii="Times New Roman" w:hAnsi="Times New Roman"/>
              </w:rPr>
            </w:pPr>
            <w:r>
              <w:rPr>
                <w:rFonts w:ascii="Times New Roman" w:hAnsi="Times New Roman"/>
              </w:rPr>
              <w:t>Algorithm 1: Pseudocode of the proposed Improvement with kNN Classifier</w:t>
            </w:r>
          </w:p>
        </w:tc>
      </w:tr>
      <w:tr>
        <w:trPr/>
        <w:tc>
          <w:tcPr>
            <w:tcW w:w="9638" w:type="dxa"/>
            <w:tcBorders/>
            <w:tcMar>
              <w:top w:w="0" w:type="dxa"/>
              <w:left w:w="0" w:type="dxa"/>
              <w:bottom w:w="0" w:type="dxa"/>
              <w:right w:w="0" w:type="dxa"/>
            </w:tcMar>
          </w:tcPr>
          <w:p>
            <w:pPr>
              <w:pStyle w:val="TableContents"/>
              <w:jc w:val="both"/>
              <w:rPr>
                <w:rFonts w:ascii="Times New Roman" w:hAnsi="Times New Roman"/>
              </w:rPr>
            </w:pPr>
            <w:r>
              <w:rPr>
                <w:rFonts w:ascii="Times New Roman" w:hAnsi="Times New Roman"/>
              </w:rPr>
              <w:t xml:space="preserve">Inputs: </w:t>
            </w:r>
            <w:r>
              <w:rPr>
                <w:rFonts w:ascii="Times New Roman" w:hAnsi="Times New Roman"/>
              </w:rPr>
              <w:t>The population size N, the maximum number of iterations T, Dataset D, feature X and fitness function (fobj)</w:t>
            </w:r>
          </w:p>
        </w:tc>
      </w:tr>
      <w:tr>
        <w:trPr/>
        <w:tc>
          <w:tcPr>
            <w:tcW w:w="9638" w:type="dxa"/>
            <w:tcBorders/>
            <w:tcMar>
              <w:top w:w="0" w:type="dxa"/>
              <w:left w:w="0" w:type="dxa"/>
              <w:bottom w:w="0" w:type="dxa"/>
              <w:right w:w="0" w:type="dxa"/>
            </w:tcMar>
          </w:tcPr>
          <w:p>
            <w:pPr>
              <w:pStyle w:val="TableContents"/>
              <w:jc w:val="both"/>
              <w:rPr>
                <w:rFonts w:ascii="Times New Roman" w:hAnsi="Times New Roman"/>
              </w:rPr>
            </w:pPr>
            <w:r>
              <w:rPr>
                <w:rFonts w:ascii="Times New Roman" w:hAnsi="Times New Roman"/>
              </w:rPr>
              <w:t xml:space="preserve">Outputs: </w:t>
            </w:r>
            <w:r>
              <w:rPr>
                <w:rFonts w:ascii="Times New Roman" w:hAnsi="Times New Roman"/>
              </w:rPr>
              <w:t>The accuracy value for each iteration (best location) likewise sensitivity, specificity.</w:t>
            </w:r>
          </w:p>
        </w:tc>
      </w:tr>
      <w:tr>
        <w:trPr/>
        <w:tc>
          <w:tcPr>
            <w:tcW w:w="9638" w:type="dxa"/>
            <w:tcBorders/>
            <w:tcMar>
              <w:top w:w="0" w:type="dxa"/>
              <w:left w:w="0" w:type="dxa"/>
              <w:bottom w:w="0" w:type="dxa"/>
              <w:right w:w="0" w:type="dxa"/>
            </w:tcMar>
          </w:tcPr>
          <w:p>
            <w:pPr>
              <w:pStyle w:val="TableContents"/>
              <w:jc w:val="both"/>
              <w:rPr>
                <w:rFonts w:ascii="Times New Roman" w:hAnsi="Times New Roman"/>
              </w:rPr>
            </w:pPr>
            <w:r>
              <w:rPr>
                <w:rFonts w:ascii="Times New Roman" w:hAnsi="Times New Roman"/>
              </w:rPr>
              <w:t>Initialize the population using logistics chaotic mapping</w:t>
            </w:r>
          </w:p>
        </w:tc>
      </w:tr>
      <w:tr>
        <w:trPr/>
        <w:tc>
          <w:tcPr>
            <w:tcW w:w="9638" w:type="dxa"/>
            <w:tcBorders/>
            <w:tcMar>
              <w:top w:w="0" w:type="dxa"/>
              <w:left w:w="0" w:type="dxa"/>
              <w:bottom w:w="0" w:type="dxa"/>
              <w:right w:w="0" w:type="dxa"/>
            </w:tcMar>
          </w:tcPr>
          <w:p>
            <w:pPr>
              <w:pStyle w:val="TableContents"/>
              <w:jc w:val="both"/>
              <w:rPr>
                <w:rFonts w:ascii="Times New Roman" w:hAnsi="Times New Roman"/>
                <w:b/>
                <w:b/>
                <w:bCs/>
              </w:rPr>
            </w:pPr>
            <w:r>
              <w:rPr>
                <w:rFonts w:ascii="Times New Roman" w:hAnsi="Times New Roman"/>
                <w:b/>
                <w:bCs/>
              </w:rPr>
              <w:t xml:space="preserve">While </w:t>
            </w:r>
            <w:r>
              <w:rPr>
                <w:rFonts w:ascii="Times New Roman" w:hAnsi="Times New Roman"/>
                <w:b w:val="false"/>
                <w:bCs w:val="false"/>
              </w:rPr>
              <w:t xml:space="preserve"> stopping </w:t>
            </w:r>
            <w:r>
              <w:rPr>
                <w:rFonts w:ascii="Times New Roman" w:hAnsi="Times New Roman"/>
                <w:b w:val="false"/>
                <w:bCs w:val="false"/>
              </w:rPr>
              <w:t xml:space="preserve">condition is not met </w:t>
            </w:r>
            <w:r>
              <w:rPr>
                <w:rFonts w:ascii="Times New Roman" w:hAnsi="Times New Roman"/>
                <w:b/>
                <w:bCs/>
              </w:rPr>
              <w:t>do</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Fitness function calculated based on call feature selection method, Call kNN classifier</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 xml:space="preserve">Update prey based on Equation </w:t>
            </w:r>
            <w:r>
              <w:rPr>
                <w:rFonts w:ascii="Times New Roman" w:hAnsi="Times New Roman"/>
                <w:b/>
                <w:bCs/>
              </w:rPr>
              <w:t>9</w:t>
            </w:r>
          </w:p>
        </w:tc>
      </w:tr>
      <w:tr>
        <w:trPr/>
        <w:tc>
          <w:tcPr>
            <w:tcW w:w="9638" w:type="dxa"/>
            <w:tcBorders/>
            <w:tcMar>
              <w:top w:w="0" w:type="dxa"/>
              <w:left w:w="0" w:type="dxa"/>
              <w:bottom w:w="0" w:type="dxa"/>
              <w:right w:w="0" w:type="dxa"/>
            </w:tcMar>
          </w:tcPr>
          <w:p>
            <w:pPr>
              <w:pStyle w:val="TableContents"/>
              <w:jc w:val="both"/>
              <w:rPr>
                <w:rFonts w:ascii="Times New Roman" w:hAnsi="Times New Roman"/>
                <w:b/>
                <w:b/>
                <w:bCs/>
              </w:rPr>
            </w:pPr>
            <w:r>
              <w:rPr>
                <w:rFonts w:ascii="Times New Roman" w:hAnsi="Times New Roman"/>
                <w:b/>
                <w:bCs/>
              </w:rPr>
              <w:t xml:space="preserve">for </w:t>
            </w:r>
            <w:r>
              <w:rPr>
                <w:rFonts w:ascii="Times New Roman" w:hAnsi="Times New Roman"/>
                <w:b w:val="false"/>
                <w:bCs w:val="false"/>
              </w:rPr>
              <w:t xml:space="preserve">the first half of the populations (i = 1, …, n/2) </w:t>
            </w:r>
            <w:r>
              <w:rPr>
                <w:rFonts w:ascii="Times New Roman" w:hAnsi="Times New Roman"/>
                <w:b/>
                <w:bCs/>
              </w:rPr>
              <w:t>do</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Update prey based on Equation 10</w:t>
            </w:r>
          </w:p>
        </w:tc>
      </w:tr>
      <w:tr>
        <w:trPr/>
        <w:tc>
          <w:tcPr>
            <w:tcW w:w="9638" w:type="dxa"/>
            <w:tcBorders/>
            <w:tcMar>
              <w:top w:w="0" w:type="dxa"/>
              <w:left w:w="0" w:type="dxa"/>
              <w:bottom w:w="0" w:type="dxa"/>
              <w:right w:w="0" w:type="dxa"/>
            </w:tcMar>
          </w:tcPr>
          <w:p>
            <w:pPr>
              <w:pStyle w:val="TableContents"/>
              <w:jc w:val="both"/>
              <w:rPr>
                <w:rFonts w:ascii="Times New Roman" w:hAnsi="Times New Roman"/>
                <w:b/>
                <w:b/>
                <w:bCs/>
              </w:rPr>
            </w:pPr>
            <w:r>
              <w:rPr>
                <w:rFonts w:ascii="Times New Roman" w:hAnsi="Times New Roman"/>
                <w:b/>
                <w:bCs/>
              </w:rPr>
              <w:t xml:space="preserve">for </w:t>
            </w:r>
            <w:r>
              <w:rPr>
                <w:rFonts w:ascii="Times New Roman" w:hAnsi="Times New Roman"/>
                <w:b w:val="false"/>
                <w:bCs w:val="false"/>
              </w:rPr>
              <w:t xml:space="preserve">the other half of the populations (i = n/2, …, n) </w:t>
            </w:r>
            <w:r>
              <w:rPr>
                <w:rFonts w:ascii="Times New Roman" w:hAnsi="Times New Roman"/>
                <w:b/>
                <w:bCs/>
              </w:rPr>
              <w:t>do</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Update prey based on Equation 11</w:t>
            </w:r>
          </w:p>
        </w:tc>
      </w:tr>
      <w:tr>
        <w:trPr/>
        <w:tc>
          <w:tcPr>
            <w:tcW w:w="9638" w:type="dxa"/>
            <w:tcBorders/>
            <w:tcMar>
              <w:top w:w="0" w:type="dxa"/>
              <w:left w:w="0" w:type="dxa"/>
              <w:bottom w:w="0" w:type="dxa"/>
              <w:right w:w="0" w:type="dxa"/>
            </w:tcMar>
          </w:tcPr>
          <w:p>
            <w:pPr>
              <w:pStyle w:val="TableContents"/>
              <w:jc w:val="both"/>
              <w:rPr>
                <w:rFonts w:ascii="Times New Roman" w:hAnsi="Times New Roman"/>
                <w:b/>
                <w:b/>
                <w:bCs/>
              </w:rPr>
            </w:pPr>
            <w:r>
              <w:rPr>
                <w:rFonts w:ascii="Times New Roman" w:hAnsi="Times New Roman"/>
                <w:b/>
                <w:bCs/>
              </w:rPr>
              <w:t>end for</w:t>
            </w:r>
          </w:p>
        </w:tc>
      </w:tr>
      <w:tr>
        <w:trPr/>
        <w:tc>
          <w:tcPr>
            <w:tcW w:w="9638" w:type="dxa"/>
            <w:tcBorders/>
            <w:tcMar>
              <w:top w:w="0" w:type="dxa"/>
              <w:left w:w="0" w:type="dxa"/>
              <w:bottom w:w="0" w:type="dxa"/>
              <w:right w:w="0" w:type="dxa"/>
            </w:tcMar>
          </w:tcPr>
          <w:p>
            <w:pPr>
              <w:pStyle w:val="TableContents"/>
              <w:jc w:val="both"/>
              <w:rPr>
                <w:rFonts w:ascii="Times New Roman" w:hAnsi="Times New Roman"/>
                <w:b/>
                <w:b/>
                <w:bCs/>
              </w:rPr>
            </w:pPr>
            <w:r>
              <w:rPr>
                <w:rFonts w:ascii="Times New Roman" w:hAnsi="Times New Roman"/>
                <w:b/>
                <w:bCs/>
              </w:rPr>
              <w:t>end for</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Update prey based on Equation 12</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 xml:space="preserve">Bit flipping operating </w:t>
            </w:r>
            <w:r>
              <w:rPr>
                <w:rFonts w:ascii="Times New Roman" w:hAnsi="Times New Roman"/>
                <w:b w:val="false"/>
                <w:bCs w:val="false"/>
              </w:rPr>
              <w:t>based equation (3.11)</w:t>
            </w:r>
          </w:p>
        </w:tc>
      </w:tr>
      <w:tr>
        <w:trPr/>
        <w:tc>
          <w:tcPr>
            <w:tcW w:w="9638" w:type="dxa"/>
            <w:tcBorders/>
            <w:tcMar>
              <w:top w:w="0" w:type="dxa"/>
              <w:left w:w="0" w:type="dxa"/>
              <w:bottom w:w="0" w:type="dxa"/>
              <w:right w:w="0" w:type="dxa"/>
            </w:tcMar>
          </w:tcPr>
          <w:p>
            <w:pPr>
              <w:pStyle w:val="TableContents"/>
              <w:jc w:val="both"/>
              <w:rPr>
                <w:rFonts w:ascii="Times New Roman" w:hAnsi="Times New Roman"/>
                <w:b w:val="false"/>
                <w:b w:val="false"/>
                <w:bCs w:val="false"/>
              </w:rPr>
            </w:pPr>
            <w:r>
              <w:rPr>
                <w:rFonts w:ascii="Times New Roman" w:hAnsi="Times New Roman"/>
                <w:b w:val="false"/>
                <w:bCs w:val="false"/>
              </w:rPr>
              <w:t xml:space="preserve">Accomplish memory saving and Elite update. </w:t>
            </w:r>
            <w:r>
              <w:rPr>
                <w:rFonts w:ascii="Times New Roman" w:hAnsi="Times New Roman"/>
                <w:b w:val="false"/>
                <w:bCs w:val="false"/>
              </w:rPr>
              <w:t>Applying FADs effect and update based on Equation 13</w:t>
            </w:r>
          </w:p>
        </w:tc>
      </w:tr>
      <w:tr>
        <w:trPr/>
        <w:tc>
          <w:tcPr>
            <w:tcW w:w="9638" w:type="dxa"/>
            <w:tcBorders>
              <w:bottom w:val="double" w:sz="4" w:space="0" w:color="000000"/>
            </w:tcBorders>
          </w:tcPr>
          <w:p>
            <w:pPr>
              <w:pStyle w:val="TableContents"/>
              <w:jc w:val="both"/>
              <w:rPr>
                <w:rFonts w:ascii="Times New Roman" w:hAnsi="Times New Roman"/>
                <w:b/>
                <w:b/>
                <w:bCs/>
              </w:rPr>
            </w:pPr>
            <w:r>
              <w:rPr>
                <w:rFonts w:ascii="Times New Roman" w:hAnsi="Times New Roman"/>
                <w:b/>
                <w:bCs/>
              </w:rPr>
              <w:t>end while</w:t>
            </w:r>
          </w:p>
        </w:tc>
      </w:tr>
    </w:tbl>
    <w:p>
      <w:pPr>
        <w:pStyle w:val="Normal"/>
        <w:spacing w:lineRule="auto" w:line="480" w:before="0" w:after="0"/>
        <w:ind w:left="0" w:right="0" w:hanging="0"/>
        <w:jc w:val="both"/>
        <w:rPr>
          <w:rFonts w:ascii="Times New Roman" w:hAnsi="Times New Roman" w:eastAsia="STIX-Regular"/>
          <w:bCs/>
          <w:color w:val="000000"/>
          <w:sz w:val="24"/>
          <w:szCs w:val="24"/>
        </w:rPr>
      </w:pPr>
      <w:r>
        <w:rPr>
          <w:rFonts w:eastAsia="STIX-Regular" w:ascii="Times New Roman" w:hAnsi="Times New Roman"/>
          <w:bCs/>
          <w:color w:val="000000"/>
          <w:sz w:val="24"/>
          <w:szCs w:val="24"/>
        </w:rPr>
      </w:r>
    </w:p>
    <w:p>
      <w:pPr>
        <w:pStyle w:val="Normal"/>
        <w:spacing w:lineRule="auto" w:line="480" w:before="0" w:after="0"/>
        <w:ind w:left="0" w:right="0" w:hanging="0"/>
        <w:jc w:val="both"/>
        <w:rPr>
          <w:rFonts w:ascii="Times New Roman" w:hAnsi="Times New Roman" w:eastAsia="STIX-Regular"/>
          <w:bCs/>
          <w:color w:val="000000"/>
          <w:sz w:val="24"/>
          <w:szCs w:val="24"/>
        </w:rPr>
      </w:pPr>
      <w:r>
        <w:rPr>
          <w:rFonts w:eastAsia="STIX-Regular"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drawing>
          <wp:anchor behindDoc="0" distT="0" distB="0" distL="0" distR="0" simplePos="0" locked="0" layoutInCell="0" allowOverlap="1" relativeHeight="12">
            <wp:simplePos x="0" y="0"/>
            <wp:positionH relativeFrom="column">
              <wp:posOffset>545465</wp:posOffset>
            </wp:positionH>
            <wp:positionV relativeFrom="paragraph">
              <wp:posOffset>29210</wp:posOffset>
            </wp:positionV>
            <wp:extent cx="4937760" cy="6661785"/>
            <wp:effectExtent l="0" t="0" r="0" b="0"/>
            <wp:wrapNone/>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5"/>
                    <a:stretch>
                      <a:fillRect/>
                    </a:stretch>
                  </pic:blipFill>
                  <pic:spPr bwMode="auto">
                    <a:xfrm>
                      <a:off x="0" y="0"/>
                      <a:ext cx="4937760" cy="6661785"/>
                    </a:xfrm>
                    <a:prstGeom prst="rect">
                      <a:avLst/>
                    </a:prstGeom>
                  </pic:spPr>
                </pic:pic>
              </a:graphicData>
            </a:graphic>
          </wp:anchor>
        </w:drawing>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24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240" w:before="0" w:after="0"/>
        <w:ind w:left="0" w:right="0" w:hanging="0"/>
        <w:jc w:val="both"/>
        <w:rPr>
          <w:rFonts w:ascii="Times New Roman" w:hAnsi="Times New Roman" w:eastAsia="STIX-Regular"/>
          <w:bCs/>
          <w:color w:val="000000"/>
          <w:sz w:val="24"/>
          <w:szCs w:val="24"/>
        </w:rPr>
      </w:pPr>
      <w:r>
        <w:rPr>
          <w:rFonts w:eastAsia="STIX-Regular" w:ascii="Times New Roman" w:hAnsi="Times New Roman"/>
          <w:bCs/>
          <w:color w:val="000000"/>
          <w:sz w:val="24"/>
          <w:szCs w:val="24"/>
        </w:rPr>
        <w:tab/>
        <w:tab/>
        <w:tab/>
      </w:r>
      <w:r>
        <w:rPr>
          <w:rFonts w:eastAsia="STIX-Regular" w:ascii="Times New Roman" w:hAnsi="Times New Roman"/>
          <w:b/>
          <w:bCs/>
          <w:color w:val="000000"/>
          <w:sz w:val="24"/>
          <w:szCs w:val="24"/>
        </w:rPr>
        <w:t>F</w:t>
      </w:r>
      <w:r>
        <w:rPr>
          <w:rFonts w:eastAsia="STIX-Regular" w:ascii="Times New Roman" w:hAnsi="Times New Roman"/>
          <w:b/>
          <w:bCs/>
          <w:color w:val="000000"/>
          <w:sz w:val="24"/>
          <w:szCs w:val="24"/>
        </w:rPr>
        <w:t>igure 3.</w:t>
      </w:r>
      <w:r>
        <w:rPr>
          <w:rFonts w:eastAsia="STIX-Regular" w:ascii="Times New Roman" w:hAnsi="Times New Roman"/>
          <w:b/>
          <w:bCs/>
          <w:color w:val="000000"/>
          <w:sz w:val="24"/>
          <w:szCs w:val="24"/>
        </w:rPr>
        <w:t>1</w:t>
      </w:r>
      <w:r>
        <w:rPr>
          <w:rFonts w:eastAsia="STIX-Regular" w:ascii="Times New Roman" w:hAnsi="Times New Roman"/>
          <w:b/>
          <w:bCs/>
          <w:color w:val="000000"/>
          <w:sz w:val="24"/>
          <w:szCs w:val="24"/>
        </w:rPr>
        <w:t>:</w:t>
      </w:r>
      <w:r>
        <w:rPr>
          <w:rFonts w:eastAsia="STIX-Regular" w:ascii="Times New Roman" w:hAnsi="Times New Roman"/>
          <w:bCs/>
          <w:color w:val="000000"/>
          <w:sz w:val="24"/>
          <w:szCs w:val="24"/>
        </w:rPr>
        <w:t xml:space="preserve"> </w:t>
      </w:r>
      <w:r>
        <w:rPr>
          <w:rFonts w:eastAsia="STIX-Regular" w:ascii="Times New Roman" w:hAnsi="Times New Roman"/>
          <w:bCs/>
          <w:color w:val="000000"/>
          <w:sz w:val="24"/>
          <w:szCs w:val="24"/>
        </w:rPr>
        <w:t>F</w:t>
      </w:r>
      <w:r>
        <w:rPr>
          <w:rFonts w:eastAsia="STIX-Regular" w:ascii="Times New Roman" w:hAnsi="Times New Roman"/>
          <w:bCs/>
          <w:color w:val="000000"/>
          <w:sz w:val="24"/>
          <w:szCs w:val="24"/>
        </w:rPr>
        <w:t>lowchart diagram of the proposed approach</w:t>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Normal"/>
        <w:spacing w:lineRule="auto" w:line="480" w:before="240" w:after="160"/>
        <w:ind w:left="0" w:right="0" w:hanging="0"/>
        <w:contextualSpacing/>
        <w:jc w:val="both"/>
        <w:rPr>
          <w:rFonts w:ascii="Times New Roman" w:hAnsi="Times New Roman"/>
          <w:bCs/>
          <w:color w:val="000000"/>
          <w:sz w:val="24"/>
          <w:szCs w:val="24"/>
        </w:rPr>
      </w:pPr>
      <w:r>
        <w:rPr>
          <w:rFonts w:ascii="Times New Roman" w:hAnsi="Times New Roman"/>
          <w:bCs/>
          <w:color w:val="000000"/>
          <w:sz w:val="24"/>
          <w:szCs w:val="24"/>
        </w:rPr>
      </w:r>
    </w:p>
    <w:p>
      <w:pPr>
        <w:pStyle w:val="Heading2"/>
        <w:numPr>
          <w:ilvl w:val="1"/>
          <w:numId w:val="3"/>
        </w:numPr>
        <w:spacing w:lineRule="auto" w:line="480" w:before="240" w:after="160"/>
        <w:ind w:left="360" w:right="0" w:hanging="360"/>
        <w:contextualSpacing/>
        <w:jc w:val="left"/>
        <w:rPr>
          <w:rFonts w:ascii="Times New Roman" w:hAnsi="Times New Roman" w:cs="Times New Roman"/>
          <w:b/>
          <w:b/>
          <w:bCs/>
          <w:color w:val="auto"/>
          <w:sz w:val="24"/>
          <w:szCs w:val="24"/>
        </w:rPr>
      </w:pPr>
      <w:bookmarkStart w:id="82" w:name="__RefHeading___Toc147499_205626645124"/>
      <w:bookmarkStart w:id="83" w:name="_Toc157880853"/>
      <w:bookmarkEnd w:id="82"/>
      <w:bookmarkEnd w:id="83"/>
      <w:r>
        <w:rPr>
          <w:rFonts w:cs="Times New Roman" w:ascii="Times New Roman" w:hAnsi="Times New Roman"/>
          <w:b/>
          <w:bCs/>
          <w:color w:val="auto"/>
          <w:sz w:val="24"/>
          <w:szCs w:val="24"/>
        </w:rPr>
        <w:t>Compared Algorithm and Parameter Settings</w:t>
      </w:r>
      <w:bookmarkStart w:id="84" w:name="_Toc157880841134"/>
      <w:bookmarkEnd w:id="84"/>
    </w:p>
    <w:p>
      <w:pPr>
        <w:pStyle w:val="Default1"/>
        <w:spacing w:lineRule="auto" w:line="480"/>
        <w:jc w:val="both"/>
        <w:rPr/>
      </w:pPr>
      <w:r>
        <w:rPr>
          <w:color w:val="231F20"/>
        </w:rPr>
        <w:t xml:space="preserve">All of the experiments were carried out using Google Colab on a PC running </w:t>
      </w:r>
      <w:r>
        <w:rPr>
          <w:color w:val="231F20"/>
        </w:rPr>
        <w:t>Ubuntu 22.04.4 LTS</w:t>
      </w:r>
      <w:r>
        <w:rPr>
          <w:color w:val="231F20"/>
        </w:rPr>
        <w:t xml:space="preserve"> with an </w:t>
      </w:r>
      <w:r>
        <w:rPr>
          <w:sz w:val="23"/>
          <w:szCs w:val="23"/>
        </w:rPr>
        <w:t>Intel(R) Core(TM) i</w:t>
      </w:r>
      <w:r>
        <w:rPr>
          <w:sz w:val="23"/>
          <w:szCs w:val="23"/>
        </w:rPr>
        <w:t>5</w:t>
      </w:r>
      <w:r>
        <w:rPr>
          <w:sz w:val="23"/>
          <w:szCs w:val="23"/>
        </w:rPr>
        <w:t>-</w:t>
      </w:r>
      <w:r>
        <w:rPr>
          <w:sz w:val="23"/>
          <w:szCs w:val="23"/>
        </w:rPr>
        <w:t>8</w:t>
      </w:r>
      <w:r>
        <w:rPr>
          <w:sz w:val="23"/>
          <w:szCs w:val="23"/>
        </w:rPr>
        <w:t>3</w:t>
      </w:r>
      <w:r>
        <w:rPr>
          <w:sz w:val="23"/>
          <w:szCs w:val="23"/>
        </w:rPr>
        <w:t>5</w:t>
      </w:r>
      <w:r>
        <w:rPr>
          <w:sz w:val="23"/>
          <w:szCs w:val="23"/>
        </w:rPr>
        <w:t>0</w:t>
      </w:r>
      <w:r>
        <w:rPr>
          <w:sz w:val="23"/>
          <w:szCs w:val="23"/>
        </w:rPr>
        <w:t>U</w:t>
      </w:r>
      <w:r>
        <w:rPr>
          <w:sz w:val="23"/>
          <w:szCs w:val="23"/>
        </w:rPr>
        <w:t xml:space="preserve"> CPU @ </w:t>
      </w:r>
      <w:r>
        <w:rPr>
          <w:sz w:val="23"/>
          <w:szCs w:val="23"/>
        </w:rPr>
        <w:t>1</w:t>
      </w:r>
      <w:r>
        <w:rPr>
          <w:sz w:val="23"/>
          <w:szCs w:val="23"/>
        </w:rPr>
        <w:t>.</w:t>
      </w:r>
      <w:r>
        <w:rPr>
          <w:sz w:val="23"/>
          <w:szCs w:val="23"/>
        </w:rPr>
        <w:t>7</w:t>
      </w:r>
      <w:r>
        <w:rPr>
          <w:sz w:val="23"/>
          <w:szCs w:val="23"/>
        </w:rPr>
        <w:t>0GHz,</w:t>
      </w:r>
      <w:r>
        <w:rPr>
          <w:color w:val="231F20"/>
        </w:rPr>
        <w:t xml:space="preserve"> </w:t>
      </w:r>
      <w:r>
        <w:rPr>
          <w:color w:val="231F20"/>
        </w:rPr>
        <w:t>16</w:t>
      </w:r>
      <w:r>
        <w:rPr>
          <w:color w:val="231F20"/>
        </w:rPr>
        <w:t xml:space="preserve"> GB of RAM, a </w:t>
      </w:r>
      <w:r>
        <w:rPr>
          <w:color w:val="231F20"/>
        </w:rPr>
        <w:t>256</w:t>
      </w:r>
      <w:r>
        <w:rPr>
          <w:color w:val="231F20"/>
        </w:rPr>
        <w:t xml:space="preserve"> GB </w:t>
      </w:r>
      <w:r>
        <w:rPr>
          <w:color w:val="231F20"/>
        </w:rPr>
        <w:t xml:space="preserve">SSD </w:t>
      </w:r>
      <w:r>
        <w:rPr>
          <w:color w:val="231F20"/>
        </w:rPr>
        <w:t>storage</w:t>
      </w:r>
      <w:r>
        <w:rPr>
          <w:color w:val="231F20"/>
        </w:rPr>
        <w:t xml:space="preserve">, and other specifications. </w:t>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t xml:space="preserve">The conventional MPA and the proposed improved MPA are </w:t>
      </w:r>
      <w:r>
        <w:rPr>
          <w:rFonts w:eastAsia="Calibri" w:ascii="Times New Roman" w:hAnsi="Times New Roman"/>
          <w:color w:val="231F20"/>
          <w:sz w:val="24"/>
          <w:szCs w:val="24"/>
        </w:rPr>
        <w:t xml:space="preserve">used as wrapper feature selection techniques; </w:t>
      </w:r>
      <w:r>
        <w:rPr>
          <w:rFonts w:eastAsia="Calibri" w:ascii="Times New Roman" w:hAnsi="Times New Roman"/>
          <w:color w:val="231F20"/>
          <w:sz w:val="24"/>
          <w:szCs w:val="24"/>
        </w:rPr>
        <w:t xml:space="preserve">the result from the both </w:t>
      </w:r>
      <w:r>
        <w:rPr>
          <w:rFonts w:eastAsia="Calibri" w:ascii="Times New Roman" w:hAnsi="Times New Roman"/>
          <w:color w:val="231F20"/>
          <w:sz w:val="24"/>
          <w:szCs w:val="24"/>
        </w:rPr>
        <w:t>are compared for evaluation</w:t>
      </w:r>
      <w:r>
        <w:rPr>
          <w:rFonts w:eastAsia="Calibri" w:ascii="Times New Roman" w:hAnsi="Times New Roman"/>
          <w:color w:val="231F20"/>
          <w:sz w:val="24"/>
          <w:szCs w:val="24"/>
        </w:rPr>
        <w:t xml:space="preserve">. </w:t>
      </w:r>
      <w:r>
        <w:rPr>
          <w:rFonts w:eastAsia="Calibri" w:ascii="Times New Roman" w:hAnsi="Times New Roman"/>
          <w:color w:val="231F20"/>
          <w:sz w:val="24"/>
          <w:szCs w:val="24"/>
        </w:rPr>
        <w:t xml:space="preserve">Since </w:t>
      </w:r>
      <w:r>
        <w:rPr>
          <w:rFonts w:eastAsia="Calibri" w:ascii="Times New Roman" w:hAnsi="Times New Roman"/>
          <w:color w:val="231F20"/>
          <w:sz w:val="24"/>
          <w:szCs w:val="24"/>
        </w:rPr>
        <w:t>the both algorithm involved are</w:t>
      </w:r>
      <w:r>
        <w:rPr>
          <w:rFonts w:eastAsia="Calibri" w:ascii="Times New Roman" w:hAnsi="Times New Roman"/>
          <w:color w:val="231F20"/>
          <w:sz w:val="24"/>
          <w:szCs w:val="24"/>
        </w:rPr>
        <w:t xml:space="preserve"> wrapper techniques, they incorporate the K-Nearest Neighbor learning algorithm with k=5, which is chosen for its ease of use and quick execution. </w:t>
      </w:r>
      <w:r>
        <w:rPr>
          <w:rFonts w:eastAsia="Calibri" w:ascii="Times New Roman" w:hAnsi="Times New Roman"/>
          <w:color w:val="231F20"/>
          <w:sz w:val="24"/>
          <w:szCs w:val="24"/>
        </w:rPr>
        <w:t>Both</w:t>
      </w:r>
      <w:r>
        <w:rPr>
          <w:rFonts w:eastAsia="Calibri" w:ascii="Times New Roman" w:hAnsi="Times New Roman"/>
          <w:color w:val="231F20"/>
          <w:sz w:val="24"/>
          <w:szCs w:val="24"/>
        </w:rPr>
        <w:t xml:space="preserve"> algorithm in use has been tested in identical settings. The parameter settings for the </w:t>
      </w:r>
      <w:r>
        <w:rPr>
          <w:rFonts w:eastAsia="Calibri" w:ascii="Times New Roman" w:hAnsi="Times New Roman"/>
          <w:color w:val="231F20"/>
          <w:sz w:val="24"/>
          <w:szCs w:val="24"/>
        </w:rPr>
        <w:t>both</w:t>
      </w:r>
      <w:r>
        <w:rPr>
          <w:rFonts w:eastAsia="Calibri" w:ascii="Times New Roman" w:hAnsi="Times New Roman"/>
          <w:color w:val="231F20"/>
          <w:sz w:val="24"/>
          <w:szCs w:val="24"/>
        </w:rPr>
        <w:t xml:space="preserve"> algorithms in use are shown in Table 3.4.</w:t>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t xml:space="preserve">Training and testing sets were created from the datasets </w:t>
      </w:r>
      <w:r>
        <w:rPr>
          <w:rFonts w:eastAsia="Calibri" w:ascii="Times New Roman" w:hAnsi="Times New Roman"/>
          <w:color w:val="231F20"/>
          <w:sz w:val="24"/>
          <w:szCs w:val="24"/>
        </w:rPr>
        <w:t>in the ratio of 70:30 respectively.</w:t>
      </w:r>
      <w:r>
        <w:rPr>
          <w:rFonts w:eastAsia="Calibri" w:ascii="Times New Roman" w:hAnsi="Times New Roman"/>
          <w:color w:val="231F20"/>
          <w:sz w:val="24"/>
          <w:szCs w:val="24"/>
        </w:rPr>
        <w:t xml:space="preserve"> K-fold cross-validation is a perfect choice to prevent the problem of over</w:t>
      </w:r>
      <w:r>
        <w:rPr>
          <w:rFonts w:eastAsia="Calibri" w:ascii="Times New Roman" w:hAnsi="Times New Roman"/>
          <w:color w:val="231F20"/>
          <w:sz w:val="24"/>
          <w:szCs w:val="24"/>
        </w:rPr>
        <w:t>fi</w:t>
      </w:r>
      <w:r>
        <w:rPr>
          <w:rFonts w:eastAsia="Calibri" w:ascii="Times New Roman" w:hAnsi="Times New Roman"/>
          <w:color w:val="231F20"/>
          <w:sz w:val="24"/>
          <w:szCs w:val="24"/>
        </w:rPr>
        <w:t xml:space="preserve">tting. The five folds cross-validation was used to divide the training set into five subsets. An internal assessment of the generated feature subsets was carried out using the five subsets. However, in the last phase, the testing set is employed to evaluate the output non-dominated feature subsets that are stored in the repository in terms of performance. As a result, the repository's candidate solutions are assessed using the testing set, and the average is reported. To make sure the results are statistically plausible, the experiments were repeated thirty times. The maximum number of agents in the population </w:t>
      </w:r>
      <w:r>
        <w:rPr>
          <w:rFonts w:eastAsia="Calibri" w:ascii="Times New Roman" w:hAnsi="Times New Roman"/>
          <w:color w:val="231F20"/>
          <w:sz w:val="24"/>
          <w:szCs w:val="24"/>
        </w:rPr>
        <w:t>and</w:t>
      </w:r>
      <w:r>
        <w:rPr>
          <w:rFonts w:eastAsia="Calibri" w:ascii="Times New Roman" w:hAnsi="Times New Roman"/>
          <w:color w:val="231F20"/>
          <w:sz w:val="24"/>
          <w:szCs w:val="24"/>
        </w:rPr>
        <w:t xml:space="preserve"> the maximum number of iterations for </w:t>
      </w:r>
      <w:r>
        <w:rPr>
          <w:rFonts w:eastAsia="Calibri" w:ascii="Times New Roman" w:hAnsi="Times New Roman"/>
          <w:color w:val="231F20"/>
          <w:sz w:val="24"/>
          <w:szCs w:val="24"/>
        </w:rPr>
        <w:t xml:space="preserve">the improved </w:t>
      </w:r>
      <w:r>
        <w:rPr>
          <w:rFonts w:eastAsia="Calibri" w:ascii="Times New Roman" w:hAnsi="Times New Roman"/>
          <w:color w:val="231F20"/>
          <w:sz w:val="24"/>
          <w:szCs w:val="24"/>
        </w:rPr>
        <w:t>algorithms are 30 and 100</w:t>
      </w:r>
      <w:r>
        <w:rPr>
          <w:rFonts w:eastAsia="Calibri" w:ascii="Times New Roman" w:hAnsi="Times New Roman"/>
          <w:color w:val="231F20"/>
          <w:sz w:val="24"/>
          <w:szCs w:val="24"/>
        </w:rPr>
        <w:t>0</w:t>
      </w:r>
      <w:r>
        <w:rPr>
          <w:rFonts w:eastAsia="Calibri" w:ascii="Times New Roman" w:hAnsi="Times New Roman"/>
          <w:color w:val="231F20"/>
          <w:sz w:val="24"/>
          <w:szCs w:val="24"/>
        </w:rPr>
        <w:t xml:space="preserve"> respectively.</w:t>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color w:val="231F20"/>
          <w:sz w:val="24"/>
          <w:szCs w:val="24"/>
        </w:rPr>
      </w:r>
    </w:p>
    <w:p>
      <w:pPr>
        <w:pStyle w:val="Normal"/>
        <w:spacing w:lineRule="auto" w:line="480" w:before="0" w:after="0"/>
        <w:jc w:val="both"/>
        <w:rPr>
          <w:rFonts w:ascii="Times New Roman" w:hAnsi="Times New Roman" w:eastAsia="Calibri"/>
          <w:color w:val="231F20"/>
          <w:sz w:val="24"/>
          <w:szCs w:val="24"/>
        </w:rPr>
      </w:pPr>
      <w:r>
        <w:rPr>
          <w:rFonts w:eastAsia="Calibri" w:ascii="Times New Roman" w:hAnsi="Times New Roman"/>
          <w:b/>
          <w:bCs/>
          <w:color w:val="231F20"/>
          <w:sz w:val="24"/>
          <w:szCs w:val="24"/>
        </w:rPr>
        <w:t>Table 3.3:</w:t>
      </w:r>
      <w:r>
        <w:rPr>
          <w:rFonts w:eastAsia="Calibri" w:ascii="Times New Roman" w:hAnsi="Times New Roman"/>
          <w:color w:val="231F20"/>
          <w:sz w:val="24"/>
          <w:szCs w:val="24"/>
        </w:rPr>
        <w:t xml:space="preserve"> Parameter settings of </w:t>
      </w:r>
      <w:r>
        <w:rPr>
          <w:rFonts w:eastAsia="Calibri" w:ascii="Times New Roman" w:hAnsi="Times New Roman"/>
          <w:color w:val="231F20"/>
          <w:sz w:val="24"/>
          <w:szCs w:val="24"/>
        </w:rPr>
        <w:t>both</w:t>
      </w:r>
      <w:r>
        <w:rPr>
          <w:rFonts w:eastAsia="Calibri" w:ascii="Times New Roman" w:hAnsi="Times New Roman"/>
          <w:color w:val="231F20"/>
          <w:sz w:val="24"/>
          <w:szCs w:val="24"/>
        </w:rPr>
        <w:t xml:space="preserve"> algorithms for all experiments.</w:t>
      </w:r>
    </w:p>
    <w:tbl>
      <w:tblPr>
        <w:tblW w:w="9350" w:type="dxa"/>
        <w:jc w:val="left"/>
        <w:tblInd w:w="0" w:type="dxa"/>
        <w:tblLayout w:type="fixed"/>
        <w:tblCellMar>
          <w:top w:w="0" w:type="dxa"/>
          <w:left w:w="108" w:type="dxa"/>
          <w:bottom w:w="0" w:type="dxa"/>
          <w:right w:w="108" w:type="dxa"/>
        </w:tblCellMar>
      </w:tblPr>
      <w:tblGrid>
        <w:gridCol w:w="4675"/>
        <w:gridCol w:w="4675"/>
      </w:tblGrid>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b/>
                <w:b/>
                <w:color w:val="231F20"/>
                <w:kern w:val="0"/>
                <w:sz w:val="24"/>
                <w:szCs w:val="24"/>
                <w:lang w:val="en-US" w:eastAsia="en-US" w:bidi="ar-SA"/>
              </w:rPr>
            </w:pPr>
            <w:r>
              <w:rPr>
                <w:rFonts w:eastAsia="Calibri" w:ascii="Times New Roman" w:hAnsi="Times New Roman"/>
                <w:b/>
                <w:color w:val="231F20"/>
                <w:kern w:val="0"/>
                <w:sz w:val="24"/>
                <w:szCs w:val="24"/>
                <w:lang w:val="en-US" w:eastAsia="en-US" w:bidi="ar-SA"/>
              </w:rPr>
              <w:t>Parameter</w:t>
            </w:r>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b/>
                <w:b/>
                <w:color w:val="231F20"/>
                <w:kern w:val="0"/>
                <w:sz w:val="24"/>
                <w:szCs w:val="24"/>
                <w:lang w:val="en-US" w:eastAsia="en-US" w:bidi="ar-SA"/>
              </w:rPr>
            </w:pPr>
            <w:r>
              <w:rPr>
                <w:rFonts w:eastAsia="Calibri" w:ascii="Times New Roman" w:hAnsi="Times New Roman"/>
                <w:b/>
                <w:color w:val="231F20"/>
                <w:kern w:val="0"/>
                <w:sz w:val="24"/>
                <w:szCs w:val="24"/>
                <w:lang w:val="en-US" w:eastAsia="en-US" w:bidi="ar-SA"/>
              </w:rPr>
              <w:t xml:space="preserve">Value </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kern w:val="0"/>
                <w:lang w:val="en-US" w:eastAsia="en-US" w:bidi="ar-SA"/>
              </w:rPr>
            </w:pPr>
            <w:r>
              <w:rPr>
                <w:rFonts w:eastAsia="Calibri" w:ascii="Times New Roman" w:hAnsi="Times New Roman"/>
                <w:color w:val="231F20"/>
                <w:kern w:val="0"/>
                <w:sz w:val="24"/>
                <w:szCs w:val="24"/>
                <w:lang w:val="en-US" w:eastAsia="en-US" w:bidi="ar-SA"/>
              </w:rPr>
              <w:t xml:space="preserve">Population </w:t>
            </w:r>
            <w:r>
              <w:rPr>
                <w:rFonts w:eastAsia="Calibri" w:ascii="Times New Roman" w:hAnsi="Times New Roman"/>
                <w:color w:val="231F20"/>
                <w:kern w:val="0"/>
                <w:sz w:val="24"/>
                <w:szCs w:val="24"/>
                <w:lang w:val="en-US" w:eastAsia="en-US" w:bidi="ar-SA"/>
              </w:rPr>
              <w:t>Size</w:t>
            </w:r>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30</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Number of iteration</w:t>
            </w:r>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kern w:val="0"/>
                <w:lang w:val="en-US" w:eastAsia="en-US" w:bidi="ar-SA"/>
              </w:rPr>
            </w:pPr>
            <w:r>
              <w:rPr>
                <w:rFonts w:eastAsia="Calibri" w:ascii="Times New Roman" w:hAnsi="Times New Roman"/>
                <w:color w:val="231F20"/>
                <w:kern w:val="0"/>
                <w:sz w:val="24"/>
                <w:szCs w:val="24"/>
                <w:lang w:val="en-US" w:eastAsia="en-US" w:bidi="ar-SA"/>
              </w:rPr>
              <w:t>100</w:t>
            </w:r>
            <w:r>
              <w:rPr>
                <w:rFonts w:eastAsia="Calibri" w:ascii="Times New Roman" w:hAnsi="Times New Roman"/>
                <w:color w:val="231F20"/>
                <w:kern w:val="0"/>
                <w:sz w:val="24"/>
                <w:szCs w:val="24"/>
                <w:lang w:val="en-US" w:eastAsia="en-US" w:bidi="ar-SA"/>
              </w:rPr>
              <w:t>0</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Number of runs for algorithms</w:t>
            </w:r>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30</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r>
            <m:oMathPara xmlns:m="http://schemas.openxmlformats.org/officeDocument/2006/math">
              <m:oMathParaPr>
                <m:jc m:val="left"/>
              </m:oMathParaPr>
              <m:oMath>
                <m:r>
                  <w:rPr>
                    <w:rFonts w:ascii="Cambria Math" w:hAnsi="Cambria Math"/>
                  </w:rPr>
                  <m:t xml:space="preserve">α</m:t>
                </m:r>
              </m:oMath>
            </m:oMathPara>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0.99</w:t>
            </w:r>
          </w:p>
        </w:tc>
      </w:tr>
      <w:tr>
        <w:trPr/>
        <w:tc>
          <w:tcPr>
            <w:tcW w:w="4675" w:type="dxa"/>
            <w:tcBorders>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r>
            <m:oMathPara xmlns:m="http://schemas.openxmlformats.org/officeDocument/2006/math">
              <m:oMathParaPr>
                <m:jc m:val="left"/>
              </m:oMathParaPr>
              <m:oMath>
                <m:r>
                  <w:rPr>
                    <w:rFonts w:ascii="Cambria Math" w:hAnsi="Cambria Math"/>
                  </w:rPr>
                  <m:t xml:space="preserve">β</m:t>
                </m:r>
              </m:oMath>
            </m:oMathPara>
          </w:p>
        </w:tc>
        <w:tc>
          <w:tcPr>
            <w:tcW w:w="4675" w:type="dxa"/>
            <w:tcBorders>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0.01</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STIX-Regular"/>
                <w:kern w:val="0"/>
                <w:sz w:val="24"/>
                <w:szCs w:val="24"/>
                <w:lang w:val="en-US" w:eastAsia="en-US" w:bidi="ar-SA"/>
              </w:rPr>
            </w:pPr>
            <w:r>
              <w:rPr>
                <w:rFonts w:eastAsia="STIX-Regular" w:ascii="Times New Roman" w:hAnsi="Times New Roman"/>
                <w:kern w:val="0"/>
                <w:sz w:val="24"/>
                <w:szCs w:val="24"/>
                <w:lang w:val="en-US" w:eastAsia="en-US" w:bidi="ar-SA"/>
              </w:rPr>
              <w:t xml:space="preserve">The dimension of initial search space (D) </w:t>
            </w:r>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STIX-Regular"/>
                <w:kern w:val="0"/>
                <w:sz w:val="24"/>
                <w:szCs w:val="24"/>
                <w:lang w:val="en-US" w:eastAsia="en-US" w:bidi="ar-SA"/>
              </w:rPr>
            </w:pPr>
            <w:r>
              <w:rPr>
                <w:rFonts w:eastAsia="STIX-Regular" w:ascii="Times New Roman" w:hAnsi="Times New Roman"/>
                <w:kern w:val="0"/>
                <w:sz w:val="24"/>
                <w:szCs w:val="24"/>
                <w:lang w:val="en-US" w:eastAsia="en-US" w:bidi="ar-SA"/>
              </w:rPr>
              <w:t>Number of columns in the input data</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 xml:space="preserve">Search domain </w:t>
            </w:r>
            <w:r>
              <w:rPr>
                <w:rFonts w:eastAsia="Calibri" w:ascii="Times New Roman" w:hAnsi="Times New Roman"/>
                <w:color w:val="231F20"/>
                <w:kern w:val="0"/>
                <w:sz w:val="24"/>
                <w:szCs w:val="24"/>
                <w:lang w:val="en-US" w:eastAsia="en-US" w:bidi="ar-SA"/>
              </w:rPr>
              <w:t>(lower and upper bound)</w:t>
            </w:r>
          </w:p>
        </w:tc>
        <w:tc>
          <w:tcPr>
            <w:tcW w:w="467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[0,1]</w:t>
            </w:r>
          </w:p>
        </w:tc>
      </w:tr>
      <w:tr>
        <w:trPr/>
        <w:tc>
          <w:tcPr>
            <w:tcW w:w="4675" w:type="dxa"/>
            <w:tcBorders>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Fish Aggregating Device (FAD)</w:t>
            </w:r>
          </w:p>
        </w:tc>
        <w:tc>
          <w:tcPr>
            <w:tcW w:w="4675" w:type="dxa"/>
            <w:tcBorders>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0.2</w:t>
            </w:r>
          </w:p>
        </w:tc>
      </w:tr>
      <w:tr>
        <w:trPr/>
        <w:tc>
          <w:tcPr>
            <w:tcW w:w="4675" w:type="dxa"/>
            <w:tcBorders>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P</w:t>
            </w:r>
          </w:p>
        </w:tc>
        <w:tc>
          <w:tcPr>
            <w:tcW w:w="4675" w:type="dxa"/>
            <w:tcBorders>
              <w:left w:val="single" w:sz="4" w:space="0" w:color="000000"/>
              <w:bottom w:val="single" w:sz="4" w:space="0" w:color="000000"/>
              <w:right w:val="single" w:sz="4" w:space="0" w:color="000000"/>
            </w:tcBorders>
          </w:tcPr>
          <w:p>
            <w:pPr>
              <w:pStyle w:val="Normal"/>
              <w:widowControl/>
              <w:spacing w:lineRule="auto" w:line="480" w:before="0" w:after="0"/>
              <w:jc w:val="both"/>
              <w:rPr>
                <w:rFonts w:ascii="Times New Roman" w:hAnsi="Times New Roman" w:eastAsia="Calibri"/>
                <w:color w:val="231F20"/>
                <w:kern w:val="0"/>
                <w:sz w:val="24"/>
                <w:szCs w:val="24"/>
                <w:lang w:val="en-US" w:eastAsia="en-US" w:bidi="ar-SA"/>
              </w:rPr>
            </w:pPr>
            <w:r>
              <w:rPr>
                <w:rFonts w:eastAsia="Calibri" w:ascii="Times New Roman" w:hAnsi="Times New Roman"/>
                <w:color w:val="231F20"/>
                <w:kern w:val="0"/>
                <w:sz w:val="24"/>
                <w:szCs w:val="24"/>
                <w:lang w:val="en-US" w:eastAsia="en-US" w:bidi="ar-SA"/>
              </w:rPr>
              <w:t>0.5</w:t>
            </w:r>
          </w:p>
        </w:tc>
      </w:tr>
    </w:tbl>
    <w:p>
      <w:pPr>
        <w:pStyle w:val="Normal"/>
        <w:spacing w:lineRule="auto" w:line="480" w:before="0" w:after="0"/>
        <w:jc w:val="both"/>
        <w:rPr>
          <w:rFonts w:ascii="Times New Roman" w:hAnsi="Times New Roman" w:eastAsia="STIX-Regular"/>
          <w:sz w:val="24"/>
          <w:szCs w:val="24"/>
        </w:rPr>
      </w:pPr>
      <w:r>
        <w:rPr>
          <w:rFonts w:eastAsia="STIX-Regular" w:ascii="Times New Roman" w:hAnsi="Times New Roman"/>
          <w:sz w:val="24"/>
          <w:szCs w:val="24"/>
        </w:rPr>
      </w:r>
    </w:p>
    <w:p>
      <w:pPr>
        <w:pStyle w:val="Heading2"/>
        <w:numPr>
          <w:ilvl w:val="1"/>
          <w:numId w:val="3"/>
        </w:numPr>
        <w:spacing w:lineRule="auto" w:line="480"/>
        <w:ind w:left="360" w:right="0" w:hanging="360"/>
        <w:rPr>
          <w:rFonts w:ascii="Times New Roman" w:hAnsi="Times New Roman" w:eastAsia="STIX-Regular" w:cs="Times New Roman"/>
          <w:b/>
          <w:b/>
          <w:color w:val="auto"/>
          <w:sz w:val="24"/>
          <w:szCs w:val="24"/>
        </w:rPr>
      </w:pPr>
      <w:bookmarkStart w:id="85" w:name="__RefHeading___Toc147507_205626645"/>
      <w:bookmarkStart w:id="86" w:name="_Toc157880854"/>
      <w:bookmarkEnd w:id="85"/>
      <w:r>
        <w:rPr>
          <w:rFonts w:eastAsia="STIX-Regular" w:cs="Times New Roman" w:ascii="Times New Roman" w:hAnsi="Times New Roman"/>
          <w:b/>
          <w:color w:val="auto"/>
          <w:sz w:val="24"/>
          <w:szCs w:val="24"/>
        </w:rPr>
        <w:t>Performance Metric</w:t>
      </w:r>
      <w:bookmarkEnd w:id="86"/>
    </w:p>
    <w:p>
      <w:pPr>
        <w:pStyle w:val="Normal"/>
        <w:spacing w:lineRule="auto" w:line="480" w:before="240" w:after="160"/>
        <w:ind w:left="0" w:right="0" w:hanging="0"/>
        <w:contextualSpacing/>
        <w:jc w:val="both"/>
        <w:rPr/>
      </w:pPr>
      <w:r>
        <w:rPr>
          <w:rFonts w:eastAsia="STIX-Regular" w:ascii="Times New Roman" w:hAnsi="Times New Roman"/>
          <w:sz w:val="24"/>
          <w:szCs w:val="24"/>
        </w:rPr>
        <w:t xml:space="preserve">Common </w:t>
      </w:r>
      <w:r>
        <w:rPr>
          <w:rFonts w:eastAsia="STIX-Regular" w:ascii="Times New Roman" w:hAnsi="Times New Roman"/>
          <w:sz w:val="24"/>
          <w:szCs w:val="24"/>
        </w:rPr>
        <w:t xml:space="preserve">evaluation metrics, such as </w:t>
      </w:r>
      <w:r>
        <w:rPr>
          <w:rFonts w:eastAsia="STIX-Regular" w:ascii="Times New Roman" w:hAnsi="Times New Roman"/>
          <w:sz w:val="24"/>
          <w:szCs w:val="24"/>
        </w:rPr>
        <w:t>accuracy,</w:t>
      </w:r>
      <w:r>
        <w:rPr>
          <w:rFonts w:eastAsia="STIX-Regular" w:ascii="Times New Roman" w:hAnsi="Times New Roman"/>
          <w:sz w:val="24"/>
          <w:szCs w:val="24"/>
        </w:rPr>
        <w:t xml:space="preserve"> the number of features, </w:t>
      </w:r>
      <w:r>
        <w:rPr>
          <w:rFonts w:eastAsia="STIX-Regular" w:ascii="Times New Roman" w:hAnsi="Times New Roman"/>
          <w:sz w:val="24"/>
          <w:szCs w:val="24"/>
        </w:rPr>
        <w:t>sensitivity and</w:t>
      </w:r>
      <w:r>
        <w:rPr>
          <w:rFonts w:eastAsia="STIX-Regular" w:ascii="Times New Roman" w:hAnsi="Times New Roman"/>
          <w:sz w:val="24"/>
          <w:szCs w:val="24"/>
        </w:rPr>
        <w:t xml:space="preserve"> specificity were used. </w:t>
      </w:r>
      <w:r>
        <w:rPr>
          <w:rFonts w:eastAsia="STIX-Regular" w:ascii="Times New Roman" w:hAnsi="Times New Roman"/>
          <w:sz w:val="24"/>
          <w:szCs w:val="24"/>
        </w:rPr>
        <w:t>The definition for some of the evaluation metrics are given below:</w:t>
      </w:r>
    </w:p>
    <w:p>
      <w:pPr>
        <w:pStyle w:val="Normal"/>
        <w:spacing w:lineRule="auto" w:line="480" w:before="240" w:after="160"/>
        <w:ind w:left="0" w:right="0" w:hanging="0"/>
        <w:contextualSpacing/>
        <w:jc w:val="both"/>
        <w:rPr>
          <w:rFonts w:ascii="Times New Roman" w:hAnsi="Times New Roman" w:eastAsia="STIX-Regular"/>
          <w:sz w:val="24"/>
          <w:szCs w:val="24"/>
        </w:rPr>
      </w:pPr>
      <w:r>
        <w:rPr>
          <w:rFonts w:eastAsia="STIX-Regular" w:ascii="Times New Roman" w:hAnsi="Times New Roman"/>
          <w:sz w:val="24"/>
          <w:szCs w:val="24"/>
        </w:rPr>
        <w:t>The average (mean) of the fitness function values obtained by running algorithm for M times. The Mean fitness function can be calculated by:</w:t>
      </w:r>
    </w:p>
    <w:p>
      <w:pPr>
        <w:pStyle w:val="Normal"/>
        <w:spacing w:lineRule="auto" w:line="480" w:before="240" w:after="160"/>
        <w:ind w:left="0" w:right="0" w:hanging="0"/>
        <w:contextualSpacing/>
        <w:jc w:val="left"/>
        <w:rPr>
          <w:rFonts w:ascii="Times New Roman" w:hAnsi="Times New Roman" w:eastAsia="STIX-Regular"/>
          <w:sz w:val="24"/>
          <w:szCs w:val="24"/>
        </w:rPr>
      </w:pPr>
      <w:r>
        <w:rPr>
          <w:rFonts w:eastAsia="STIX-Regular" w:ascii="Times New Roman" w:hAnsi="Times New Roman"/>
          <w:sz w:val="24"/>
          <w:szCs w:val="24"/>
        </w:rPr>
      </w:r>
      <m:oMath xmlns:m="http://schemas.openxmlformats.org/officeDocument/2006/math">
        <m:r>
          <m:t xml:space="preserve"> </m:t>
        </m:r>
        <m:r>
          <w:rPr>
            <w:rFonts w:ascii="Cambria Math" w:hAnsi="Cambria Math"/>
          </w:rPr>
          <m:t xml:space="preserve">Mean</m:t>
        </m:r>
        <m:r>
          <m:t xml:space="preserve"> </m:t>
        </m:r>
        <m:r>
          <w:rPr>
            <w:rFonts w:ascii="Cambria Math" w:hAnsi="Cambria Math"/>
          </w:rPr>
          <m:t xml:space="preserve">=</m:t>
        </m:r>
        <m:r>
          <m:t xml:space="preserve"> </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r>
                  <w:rPr>
                    <w:rFonts w:ascii="Cambria Math" w:hAnsi="Cambria Math"/>
                  </w:rPr>
                  <m:t xml:space="preserve">fobj</m:t>
                </m:r>
              </m:e>
            </m:nary>
          </m:num>
          <m:den>
            <m:r>
              <w:rPr>
                <w:rFonts w:ascii="Cambria Math" w:hAnsi="Cambria Math"/>
              </w:rPr>
              <m:t xml:space="preserve">M</m:t>
            </m:r>
          </m:den>
        </m:f>
      </m:oMath>
      <w:r>
        <w:rPr>
          <w:rFonts w:eastAsia="STIX-Regular" w:ascii="Times New Roman" w:hAnsi="Times New Roman"/>
          <w:sz w:val="24"/>
          <w:szCs w:val="24"/>
        </w:rPr>
        <w:tab/>
        <w:tab/>
        <w:tab/>
        <w:tab/>
        <w:t xml:space="preserve">         </w:t>
      </w:r>
      <w:r>
        <w:rPr>
          <w:rFonts w:eastAsia="STIX-Regular" w:ascii="Times New Roman" w:hAnsi="Times New Roman"/>
          <w:sz w:val="24"/>
          <w:szCs w:val="24"/>
        </w:rPr>
        <w:t>(3.12)</w:t>
      </w:r>
    </w:p>
    <w:p>
      <w:pPr>
        <w:pStyle w:val="Normal"/>
        <w:spacing w:lineRule="auto" w:line="480" w:before="240" w:after="160"/>
        <w:ind w:left="0" w:right="0" w:hanging="0"/>
        <w:contextualSpacing/>
        <w:jc w:val="both"/>
        <w:rPr/>
      </w:pPr>
      <w:r>
        <w:rPr>
          <w:rFonts w:eastAsia="STIX-Regular" w:ascii="Times New Roman" w:hAnsi="Times New Roman"/>
          <w:sz w:val="24"/>
          <w:szCs w:val="24"/>
        </w:rPr>
        <w:t xml:space="preserve">Standard Deviation (StdDev): It is used to vary the </w:t>
      </w:r>
      <w:r>
        <w:rPr>
          <w:rFonts w:eastAsia="STIX-Regular" w:ascii="Times New Roman" w:hAnsi="Times New Roman"/>
          <w:sz w:val="24"/>
          <w:szCs w:val="24"/>
        </w:rPr>
        <w:t>fi</w:t>
      </w:r>
      <w:r>
        <w:rPr>
          <w:rFonts w:eastAsia="STIX-Regular" w:ascii="Times New Roman" w:hAnsi="Times New Roman"/>
          <w:sz w:val="24"/>
          <w:szCs w:val="24"/>
        </w:rPr>
        <w:t xml:space="preserve">tness function value computed from the running algorithm M times. It shows an indicator of the stability of an algorithm. </w:t>
      </w:r>
      <w:r>
        <w:rPr>
          <w:rFonts w:eastAsia="STIX-Regular" w:ascii="Times New Roman" w:hAnsi="Times New Roman"/>
          <w:sz w:val="24"/>
          <w:szCs w:val="24"/>
        </w:rPr>
        <w:t>It</w:t>
      </w:r>
      <w:r>
        <w:rPr>
          <w:rFonts w:eastAsia="STIX-Regular" w:ascii="Times New Roman" w:hAnsi="Times New Roman"/>
          <w:sz w:val="24"/>
          <w:szCs w:val="24"/>
        </w:rPr>
        <w:t xml:space="preserve"> indicates the measure of the spread of values around the mean. Larger values indicate wandering outcomes while smaller value implies the algorithm almost all the time converges towards the same value which is most preferred. </w:t>
      </w:r>
      <w:r>
        <w:rPr>
          <w:rFonts w:eastAsia="STIX-Regular" w:ascii="Times New Roman" w:hAnsi="Times New Roman"/>
          <w:sz w:val="24"/>
          <w:szCs w:val="24"/>
        </w:rPr>
        <w:t>I</w:t>
      </w:r>
      <w:r>
        <w:rPr>
          <w:rFonts w:eastAsia="STIX-Regular" w:ascii="Times New Roman" w:hAnsi="Times New Roman"/>
          <w:sz w:val="24"/>
          <w:szCs w:val="24"/>
        </w:rPr>
        <w:t xml:space="preserve">t is </w:t>
      </w:r>
      <w:r>
        <w:rPr>
          <w:rFonts w:eastAsia="STIX-Regular" w:ascii="Times New Roman" w:hAnsi="Times New Roman"/>
          <w:sz w:val="24"/>
          <w:szCs w:val="24"/>
        </w:rPr>
        <w:t xml:space="preserve">also </w:t>
      </w:r>
      <w:r>
        <w:rPr>
          <w:rFonts w:eastAsia="STIX-Regular" w:ascii="Times New Roman" w:hAnsi="Times New Roman"/>
          <w:sz w:val="24"/>
          <w:szCs w:val="24"/>
        </w:rPr>
        <w:t>used to check the stability of the obtained results. StdDev can be calculated by:</w:t>
      </w:r>
    </w:p>
    <w:p>
      <w:pPr>
        <w:pStyle w:val="Normal"/>
        <w:spacing w:lineRule="auto" w:line="480" w:before="240" w:after="160"/>
        <w:ind w:left="0" w:right="0" w:hanging="0"/>
        <w:contextualSpacing/>
        <w:jc w:val="left"/>
        <w:rPr>
          <w:rFonts w:ascii="Times New Roman" w:hAnsi="Times New Roman" w:eastAsia="STIX-Regular"/>
          <w:sz w:val="24"/>
          <w:szCs w:val="24"/>
        </w:rPr>
      </w:pPr>
      <w:r>
        <w:rPr>
          <w:rFonts w:eastAsia="STIX-Regular" w:ascii="Times New Roman" w:hAnsi="Times New Roman"/>
          <w:sz w:val="24"/>
          <w:szCs w:val="24"/>
        </w:rPr>
      </w:r>
      <m:oMath xmlns:m="http://schemas.openxmlformats.org/officeDocument/2006/math">
        <m:r>
          <m:t xml:space="preserve"> </m:t>
        </m:r>
        <m:r>
          <w:rPr>
            <w:rFonts w:ascii="Cambria Math" w:hAnsi="Cambria Math"/>
          </w:rPr>
          <m:t xml:space="preserve">Std</m:t>
        </m:r>
        <m:r>
          <m:t xml:space="preserve"> </m:t>
        </m:r>
        <m:r>
          <w:rPr>
            <w:rFonts w:ascii="Cambria Math" w:hAnsi="Cambria Math"/>
          </w:rPr>
          <m:t xml:space="preserve">=</m:t>
        </m:r>
        <m:r>
          <m:t xml:space="preserve"> </m:t>
        </m:r>
        <m:rad>
          <m:radPr>
            <m:degHide m:val="1"/>
          </m:radPr>
          <m:deg/>
          <m:e>
            <m:f>
              <m:num>
                <m:r>
                  <w:rPr>
                    <w:rFonts w:ascii="Cambria Math" w:hAnsi="Cambria Math"/>
                  </w:rPr>
                  <m:t xml:space="preserve">1</m:t>
                </m:r>
              </m:num>
              <m:den>
                <m:r>
                  <w:rPr>
                    <w:rFonts w:ascii="Cambria Math" w:hAnsi="Cambria Math"/>
                  </w:rPr>
                  <m:t xml:space="preserve">M</m:t>
                </m:r>
                <m:r>
                  <m:t xml:space="preserve"> </m:t>
                </m:r>
                <m:r>
                  <w:rPr>
                    <w:rFonts w:ascii="Cambria Math" w:hAnsi="Cambria Math"/>
                  </w:rPr>
                  <m:t xml:space="preserve">−</m:t>
                </m:r>
                <m:r>
                  <m:t xml:space="preserve"> </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r>
                          <w:rPr>
                            <w:rFonts w:ascii="Cambria Math" w:hAnsi="Cambria Math"/>
                          </w:rPr>
                          <m:t xml:space="preserve">fobj</m:t>
                        </m:r>
                        <m:r>
                          <m:t xml:space="preserve"> </m:t>
                        </m:r>
                        <m:r>
                          <w:rPr>
                            <w:rFonts w:ascii="Cambria Math" w:hAnsi="Cambria Math"/>
                          </w:rPr>
                          <m:t xml:space="preserve">−</m:t>
                        </m:r>
                        <m:r>
                          <m:t xml:space="preserve"> </m:t>
                        </m:r>
                        <m:r>
                          <w:rPr>
                            <w:rFonts w:ascii="Cambria Math" w:hAnsi="Cambria Math"/>
                          </w:rPr>
                          <m:t xml:space="preserve">mean</m:t>
                        </m:r>
                      </m:e>
                    </m:d>
                  </m:e>
                  <m:sup>
                    <m:r>
                      <w:rPr>
                        <w:rFonts w:ascii="Cambria Math" w:hAnsi="Cambria Math"/>
                      </w:rPr>
                      <m:t xml:space="preserve">2</m:t>
                    </m:r>
                  </m:sup>
                </m:sSup>
              </m:e>
            </m:nary>
          </m:e>
        </m:rad>
      </m:oMath>
      <w:r>
        <w:rPr>
          <w:rFonts w:eastAsia="STIX-Regular" w:ascii="Times New Roman" w:hAnsi="Times New Roman"/>
          <w:sz w:val="24"/>
          <w:szCs w:val="24"/>
        </w:rPr>
        <w:tab/>
        <w:tab/>
        <w:t xml:space="preserve">         </w:t>
      </w:r>
      <w:r>
        <w:rPr>
          <w:rFonts w:eastAsia="STIX-Regular" w:ascii="Times New Roman" w:hAnsi="Times New Roman"/>
          <w:sz w:val="24"/>
          <w:szCs w:val="24"/>
        </w:rPr>
        <w:t>(3.13)</w:t>
      </w:r>
    </w:p>
    <w:p>
      <w:pPr>
        <w:pStyle w:val="Normal"/>
        <w:spacing w:lineRule="auto" w:line="480" w:before="240" w:after="160"/>
        <w:ind w:left="0" w:right="0" w:hanging="0"/>
        <w:contextualSpacing/>
        <w:jc w:val="both"/>
        <w:rPr/>
      </w:pPr>
      <w:r>
        <w:rPr>
          <w:rFonts w:eastAsia="STIX-Regular" w:ascii="Times New Roman" w:hAnsi="Times New Roman"/>
          <w:sz w:val="24"/>
          <w:szCs w:val="24"/>
        </w:rPr>
        <w:t>Accuracy: It is a measure that is de</w:t>
      </w:r>
      <w:r>
        <w:rPr>
          <w:rFonts w:eastAsia="STIX-Regular" w:ascii="Times New Roman" w:hAnsi="Times New Roman"/>
          <w:sz w:val="24"/>
          <w:szCs w:val="24"/>
        </w:rPr>
        <w:t>fi</w:t>
      </w:r>
      <w:r>
        <w:rPr>
          <w:rFonts w:eastAsia="STIX-Regular" w:ascii="Times New Roman" w:hAnsi="Times New Roman"/>
          <w:sz w:val="24"/>
          <w:szCs w:val="24"/>
        </w:rPr>
        <w:t>ned as a total, correctly identi</w:t>
      </w:r>
      <w:r>
        <w:rPr>
          <w:rFonts w:eastAsia="STIX-Regular" w:ascii="Times New Roman" w:hAnsi="Times New Roman"/>
          <w:sz w:val="24"/>
          <w:szCs w:val="24"/>
        </w:rPr>
        <w:t>fi</w:t>
      </w:r>
      <w:r>
        <w:rPr>
          <w:rFonts w:eastAsia="STIX-Regular" w:ascii="Times New Roman" w:hAnsi="Times New Roman"/>
          <w:sz w:val="24"/>
          <w:szCs w:val="24"/>
        </w:rPr>
        <w:t>ed examples out of all the examples. Accuracy is determined as:</w:t>
      </w:r>
    </w:p>
    <w:p>
      <w:pPr>
        <w:pStyle w:val="Normal"/>
        <w:spacing w:lineRule="auto" w:line="480" w:before="240" w:after="160"/>
        <w:ind w:left="0" w:right="0" w:hanging="0"/>
        <w:contextualSpacing/>
        <w:jc w:val="left"/>
        <w:rPr>
          <w:rFonts w:ascii="Times New Roman" w:hAnsi="Times New Roman" w:eastAsia="STIX-Regular"/>
          <w:sz w:val="24"/>
          <w:szCs w:val="24"/>
        </w:rPr>
      </w:pPr>
      <w:r>
        <w:rPr>
          <w:rFonts w:eastAsia="STIX-Regular" w:ascii="Times New Roman" w:hAnsi="Times New Roman"/>
          <w:sz w:val="24"/>
          <w:szCs w:val="24"/>
        </w:rPr>
      </w:r>
      <m:oMath xmlns:m="http://schemas.openxmlformats.org/officeDocument/2006/math">
        <m:r>
          <m:t xml:space="preserve"> </m:t>
        </m:r>
        <m:r>
          <w:rPr>
            <w:rFonts w:ascii="Cambria Math" w:hAnsi="Cambria Math"/>
          </w:rPr>
          <m:t xml:space="preserve">accuracy</m:t>
        </m:r>
        <m:r>
          <m:t xml:space="preserve"> </m:t>
        </m:r>
        <m:r>
          <w:rPr>
            <w:rFonts w:ascii="Cambria Math" w:hAnsi="Cambria Math"/>
          </w:rPr>
          <m:t xml:space="preserve">=</m:t>
        </m:r>
        <m:r>
          <m:t xml:space="preserve"> </m:t>
        </m:r>
        <m:f>
          <m:num>
            <m:r>
              <w:rPr>
                <w:rFonts w:ascii="Cambria Math" w:hAnsi="Cambria Math"/>
              </w:rPr>
              <m:t xml:space="preserve">TP</m:t>
            </m:r>
            <m:r>
              <m:t xml:space="preserve"> </m:t>
            </m:r>
            <m:r>
              <w:rPr>
                <w:rFonts w:ascii="Cambria Math" w:hAnsi="Cambria Math"/>
              </w:rPr>
              <m:t xml:space="preserve">+</m:t>
            </m:r>
            <m:r>
              <m:t xml:space="preserve"> </m:t>
            </m:r>
            <m:r>
              <w:rPr>
                <w:rFonts w:ascii="Cambria Math" w:hAnsi="Cambria Math"/>
              </w:rPr>
              <m:t xml:space="preserve">TN</m:t>
            </m:r>
          </m:num>
          <m:den>
            <m:r>
              <w:rPr>
                <w:rFonts w:ascii="Cambria Math" w:hAnsi="Cambria Math"/>
              </w:rPr>
              <m:t xml:space="preserve">TP</m:t>
            </m:r>
            <m:r>
              <m:t xml:space="preserve"> </m:t>
            </m:r>
            <m:r>
              <w:rPr>
                <w:rFonts w:ascii="Cambria Math" w:hAnsi="Cambria Math"/>
              </w:rPr>
              <m:t xml:space="preserve">+</m:t>
            </m:r>
            <m:r>
              <m:t xml:space="preserve"> </m:t>
            </m:r>
            <m:r>
              <w:rPr>
                <w:rFonts w:ascii="Cambria Math" w:hAnsi="Cambria Math"/>
              </w:rPr>
              <m:t xml:space="preserve">FP</m:t>
            </m:r>
            <m:r>
              <m:t xml:space="preserve"> </m:t>
            </m:r>
            <m:r>
              <w:rPr>
                <w:rFonts w:ascii="Cambria Math" w:hAnsi="Cambria Math"/>
              </w:rPr>
              <m:t xml:space="preserve">+</m:t>
            </m:r>
            <m:r>
              <m:t xml:space="preserve"> </m:t>
            </m:r>
            <m:r>
              <w:rPr>
                <w:rFonts w:ascii="Cambria Math" w:hAnsi="Cambria Math"/>
              </w:rPr>
              <m:t xml:space="preserve">TN</m:t>
            </m:r>
            <m:r>
              <m:t xml:space="preserve"> </m:t>
            </m:r>
            <m:r>
              <w:rPr>
                <w:rFonts w:ascii="Cambria Math" w:hAnsi="Cambria Math"/>
              </w:rPr>
              <m:t xml:space="preserve">+</m:t>
            </m:r>
            <m:r>
              <m:t xml:space="preserve"> </m:t>
            </m:r>
            <m:r>
              <w:rPr>
                <w:rFonts w:ascii="Cambria Math" w:hAnsi="Cambria Math"/>
              </w:rPr>
              <m:t xml:space="preserve">FN</m:t>
            </m:r>
          </m:den>
        </m:f>
      </m:oMath>
      <w:r>
        <w:rPr>
          <w:rFonts w:eastAsia="STIX-Regular" w:ascii="Times New Roman" w:hAnsi="Times New Roman"/>
          <w:sz w:val="24"/>
          <w:szCs w:val="24"/>
        </w:rPr>
        <w:tab/>
        <w:tab/>
        <w:t xml:space="preserve">         </w:t>
      </w:r>
      <w:r>
        <w:rPr>
          <w:rFonts w:eastAsia="STIX-Regular" w:ascii="Times New Roman" w:hAnsi="Times New Roman"/>
          <w:sz w:val="24"/>
          <w:szCs w:val="24"/>
        </w:rPr>
        <w:t>(3.14)</w:t>
      </w:r>
    </w:p>
    <w:p>
      <w:pPr>
        <w:pStyle w:val="Normal"/>
        <w:spacing w:lineRule="auto" w:line="480" w:before="240" w:after="160"/>
        <w:ind w:left="0" w:right="0" w:hanging="0"/>
        <w:contextualSpacing/>
        <w:jc w:val="both"/>
        <w:rPr/>
      </w:pPr>
      <w:r>
        <w:rPr>
          <w:rFonts w:eastAsia="STIX-Regular" w:ascii="Times New Roman" w:hAnsi="Times New Roman"/>
          <w:sz w:val="24"/>
          <w:szCs w:val="24"/>
        </w:rPr>
        <w:t>where</w:t>
      </w:r>
      <w:r>
        <w:rPr>
          <w:rFonts w:ascii="Times New Roman" w:hAnsi="Times New Roman"/>
          <w:bCs/>
          <w:color w:val="000000"/>
          <w:sz w:val="24"/>
          <w:szCs w:val="24"/>
        </w:rPr>
        <w:t xml:space="preserve"> TP refers to True Positive, which means correctly identi</w:t>
      </w:r>
      <w:r>
        <w:rPr>
          <w:rFonts w:ascii="Times New Roman" w:hAnsi="Times New Roman"/>
          <w:bCs/>
          <w:color w:val="000000"/>
          <w:sz w:val="24"/>
          <w:szCs w:val="24"/>
        </w:rPr>
        <w:t>fi</w:t>
      </w:r>
      <w:r>
        <w:rPr>
          <w:rFonts w:ascii="Times New Roman" w:hAnsi="Times New Roman"/>
          <w:bCs/>
          <w:color w:val="000000"/>
          <w:sz w:val="24"/>
          <w:szCs w:val="24"/>
        </w:rPr>
        <w:t>ed, (FP) refers to incorrectly identi</w:t>
      </w:r>
      <w:r>
        <w:rPr>
          <w:rFonts w:ascii="Times New Roman" w:hAnsi="Times New Roman"/>
          <w:bCs/>
          <w:color w:val="000000"/>
          <w:sz w:val="24"/>
          <w:szCs w:val="24"/>
        </w:rPr>
        <w:t>fi</w:t>
      </w:r>
      <w:r>
        <w:rPr>
          <w:rFonts w:ascii="Times New Roman" w:hAnsi="Times New Roman"/>
          <w:bCs/>
          <w:color w:val="000000"/>
          <w:sz w:val="24"/>
          <w:szCs w:val="24"/>
        </w:rPr>
        <w:t>ed or False Positive, TN is de</w:t>
      </w:r>
      <w:r>
        <w:rPr>
          <w:rFonts w:ascii="Times New Roman" w:hAnsi="Times New Roman"/>
          <w:bCs/>
          <w:color w:val="000000"/>
          <w:sz w:val="24"/>
          <w:szCs w:val="24"/>
        </w:rPr>
        <w:t>fi</w:t>
      </w:r>
      <w:r>
        <w:rPr>
          <w:rFonts w:ascii="Times New Roman" w:hAnsi="Times New Roman"/>
          <w:bCs/>
          <w:color w:val="000000"/>
          <w:sz w:val="24"/>
          <w:szCs w:val="24"/>
        </w:rPr>
        <w:t>ned as True Negative or correctly rejected. FN refers to False-Negative, which means incorrectly rejected.</w:t>
      </w:r>
    </w:p>
    <w:p>
      <w:pPr>
        <w:pStyle w:val="Normal"/>
        <w:spacing w:lineRule="auto" w:line="480" w:before="240" w:after="160"/>
        <w:ind w:left="0" w:right="0" w:hanging="0"/>
        <w:contextualSpacing/>
        <w:jc w:val="both"/>
        <w:rPr/>
      </w:pPr>
      <w:r>
        <w:rPr>
          <w:rFonts w:ascii="Times New Roman" w:hAnsi="Times New Roman"/>
          <w:bCs/>
          <w:color w:val="000000"/>
          <w:sz w:val="24"/>
          <w:szCs w:val="24"/>
        </w:rPr>
        <w:t>Average Accuracy ( AVG</w:t>
      </w:r>
      <w:r>
        <w:rPr>
          <w:rFonts w:ascii="Times New Roman" w:hAnsi="Times New Roman"/>
          <w:bCs/>
          <w:color w:val="000000"/>
          <w:sz w:val="24"/>
          <w:szCs w:val="24"/>
          <w:vertAlign w:val="subscript"/>
        </w:rPr>
        <w:t>ACC</w:t>
      </w:r>
      <w:r>
        <w:rPr>
          <w:rFonts w:ascii="Times New Roman" w:hAnsi="Times New Roman"/>
          <w:bCs/>
          <w:color w:val="000000"/>
          <w:sz w:val="24"/>
          <w:szCs w:val="24"/>
        </w:rPr>
        <w:t xml:space="preserve"> ): It is a measure that is de</w:t>
      </w:r>
      <w:r>
        <w:rPr>
          <w:rFonts w:ascii="Times New Roman" w:hAnsi="Times New Roman"/>
          <w:bCs/>
          <w:color w:val="000000"/>
          <w:sz w:val="24"/>
          <w:szCs w:val="24"/>
        </w:rPr>
        <w:t>fi</w:t>
      </w:r>
      <w:r>
        <w:rPr>
          <w:rFonts w:ascii="Times New Roman" w:hAnsi="Times New Roman"/>
          <w:bCs/>
          <w:color w:val="000000"/>
          <w:sz w:val="24"/>
          <w:szCs w:val="24"/>
        </w:rPr>
        <w:t>ned as a average, correctly identi</w:t>
      </w:r>
      <w:r>
        <w:rPr>
          <w:rFonts w:ascii="Times New Roman" w:hAnsi="Times New Roman"/>
          <w:bCs/>
          <w:color w:val="000000"/>
          <w:sz w:val="24"/>
          <w:szCs w:val="24"/>
        </w:rPr>
        <w:t>fi</w:t>
      </w:r>
      <w:r>
        <w:rPr>
          <w:rFonts w:ascii="Times New Roman" w:hAnsi="Times New Roman"/>
          <w:bCs/>
          <w:color w:val="000000"/>
          <w:sz w:val="24"/>
          <w:szCs w:val="24"/>
        </w:rPr>
        <w:t>ed examples out of all the examples. Average Accuracy is calculated by:</w:t>
      </w:r>
    </w:p>
    <w:p>
      <w:pPr>
        <w:pStyle w:val="Normal"/>
        <w:spacing w:lineRule="auto" w:line="480" w:before="240" w:after="160"/>
        <w:ind w:left="0" w:right="0" w:hanging="0"/>
        <w:contextualSpacing/>
        <w:jc w:val="left"/>
        <w:rPr>
          <w:rFonts w:ascii="Times New Roman" w:hAnsi="Times New Roman"/>
          <w:bCs/>
          <w:color w:val="000000"/>
          <w:sz w:val="24"/>
          <w:szCs w:val="24"/>
        </w:rPr>
      </w:pPr>
      <w:r>
        <w:rPr>
          <w:rFonts w:ascii="Times New Roman" w:hAnsi="Times New Roman"/>
          <w:bCs/>
          <w:color w:val="000000"/>
          <w:sz w:val="24"/>
          <w:szCs w:val="24"/>
        </w:rPr>
      </w:r>
      <m:oMath xmlns:m="http://schemas.openxmlformats.org/officeDocument/2006/math">
        <m:r>
          <m:t xml:space="preserve"> </m:t>
        </m:r>
        <m:r>
          <w:rPr>
            <w:rFonts w:ascii="Cambria Math" w:hAnsi="Cambria Math"/>
          </w:rPr>
          <m:t xml:space="preserve">avgAccuracy</m:t>
        </m:r>
        <m:r>
          <m:t xml:space="preserve"> </m:t>
        </m:r>
        <m:r>
          <w:rPr>
            <w:rFonts w:ascii="Cambria Math" w:hAnsi="Cambria Math"/>
          </w:rPr>
          <m:t xml:space="preserve">=</m:t>
        </m:r>
        <m:r>
          <m:t xml:space="preserve"> </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r>
                  <w:rPr>
                    <w:rFonts w:ascii="Cambria Math" w:hAnsi="Cambria Math"/>
                  </w:rPr>
                  <m:t xml:space="preserve">Accuracy</m:t>
                </m:r>
              </m:e>
            </m:nary>
          </m:num>
          <m:den>
            <m:r>
              <w:rPr>
                <w:rFonts w:ascii="Cambria Math" w:hAnsi="Cambria Math"/>
              </w:rPr>
              <m:t xml:space="preserve">M</m:t>
            </m:r>
          </m:den>
        </m:f>
      </m:oMath>
      <w:r>
        <w:rPr>
          <w:rFonts w:ascii="Times New Roman" w:hAnsi="Times New Roman"/>
          <w:bCs/>
          <w:color w:val="000000"/>
          <w:sz w:val="24"/>
          <w:szCs w:val="24"/>
        </w:rPr>
        <w:tab/>
        <w:tab/>
        <w:tab/>
        <w:t xml:space="preserve">         </w:t>
      </w:r>
      <w:r>
        <w:rPr>
          <w:rFonts w:ascii="Times New Roman" w:hAnsi="Times New Roman"/>
          <w:bCs/>
          <w:color w:val="000000"/>
          <w:sz w:val="24"/>
          <w:szCs w:val="24"/>
        </w:rPr>
        <w:t>(3.15)</w:t>
      </w:r>
    </w:p>
    <w:p>
      <w:pPr>
        <w:pStyle w:val="Normal"/>
        <w:spacing w:lineRule="auto" w:line="480" w:before="240" w:after="160"/>
        <w:ind w:left="0" w:right="0" w:hanging="0"/>
        <w:contextualSpacing/>
        <w:jc w:val="both"/>
        <w:rPr/>
      </w:pPr>
      <w:r>
        <w:rPr>
          <w:rFonts w:ascii="Times New Roman" w:hAnsi="Times New Roman"/>
          <w:bCs/>
          <w:color w:val="000000"/>
          <w:sz w:val="24"/>
          <w:szCs w:val="24"/>
        </w:rPr>
        <w:t>wh</w:t>
      </w:r>
      <w:r>
        <w:rPr>
          <w:rFonts w:ascii="Times New Roman" w:hAnsi="Times New Roman"/>
          <w:bCs/>
          <w:color w:val="000000"/>
          <w:sz w:val="24"/>
          <w:szCs w:val="24"/>
        </w:rPr>
        <w:t>ere</w:t>
      </w:r>
      <w:r>
        <w:rPr>
          <w:rFonts w:ascii="Times New Roman" w:hAnsi="Times New Roman"/>
          <w:bCs/>
          <w:color w:val="000000"/>
          <w:sz w:val="24"/>
          <w:szCs w:val="24"/>
        </w:rPr>
        <w:t xml:space="preserve"> M is </w:t>
      </w:r>
      <w:r>
        <w:rPr>
          <w:rFonts w:ascii="Times New Roman" w:hAnsi="Times New Roman"/>
          <w:bCs/>
          <w:color w:val="000000"/>
          <w:sz w:val="24"/>
          <w:szCs w:val="24"/>
        </w:rPr>
        <w:t>t</w:t>
      </w:r>
      <w:r>
        <w:rPr>
          <w:rFonts w:ascii="Times New Roman" w:hAnsi="Times New Roman"/>
          <w:bCs/>
          <w:color w:val="000000"/>
          <w:sz w:val="24"/>
          <w:szCs w:val="24"/>
        </w:rPr>
        <w:t>he number of run times of the optimization algorithm to select a subset of feature.</w:t>
      </w:r>
    </w:p>
    <w:p>
      <w:pPr>
        <w:pStyle w:val="Normal"/>
        <w:spacing w:lineRule="auto" w:line="480" w:before="240" w:after="160"/>
        <w:ind w:left="0" w:right="0" w:hanging="0"/>
        <w:contextualSpacing/>
        <w:jc w:val="both"/>
        <w:rPr/>
      </w:pPr>
      <w:r>
        <w:rPr>
          <w:rFonts w:ascii="Times New Roman" w:hAnsi="Times New Roman"/>
          <w:bCs/>
          <w:color w:val="000000"/>
          <w:sz w:val="24"/>
          <w:szCs w:val="24"/>
        </w:rPr>
        <w:t>S</w:t>
      </w:r>
      <w:r>
        <w:rPr>
          <w:rFonts w:ascii="Times New Roman" w:hAnsi="Times New Roman"/>
          <w:bCs/>
          <w:color w:val="000000"/>
          <w:sz w:val="24"/>
          <w:szCs w:val="24"/>
        </w:rPr>
        <w:t xml:space="preserve">ensitivity: </w:t>
      </w:r>
      <w:r>
        <w:rPr>
          <w:rFonts w:ascii="Times New Roman" w:hAnsi="Times New Roman"/>
          <w:bCs/>
          <w:color w:val="000000"/>
          <w:sz w:val="24"/>
          <w:szCs w:val="24"/>
        </w:rPr>
        <w:t>this</w:t>
      </w:r>
      <w:r>
        <w:rPr>
          <w:rFonts w:ascii="Times New Roman" w:hAnsi="Times New Roman"/>
          <w:bCs/>
          <w:color w:val="000000"/>
          <w:sz w:val="24"/>
          <w:szCs w:val="24"/>
        </w:rPr>
        <w:t xml:space="preserve"> i</w:t>
      </w:r>
      <w:r>
        <w:rPr>
          <w:rFonts w:eastAsia="Calibri" w:ascii="Times New Roman" w:hAnsi="Times New Roman"/>
          <w:bCs/>
          <w:color w:val="000000"/>
          <w:sz w:val="24"/>
          <w:szCs w:val="24"/>
        </w:rPr>
        <w:t xml:space="preserve">s the </w:t>
      </w:r>
      <w:r>
        <w:rPr>
          <w:rFonts w:eastAsia="Calibri" w:ascii="Times New Roman" w:hAnsi="Times New Roman"/>
          <w:bCs/>
          <w:color w:val="000000"/>
          <w:sz w:val="24"/>
          <w:szCs w:val="24"/>
        </w:rPr>
        <w:t>T</w:t>
      </w:r>
      <w:r>
        <w:rPr>
          <w:rFonts w:eastAsia="Calibri" w:ascii="Times New Roman" w:hAnsi="Times New Roman"/>
          <w:bCs/>
          <w:color w:val="000000"/>
          <w:sz w:val="24"/>
          <w:szCs w:val="24"/>
        </w:rPr>
        <w:t xml:space="preserve">rue </w:t>
      </w:r>
      <w:r>
        <w:rPr>
          <w:rFonts w:eastAsia="Calibri" w:ascii="Times New Roman" w:hAnsi="Times New Roman"/>
          <w:bCs/>
          <w:color w:val="000000"/>
          <w:sz w:val="24"/>
          <w:szCs w:val="24"/>
        </w:rPr>
        <w:t>P</w:t>
      </w:r>
      <w:r>
        <w:rPr>
          <w:rFonts w:eastAsia="Calibri" w:ascii="Times New Roman" w:hAnsi="Times New Roman"/>
          <w:bCs/>
          <w:color w:val="000000"/>
          <w:sz w:val="24"/>
          <w:szCs w:val="24"/>
        </w:rPr>
        <w:t xml:space="preserve">ositive </w:t>
      </w:r>
      <w:r>
        <w:rPr>
          <w:rFonts w:eastAsia="Calibri" w:ascii="Times New Roman" w:hAnsi="Times New Roman"/>
          <w:bCs/>
          <w:color w:val="000000"/>
          <w:sz w:val="24"/>
          <w:szCs w:val="24"/>
        </w:rPr>
        <w:t>R</w:t>
      </w:r>
      <w:r>
        <w:rPr>
          <w:rFonts w:eastAsia="Calibri" w:ascii="Times New Roman" w:hAnsi="Times New Roman"/>
          <w:bCs/>
          <w:color w:val="000000"/>
          <w:sz w:val="24"/>
          <w:szCs w:val="24"/>
        </w:rPr>
        <w:t xml:space="preserve">ate </w:t>
      </w:r>
      <w:r>
        <w:rPr>
          <w:rFonts w:eastAsia="Calibri" w:ascii="Times New Roman" w:hAnsi="Times New Roman"/>
          <w:bCs/>
          <w:color w:val="000000"/>
          <w:sz w:val="24"/>
          <w:szCs w:val="24"/>
        </w:rPr>
        <w:t>(TPR). It is</w:t>
      </w:r>
      <w:r>
        <w:rPr>
          <w:rFonts w:eastAsia="Calibri" w:ascii="Times New Roman" w:hAnsi="Times New Roman"/>
          <w:bCs/>
          <w:color w:val="000000"/>
          <w:sz w:val="24"/>
          <w:szCs w:val="24"/>
        </w:rPr>
        <w:t xml:space="preserve"> the degree to which the learning algorithm is able to identify the data records that have been positively classified.</w:t>
      </w:r>
      <w:r>
        <w:rPr>
          <w:rFonts w:ascii="Times New Roman" w:hAnsi="Times New Roman"/>
          <w:bCs/>
          <w:color w:val="000000"/>
          <w:sz w:val="24"/>
          <w:szCs w:val="24"/>
        </w:rPr>
        <w:t xml:space="preserve"> </w:t>
      </w:r>
      <w:r>
        <w:rPr>
          <w:rFonts w:ascii="Times New Roman" w:hAnsi="Times New Roman"/>
          <w:bCs/>
          <w:color w:val="000000"/>
          <w:sz w:val="24"/>
          <w:szCs w:val="24"/>
        </w:rPr>
        <w:t>It is calculated by:</w:t>
      </w:r>
    </w:p>
    <w:p>
      <w:pPr>
        <w:pStyle w:val="Normal"/>
        <w:spacing w:lineRule="auto" w:line="480" w:before="240" w:after="160"/>
        <w:ind w:left="0" w:right="0" w:hanging="0"/>
        <w:contextualSpacing/>
        <w:jc w:val="left"/>
        <w:rPr>
          <w:rFonts w:ascii="Times New Roman" w:hAnsi="Times New Roman"/>
          <w:bCs/>
          <w:color w:val="000000"/>
          <w:sz w:val="24"/>
          <w:szCs w:val="24"/>
        </w:rPr>
      </w:pPr>
      <w:r>
        <w:rPr>
          <w:rFonts w:ascii="Times New Roman" w:hAnsi="Times New Roman"/>
          <w:bCs/>
          <w:color w:val="000000"/>
          <w:sz w:val="24"/>
          <w:szCs w:val="24"/>
        </w:rPr>
      </w:r>
      <m:oMath xmlns:m="http://schemas.openxmlformats.org/officeDocument/2006/math">
        <m:r>
          <m:t xml:space="preserve"> </m:t>
        </m:r>
        <m:r>
          <w:rPr>
            <w:rFonts w:ascii="Cambria Math" w:hAnsi="Cambria Math"/>
          </w:rPr>
          <m:t xml:space="preserve">Sensitivity</m:t>
        </m:r>
        <m:r>
          <m:t xml:space="preserve"> </m:t>
        </m:r>
        <m:r>
          <w:rPr>
            <w:rFonts w:ascii="Cambria Math" w:hAnsi="Cambria Math"/>
          </w:rPr>
          <m:t xml:space="preserve">=</m:t>
        </m:r>
        <m:r>
          <m:t xml:space="preserve"> </m:t>
        </m:r>
        <m:f>
          <m:num>
            <m:r>
              <w:rPr>
                <w:rFonts w:ascii="Cambria Math" w:hAnsi="Cambria Math"/>
              </w:rPr>
              <m:t xml:space="preserve">TP</m:t>
            </m:r>
          </m:num>
          <m:den>
            <m:r>
              <w:rPr>
                <w:rFonts w:ascii="Cambria Math" w:hAnsi="Cambria Math"/>
              </w:rPr>
              <m:t xml:space="preserve">TP</m:t>
            </m:r>
            <m:r>
              <m:t xml:space="preserve"> </m:t>
            </m:r>
            <m:r>
              <w:rPr>
                <w:rFonts w:ascii="Cambria Math" w:hAnsi="Cambria Math"/>
              </w:rPr>
              <m:t xml:space="preserve">+</m:t>
            </m:r>
            <m:r>
              <m:t xml:space="preserve"> </m:t>
            </m:r>
            <m:r>
              <w:rPr>
                <w:rFonts w:ascii="Cambria Math" w:hAnsi="Cambria Math"/>
              </w:rPr>
              <m:t xml:space="preserve">FN</m:t>
            </m:r>
          </m:den>
        </m:f>
      </m:oMath>
      <w:r>
        <w:rPr>
          <w:rFonts w:ascii="Times New Roman" w:hAnsi="Times New Roman"/>
          <w:bCs/>
          <w:color w:val="000000"/>
          <w:sz w:val="24"/>
          <w:szCs w:val="24"/>
        </w:rPr>
        <w:tab/>
        <w:tab/>
        <w:tab/>
        <w:tab/>
        <w:t xml:space="preserve">         </w:t>
      </w:r>
      <w:r>
        <w:rPr>
          <w:rFonts w:ascii="Times New Roman" w:hAnsi="Times New Roman"/>
          <w:bCs/>
          <w:color w:val="000000"/>
          <w:sz w:val="24"/>
          <w:szCs w:val="24"/>
        </w:rPr>
        <w:t>(3.16)</w:t>
      </w:r>
    </w:p>
    <w:p>
      <w:pPr>
        <w:pStyle w:val="Normal"/>
        <w:spacing w:lineRule="auto" w:line="480" w:before="240" w:after="160"/>
        <w:ind w:left="0" w:right="0" w:hanging="0"/>
        <w:contextualSpacing/>
        <w:jc w:val="both"/>
        <w:rPr/>
      </w:pPr>
      <w:r>
        <w:rPr>
          <w:rFonts w:ascii="Times New Roman" w:hAnsi="Times New Roman"/>
          <w:bCs/>
          <w:color w:val="000000"/>
          <w:sz w:val="24"/>
          <w:szCs w:val="24"/>
        </w:rPr>
        <w:t xml:space="preserve">Specificity: </w:t>
      </w:r>
      <w:r>
        <w:rPr>
          <w:rFonts w:ascii="Times New Roman" w:hAnsi="Times New Roman"/>
          <w:bCs/>
          <w:color w:val="000000"/>
          <w:sz w:val="24"/>
          <w:szCs w:val="24"/>
        </w:rPr>
        <w:t>this is the</w:t>
      </w:r>
      <w:r>
        <w:rPr>
          <w:rFonts w:ascii="Times New Roman" w:hAnsi="Times New Roman"/>
          <w:bCs/>
          <w:color w:val="000000"/>
          <w:sz w:val="24"/>
          <w:szCs w:val="24"/>
        </w:rPr>
        <w:t xml:space="preserve"> True Negative Rate (TNR). It defines the proportion of actual negatives that are correctly identified. T</w:t>
      </w:r>
      <w:r>
        <w:rPr>
          <w:rFonts w:eastAsia="Calibri" w:ascii="Times New Roman" w:hAnsi="Times New Roman"/>
          <w:bCs/>
          <w:color w:val="000000"/>
          <w:sz w:val="24"/>
          <w:szCs w:val="24"/>
        </w:rPr>
        <w:t xml:space="preserve">he learning algorithm's capacity to identify records of data with the negative class is demonstrated by the true negative rate, which is used to measure specificity. It's calculated by: </w:t>
      </w:r>
    </w:p>
    <w:p>
      <w:pPr>
        <w:pStyle w:val="Normal"/>
        <w:spacing w:lineRule="auto" w:line="480" w:before="240" w:after="160"/>
        <w:ind w:left="0" w:right="0" w:hanging="0"/>
        <w:contextualSpacing/>
        <w:jc w:val="left"/>
        <w:rPr>
          <w:rFonts w:ascii="Times New Roman" w:hAnsi="Times New Roman" w:eastAsia="Calibri"/>
          <w:bCs/>
          <w:color w:val="000000"/>
          <w:sz w:val="24"/>
          <w:szCs w:val="24"/>
        </w:rPr>
      </w:pPr>
      <w:r>
        <w:rPr>
          <w:rFonts w:eastAsia="Calibri" w:ascii="Times New Roman" w:hAnsi="Times New Roman"/>
          <w:bCs/>
          <w:color w:val="000000"/>
          <w:sz w:val="24"/>
          <w:szCs w:val="24"/>
        </w:rPr>
      </w:r>
      <m:oMath xmlns:m="http://schemas.openxmlformats.org/officeDocument/2006/math">
        <m:r>
          <m:t xml:space="preserve"> </m:t>
        </m:r>
        <m:r>
          <w:rPr>
            <w:rFonts w:ascii="Cambria Math" w:hAnsi="Cambria Math"/>
          </w:rPr>
          <m:t xml:space="preserve">Specificity</m:t>
        </m:r>
        <m:r>
          <m:t xml:space="preserve"> </m:t>
        </m:r>
        <m:r>
          <w:rPr>
            <w:rFonts w:ascii="Cambria Math" w:hAnsi="Cambria Math"/>
          </w:rPr>
          <m:t xml:space="preserve">=</m:t>
        </m:r>
        <m:r>
          <m:t xml:space="preserve"> </m:t>
        </m:r>
        <m:f>
          <m:num>
            <m:r>
              <w:rPr>
                <w:rFonts w:ascii="Cambria Math" w:hAnsi="Cambria Math"/>
              </w:rPr>
              <m:t xml:space="preserve">TN</m:t>
            </m:r>
          </m:num>
          <m:den>
            <m:r>
              <w:rPr>
                <w:rFonts w:ascii="Cambria Math" w:hAnsi="Cambria Math"/>
              </w:rPr>
              <m:t xml:space="preserve">TN</m:t>
            </m:r>
            <m:r>
              <m:t xml:space="preserve"> </m:t>
            </m:r>
            <m:r>
              <w:rPr>
                <w:rFonts w:ascii="Cambria Math" w:hAnsi="Cambria Math"/>
              </w:rPr>
              <m:t xml:space="preserve">+</m:t>
            </m:r>
            <m:r>
              <m:t xml:space="preserve"> </m:t>
            </m:r>
            <m:r>
              <w:rPr>
                <w:rFonts w:ascii="Cambria Math" w:hAnsi="Cambria Math"/>
              </w:rPr>
              <m:t xml:space="preserve">FP</m:t>
            </m:r>
          </m:den>
        </m:f>
      </m:oMath>
      <w:r>
        <w:rPr>
          <w:rFonts w:eastAsia="Calibri" w:ascii="Times New Roman" w:hAnsi="Times New Roman"/>
          <w:bCs/>
          <w:color w:val="000000"/>
          <w:sz w:val="24"/>
          <w:szCs w:val="24"/>
        </w:rPr>
        <w:tab/>
        <w:tab/>
        <w:tab/>
        <w:tab/>
        <w:t xml:space="preserve">         </w:t>
      </w:r>
      <w:r>
        <w:rPr>
          <w:rFonts w:eastAsia="Calibri" w:ascii="Times New Roman" w:hAnsi="Times New Roman"/>
          <w:bCs/>
          <w:color w:val="000000"/>
          <w:sz w:val="24"/>
          <w:szCs w:val="24"/>
        </w:rPr>
        <w:t>(3.17)</w:t>
      </w:r>
    </w:p>
    <w:p>
      <w:pPr>
        <w:pStyle w:val="Normal"/>
        <w:spacing w:lineRule="auto" w:line="480" w:before="0" w:after="0"/>
        <w:ind w:left="0" w:right="0" w:hanging="0"/>
        <w:jc w:val="both"/>
        <w:rPr>
          <w:rFonts w:ascii="Times New Roman" w:hAnsi="Times New Roman" w:eastAsia="Calibri"/>
          <w:bCs/>
          <w:color w:val="000000"/>
          <w:sz w:val="24"/>
          <w:szCs w:val="24"/>
        </w:rPr>
      </w:pPr>
      <w:r>
        <w:rPr>
          <w:rFonts w:eastAsia="Calibri" w:ascii="Times New Roman" w:hAnsi="Times New Roman"/>
          <w:bCs/>
          <w:color w:val="000000"/>
          <w:sz w:val="24"/>
          <w:szCs w:val="24"/>
        </w:rPr>
        <w:t>The number of features: It is a result of the feature selection process of all algorithms. It usually has the minimal most significant number of features which results in the minimum classification error rate.</w:t>
      </w:r>
      <w:r>
        <w:br w:type="page"/>
      </w:r>
    </w:p>
    <w:p>
      <w:pPr>
        <w:pStyle w:val="Heading1"/>
        <w:jc w:val="center"/>
        <w:rPr>
          <w:rFonts w:ascii="Times New Roman" w:hAnsi="Times New Roman" w:eastAsia="Calibri" w:cs="Times New Roman"/>
          <w:b/>
          <w:b/>
          <w:color w:val="auto"/>
          <w:sz w:val="24"/>
          <w:szCs w:val="24"/>
        </w:rPr>
      </w:pPr>
      <w:bookmarkStart w:id="87" w:name="__RefHeading___Toc147509_205626645"/>
      <w:bookmarkStart w:id="88" w:name="_Toc157880855"/>
      <w:bookmarkEnd w:id="87"/>
      <w:r>
        <w:rPr>
          <w:rFonts w:eastAsia="Calibri" w:cs="Times New Roman" w:ascii="Times New Roman" w:hAnsi="Times New Roman"/>
          <w:b/>
          <w:color w:val="auto"/>
          <w:sz w:val="24"/>
          <w:szCs w:val="24"/>
        </w:rPr>
        <w:t>CHAPTER FOUR</w:t>
      </w:r>
      <w:bookmarkEnd w:id="88"/>
    </w:p>
    <w:p>
      <w:pPr>
        <w:pStyle w:val="Heading1"/>
        <w:jc w:val="center"/>
        <w:rPr>
          <w:rFonts w:ascii="Times New Roman" w:hAnsi="Times New Roman" w:eastAsia="Calibri" w:cs="Times New Roman"/>
          <w:b/>
          <w:b/>
          <w:color w:val="auto"/>
          <w:sz w:val="24"/>
          <w:szCs w:val="24"/>
        </w:rPr>
      </w:pPr>
      <w:bookmarkStart w:id="89" w:name="__RefHeading___Toc147511_205626645"/>
      <w:bookmarkStart w:id="90" w:name="_Toc157880856"/>
      <w:bookmarkEnd w:id="89"/>
      <w:r>
        <w:rPr>
          <w:rFonts w:eastAsia="Calibri" w:cs="Times New Roman" w:ascii="Times New Roman" w:hAnsi="Times New Roman"/>
          <w:b/>
          <w:color w:val="auto"/>
          <w:sz w:val="24"/>
          <w:szCs w:val="24"/>
        </w:rPr>
        <w:t>RESULT AND DISCUSSION</w:t>
      </w:r>
      <w:bookmarkStart w:id="91" w:name="_Toc157880857"/>
      <w:bookmarkEnd w:id="90"/>
      <w:bookmarkEnd w:id="91"/>
    </w:p>
    <w:p>
      <w:pPr>
        <w:pStyle w:val="Heading2"/>
        <w:numPr>
          <w:ilvl w:val="1"/>
          <w:numId w:val="4"/>
        </w:numPr>
        <w:spacing w:lineRule="auto" w:line="480" w:before="0" w:after="0"/>
        <w:ind w:left="360" w:right="0" w:hanging="360"/>
        <w:jc w:val="both"/>
        <w:rPr>
          <w:rFonts w:ascii="Times New Roman" w:hAnsi="Times New Roman" w:eastAsia="Calibri" w:cs="Times New Roman"/>
          <w:b/>
          <w:b/>
          <w:color w:val="auto"/>
          <w:sz w:val="24"/>
          <w:szCs w:val="24"/>
        </w:rPr>
      </w:pPr>
      <w:bookmarkStart w:id="92" w:name="__RefHeading___Toc147513_2056266451"/>
      <w:bookmarkEnd w:id="92"/>
      <w:r>
        <w:rPr>
          <w:rFonts w:eastAsia="Calibri" w:cs="Times New Roman" w:ascii="Times New Roman" w:hAnsi="Times New Roman"/>
          <w:b/>
          <w:color w:val="auto"/>
          <w:sz w:val="24"/>
          <w:szCs w:val="24"/>
        </w:rPr>
        <w:t>Introduction</w:t>
      </w:r>
      <w:bookmarkStart w:id="93" w:name="_Toc1578808592"/>
      <w:bookmarkEnd w:id="93"/>
    </w:p>
    <w:p>
      <w:pPr>
        <w:pStyle w:val="Normal"/>
        <w:spacing w:lineRule="auto" w:line="480" w:before="0" w:after="0"/>
        <w:ind w:left="0" w:right="0" w:hanging="0"/>
        <w:jc w:val="both"/>
        <w:rPr/>
      </w:pPr>
      <w:r>
        <w:rPr>
          <w:rFonts w:eastAsia="Calibri" w:ascii="Times New Roman" w:hAnsi="Times New Roman"/>
          <w:sz w:val="24"/>
          <w:szCs w:val="24"/>
        </w:rPr>
        <w:t xml:space="preserve">This section discusses the </w:t>
      </w:r>
      <w:r>
        <w:rPr>
          <w:rFonts w:eastAsia="Calibri" w:ascii="Times New Roman" w:hAnsi="Times New Roman"/>
          <w:sz w:val="24"/>
          <w:szCs w:val="24"/>
        </w:rPr>
        <w:t xml:space="preserve">results </w:t>
      </w:r>
      <w:r>
        <w:rPr>
          <w:rFonts w:eastAsia="Calibri" w:ascii="Times New Roman" w:hAnsi="Times New Roman"/>
          <w:sz w:val="24"/>
          <w:szCs w:val="24"/>
        </w:rPr>
        <w:t xml:space="preserve">obtained </w:t>
      </w:r>
      <w:r>
        <w:rPr>
          <w:rFonts w:eastAsia="Calibri" w:ascii="Times New Roman" w:hAnsi="Times New Roman"/>
          <w:sz w:val="24"/>
          <w:szCs w:val="24"/>
        </w:rPr>
        <w:t>from</w:t>
      </w:r>
      <w:r>
        <w:rPr>
          <w:rFonts w:eastAsia="Calibri" w:ascii="Times New Roman" w:hAnsi="Times New Roman"/>
          <w:sz w:val="24"/>
          <w:szCs w:val="24"/>
        </w:rPr>
        <w:t xml:space="preserve"> the proposed </w:t>
      </w:r>
      <w:r>
        <w:rPr>
          <w:rFonts w:eastAsia="Calibri" w:ascii="Times New Roman" w:hAnsi="Times New Roman"/>
          <w:sz w:val="24"/>
          <w:szCs w:val="24"/>
        </w:rPr>
        <w:t xml:space="preserve">improvement </w:t>
      </w:r>
      <w:r>
        <w:rPr>
          <w:rFonts w:eastAsia="Calibri" w:ascii="Times New Roman" w:hAnsi="Times New Roman"/>
          <w:sz w:val="24"/>
          <w:szCs w:val="24"/>
        </w:rPr>
        <w:t xml:space="preserve">of </w:t>
      </w:r>
      <w:r>
        <w:rPr>
          <w:rFonts w:eastAsia="Calibri" w:ascii="Times New Roman" w:hAnsi="Times New Roman"/>
          <w:sz w:val="24"/>
          <w:szCs w:val="24"/>
        </w:rPr>
        <w:t xml:space="preserve">the marine predator </w:t>
      </w:r>
      <w:r>
        <w:rPr>
          <w:rFonts w:eastAsia="Calibri" w:ascii="Times New Roman" w:hAnsi="Times New Roman"/>
          <w:sz w:val="24"/>
          <w:szCs w:val="24"/>
        </w:rPr>
        <w:t xml:space="preserve">algorithm versus </w:t>
      </w:r>
      <w:r>
        <w:rPr>
          <w:rFonts w:eastAsia="Calibri" w:ascii="Times New Roman" w:hAnsi="Times New Roman"/>
          <w:sz w:val="24"/>
          <w:szCs w:val="24"/>
        </w:rPr>
        <w:t>the original marine predator algorithm use</w:t>
      </w:r>
      <w:r>
        <w:rPr>
          <w:rFonts w:eastAsia="Calibri" w:ascii="Times New Roman" w:hAnsi="Times New Roman"/>
          <w:sz w:val="24"/>
          <w:szCs w:val="24"/>
        </w:rPr>
        <w:t>d</w:t>
      </w:r>
      <w:r>
        <w:rPr>
          <w:rFonts w:eastAsia="Calibri" w:ascii="Times New Roman" w:hAnsi="Times New Roman"/>
          <w:sz w:val="24"/>
          <w:szCs w:val="24"/>
        </w:rPr>
        <w:t xml:space="preserve"> for </w:t>
      </w:r>
      <w:r>
        <w:rPr>
          <w:rFonts w:eastAsia="Calibri" w:ascii="Times New Roman" w:hAnsi="Times New Roman"/>
          <w:sz w:val="24"/>
          <w:szCs w:val="24"/>
        </w:rPr>
        <w:t xml:space="preserve">the </w:t>
      </w:r>
      <w:r>
        <w:rPr>
          <w:rFonts w:eastAsia="Calibri" w:ascii="Times New Roman" w:hAnsi="Times New Roman"/>
          <w:sz w:val="24"/>
          <w:szCs w:val="24"/>
        </w:rPr>
        <w:t xml:space="preserve">feature selection task. The improvement </w:t>
      </w:r>
      <w:r>
        <w:rPr>
          <w:rFonts w:eastAsia="Calibri" w:ascii="Times New Roman" w:hAnsi="Times New Roman"/>
          <w:sz w:val="24"/>
          <w:szCs w:val="24"/>
        </w:rPr>
        <w:t>of</w:t>
      </w:r>
      <w:r>
        <w:rPr>
          <w:rFonts w:eastAsia="Calibri" w:ascii="Times New Roman" w:hAnsi="Times New Roman"/>
          <w:sz w:val="24"/>
          <w:szCs w:val="24"/>
        </w:rPr>
        <w:t xml:space="preserve"> the algorithm is </w:t>
      </w:r>
      <w:r>
        <w:rPr>
          <w:rFonts w:eastAsia="Calibri" w:ascii="Times New Roman" w:hAnsi="Times New Roman"/>
          <w:sz w:val="24"/>
          <w:szCs w:val="24"/>
        </w:rPr>
        <w:t>to</w:t>
      </w:r>
      <w:r>
        <w:rPr>
          <w:rFonts w:eastAsia="Calibri" w:ascii="Times New Roman" w:hAnsi="Times New Roman"/>
          <w:sz w:val="24"/>
          <w:szCs w:val="24"/>
        </w:rPr>
        <w:t xml:space="preserve"> investigate the effect of logistics chaotic map and also </w:t>
      </w:r>
      <w:r>
        <w:rPr>
          <w:rFonts w:eastAsia="Calibri" w:ascii="Times New Roman" w:hAnsi="Times New Roman"/>
          <w:sz w:val="24"/>
          <w:szCs w:val="24"/>
        </w:rPr>
        <w:t>the</w:t>
      </w:r>
      <w:r>
        <w:rPr>
          <w:rFonts w:eastAsia="Calibri" w:ascii="Times New Roman" w:hAnsi="Times New Roman"/>
          <w:sz w:val="24"/>
          <w:szCs w:val="24"/>
        </w:rPr>
        <w:t xml:space="preserve"> introduction of </w:t>
      </w:r>
      <w:r>
        <w:rPr>
          <w:rFonts w:eastAsia="Calibri" w:ascii="Times New Roman" w:hAnsi="Times New Roman"/>
          <w:sz w:val="24"/>
          <w:szCs w:val="24"/>
        </w:rPr>
        <w:t xml:space="preserve">the </w:t>
      </w:r>
      <w:r>
        <w:rPr>
          <w:rFonts w:eastAsia="Calibri" w:ascii="Times New Roman" w:hAnsi="Times New Roman"/>
          <w:sz w:val="24"/>
          <w:szCs w:val="24"/>
        </w:rPr>
        <w:t xml:space="preserve">bit flipping operation </w:t>
      </w:r>
      <w:r>
        <w:rPr>
          <w:rFonts w:eastAsia="Calibri" w:ascii="Times New Roman" w:hAnsi="Times New Roman"/>
          <w:sz w:val="24"/>
          <w:szCs w:val="24"/>
        </w:rPr>
        <w:t xml:space="preserve">for </w:t>
      </w:r>
      <w:r>
        <w:rPr>
          <w:rFonts w:eastAsia="Calibri" w:ascii="Times New Roman" w:hAnsi="Times New Roman"/>
          <w:sz w:val="24"/>
          <w:szCs w:val="24"/>
        </w:rPr>
        <w:t xml:space="preserve">balancing exploration and </w:t>
      </w:r>
      <w:r>
        <w:rPr>
          <w:rFonts w:eastAsia="Calibri" w:ascii="Times New Roman" w:hAnsi="Times New Roman"/>
          <w:sz w:val="24"/>
          <w:szCs w:val="24"/>
        </w:rPr>
        <w:t xml:space="preserve">exploitation </w:t>
      </w:r>
      <w:r>
        <w:rPr>
          <w:rFonts w:eastAsia="Calibri" w:ascii="Times New Roman" w:hAnsi="Times New Roman"/>
          <w:sz w:val="24"/>
          <w:szCs w:val="24"/>
        </w:rPr>
        <w:t>phase</w:t>
      </w:r>
      <w:r>
        <w:rPr>
          <w:rFonts w:eastAsia="Calibri" w:ascii="Times New Roman" w:hAnsi="Times New Roman"/>
          <w:sz w:val="24"/>
          <w:szCs w:val="24"/>
        </w:rPr>
        <w:t>.</w:t>
      </w:r>
    </w:p>
    <w:p>
      <w:pPr>
        <w:pStyle w:val="Heading2"/>
        <w:numPr>
          <w:ilvl w:val="1"/>
          <w:numId w:val="4"/>
        </w:numPr>
        <w:spacing w:lineRule="auto" w:line="480" w:before="0" w:after="0"/>
        <w:ind w:left="360" w:right="0" w:hanging="360"/>
        <w:jc w:val="both"/>
        <w:rPr/>
      </w:pPr>
      <w:bookmarkStart w:id="94" w:name="__RefHeading___Toc147513_2056266452"/>
      <w:bookmarkStart w:id="95" w:name="_Toc1578808593"/>
      <w:bookmarkEnd w:id="94"/>
      <w:r>
        <w:rPr>
          <w:rStyle w:val="Heading2Char"/>
          <w:rFonts w:eastAsia="Calibri" w:cs="Times New Roman" w:ascii="Times New Roman" w:hAnsi="Times New Roman"/>
          <w:b/>
          <w:bCs w:val="false"/>
          <w:color w:val="auto"/>
          <w:sz w:val="24"/>
          <w:szCs w:val="24"/>
        </w:rPr>
        <w:t>Experiment I: Compar</w:t>
      </w:r>
      <w:r>
        <w:rPr>
          <w:rStyle w:val="Heading2Char"/>
          <w:rFonts w:eastAsia="Calibri" w:cs="Times New Roman" w:ascii="Times New Roman" w:hAnsi="Times New Roman"/>
          <w:b/>
          <w:bCs w:val="false"/>
          <w:color w:val="auto"/>
          <w:sz w:val="24"/>
          <w:szCs w:val="24"/>
        </w:rPr>
        <w:t>ison of</w:t>
      </w:r>
      <w:r>
        <w:rPr>
          <w:rStyle w:val="Heading2Char"/>
          <w:rFonts w:eastAsia="Calibri" w:cs="Times New Roman" w:ascii="Times New Roman" w:hAnsi="Times New Roman"/>
          <w:b/>
          <w:bCs w:val="false"/>
          <w:color w:val="auto"/>
          <w:sz w:val="24"/>
          <w:szCs w:val="24"/>
        </w:rPr>
        <w:t xml:space="preserve"> </w:t>
      </w:r>
      <w:r>
        <w:rPr>
          <w:rStyle w:val="Heading2Char"/>
          <w:rFonts w:eastAsia="Calibri" w:cs="Times New Roman" w:ascii="Times New Roman" w:hAnsi="Times New Roman"/>
          <w:b/>
          <w:bCs w:val="false"/>
          <w:color w:val="auto"/>
          <w:sz w:val="24"/>
          <w:szCs w:val="24"/>
        </w:rPr>
        <w:t xml:space="preserve">proposed </w:t>
      </w:r>
      <w:r>
        <w:rPr>
          <w:rStyle w:val="Heading2Char"/>
          <w:rFonts w:eastAsia="Calibri" w:cs="Times New Roman" w:ascii="Times New Roman" w:hAnsi="Times New Roman"/>
          <w:b/>
          <w:bCs w:val="false"/>
          <w:color w:val="auto"/>
          <w:sz w:val="24"/>
          <w:szCs w:val="24"/>
        </w:rPr>
        <w:t>in</w:t>
      </w:r>
      <w:r>
        <w:rPr>
          <w:rStyle w:val="Heading2Char"/>
          <w:rFonts w:eastAsia="Calibri" w:cs="Times New Roman" w:ascii="Times New Roman" w:hAnsi="Times New Roman"/>
          <w:b/>
          <w:bCs w:val="false"/>
          <w:color w:val="auto"/>
          <w:sz w:val="24"/>
          <w:szCs w:val="24"/>
        </w:rPr>
        <w:t>itialization using different value of ‘r’</w:t>
      </w:r>
      <w:bookmarkEnd w:id="95"/>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 xml:space="preserve">The purpose of this experiment is to investigate the </w:t>
      </w:r>
      <w:r>
        <w:rPr>
          <w:rStyle w:val="Heading2Char"/>
          <w:rFonts w:eastAsia="Calibri" w:cs="Times New Roman" w:ascii="Times New Roman" w:hAnsi="Times New Roman"/>
          <w:b w:val="false"/>
          <w:bCs w:val="false"/>
          <w:color w:val="auto"/>
          <w:sz w:val="24"/>
          <w:szCs w:val="24"/>
        </w:rPr>
        <w:t>eff</w:t>
      </w:r>
      <w:r>
        <w:rPr>
          <w:rStyle w:val="Heading2Char"/>
          <w:rFonts w:eastAsia="Calibri" w:cs="Times New Roman" w:ascii="Times New Roman" w:hAnsi="Times New Roman"/>
          <w:b w:val="false"/>
          <w:bCs w:val="false"/>
          <w:color w:val="auto"/>
          <w:sz w:val="24"/>
          <w:szCs w:val="24"/>
        </w:rPr>
        <w:t>e</w:t>
      </w:r>
      <w:r>
        <w:rPr>
          <w:rStyle w:val="Heading2Char"/>
          <w:rFonts w:eastAsia="Calibri" w:cs="Times New Roman" w:ascii="Times New Roman" w:hAnsi="Times New Roman"/>
          <w:b w:val="false"/>
          <w:bCs w:val="false"/>
          <w:color w:val="auto"/>
          <w:sz w:val="24"/>
          <w:szCs w:val="24"/>
        </w:rPr>
        <w:t>ctiveness</w:t>
      </w:r>
      <w:r>
        <w:rPr>
          <w:rStyle w:val="Heading2Char"/>
          <w:rFonts w:eastAsia="Calibri" w:cs="Times New Roman" w:ascii="Times New Roman" w:hAnsi="Times New Roman"/>
          <w:b w:val="false"/>
          <w:bCs w:val="false"/>
          <w:color w:val="auto"/>
          <w:sz w:val="24"/>
          <w:szCs w:val="24"/>
        </w:rPr>
        <w:t xml:space="preserve"> of logistics chaotic mapping for population initialization against the random initialization that is mostly use</w:t>
      </w:r>
      <w:r>
        <w:rPr>
          <w:rStyle w:val="Heading2Char"/>
          <w:rFonts w:eastAsia="Calibri" w:cs="Times New Roman" w:ascii="Times New Roman" w:hAnsi="Times New Roman"/>
          <w:b w:val="false"/>
          <w:bCs w:val="false"/>
          <w:color w:val="auto"/>
          <w:sz w:val="24"/>
          <w:szCs w:val="24"/>
        </w:rPr>
        <w:t>d</w:t>
      </w:r>
      <w:r>
        <w:rPr>
          <w:rStyle w:val="Heading2Char"/>
          <w:rFonts w:eastAsia="Calibri" w:cs="Times New Roman" w:ascii="Times New Roman" w:hAnsi="Times New Roman"/>
          <w:b w:val="false"/>
          <w:bCs w:val="false"/>
          <w:color w:val="auto"/>
          <w:sz w:val="24"/>
          <w:szCs w:val="24"/>
        </w:rPr>
        <w:t xml:space="preserve"> for population initialization. The experiment uses two (2) different values of </w:t>
      </w:r>
      <w:r>
        <w:rPr>
          <w:rStyle w:val="Heading2Char"/>
          <w:rFonts w:eastAsia="Calibri" w:cs="Times New Roman" w:ascii="Times New Roman" w:hAnsi="Times New Roman"/>
          <w:b w:val="false"/>
          <w:bCs w:val="false"/>
          <w:color w:val="auto"/>
          <w:sz w:val="24"/>
          <w:szCs w:val="24"/>
        </w:rPr>
        <w:t xml:space="preserve">r </w:t>
      </w:r>
      <w:r>
        <w:rPr>
          <w:rStyle w:val="Heading2Char"/>
          <w:rFonts w:eastAsia="Calibri" w:cs="Times New Roman" w:ascii="Times New Roman" w:hAnsi="Times New Roman"/>
          <w:b w:val="false"/>
          <w:bCs w:val="false"/>
          <w:color w:val="auto"/>
          <w:sz w:val="24"/>
          <w:szCs w:val="24"/>
        </w:rPr>
        <w:t>which i</w:t>
      </w:r>
      <w:r>
        <w:rPr>
          <w:rStyle w:val="Heading2Char"/>
          <w:rFonts w:eastAsia="Calibri" w:cs="Times New Roman" w:ascii="Times New Roman" w:hAnsi="Times New Roman"/>
          <w:b w:val="false"/>
          <w:bCs w:val="false"/>
          <w:color w:val="auto"/>
          <w:sz w:val="24"/>
          <w:szCs w:val="24"/>
        </w:rPr>
        <w:t>s the control p</w:t>
      </w:r>
      <w:r>
        <w:rPr>
          <w:rStyle w:val="Heading2Char"/>
          <w:rFonts w:eastAsia="Calibri" w:cs="Times New Roman" w:ascii="Times New Roman" w:hAnsi="Times New Roman"/>
          <w:b w:val="false"/>
          <w:bCs w:val="false"/>
          <w:color w:val="auto"/>
          <w:sz w:val="24"/>
          <w:szCs w:val="24"/>
        </w:rPr>
        <w:t>a</w:t>
      </w:r>
      <w:r>
        <w:rPr>
          <w:rStyle w:val="Heading2Char"/>
          <w:rFonts w:eastAsia="Calibri" w:cs="Times New Roman" w:ascii="Times New Roman" w:hAnsi="Times New Roman"/>
          <w:b w:val="false"/>
          <w:bCs w:val="false"/>
          <w:color w:val="auto"/>
          <w:sz w:val="24"/>
          <w:szCs w:val="24"/>
        </w:rPr>
        <w:t xml:space="preserve">rameter  of the equation 2.18. The chaotic behavior of logistic map with </w:t>
      </w:r>
      <w:r>
        <w:rPr>
          <w:rStyle w:val="Heading2Char"/>
          <w:rFonts w:eastAsia="Calibri" w:cs="Times New Roman" w:ascii="Times New Roman" w:hAnsi="Times New Roman"/>
          <w:b w:val="false"/>
          <w:bCs w:val="false"/>
          <w:color w:val="auto"/>
          <w:sz w:val="24"/>
          <w:szCs w:val="24"/>
        </w:rPr>
        <w:t xml:space="preserve">r </w:t>
      </w:r>
      <w:r>
        <w:rPr>
          <w:rStyle w:val="Heading2Char"/>
          <w:rFonts w:eastAsia="Calibri" w:cs="Times New Roman" w:ascii="Times New Roman" w:hAnsi="Times New Roman"/>
          <w:b w:val="false"/>
          <w:bCs w:val="false"/>
          <w:color w:val="auto"/>
          <w:sz w:val="24"/>
          <w:szCs w:val="24"/>
        </w:rPr>
        <w:t xml:space="preserve">= 3.7 </w:t>
      </w:r>
      <w:r>
        <w:rPr>
          <w:rStyle w:val="Heading2Char"/>
          <w:rFonts w:eastAsia="Calibri" w:cs="Times New Roman" w:ascii="Times New Roman" w:hAnsi="Times New Roman"/>
          <w:b w:val="false"/>
          <w:bCs w:val="false"/>
          <w:color w:val="auto"/>
          <w:sz w:val="24"/>
          <w:szCs w:val="24"/>
        </w:rPr>
        <w:t>and 3.75 respectively,</w:t>
      </w:r>
      <w:r>
        <w:rPr>
          <w:rStyle w:val="Heading2Char"/>
          <w:rFonts w:eastAsia="Calibri" w:cs="Times New Roman" w:ascii="Times New Roman" w:hAnsi="Times New Roman"/>
          <w:b w:val="false"/>
          <w:bCs w:val="false"/>
          <w:color w:val="auto"/>
          <w:sz w:val="24"/>
          <w:szCs w:val="24"/>
        </w:rPr>
        <w:t xml:space="preserve"> ha</w:t>
      </w:r>
      <w:r>
        <w:rPr>
          <w:rStyle w:val="Heading2Char"/>
          <w:rFonts w:eastAsia="Calibri" w:cs="Times New Roman" w:ascii="Times New Roman" w:hAnsi="Times New Roman"/>
          <w:b w:val="false"/>
          <w:bCs w:val="false"/>
          <w:color w:val="auto"/>
          <w:sz w:val="24"/>
          <w:szCs w:val="24"/>
        </w:rPr>
        <w:t>ve</w:t>
      </w:r>
      <w:r>
        <w:rPr>
          <w:rStyle w:val="Heading2Char"/>
          <w:rFonts w:eastAsia="Calibri" w:cs="Times New Roman" w:ascii="Times New Roman" w:hAnsi="Times New Roman"/>
          <w:b w:val="false"/>
          <w:bCs w:val="false"/>
          <w:color w:val="auto"/>
          <w:sz w:val="24"/>
          <w:szCs w:val="24"/>
        </w:rPr>
        <w:t xml:space="preserve"> been leveraged in various applications, such as pseudo-random bit generation and image encryption </w:t>
      </w:r>
      <w:r>
        <w:rPr>
          <w:rFonts w:ascii="Times New Roman" w:hAnsi="Times New Roman"/>
        </w:rPr>
        <w:t>(Moysis et al., 2020)</w:t>
      </w:r>
      <w:r>
        <w:rPr>
          <w:rFonts w:ascii="Times New Roman" w:hAnsi="Times New Roman"/>
        </w:rPr>
        <w:t xml:space="preserve">. </w:t>
      </w:r>
      <w:r>
        <w:rPr>
          <w:rFonts w:ascii="Times New Roman" w:hAnsi="Times New Roman"/>
        </w:rPr>
        <w:t xml:space="preserve">The experiment uses four (4) evaluation metrics which are average classification accuracy, average sensitivity, average specificity and average number of features selected. </w:t>
      </w:r>
      <w:r>
        <w:rPr>
          <w:rFonts w:ascii="Times New Roman" w:hAnsi="Times New Roman"/>
        </w:rPr>
        <w:t xml:space="preserve">Table 4.1 presents the results </w:t>
      </w:r>
      <w:r>
        <w:rPr>
          <w:rFonts w:ascii="Times New Roman" w:hAnsi="Times New Roman"/>
        </w:rPr>
        <w:t xml:space="preserve">of the experiment </w:t>
      </w:r>
      <w:r>
        <w:rPr>
          <w:rFonts w:ascii="Times New Roman" w:hAnsi="Times New Roman"/>
        </w:rPr>
        <w:t xml:space="preserve">in terms of average classification accuracy </w:t>
      </w:r>
      <w:r>
        <w:rPr>
          <w:rFonts w:ascii="Times New Roman" w:hAnsi="Times New Roman"/>
        </w:rPr>
        <w:t xml:space="preserve">with the standard deviation associated with each accuracy. </w:t>
      </w:r>
      <w:r>
        <w:rPr>
          <w:rFonts w:ascii="Times New Roman" w:hAnsi="Times New Roman"/>
        </w:rPr>
        <w:t>The table shows the average accuracy of 0.9</w:t>
      </w:r>
      <w:r>
        <w:rPr>
          <w:rFonts w:ascii="Times New Roman" w:hAnsi="Times New Roman"/>
        </w:rPr>
        <w:t>102</w:t>
      </w:r>
      <w:r>
        <w:rPr>
          <w:rFonts w:ascii="Times New Roman" w:hAnsi="Times New Roman"/>
        </w:rPr>
        <w:t xml:space="preserve"> and 0.919</w:t>
      </w:r>
      <w:r>
        <w:rPr>
          <w:rFonts w:ascii="Times New Roman" w:hAnsi="Times New Roman"/>
        </w:rPr>
        <w:t>1</w:t>
      </w:r>
      <w:r>
        <w:rPr>
          <w:rFonts w:ascii="Times New Roman" w:hAnsi="Times New Roman"/>
        </w:rPr>
        <w:t xml:space="preserve"> w</w:t>
      </w:r>
      <w:r>
        <w:rPr>
          <w:rFonts w:ascii="Times New Roman" w:hAnsi="Times New Roman"/>
        </w:rPr>
        <w:t>ith standard deviation of 0.00</w:t>
      </w:r>
      <w:r>
        <w:rPr>
          <w:rFonts w:ascii="Times New Roman" w:hAnsi="Times New Roman"/>
        </w:rPr>
        <w:t>2081</w:t>
      </w:r>
      <w:r>
        <w:rPr>
          <w:rFonts w:ascii="Times New Roman" w:hAnsi="Times New Roman"/>
        </w:rPr>
        <w:t xml:space="preserve"> and 0.00</w:t>
      </w:r>
      <w:r>
        <w:rPr>
          <w:rFonts w:ascii="Times New Roman" w:hAnsi="Times New Roman"/>
        </w:rPr>
        <w:t>2642</w:t>
      </w:r>
      <w:r>
        <w:rPr>
          <w:rFonts w:ascii="Times New Roman" w:hAnsi="Times New Roman"/>
        </w:rPr>
        <w:t xml:space="preserve"> </w:t>
      </w:r>
      <w:r>
        <w:rPr>
          <w:rFonts w:ascii="Times New Roman" w:hAnsi="Times New Roman"/>
        </w:rPr>
        <w:t xml:space="preserve">which is also represented in figure </w:t>
      </w:r>
      <w:r>
        <w:rPr>
          <w:rFonts w:ascii="Times New Roman" w:hAnsi="Times New Roman"/>
        </w:rPr>
        <w:t>4.1</w:t>
      </w:r>
      <w:r>
        <w:rPr>
          <w:rFonts w:ascii="Times New Roman" w:hAnsi="Times New Roman"/>
        </w:rPr>
        <w:t xml:space="preserve"> and figure </w:t>
      </w:r>
      <w:r>
        <w:rPr>
          <w:rFonts w:ascii="Times New Roman" w:hAnsi="Times New Roman"/>
        </w:rPr>
        <w:t>4.2</w:t>
      </w:r>
      <w:r>
        <w:rPr>
          <w:rFonts w:ascii="Times New Roman" w:hAnsi="Times New Roman"/>
        </w:rPr>
        <w:t xml:space="preserve"> respectively. Using r = 3.75 yield a higher accuracy of 0.919</w:t>
      </w:r>
      <w:r>
        <w:rPr>
          <w:rFonts w:ascii="Times New Roman" w:hAnsi="Times New Roman"/>
        </w:rPr>
        <w:t>1</w:t>
      </w:r>
      <w:r>
        <w:rPr>
          <w:rFonts w:ascii="Times New Roman" w:hAnsi="Times New Roman"/>
        </w:rPr>
        <w:t xml:space="preserve"> with a lower standard deviation of 0.00</w:t>
      </w:r>
      <w:r>
        <w:rPr>
          <w:rFonts w:ascii="Times New Roman" w:hAnsi="Times New Roman"/>
        </w:rPr>
        <w:t>2642</w:t>
      </w:r>
      <w:r>
        <w:rPr>
          <w:rFonts w:ascii="Times New Roman" w:hAnsi="Times New Roman"/>
        </w:rPr>
        <w:t xml:space="preserve"> which is the best result obtained for this experiment. </w:t>
      </w:r>
      <w:r>
        <w:rPr>
          <w:rFonts w:ascii="Times New Roman" w:hAnsi="Times New Roman"/>
        </w:rPr>
        <w:t xml:space="preserve">Standard deviation as defined in section 3.10, </w:t>
      </w:r>
      <w:r>
        <w:rPr>
          <w:rFonts w:ascii="Times New Roman" w:hAnsi="Times New Roman"/>
        </w:rPr>
        <w:t xml:space="preserve">says that, </w:t>
      </w:r>
      <w:r>
        <w:rPr>
          <w:rFonts w:ascii="Times New Roman" w:hAnsi="Times New Roman"/>
        </w:rPr>
        <w:t xml:space="preserve">lower standard deviation </w:t>
      </w:r>
      <w:r>
        <w:rPr>
          <w:rFonts w:ascii="Times New Roman" w:hAnsi="Times New Roman"/>
        </w:rPr>
        <w:t>suggest stability of the algorithm</w:t>
      </w:r>
      <w:r>
        <w:rPr>
          <w:rFonts w:ascii="Times New Roman" w:hAnsi="Times New Roman"/>
        </w:rPr>
        <w:t xml:space="preserve">. </w:t>
      </w:r>
      <w:r>
        <w:rPr>
          <w:rFonts w:ascii="Times New Roman" w:hAnsi="Times New Roman"/>
        </w:rPr>
        <w:t>Considering the number of selected features in th</w:t>
      </w:r>
      <w:r>
        <w:rPr>
          <w:rFonts w:ascii="Times New Roman" w:hAnsi="Times New Roman"/>
        </w:rPr>
        <w:t xml:space="preserve">is experiment, </w:t>
      </w:r>
      <w:r>
        <w:rPr>
          <w:rFonts w:ascii="Times New Roman" w:hAnsi="Times New Roman"/>
        </w:rPr>
        <w:t>the t</w:t>
      </w:r>
      <w:r>
        <w:rPr>
          <w:rFonts w:ascii="Times New Roman" w:hAnsi="Times New Roman"/>
        </w:rPr>
        <w:t>able 4.</w:t>
      </w:r>
      <w:r>
        <w:rPr>
          <w:rFonts w:ascii="Times New Roman" w:hAnsi="Times New Roman"/>
        </w:rPr>
        <w:t>1</w:t>
      </w:r>
      <w:r>
        <w:rPr>
          <w:rFonts w:ascii="Times New Roman" w:hAnsi="Times New Roman"/>
        </w:rPr>
        <w:t xml:space="preserve"> presents the results </w:t>
      </w:r>
      <w:r>
        <w:rPr>
          <w:rFonts w:ascii="Times New Roman" w:hAnsi="Times New Roman"/>
        </w:rPr>
        <w:t xml:space="preserve">of the experiment </w:t>
      </w:r>
      <w:r>
        <w:rPr>
          <w:rFonts w:ascii="Times New Roman" w:hAnsi="Times New Roman"/>
        </w:rPr>
        <w:t xml:space="preserve">in terms of average </w:t>
      </w:r>
      <w:r>
        <w:rPr>
          <w:rFonts w:ascii="Times New Roman" w:hAnsi="Times New Roman"/>
        </w:rPr>
        <w:t xml:space="preserve">number of features selected. </w:t>
      </w:r>
      <w:r>
        <w:rPr>
          <w:rFonts w:ascii="Times New Roman" w:hAnsi="Times New Roman"/>
        </w:rPr>
        <w:t xml:space="preserve">When the value of r = 3.75, the experiment produces a lower average number of selected features </w:t>
      </w:r>
      <w:r>
        <w:rPr>
          <w:rFonts w:ascii="Times New Roman" w:hAnsi="Times New Roman"/>
        </w:rPr>
        <w:t xml:space="preserve">which is </w:t>
      </w:r>
      <w:r>
        <w:rPr>
          <w:rFonts w:ascii="Times New Roman" w:hAnsi="Times New Roman"/>
        </w:rPr>
        <w:t>9.4 compared to when the value of r = 3.7 which yield a higher average number of selected features (10.9). Figure 7 shows how using r = 3.75 yield a better result compared to when r = 3.7.</w:t>
      </w:r>
    </w:p>
    <w:p>
      <w:pPr>
        <w:pStyle w:val="Normal"/>
        <w:spacing w:lineRule="auto" w:line="240" w:before="0" w:after="0"/>
        <w:ind w:left="0" w:right="0" w:hanging="0"/>
        <w:jc w:val="both"/>
        <w:rPr>
          <w:b/>
          <w:b/>
          <w:bCs/>
        </w:rPr>
      </w:pPr>
      <w:r>
        <w:rPr>
          <w:rFonts w:ascii="Times New Roman" w:hAnsi="Times New Roman"/>
          <w:b/>
          <w:bCs/>
        </w:rPr>
        <w:t>T</w:t>
      </w:r>
      <w:r>
        <w:rPr>
          <w:rFonts w:ascii="Times New Roman" w:hAnsi="Times New Roman"/>
          <w:b/>
          <w:bCs/>
        </w:rPr>
        <w:t>able 4.1:</w:t>
      </w:r>
      <w:r>
        <w:rPr>
          <w:rFonts w:ascii="Times New Roman" w:hAnsi="Times New Roman"/>
          <w:b w:val="false"/>
          <w:bCs w:val="false"/>
        </w:rPr>
        <w:t xml:space="preserve"> Comparison based on average accuracy, average standard deviation </w:t>
      </w:r>
      <w:r>
        <w:rPr>
          <w:rFonts w:ascii="Times New Roman" w:hAnsi="Times New Roman"/>
          <w:b w:val="false"/>
          <w:bCs w:val="false"/>
        </w:rPr>
        <w:t xml:space="preserve">and number of  </w:t>
        <w:tab/>
        <w:tab/>
        <w:t xml:space="preserve">      selected features </w:t>
      </w:r>
      <w:r>
        <w:rPr>
          <w:rFonts w:ascii="Times New Roman" w:hAnsi="Times New Roman"/>
          <w:b w:val="false"/>
          <w:bCs w:val="false"/>
        </w:rPr>
        <w:t>of the</w:t>
      </w:r>
      <w:r>
        <w:rPr>
          <w:rFonts w:ascii="Times New Roman" w:hAnsi="Times New Roman"/>
          <w:b w:val="false"/>
          <w:bCs w:val="false"/>
        </w:rPr>
        <w:t xml:space="preserve"> two  value</w:t>
      </w:r>
      <w:r>
        <w:rPr>
          <w:rFonts w:ascii="Times New Roman" w:hAnsi="Times New Roman"/>
          <w:b w:val="false"/>
          <w:bCs w:val="false"/>
        </w:rPr>
        <w:t>s</w:t>
      </w:r>
      <w:r>
        <w:rPr>
          <w:rFonts w:ascii="Times New Roman" w:hAnsi="Times New Roman"/>
          <w:b w:val="false"/>
          <w:bCs w:val="false"/>
        </w:rPr>
        <w:t xml:space="preserve"> of ‘r’ used in the study.</w:t>
      </w:r>
    </w:p>
    <w:tbl>
      <w:tblPr>
        <w:tblW w:w="9575" w:type="dxa"/>
        <w:jc w:val="left"/>
        <w:tblInd w:w="-60" w:type="dxa"/>
        <w:tblLayout w:type="fixed"/>
        <w:tblCellMar>
          <w:top w:w="55" w:type="dxa"/>
          <w:left w:w="55" w:type="dxa"/>
          <w:bottom w:w="55" w:type="dxa"/>
          <w:right w:w="55" w:type="dxa"/>
        </w:tblCellMar>
      </w:tblPr>
      <w:tblGrid>
        <w:gridCol w:w="1525"/>
        <w:gridCol w:w="1025"/>
        <w:gridCol w:w="1138"/>
        <w:gridCol w:w="1187"/>
        <w:gridCol w:w="1413"/>
        <w:gridCol w:w="1762"/>
        <w:gridCol w:w="1525"/>
      </w:tblGrid>
      <w:tr>
        <w:trPr>
          <w:trHeight w:val="300" w:hRule="atLeast"/>
        </w:trPr>
        <w:tc>
          <w:tcPr>
            <w:tcW w:w="1525"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Dataset</w:t>
            </w:r>
          </w:p>
        </w:tc>
        <w:tc>
          <w:tcPr>
            <w:tcW w:w="2163"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Accuracy</w:t>
            </w:r>
          </w:p>
        </w:tc>
        <w:tc>
          <w:tcPr>
            <w:tcW w:w="2600"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c>
          <w:tcPr>
            <w:tcW w:w="1762" w:type="dxa"/>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Number of features</w:t>
            </w:r>
          </w:p>
        </w:tc>
        <w:tc>
          <w:tcPr>
            <w:tcW w:w="1525" w:type="dxa"/>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Number of features</w:t>
            </w:r>
          </w:p>
        </w:tc>
      </w:tr>
      <w:tr>
        <w:trPr>
          <w:trHeight w:val="300" w:hRule="atLeast"/>
        </w:trPr>
        <w:tc>
          <w:tcPr>
            <w:tcW w:w="1525" w:type="dxa"/>
            <w:vMerge w:val="continue"/>
            <w:tcBorders>
              <w:top w:val="single" w:sz="4" w:space="0" w:color="000000"/>
              <w:bottom w:val="single" w:sz="4" w:space="0" w:color="000000"/>
            </w:tcBorders>
            <w:vAlign w:val="center"/>
          </w:tcPr>
          <w:p>
            <w:pPr>
              <w:pStyle w:val="Normal"/>
              <w:rPr/>
            </w:pPr>
            <w:r>
              <w:rPr/>
            </w:r>
          </w:p>
        </w:tc>
        <w:tc>
          <w:tcPr>
            <w:tcW w:w="1025"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w:t>
            </w:r>
          </w:p>
        </w:tc>
        <w:tc>
          <w:tcPr>
            <w:tcW w:w="11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c>
          <w:tcPr>
            <w:tcW w:w="1187"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w:t>
            </w:r>
          </w:p>
        </w:tc>
        <w:tc>
          <w:tcPr>
            <w:tcW w:w="1413"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c>
          <w:tcPr>
            <w:tcW w:w="1762"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w:t>
            </w:r>
            <w:r>
              <w:rPr>
                <w:rFonts w:ascii="Times New Roman" w:hAnsi="Times New Roman"/>
              </w:rPr>
              <w:t xml:space="preserve"> = 3.7</w:t>
            </w:r>
          </w:p>
        </w:tc>
        <w:tc>
          <w:tcPr>
            <w:tcW w:w="1525"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0.983</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0.986</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0.001455</w:t>
            </w:r>
          </w:p>
        </w:tc>
        <w:tc>
          <w:tcPr>
            <w:tcW w:w="14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0.000339</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11</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0.975</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0.98</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0.000707</w:t>
            </w:r>
          </w:p>
        </w:tc>
        <w:tc>
          <w:tcPr>
            <w:tcW w:w="14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3</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5</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IonosphereEW</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0.894</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0.923</w:t>
            </w:r>
          </w:p>
        </w:tc>
        <w:tc>
          <w:tcPr>
            <w:tcW w:w="1187" w:type="dxa"/>
            <w:tcBorders/>
            <w:vAlign w:val="bottom"/>
          </w:tcPr>
          <w:p>
            <w:pPr>
              <w:pStyle w:val="Normal"/>
              <w:tabs>
                <w:tab w:val="clear" w:pos="709"/>
              </w:tabs>
              <w:jc w:val="right"/>
              <w:rPr>
                <w:rFonts w:ascii="Times New Roman" w:hAnsi="Times New Roman"/>
                <w:b/>
                <w:b/>
              </w:rPr>
            </w:pPr>
            <w:r>
              <w:rPr>
                <w:rFonts w:ascii="Times New Roman" w:hAnsi="Times New Roman"/>
                <w:b/>
              </w:rPr>
              <w:t>0.000465</w:t>
            </w:r>
          </w:p>
        </w:tc>
        <w:tc>
          <w:tcPr>
            <w:tcW w:w="14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0.000595</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8</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5</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1025" w:type="dxa"/>
            <w:tcBorders/>
            <w:vAlign w:val="bottom"/>
          </w:tcPr>
          <w:p>
            <w:pPr>
              <w:pStyle w:val="Normal"/>
              <w:tabs>
                <w:tab w:val="clear" w:pos="709"/>
              </w:tabs>
              <w:jc w:val="right"/>
              <w:rPr>
                <w:rFonts w:ascii="Times New Roman" w:hAnsi="Times New Roman"/>
                <w:b/>
                <w:b/>
              </w:rPr>
            </w:pPr>
            <w:r>
              <w:rPr>
                <w:rFonts w:ascii="Times New Roman" w:hAnsi="Times New Roman"/>
                <w:b/>
              </w:rPr>
              <w:t>0.8</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0.796</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0.002121</w:t>
            </w:r>
          </w:p>
        </w:tc>
        <w:tc>
          <w:tcPr>
            <w:tcW w:w="14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0.001414</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26</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26</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0.845</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0.848</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0.000353</w:t>
            </w:r>
          </w:p>
        </w:tc>
        <w:tc>
          <w:tcPr>
            <w:tcW w:w="14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0.000212</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9</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4</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0.962</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0.966</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0.004243</w:t>
            </w:r>
          </w:p>
        </w:tc>
        <w:tc>
          <w:tcPr>
            <w:tcW w:w="14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0.003536</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4</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3</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WaveformEW</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0.897</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w:t>
            </w:r>
          </w:p>
        </w:tc>
        <w:tc>
          <w:tcPr>
            <w:tcW w:w="1187" w:type="dxa"/>
            <w:tcBorders/>
            <w:vAlign w:val="bottom"/>
          </w:tcPr>
          <w:p>
            <w:pPr>
              <w:pStyle w:val="Normal"/>
              <w:tabs>
                <w:tab w:val="clear" w:pos="709"/>
              </w:tabs>
              <w:jc w:val="right"/>
              <w:rPr>
                <w:rFonts w:ascii="Times New Roman" w:hAnsi="Times New Roman"/>
                <w:b/>
                <w:b/>
              </w:rPr>
            </w:pPr>
            <w:r>
              <w:rPr>
                <w:rFonts w:ascii="Times New Roman" w:hAnsi="Times New Roman"/>
                <w:b/>
              </w:rPr>
              <w:t>0.000707</w:t>
            </w:r>
          </w:p>
        </w:tc>
        <w:tc>
          <w:tcPr>
            <w:tcW w:w="14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0.009798</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Glass</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0.934</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0.955</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0.002243</w:t>
            </w:r>
          </w:p>
        </w:tc>
        <w:tc>
          <w:tcPr>
            <w:tcW w:w="14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0.001973</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7</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7</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0.812</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0.837</w:t>
            </w:r>
          </w:p>
        </w:tc>
        <w:tc>
          <w:tcPr>
            <w:tcW w:w="1187" w:type="dxa"/>
            <w:tcBorders/>
            <w:vAlign w:val="bottom"/>
          </w:tcPr>
          <w:p>
            <w:pPr>
              <w:pStyle w:val="Normal"/>
              <w:tabs>
                <w:tab w:val="clear" w:pos="709"/>
              </w:tabs>
              <w:jc w:val="right"/>
              <w:rPr>
                <w:rFonts w:ascii="Times New Roman" w:hAnsi="Times New Roman"/>
                <w:b/>
                <w:b/>
              </w:rPr>
            </w:pPr>
            <w:r>
              <w:rPr>
                <w:rFonts w:ascii="Times New Roman" w:hAnsi="Times New Roman"/>
                <w:b/>
              </w:rPr>
              <w:t>0.008513</w:t>
            </w:r>
          </w:p>
        </w:tc>
        <w:tc>
          <w:tcPr>
            <w:tcW w:w="14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0.008548</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6</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6</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1</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1</w:t>
            </w:r>
          </w:p>
        </w:tc>
        <w:tc>
          <w:tcPr>
            <w:tcW w:w="1187" w:type="dxa"/>
            <w:tcBorders/>
            <w:vAlign w:val="bottom"/>
          </w:tcPr>
          <w:p>
            <w:pPr>
              <w:pStyle w:val="Normal"/>
              <w:tabs>
                <w:tab w:val="clear" w:pos="709"/>
              </w:tabs>
              <w:jc w:val="right"/>
              <w:rPr>
                <w:rFonts w:ascii="Times New Roman" w:hAnsi="Times New Roman"/>
              </w:rPr>
            </w:pPr>
            <w:r>
              <w:rPr>
                <w:rFonts w:ascii="Times New Roman" w:hAnsi="Times New Roman"/>
              </w:rPr>
              <w:t>0</w:t>
            </w:r>
          </w:p>
        </w:tc>
        <w:tc>
          <w:tcPr>
            <w:tcW w:w="14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w:t>
            </w:r>
          </w:p>
        </w:tc>
        <w:tc>
          <w:tcPr>
            <w:tcW w:w="17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8</w:t>
            </w:r>
          </w:p>
        </w:tc>
        <w:tc>
          <w:tcPr>
            <w:tcW w:w="1525"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8</w:t>
            </w:r>
          </w:p>
        </w:tc>
      </w:tr>
      <w:tr>
        <w:trPr>
          <w:trHeight w:val="300" w:hRule="atLeast"/>
        </w:trPr>
        <w:tc>
          <w:tcPr>
            <w:tcW w:w="1525" w:type="dxa"/>
            <w:tcBorders>
              <w:bottom w:val="single" w:sz="4" w:space="0" w:color="000000"/>
            </w:tcBorders>
            <w:vAlign w:val="bottom"/>
          </w:tcPr>
          <w:p>
            <w:pPr>
              <w:pStyle w:val="Normal"/>
              <w:tabs>
                <w:tab w:val="clear" w:pos="709"/>
              </w:tabs>
              <w:jc w:val="left"/>
              <w:rPr>
                <w:rFonts w:ascii="Times New Roman" w:hAnsi="Times New Roman"/>
                <w:b/>
                <w:b/>
              </w:rPr>
            </w:pPr>
            <w:r>
              <w:rPr>
                <w:rFonts w:ascii="Times New Roman" w:hAnsi="Times New Roman"/>
                <w:b/>
              </w:rPr>
              <w:t>AVERAGE</w:t>
            </w:r>
          </w:p>
        </w:tc>
        <w:tc>
          <w:tcPr>
            <w:tcW w:w="1025"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0.9102</w:t>
            </w:r>
          </w:p>
        </w:tc>
        <w:tc>
          <w:tcPr>
            <w:tcW w:w="11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0.9191</w:t>
            </w:r>
          </w:p>
        </w:tc>
        <w:tc>
          <w:tcPr>
            <w:tcW w:w="1187"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b/>
              </w:rPr>
              <w:t>0.00208</w:t>
            </w:r>
            <w:r>
              <w:rPr>
                <w:rFonts w:ascii="Times New Roman" w:hAnsi="Times New Roman"/>
                <w:b/>
              </w:rPr>
              <w:t>1</w:t>
            </w:r>
          </w:p>
        </w:tc>
        <w:tc>
          <w:tcPr>
            <w:tcW w:w="1413"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b/>
              </w:rPr>
              <w:t>0.00264</w:t>
            </w:r>
            <w:r>
              <w:rPr>
                <w:rFonts w:ascii="Times New Roman" w:hAnsi="Times New Roman"/>
                <w:b/>
              </w:rPr>
              <w:t>2</w:t>
            </w:r>
          </w:p>
        </w:tc>
        <w:tc>
          <w:tcPr>
            <w:tcW w:w="1762"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10.9</w:t>
            </w:r>
          </w:p>
        </w:tc>
        <w:tc>
          <w:tcPr>
            <w:tcW w:w="1525"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9.4</w:t>
            </w:r>
          </w:p>
        </w:tc>
      </w:tr>
    </w:tbl>
    <w:p>
      <w:pPr>
        <w:pStyle w:val="Normal"/>
        <w:rPr>
          <w:rFonts w:ascii="Times New Roman" w:hAnsi="Times New Roman"/>
        </w:rPr>
      </w:pPr>
      <w:r>
        <w:rPr>
          <w:rFonts w:ascii="Times New Roman" w:hAnsi="Times New Roman"/>
        </w:rPr>
      </w:r>
      <w:r>
        <mc:AlternateContent>
          <mc:Choice Requires="wps">
            <w:drawing>
              <wp:anchor behindDoc="0" distT="0" distB="0" distL="0" distR="0" simplePos="0" locked="0" layoutInCell="0" allowOverlap="1" relativeHeight="14">
                <wp:simplePos x="0" y="0"/>
                <wp:positionH relativeFrom="column">
                  <wp:posOffset>-360680</wp:posOffset>
                </wp:positionH>
                <wp:positionV relativeFrom="paragraph">
                  <wp:posOffset>120015</wp:posOffset>
                </wp:positionV>
                <wp:extent cx="3282950" cy="2147570"/>
                <wp:effectExtent l="0" t="0" r="0" b="0"/>
                <wp:wrapNone/>
                <wp:docPr id="7" name="Frame1"/>
                <a:graphic xmlns:a="http://schemas.openxmlformats.org/drawingml/2006/main">
                  <a:graphicData uri="http://schemas.microsoft.com/office/word/2010/wordprocessingShape">
                    <wps:wsp>
                      <wps:cNvSpPr txBox="1"/>
                      <wps:spPr>
                        <a:xfrm>
                          <a:off x="0" y="0"/>
                          <a:ext cx="3282950" cy="2147570"/>
                        </a:xfrm>
                        <a:prstGeom prst="rect"/>
                        <a:solidFill>
                          <a:srgbClr val="FFFFFF"/>
                        </a:solidFill>
                      </wps:spPr>
                      <wps:txbx>
                        <w:txbxContent>
                          <w:p>
                            <w:pPr>
                              <w:pStyle w:val="Figure"/>
                              <w:spacing w:before="120" w:after="120"/>
                              <w:rPr/>
                            </w:pPr>
                            <w:r>
                              <w:rPr>
                                <w:b/>
                                <w:bCs/>
                                <w:i w:val="false"/>
                                <w:iCs w:val="false"/>
                              </w:rPr>
                              <w:drawing>
                                <wp:inline distT="0" distB="0" distL="0" distR="0">
                                  <wp:extent cx="3040380" cy="171386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6"/>
                                          <a:stretch>
                                            <a:fillRect/>
                                          </a:stretch>
                                        </pic:blipFill>
                                        <pic:spPr bwMode="auto">
                                          <a:xfrm>
                                            <a:off x="0" y="0"/>
                                            <a:ext cx="3040380" cy="1713865"/>
                                          </a:xfrm>
                                          <a:prstGeom prst="rect">
                                            <a:avLst/>
                                          </a:prstGeom>
                                        </pic:spPr>
                                      </pic:pic>
                                    </a:graphicData>
                                  </a:graphic>
                                </wp:inline>
                              </w:drawing>
                              <w:t xml:space="preserve">Figure </w:t>
                            </w:r>
                            <w:r>
                              <w:rPr>
                                <w:b/>
                                <w:bCs/>
                                <w:i w:val="false"/>
                                <w:iCs w:val="false"/>
                              </w:rPr>
                              <w:t>4.1</w:t>
                            </w:r>
                            <w:r>
                              <w:rPr>
                                <w:b/>
                                <w:bCs/>
                                <w:i w:val="false"/>
                                <w:iCs w:val="false"/>
                              </w:rPr>
                              <w:t>:</w:t>
                            </w:r>
                            <w:r>
                              <w:rPr>
                                <w:i w:val="false"/>
                                <w:iCs w:val="false"/>
                              </w:rPr>
                              <w:t xml:space="preserve"> Average Accuracy using different control parameter rate</w:t>
                            </w:r>
                          </w:p>
                        </w:txbxContent>
                      </wps:txbx>
                      <wps:bodyPr anchor="t" lIns="0" tIns="0" rIns="0" bIns="0">
                        <a:noAutofit/>
                      </wps:bodyPr>
                    </wps:wsp>
                  </a:graphicData>
                </a:graphic>
              </wp:anchor>
            </w:drawing>
          </mc:Choice>
          <mc:Fallback>
            <w:pict>
              <v:rect style="position:absolute;rotation:-0;width:258.5pt;height:169.1pt;mso-wrap-distance-left:0pt;mso-wrap-distance-right:0pt;mso-wrap-distance-top:0pt;mso-wrap-distance-bottom:0pt;margin-top:9.45pt;mso-position-vertical-relative:text;margin-left:-28.4pt;mso-position-horizontal-relative:text">
                <v:textbox inset="0in,0in,0in,0in">
                  <w:txbxContent>
                    <w:p>
                      <w:pPr>
                        <w:pStyle w:val="Figure"/>
                        <w:spacing w:before="120" w:after="120"/>
                        <w:rPr/>
                      </w:pPr>
                      <w:r>
                        <w:rPr>
                          <w:b/>
                          <w:bCs/>
                          <w:i w:val="false"/>
                          <w:iCs w:val="false"/>
                        </w:rPr>
                        <w:drawing>
                          <wp:inline distT="0" distB="0" distL="0" distR="0">
                            <wp:extent cx="3040380" cy="171386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7"/>
                                    <a:stretch>
                                      <a:fillRect/>
                                    </a:stretch>
                                  </pic:blipFill>
                                  <pic:spPr bwMode="auto">
                                    <a:xfrm>
                                      <a:off x="0" y="0"/>
                                      <a:ext cx="3040380" cy="1713865"/>
                                    </a:xfrm>
                                    <a:prstGeom prst="rect">
                                      <a:avLst/>
                                    </a:prstGeom>
                                  </pic:spPr>
                                </pic:pic>
                              </a:graphicData>
                            </a:graphic>
                          </wp:inline>
                        </w:drawing>
                        <w:t xml:space="preserve">Figure </w:t>
                      </w:r>
                      <w:r>
                        <w:rPr>
                          <w:b/>
                          <w:bCs/>
                          <w:i w:val="false"/>
                          <w:iCs w:val="false"/>
                        </w:rPr>
                        <w:t>4.1</w:t>
                      </w:r>
                      <w:r>
                        <w:rPr>
                          <w:b/>
                          <w:bCs/>
                          <w:i w:val="false"/>
                          <w:iCs w:val="false"/>
                        </w:rPr>
                        <w:t>:</w:t>
                      </w:r>
                      <w:r>
                        <w:rPr>
                          <w:i w:val="false"/>
                          <w:iCs w:val="false"/>
                        </w:rPr>
                        <w:t xml:space="preserve"> Average Accuracy using different control parameter rate</w:t>
                      </w:r>
                    </w:p>
                  </w:txbxContent>
                </v:textbox>
                <w10:wrap type="none"/>
              </v:rect>
            </w:pict>
          </mc:Fallback>
        </mc:AlternateContent>
      </w:r>
      <w:r>
        <mc:AlternateContent>
          <mc:Choice Requires="wps">
            <w:drawing>
              <wp:anchor behindDoc="0" distT="0" distB="0" distL="0" distR="0" simplePos="0" locked="0" layoutInCell="0" allowOverlap="1" relativeHeight="16">
                <wp:simplePos x="0" y="0"/>
                <wp:positionH relativeFrom="column">
                  <wp:posOffset>3133725</wp:posOffset>
                </wp:positionH>
                <wp:positionV relativeFrom="paragraph">
                  <wp:posOffset>120015</wp:posOffset>
                </wp:positionV>
                <wp:extent cx="3416935" cy="2159635"/>
                <wp:effectExtent l="0" t="0" r="0" b="0"/>
                <wp:wrapNone/>
                <wp:docPr id="10" name="Frame2"/>
                <a:graphic xmlns:a="http://schemas.openxmlformats.org/drawingml/2006/main">
                  <a:graphicData uri="http://schemas.microsoft.com/office/word/2010/wordprocessingShape">
                    <wps:wsp>
                      <wps:cNvSpPr txBox="1"/>
                      <wps:spPr>
                        <a:xfrm>
                          <a:off x="0" y="0"/>
                          <a:ext cx="3416935" cy="2159635"/>
                        </a:xfrm>
                        <a:prstGeom prst="rect"/>
                        <a:solidFill>
                          <a:srgbClr val="FFFFFF"/>
                        </a:solidFill>
                      </wps:spPr>
                      <wps:txbx>
                        <w:txbxContent>
                          <w:p>
                            <w:pPr>
                              <w:pStyle w:val="Figure"/>
                              <w:spacing w:before="120" w:after="120"/>
                              <w:rPr/>
                            </w:pPr>
                            <w:r>
                              <w:rPr>
                                <w:b/>
                                <w:bCs/>
                                <w:i w:val="false"/>
                                <w:iCs w:val="false"/>
                              </w:rPr>
                              <w:drawing>
                                <wp:inline distT="0" distB="0" distL="0" distR="0">
                                  <wp:extent cx="3062605" cy="172656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3062605" cy="1726565"/>
                                          </a:xfrm>
                                          <a:prstGeom prst="rect">
                                            <a:avLst/>
                                          </a:prstGeom>
                                        </pic:spPr>
                                      </pic:pic>
                                    </a:graphicData>
                                  </a:graphic>
                                </wp:inline>
                              </w:drawing>
                              <w:t xml:space="preserve">Figure </w:t>
                            </w:r>
                            <w:r>
                              <w:rPr>
                                <w:b/>
                                <w:bCs/>
                                <w:i w:val="false"/>
                                <w:iCs w:val="false"/>
                              </w:rPr>
                              <w:t>4.2</w:t>
                            </w:r>
                            <w:r>
                              <w:rPr>
                                <w:b/>
                                <w:bCs/>
                                <w:i w:val="false"/>
                                <w:iCs w:val="false"/>
                              </w:rPr>
                              <w:t>:</w:t>
                            </w:r>
                            <w:r>
                              <w:rPr>
                                <w:i w:val="false"/>
                                <w:iCs w:val="false"/>
                              </w:rPr>
                              <w:t xml:space="preserve"> Average Standard Deviation for the Accuracy</w:t>
                            </w:r>
                          </w:p>
                        </w:txbxContent>
                      </wps:txbx>
                      <wps:bodyPr anchor="t" lIns="0" tIns="0" rIns="0" bIns="0">
                        <a:noAutofit/>
                      </wps:bodyPr>
                    </wps:wsp>
                  </a:graphicData>
                </a:graphic>
              </wp:anchor>
            </w:drawing>
          </mc:Choice>
          <mc:Fallback>
            <w:pict>
              <v:rect style="position:absolute;rotation:-0;width:269.05pt;height:170.05pt;mso-wrap-distance-left:0pt;mso-wrap-distance-right:0pt;mso-wrap-distance-top:0pt;mso-wrap-distance-bottom:0pt;margin-top:9.45pt;mso-position-vertical-relative:text;margin-left:246.75pt;mso-position-horizontal-relative:text">
                <v:textbox inset="0in,0in,0in,0in">
                  <w:txbxContent>
                    <w:p>
                      <w:pPr>
                        <w:pStyle w:val="Figure"/>
                        <w:spacing w:before="120" w:after="120"/>
                        <w:rPr/>
                      </w:pPr>
                      <w:r>
                        <w:rPr>
                          <w:b/>
                          <w:bCs/>
                          <w:i w:val="false"/>
                          <w:iCs w:val="false"/>
                        </w:rPr>
                        <w:drawing>
                          <wp:inline distT="0" distB="0" distL="0" distR="0">
                            <wp:extent cx="3062605" cy="172656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9"/>
                                    <a:stretch>
                                      <a:fillRect/>
                                    </a:stretch>
                                  </pic:blipFill>
                                  <pic:spPr bwMode="auto">
                                    <a:xfrm>
                                      <a:off x="0" y="0"/>
                                      <a:ext cx="3062605" cy="1726565"/>
                                    </a:xfrm>
                                    <a:prstGeom prst="rect">
                                      <a:avLst/>
                                    </a:prstGeom>
                                  </pic:spPr>
                                </pic:pic>
                              </a:graphicData>
                            </a:graphic>
                          </wp:inline>
                        </w:drawing>
                        <w:t xml:space="preserve">Figure </w:t>
                      </w:r>
                      <w:r>
                        <w:rPr>
                          <w:b/>
                          <w:bCs/>
                          <w:i w:val="false"/>
                          <w:iCs w:val="false"/>
                        </w:rPr>
                        <w:t>4.2</w:t>
                      </w:r>
                      <w:r>
                        <w:rPr>
                          <w:b/>
                          <w:bCs/>
                          <w:i w:val="false"/>
                          <w:iCs w:val="false"/>
                        </w:rPr>
                        <w:t>:</w:t>
                      </w:r>
                      <w:r>
                        <w:rPr>
                          <w:i w:val="false"/>
                          <w:iCs w:val="false"/>
                        </w:rPr>
                        <w:t xml:space="preserve"> Average Standard Deviation for the Accuracy</w:t>
                      </w:r>
                    </w:p>
                  </w:txbxContent>
                </v:textbox>
                <w10:wrap type="none"/>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r>
        <mc:AlternateContent>
          <mc:Choice Requires="wps">
            <w:drawing>
              <wp:anchor behindDoc="0" distT="0" distB="0" distL="0" distR="0" simplePos="0" locked="0" layoutInCell="0" allowOverlap="1" relativeHeight="18">
                <wp:simplePos x="0" y="0"/>
                <wp:positionH relativeFrom="column">
                  <wp:posOffset>1513205</wp:posOffset>
                </wp:positionH>
                <wp:positionV relativeFrom="paragraph">
                  <wp:posOffset>100965</wp:posOffset>
                </wp:positionV>
                <wp:extent cx="3094355" cy="2171065"/>
                <wp:effectExtent l="0" t="0" r="0" b="0"/>
                <wp:wrapNone/>
                <wp:docPr id="13" name="Frame3"/>
                <a:graphic xmlns:a="http://schemas.openxmlformats.org/drawingml/2006/main">
                  <a:graphicData uri="http://schemas.microsoft.com/office/word/2010/wordprocessingShape">
                    <wps:wsp>
                      <wps:cNvSpPr txBox="1"/>
                      <wps:spPr>
                        <a:xfrm>
                          <a:off x="0" y="0"/>
                          <a:ext cx="3094355" cy="2171065"/>
                        </a:xfrm>
                        <a:prstGeom prst="rect"/>
                        <a:solidFill>
                          <a:srgbClr val="FFFFFF"/>
                        </a:solidFill>
                      </wps:spPr>
                      <wps:txbx>
                        <w:txbxContent>
                          <w:p>
                            <w:pPr>
                              <w:pStyle w:val="Figure"/>
                              <w:spacing w:before="120" w:after="120"/>
                              <w:rPr/>
                            </w:pPr>
                            <w:r>
                              <w:rPr>
                                <w:b/>
                                <w:bCs/>
                                <w:i w:val="false"/>
                                <w:iCs w:val="false"/>
                              </w:rPr>
                              <w:drawing>
                                <wp:inline distT="0" distB="0" distL="0" distR="0">
                                  <wp:extent cx="3094355" cy="1744345"/>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20"/>
                                          <a:stretch>
                                            <a:fillRect/>
                                          </a:stretch>
                                        </pic:blipFill>
                                        <pic:spPr bwMode="auto">
                                          <a:xfrm>
                                            <a:off x="0" y="0"/>
                                            <a:ext cx="3094355" cy="1744345"/>
                                          </a:xfrm>
                                          <a:prstGeom prst="rect">
                                            <a:avLst/>
                                          </a:prstGeom>
                                        </pic:spPr>
                                      </pic:pic>
                                    </a:graphicData>
                                  </a:graphic>
                                </wp:inline>
                              </w:drawing>
                              <w:t xml:space="preserve">Figure </w:t>
                            </w:r>
                            <w:r>
                              <w:rPr>
                                <w:b/>
                                <w:bCs/>
                                <w:i w:val="false"/>
                                <w:iCs w:val="false"/>
                              </w:rPr>
                              <w:t>4.3</w:t>
                            </w:r>
                            <w:r>
                              <w:rPr>
                                <w:b/>
                                <w:bCs/>
                                <w:i w:val="false"/>
                                <w:iCs w:val="false"/>
                              </w:rPr>
                              <w:t>:</w:t>
                            </w:r>
                            <w:r>
                              <w:rPr>
                                <w:i w:val="false"/>
                                <w:iCs w:val="false"/>
                              </w:rPr>
                              <w:t xml:space="preserve"> Average Number of features selected using different control parameter</w:t>
                            </w:r>
                          </w:p>
                        </w:txbxContent>
                      </wps:txbx>
                      <wps:bodyPr anchor="t" lIns="0" tIns="0" rIns="0" bIns="0">
                        <a:noAutofit/>
                      </wps:bodyPr>
                    </wps:wsp>
                  </a:graphicData>
                </a:graphic>
              </wp:anchor>
            </w:drawing>
          </mc:Choice>
          <mc:Fallback>
            <w:pict>
              <v:rect style="position:absolute;rotation:-0;width:243.65pt;height:170.95pt;mso-wrap-distance-left:0pt;mso-wrap-distance-right:0pt;mso-wrap-distance-top:0pt;mso-wrap-distance-bottom:0pt;margin-top:7.95pt;mso-position-vertical-relative:text;margin-left:119.15pt;mso-position-horizontal-relative:text">
                <v:textbox inset="0in,0in,0in,0in">
                  <w:txbxContent>
                    <w:p>
                      <w:pPr>
                        <w:pStyle w:val="Figure"/>
                        <w:spacing w:before="120" w:after="120"/>
                        <w:rPr/>
                      </w:pPr>
                      <w:r>
                        <w:rPr>
                          <w:b/>
                          <w:bCs/>
                          <w:i w:val="false"/>
                          <w:iCs w:val="false"/>
                        </w:rPr>
                        <w:drawing>
                          <wp:inline distT="0" distB="0" distL="0" distR="0">
                            <wp:extent cx="3094355" cy="174434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1"/>
                                    <a:stretch>
                                      <a:fillRect/>
                                    </a:stretch>
                                  </pic:blipFill>
                                  <pic:spPr bwMode="auto">
                                    <a:xfrm>
                                      <a:off x="0" y="0"/>
                                      <a:ext cx="3094355" cy="1744345"/>
                                    </a:xfrm>
                                    <a:prstGeom prst="rect">
                                      <a:avLst/>
                                    </a:prstGeom>
                                  </pic:spPr>
                                </pic:pic>
                              </a:graphicData>
                            </a:graphic>
                          </wp:inline>
                        </w:drawing>
                        <w:t xml:space="preserve">Figure </w:t>
                      </w:r>
                      <w:r>
                        <w:rPr>
                          <w:b/>
                          <w:bCs/>
                          <w:i w:val="false"/>
                          <w:iCs w:val="false"/>
                        </w:rPr>
                        <w:t>4.3</w:t>
                      </w:r>
                      <w:r>
                        <w:rPr>
                          <w:b/>
                          <w:bCs/>
                          <w:i w:val="false"/>
                          <w:iCs w:val="false"/>
                        </w:rPr>
                        <w:t>:</w:t>
                      </w:r>
                      <w:r>
                        <w:rPr>
                          <w:i w:val="false"/>
                          <w:iCs w:val="false"/>
                        </w:rPr>
                        <w:t xml:space="preserve"> Average Number of features selected using different control parameter</w:t>
                      </w:r>
                    </w:p>
                  </w:txbxContent>
                </v:textbox>
                <w10:wrap type="none"/>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t>Table 4.</w:t>
      </w:r>
      <w:r>
        <w:rPr>
          <w:rFonts w:ascii="Times New Roman" w:hAnsi="Times New Roman"/>
        </w:rPr>
        <w:t>2</w:t>
      </w:r>
      <w:r>
        <w:rPr>
          <w:rFonts w:ascii="Times New Roman" w:hAnsi="Times New Roman"/>
        </w:rPr>
        <w:t xml:space="preserve"> presents the results </w:t>
      </w:r>
      <w:r>
        <w:rPr>
          <w:rFonts w:ascii="Times New Roman" w:hAnsi="Times New Roman"/>
        </w:rPr>
        <w:t xml:space="preserve">of the experiment </w:t>
      </w:r>
      <w:r>
        <w:rPr>
          <w:rFonts w:ascii="Times New Roman" w:hAnsi="Times New Roman"/>
        </w:rPr>
        <w:t xml:space="preserve">in terms of average </w:t>
      </w:r>
      <w:r>
        <w:rPr>
          <w:rFonts w:ascii="Times New Roman" w:hAnsi="Times New Roman"/>
        </w:rPr>
        <w:t xml:space="preserve">sensitivity </w:t>
      </w:r>
      <w:r>
        <w:rPr>
          <w:rFonts w:ascii="Times New Roman" w:hAnsi="Times New Roman"/>
        </w:rPr>
        <w:t>and specificity</w:t>
      </w:r>
      <w:r>
        <w:rPr>
          <w:rFonts w:ascii="Times New Roman" w:hAnsi="Times New Roman"/>
        </w:rPr>
        <w:t xml:space="preserve"> </w:t>
      </w:r>
      <w:r>
        <w:rPr>
          <w:rFonts w:ascii="Times New Roman" w:hAnsi="Times New Roman"/>
        </w:rPr>
        <w:t xml:space="preserve">with the standard deviation associated with each </w:t>
      </w:r>
      <w:r>
        <w:rPr>
          <w:rFonts w:ascii="Times New Roman" w:hAnsi="Times New Roman"/>
        </w:rPr>
        <w:t>dataset</w:t>
      </w:r>
      <w:r>
        <w:rPr>
          <w:rFonts w:ascii="Times New Roman" w:hAnsi="Times New Roman"/>
        </w:rPr>
        <w:t xml:space="preserve">. </w:t>
      </w:r>
      <w:r>
        <w:rPr>
          <w:rFonts w:ascii="Times New Roman" w:hAnsi="Times New Roman"/>
        </w:rPr>
        <w:t xml:space="preserve">The table shows the average </w:t>
      </w:r>
      <w:r>
        <w:rPr>
          <w:rFonts w:ascii="Times New Roman" w:hAnsi="Times New Roman"/>
        </w:rPr>
        <w:t>sensitivity</w:t>
      </w:r>
      <w:r>
        <w:rPr>
          <w:rFonts w:ascii="Times New Roman" w:hAnsi="Times New Roman"/>
        </w:rPr>
        <w:t xml:space="preserve"> of 0.</w:t>
      </w:r>
      <w:r>
        <w:rPr>
          <w:rFonts w:ascii="Times New Roman" w:hAnsi="Times New Roman"/>
        </w:rPr>
        <w:t>8894</w:t>
      </w:r>
      <w:r>
        <w:rPr>
          <w:rFonts w:ascii="Times New Roman" w:hAnsi="Times New Roman"/>
        </w:rPr>
        <w:t xml:space="preserve"> and 0.91</w:t>
      </w:r>
      <w:r>
        <w:rPr>
          <w:rFonts w:ascii="Times New Roman" w:hAnsi="Times New Roman"/>
        </w:rPr>
        <w:t>23</w:t>
      </w:r>
      <w:r>
        <w:rPr>
          <w:rFonts w:ascii="Times New Roman" w:hAnsi="Times New Roman"/>
        </w:rPr>
        <w:t xml:space="preserve"> w</w:t>
      </w:r>
      <w:r>
        <w:rPr>
          <w:rFonts w:ascii="Times New Roman" w:hAnsi="Times New Roman"/>
        </w:rPr>
        <w:t>ith standard deviation of 0.00</w:t>
      </w:r>
      <w:r>
        <w:rPr>
          <w:rFonts w:ascii="Times New Roman" w:hAnsi="Times New Roman"/>
        </w:rPr>
        <w:t>2</w:t>
      </w:r>
      <w:r>
        <w:rPr>
          <w:rFonts w:ascii="Times New Roman" w:hAnsi="Times New Roman"/>
        </w:rPr>
        <w:t>390</w:t>
      </w:r>
      <w:r>
        <w:rPr>
          <w:rFonts w:ascii="Times New Roman" w:hAnsi="Times New Roman"/>
        </w:rPr>
        <w:t xml:space="preserve"> and 0.00</w:t>
      </w:r>
      <w:r>
        <w:rPr>
          <w:rFonts w:ascii="Times New Roman" w:hAnsi="Times New Roman"/>
        </w:rPr>
        <w:t>2</w:t>
      </w:r>
      <w:r>
        <w:rPr>
          <w:rFonts w:ascii="Times New Roman" w:hAnsi="Times New Roman"/>
        </w:rPr>
        <w:t>966</w:t>
      </w:r>
      <w:r>
        <w:rPr>
          <w:rFonts w:ascii="Times New Roman" w:hAnsi="Times New Roman"/>
        </w:rPr>
        <w:t xml:space="preserve"> </w:t>
      </w:r>
      <w:r>
        <w:rPr>
          <w:rFonts w:ascii="Times New Roman" w:hAnsi="Times New Roman"/>
        </w:rPr>
        <w:t xml:space="preserve">which is also represented in figure </w:t>
      </w:r>
      <w:r>
        <w:rPr>
          <w:rFonts w:ascii="Times New Roman" w:hAnsi="Times New Roman"/>
        </w:rPr>
        <w:t>4.4</w:t>
      </w:r>
      <w:r>
        <w:rPr>
          <w:rFonts w:ascii="Times New Roman" w:hAnsi="Times New Roman"/>
        </w:rPr>
        <w:t xml:space="preserve"> and figure </w:t>
      </w:r>
      <w:r>
        <w:rPr>
          <w:rFonts w:ascii="Times New Roman" w:hAnsi="Times New Roman"/>
        </w:rPr>
        <w:t>4.</w:t>
      </w:r>
      <w:r>
        <w:rPr>
          <w:rFonts w:ascii="Times New Roman" w:hAnsi="Times New Roman"/>
        </w:rPr>
        <w:t>5</w:t>
      </w:r>
      <w:r>
        <w:rPr>
          <w:rFonts w:ascii="Times New Roman" w:hAnsi="Times New Roman"/>
        </w:rPr>
        <w:t xml:space="preserve"> respectively. Using r = 3.75 yield a higher </w:t>
      </w:r>
      <w:r>
        <w:rPr>
          <w:rFonts w:ascii="Times New Roman" w:hAnsi="Times New Roman"/>
        </w:rPr>
        <w:t>sensitivity</w:t>
      </w:r>
      <w:r>
        <w:rPr>
          <w:rFonts w:ascii="Times New Roman" w:hAnsi="Times New Roman"/>
        </w:rPr>
        <w:t xml:space="preserve"> of 0.919</w:t>
      </w:r>
      <w:r>
        <w:rPr>
          <w:rFonts w:ascii="Times New Roman" w:hAnsi="Times New Roman"/>
        </w:rPr>
        <w:t>1</w:t>
      </w:r>
      <w:r>
        <w:rPr>
          <w:rFonts w:ascii="Times New Roman" w:hAnsi="Times New Roman"/>
        </w:rPr>
        <w:t xml:space="preserve"> with a </w:t>
      </w:r>
      <w:r>
        <w:rPr>
          <w:rFonts w:ascii="Times New Roman" w:hAnsi="Times New Roman"/>
        </w:rPr>
        <w:t>higher</w:t>
      </w:r>
      <w:r>
        <w:rPr>
          <w:rFonts w:ascii="Times New Roman" w:hAnsi="Times New Roman"/>
        </w:rPr>
        <w:t xml:space="preserve"> standard deviation of 0.00</w:t>
      </w:r>
      <w:r>
        <w:rPr>
          <w:rFonts w:ascii="Times New Roman" w:hAnsi="Times New Roman"/>
        </w:rPr>
        <w:t>2642</w:t>
      </w:r>
      <w:r>
        <w:rPr>
          <w:rFonts w:ascii="Times New Roman" w:hAnsi="Times New Roman"/>
        </w:rPr>
        <w:t xml:space="preserve"> which is </w:t>
      </w:r>
      <w:r>
        <w:rPr>
          <w:rFonts w:ascii="Times New Roman" w:hAnsi="Times New Roman"/>
        </w:rPr>
        <w:t xml:space="preserve">still a good result since the standard deviation is relatively small though it is higher when compared to that of </w:t>
      </w:r>
      <w:r>
        <w:rPr>
          <w:rFonts w:ascii="Times New Roman" w:hAnsi="Times New Roman"/>
        </w:rPr>
        <w:t xml:space="preserve">when </w:t>
      </w:r>
      <w:r>
        <w:rPr>
          <w:rFonts w:ascii="Times New Roman" w:hAnsi="Times New Roman"/>
        </w:rPr>
        <w:t>r = 3.7</w:t>
      </w:r>
      <w:r>
        <w:rPr>
          <w:rFonts w:ascii="Times New Roman" w:hAnsi="Times New Roman"/>
        </w:rPr>
        <w:t xml:space="preserve">. </w:t>
      </w:r>
      <w:r>
        <w:rPr>
          <w:rFonts w:ascii="Times New Roman" w:hAnsi="Times New Roman"/>
        </w:rPr>
        <w:t xml:space="preserve">Average Sensitivity of 0.9123 means </w:t>
      </w:r>
      <w:r>
        <w:rPr>
          <w:rFonts w:ascii="Times New Roman" w:hAnsi="Times New Roman"/>
        </w:rPr>
        <w:t xml:space="preserve">the model was able to actually identify the data that been positively classified with a rate of 91.23% which is also known as True Positive Rate </w:t>
      </w:r>
      <w:r>
        <w:rPr>
          <w:rFonts w:ascii="Times New Roman" w:hAnsi="Times New Roman"/>
        </w:rPr>
        <w:t>(TPR)</w:t>
      </w:r>
      <w:r>
        <w:rPr>
          <w:rFonts w:ascii="Times New Roman" w:hAnsi="Times New Roman"/>
        </w:rPr>
        <w:t xml:space="preserve">. With r =3.7, </w:t>
      </w:r>
      <w:r>
        <w:rPr>
          <w:rFonts w:ascii="Times New Roman" w:hAnsi="Times New Roman"/>
        </w:rPr>
        <w:t xml:space="preserve">the experiment produce a </w:t>
      </w:r>
      <w:r>
        <w:rPr>
          <w:rFonts w:ascii="Times New Roman" w:hAnsi="Times New Roman"/>
        </w:rPr>
        <w:t xml:space="preserve">lower and more statistically significant </w:t>
      </w:r>
      <w:r>
        <w:rPr>
          <w:rFonts w:ascii="Times New Roman" w:hAnsi="Times New Roman"/>
        </w:rPr>
        <w:t>standard deviation of 0.</w:t>
      </w:r>
      <w:r>
        <w:rPr>
          <w:rFonts w:ascii="Times New Roman" w:hAnsi="Times New Roman"/>
        </w:rPr>
        <w:t xml:space="preserve">002390 but the Recall rate is </w:t>
      </w:r>
      <w:r>
        <w:rPr>
          <w:rFonts w:ascii="Times New Roman" w:hAnsi="Times New Roman"/>
        </w:rPr>
        <w:t xml:space="preserve">lower </w:t>
      </w:r>
      <w:r>
        <w:rPr>
          <w:rFonts w:ascii="Times New Roman" w:hAnsi="Times New Roman"/>
        </w:rPr>
        <w:t>(</w:t>
      </w:r>
      <w:r>
        <w:rPr>
          <w:rFonts w:ascii="Times New Roman" w:hAnsi="Times New Roman"/>
        </w:rPr>
        <w:t>88.94%</w:t>
      </w:r>
      <w:r>
        <w:rPr>
          <w:rFonts w:ascii="Times New Roman" w:hAnsi="Times New Roman"/>
        </w:rPr>
        <w:t>)</w:t>
      </w:r>
      <w:r>
        <w:rPr>
          <w:rFonts w:ascii="Times New Roman" w:hAnsi="Times New Roman"/>
        </w:rPr>
        <w:t>.</w:t>
      </w:r>
      <w:r>
        <w:rPr>
          <w:rFonts w:ascii="Times New Roman" w:hAnsi="Times New Roman"/>
        </w:rPr>
        <w:t xml:space="preserve"> </w:t>
      </w:r>
      <w:r>
        <w:rPr>
          <w:rFonts w:ascii="Times New Roman" w:hAnsi="Times New Roman"/>
        </w:rPr>
        <w:t xml:space="preserve">The table shows the average </w:t>
      </w:r>
      <w:r>
        <w:rPr>
          <w:rFonts w:ascii="Times New Roman" w:hAnsi="Times New Roman"/>
        </w:rPr>
        <w:t>s</w:t>
      </w:r>
      <w:r>
        <w:rPr>
          <w:rFonts w:ascii="Times New Roman" w:hAnsi="Times New Roman"/>
        </w:rPr>
        <w:t>pecific</w:t>
      </w:r>
      <w:r>
        <w:rPr>
          <w:rFonts w:ascii="Times New Roman" w:hAnsi="Times New Roman"/>
        </w:rPr>
        <w:t>ity</w:t>
      </w:r>
      <w:r>
        <w:rPr>
          <w:rFonts w:ascii="Times New Roman" w:hAnsi="Times New Roman"/>
        </w:rPr>
        <w:t xml:space="preserve"> of 0.</w:t>
      </w:r>
      <w:r>
        <w:rPr>
          <w:rFonts w:ascii="Times New Roman" w:hAnsi="Times New Roman"/>
        </w:rPr>
        <w:t>9023</w:t>
      </w:r>
      <w:r>
        <w:rPr>
          <w:rFonts w:ascii="Times New Roman" w:hAnsi="Times New Roman"/>
        </w:rPr>
        <w:t xml:space="preserve"> and 0.9</w:t>
      </w:r>
      <w:r>
        <w:rPr>
          <w:rFonts w:ascii="Times New Roman" w:hAnsi="Times New Roman"/>
        </w:rPr>
        <w:t>2</w:t>
      </w:r>
      <w:r>
        <w:rPr>
          <w:rFonts w:ascii="Times New Roman" w:hAnsi="Times New Roman"/>
        </w:rPr>
        <w:t>67</w:t>
      </w:r>
      <w:r>
        <w:rPr>
          <w:rFonts w:ascii="Times New Roman" w:hAnsi="Times New Roman"/>
        </w:rPr>
        <w:t xml:space="preserve"> w</w:t>
      </w:r>
      <w:r>
        <w:rPr>
          <w:rFonts w:ascii="Times New Roman" w:hAnsi="Times New Roman"/>
        </w:rPr>
        <w:t>ith standard deviation of 0.0</w:t>
      </w:r>
      <w:r>
        <w:rPr>
          <w:rFonts w:ascii="Times New Roman" w:hAnsi="Times New Roman"/>
        </w:rPr>
        <w:t>03159</w:t>
      </w:r>
      <w:r>
        <w:rPr>
          <w:rFonts w:ascii="Times New Roman" w:hAnsi="Times New Roman"/>
        </w:rPr>
        <w:t xml:space="preserve"> and 0.00</w:t>
      </w:r>
      <w:r>
        <w:rPr>
          <w:rFonts w:ascii="Times New Roman" w:hAnsi="Times New Roman"/>
        </w:rPr>
        <w:t>3281</w:t>
      </w:r>
      <w:r>
        <w:rPr>
          <w:rFonts w:ascii="Times New Roman" w:hAnsi="Times New Roman"/>
        </w:rPr>
        <w:t xml:space="preserve"> </w:t>
      </w:r>
      <w:r>
        <w:rPr>
          <w:rFonts w:ascii="Times New Roman" w:hAnsi="Times New Roman"/>
        </w:rPr>
        <w:t xml:space="preserve">which is also represented in figure </w:t>
      </w:r>
      <w:r>
        <w:rPr>
          <w:rFonts w:ascii="Times New Roman" w:hAnsi="Times New Roman"/>
        </w:rPr>
        <w:t>4.6</w:t>
      </w:r>
      <w:r>
        <w:rPr>
          <w:rFonts w:ascii="Times New Roman" w:hAnsi="Times New Roman"/>
        </w:rPr>
        <w:t xml:space="preserve"> and figure </w:t>
      </w:r>
      <w:r>
        <w:rPr>
          <w:rFonts w:ascii="Times New Roman" w:hAnsi="Times New Roman"/>
        </w:rPr>
        <w:t>4.7</w:t>
      </w:r>
      <w:r>
        <w:rPr>
          <w:rFonts w:ascii="Times New Roman" w:hAnsi="Times New Roman"/>
        </w:rPr>
        <w:t xml:space="preserve"> respectively. Using r = 3.75 yield a higher </w:t>
      </w:r>
      <w:r>
        <w:rPr>
          <w:rFonts w:ascii="Times New Roman" w:hAnsi="Times New Roman"/>
        </w:rPr>
        <w:t>s</w:t>
      </w:r>
      <w:r>
        <w:rPr>
          <w:rFonts w:ascii="Times New Roman" w:hAnsi="Times New Roman"/>
        </w:rPr>
        <w:t>pecificity</w:t>
      </w:r>
      <w:r>
        <w:rPr>
          <w:rFonts w:ascii="Times New Roman" w:hAnsi="Times New Roman"/>
        </w:rPr>
        <w:t xml:space="preserve"> of 0.9</w:t>
      </w:r>
      <w:r>
        <w:rPr>
          <w:rFonts w:ascii="Times New Roman" w:hAnsi="Times New Roman"/>
        </w:rPr>
        <w:t>267</w:t>
      </w:r>
      <w:r>
        <w:rPr>
          <w:rFonts w:ascii="Times New Roman" w:hAnsi="Times New Roman"/>
        </w:rPr>
        <w:t xml:space="preserve"> with a </w:t>
      </w:r>
      <w:r>
        <w:rPr>
          <w:rFonts w:ascii="Times New Roman" w:hAnsi="Times New Roman"/>
        </w:rPr>
        <w:t>higher</w:t>
      </w:r>
      <w:r>
        <w:rPr>
          <w:rFonts w:ascii="Times New Roman" w:hAnsi="Times New Roman"/>
        </w:rPr>
        <w:t xml:space="preserve"> standard deviation of 0.00</w:t>
      </w:r>
      <w:r>
        <w:rPr>
          <w:rFonts w:ascii="Times New Roman" w:hAnsi="Times New Roman"/>
        </w:rPr>
        <w:t>3281</w:t>
      </w:r>
      <w:r>
        <w:rPr>
          <w:rFonts w:ascii="Times New Roman" w:hAnsi="Times New Roman"/>
        </w:rPr>
        <w:t xml:space="preserve"> which is </w:t>
      </w:r>
      <w:r>
        <w:rPr>
          <w:rFonts w:ascii="Times New Roman" w:hAnsi="Times New Roman"/>
        </w:rPr>
        <w:t xml:space="preserve">still a good result since the standard deviation is relatively small though it is higher when compared to that of r </w:t>
      </w:r>
      <w:r>
        <w:rPr>
          <w:rFonts w:ascii="Times New Roman" w:hAnsi="Times New Roman"/>
        </w:rPr>
        <w:t xml:space="preserve">when </w:t>
      </w:r>
      <w:r>
        <w:rPr>
          <w:rFonts w:ascii="Times New Roman" w:hAnsi="Times New Roman"/>
        </w:rPr>
        <w:t xml:space="preserve"> = 3.7</w:t>
      </w:r>
      <w:r>
        <w:rPr>
          <w:rFonts w:ascii="Times New Roman" w:hAnsi="Times New Roman"/>
        </w:rPr>
        <w:t xml:space="preserve">. </w:t>
      </w:r>
    </w:p>
    <w:p>
      <w:pPr>
        <w:pStyle w:val="Normal"/>
        <w:spacing w:lineRule="auto" w:line="240" w:before="0" w:after="0"/>
        <w:ind w:left="0" w:right="0" w:hanging="0"/>
        <w:jc w:val="both"/>
        <w:rPr>
          <w:rFonts w:ascii="Times New Roman" w:hAnsi="Times New Roman"/>
          <w:b/>
          <w:b/>
          <w:bCs/>
        </w:rPr>
      </w:pPr>
      <w:r>
        <w:rPr>
          <w:rFonts w:ascii="Times New Roman" w:hAnsi="Times New Roman"/>
          <w:b/>
          <w:bCs/>
        </w:rPr>
        <w:t>T</w:t>
      </w:r>
      <w:r>
        <w:rPr>
          <w:rFonts w:ascii="Times New Roman" w:hAnsi="Times New Roman"/>
          <w:b/>
          <w:bCs/>
        </w:rPr>
        <w:t>able 4.</w:t>
      </w:r>
      <w:r>
        <w:rPr>
          <w:rFonts w:ascii="Times New Roman" w:hAnsi="Times New Roman"/>
          <w:b/>
          <w:bCs/>
        </w:rPr>
        <w:t>2</w:t>
      </w:r>
      <w:r>
        <w:rPr>
          <w:rFonts w:ascii="Times New Roman" w:hAnsi="Times New Roman"/>
          <w:b/>
          <w:bCs/>
        </w:rPr>
        <w:t>:</w:t>
      </w:r>
      <w:r>
        <w:rPr>
          <w:rFonts w:ascii="Times New Roman" w:hAnsi="Times New Roman"/>
          <w:b w:val="false"/>
          <w:bCs w:val="false"/>
        </w:rPr>
        <w:t xml:space="preserve"> Comparison based on average </w:t>
      </w:r>
      <w:r>
        <w:rPr>
          <w:rFonts w:ascii="Times New Roman" w:hAnsi="Times New Roman"/>
          <w:b w:val="false"/>
          <w:bCs w:val="false"/>
        </w:rPr>
        <w:t xml:space="preserve">sensitivity, </w:t>
      </w:r>
      <w:r>
        <w:rPr>
          <w:rFonts w:ascii="Times New Roman" w:hAnsi="Times New Roman"/>
          <w:b w:val="false"/>
          <w:bCs w:val="false"/>
        </w:rPr>
        <w:t>average specificity</w:t>
      </w:r>
      <w:r>
        <w:rPr>
          <w:rFonts w:ascii="Times New Roman" w:hAnsi="Times New Roman"/>
          <w:b w:val="false"/>
          <w:bCs w:val="false"/>
        </w:rPr>
        <w:t xml:space="preserve"> and average standard </w:t>
        <w:tab/>
        <w:tab/>
        <w:t xml:space="preserve">      deviation </w:t>
      </w:r>
      <w:r>
        <w:rPr>
          <w:rFonts w:ascii="Times New Roman" w:hAnsi="Times New Roman"/>
          <w:b w:val="false"/>
          <w:bCs w:val="false"/>
        </w:rPr>
        <w:t>of the</w:t>
      </w:r>
      <w:r>
        <w:rPr>
          <w:rFonts w:ascii="Times New Roman" w:hAnsi="Times New Roman"/>
          <w:b w:val="false"/>
          <w:bCs w:val="false"/>
        </w:rPr>
        <w:t xml:space="preserve"> two  value</w:t>
      </w:r>
      <w:r>
        <w:rPr>
          <w:rFonts w:ascii="Times New Roman" w:hAnsi="Times New Roman"/>
          <w:b w:val="false"/>
          <w:bCs w:val="false"/>
        </w:rPr>
        <w:t>s</w:t>
      </w:r>
      <w:r>
        <w:rPr>
          <w:rFonts w:ascii="Times New Roman" w:hAnsi="Times New Roman"/>
          <w:b w:val="false"/>
          <w:bCs w:val="false"/>
        </w:rPr>
        <w:t xml:space="preserve"> of ‘r’ used in the study.</w:t>
      </w:r>
    </w:p>
    <w:tbl>
      <w:tblPr>
        <w:tblW w:w="9863" w:type="dxa"/>
        <w:jc w:val="left"/>
        <w:tblInd w:w="-60" w:type="dxa"/>
        <w:tblLayout w:type="fixed"/>
        <w:tblCellMar>
          <w:top w:w="55" w:type="dxa"/>
          <w:left w:w="55" w:type="dxa"/>
          <w:bottom w:w="55" w:type="dxa"/>
          <w:right w:w="55" w:type="dxa"/>
        </w:tblCellMar>
      </w:tblPr>
      <w:tblGrid>
        <w:gridCol w:w="1525"/>
        <w:gridCol w:w="850"/>
        <w:gridCol w:w="975"/>
        <w:gridCol w:w="1300"/>
        <w:gridCol w:w="1138"/>
        <w:gridCol w:w="787"/>
        <w:gridCol w:w="913"/>
        <w:gridCol w:w="1187"/>
        <w:gridCol w:w="1188"/>
      </w:tblGrid>
      <w:tr>
        <w:trPr>
          <w:trHeight w:val="300" w:hRule="atLeast"/>
        </w:trPr>
        <w:tc>
          <w:tcPr>
            <w:tcW w:w="1525"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Dataset</w:t>
            </w:r>
          </w:p>
        </w:tc>
        <w:tc>
          <w:tcPr>
            <w:tcW w:w="1825"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Sensitivity</w:t>
            </w:r>
          </w:p>
        </w:tc>
        <w:tc>
          <w:tcPr>
            <w:tcW w:w="2438"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c>
          <w:tcPr>
            <w:tcW w:w="1700"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Specificity</w:t>
            </w:r>
          </w:p>
        </w:tc>
        <w:tc>
          <w:tcPr>
            <w:tcW w:w="2375" w:type="dxa"/>
            <w:gridSpan w:val="2"/>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r>
      <w:tr>
        <w:trPr>
          <w:trHeight w:val="300" w:hRule="atLeast"/>
        </w:trPr>
        <w:tc>
          <w:tcPr>
            <w:tcW w:w="1525" w:type="dxa"/>
            <w:vMerge w:val="continue"/>
            <w:tcBorders>
              <w:top w:val="single" w:sz="4" w:space="0" w:color="000000"/>
              <w:bottom w:val="single" w:sz="4" w:space="0" w:color="000000"/>
            </w:tcBorders>
            <w:vAlign w:val="center"/>
          </w:tcPr>
          <w:p>
            <w:pPr>
              <w:pStyle w:val="Normal"/>
              <w:rPr/>
            </w:pPr>
            <w:r>
              <w:rPr/>
            </w:r>
          </w:p>
        </w:tc>
        <w:tc>
          <w:tcPr>
            <w:tcW w:w="850"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w:t>
            </w:r>
          </w:p>
        </w:tc>
        <w:tc>
          <w:tcPr>
            <w:tcW w:w="975"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c>
          <w:tcPr>
            <w:tcW w:w="1300"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w:t>
            </w:r>
          </w:p>
        </w:tc>
        <w:tc>
          <w:tcPr>
            <w:tcW w:w="11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c>
          <w:tcPr>
            <w:tcW w:w="787"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w:t>
            </w:r>
          </w:p>
        </w:tc>
        <w:tc>
          <w:tcPr>
            <w:tcW w:w="913"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c>
          <w:tcPr>
            <w:tcW w:w="1187"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w:t>
            </w:r>
          </w:p>
        </w:tc>
        <w:tc>
          <w:tcPr>
            <w:tcW w:w="1188"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r = 3.75</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0.97</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0.981</w:t>
            </w:r>
          </w:p>
        </w:tc>
        <w:tc>
          <w:tcPr>
            <w:tcW w:w="1300" w:type="dxa"/>
            <w:tcBorders/>
            <w:vAlign w:val="bottom"/>
          </w:tcPr>
          <w:p>
            <w:pPr>
              <w:pStyle w:val="Normal"/>
              <w:tabs>
                <w:tab w:val="clear" w:pos="709"/>
              </w:tabs>
              <w:jc w:val="right"/>
              <w:rPr>
                <w:rFonts w:ascii="Times New Roman" w:hAnsi="Times New Roman"/>
              </w:rPr>
            </w:pPr>
            <w:r>
              <w:rPr>
                <w:rFonts w:ascii="Times New Roman" w:hAnsi="Times New Roman"/>
              </w:rPr>
              <w:t>0.000775</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0.000498</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0.974</w:t>
            </w:r>
          </w:p>
        </w:tc>
        <w:tc>
          <w:tcPr>
            <w:tcW w:w="9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0.991</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0.000707</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0.007368</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0.962</w:t>
            </w:r>
          </w:p>
        </w:tc>
        <w:tc>
          <w:tcPr>
            <w:tcW w:w="9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0.96</w:t>
            </w:r>
          </w:p>
        </w:tc>
        <w:tc>
          <w:tcPr>
            <w:tcW w:w="1300" w:type="dxa"/>
            <w:tcBorders/>
            <w:vAlign w:val="bottom"/>
          </w:tcPr>
          <w:p>
            <w:pPr>
              <w:pStyle w:val="Normal"/>
              <w:tabs>
                <w:tab w:val="clear" w:pos="709"/>
              </w:tabs>
              <w:jc w:val="right"/>
              <w:rPr>
                <w:rFonts w:ascii="Times New Roman" w:hAnsi="Times New Roman"/>
                <w:b/>
                <w:b/>
              </w:rPr>
            </w:pPr>
            <w:r>
              <w:rPr>
                <w:rFonts w:ascii="Times New Roman" w:hAnsi="Times New Roman"/>
                <w:b/>
              </w:rPr>
              <w:t>0.001312</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0.001537</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0.964</w:t>
            </w:r>
          </w:p>
        </w:tc>
        <w:tc>
          <w:tcPr>
            <w:tcW w:w="9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0.98</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0.006289</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0.006998</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IonosphereEW</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0.853</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0.92</w:t>
            </w:r>
          </w:p>
        </w:tc>
        <w:tc>
          <w:tcPr>
            <w:tcW w:w="1300" w:type="dxa"/>
            <w:tcBorders/>
            <w:vAlign w:val="bottom"/>
          </w:tcPr>
          <w:p>
            <w:pPr>
              <w:pStyle w:val="Normal"/>
              <w:tabs>
                <w:tab w:val="clear" w:pos="709"/>
              </w:tabs>
              <w:jc w:val="right"/>
              <w:rPr>
                <w:rFonts w:ascii="Times New Roman" w:hAnsi="Times New Roman"/>
                <w:b/>
                <w:b/>
              </w:rPr>
            </w:pPr>
            <w:r>
              <w:rPr>
                <w:rFonts w:ascii="Times New Roman" w:hAnsi="Times New Roman"/>
                <w:b/>
              </w:rPr>
              <w:t>0.003356</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0.003377</w:t>
            </w:r>
          </w:p>
        </w:tc>
        <w:tc>
          <w:tcPr>
            <w:tcW w:w="787" w:type="dxa"/>
            <w:tcBorders/>
            <w:vAlign w:val="bottom"/>
          </w:tcPr>
          <w:p>
            <w:pPr>
              <w:pStyle w:val="Normal"/>
              <w:tabs>
                <w:tab w:val="clear" w:pos="709"/>
              </w:tabs>
              <w:jc w:val="right"/>
              <w:rPr>
                <w:rFonts w:ascii="Times New Roman" w:hAnsi="Times New Roman"/>
                <w:b/>
                <w:b/>
              </w:rPr>
            </w:pPr>
            <w:r>
              <w:rPr>
                <w:rFonts w:ascii="Times New Roman" w:hAnsi="Times New Roman"/>
                <w:b/>
              </w:rPr>
              <w:t>0.904</w:t>
            </w:r>
          </w:p>
        </w:tc>
        <w:tc>
          <w:tcPr>
            <w:tcW w:w="9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0.901</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0.005168</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0.005884</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0.786</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w:t>
            </w:r>
          </w:p>
        </w:tc>
        <w:tc>
          <w:tcPr>
            <w:tcW w:w="1300" w:type="dxa"/>
            <w:tcBorders/>
            <w:vAlign w:val="bottom"/>
          </w:tcPr>
          <w:p>
            <w:pPr>
              <w:pStyle w:val="Normal"/>
              <w:tabs>
                <w:tab w:val="clear" w:pos="709"/>
              </w:tabs>
              <w:jc w:val="right"/>
              <w:rPr>
                <w:rFonts w:ascii="Times New Roman" w:hAnsi="Times New Roman"/>
              </w:rPr>
            </w:pPr>
            <w:r>
              <w:rPr>
                <w:rFonts w:ascii="Times New Roman" w:hAnsi="Times New Roman"/>
              </w:rPr>
              <w:t>0.001922</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0.001317</w:t>
            </w:r>
          </w:p>
        </w:tc>
        <w:tc>
          <w:tcPr>
            <w:tcW w:w="787" w:type="dxa"/>
            <w:tcBorders/>
            <w:vAlign w:val="bottom"/>
          </w:tcPr>
          <w:p>
            <w:pPr>
              <w:pStyle w:val="Normal"/>
              <w:tabs>
                <w:tab w:val="clear" w:pos="709"/>
              </w:tabs>
              <w:jc w:val="right"/>
              <w:rPr>
                <w:rFonts w:ascii="Times New Roman" w:hAnsi="Times New Roman"/>
                <w:b/>
                <w:b/>
              </w:rPr>
            </w:pPr>
            <w:r>
              <w:rPr>
                <w:rFonts w:ascii="Times New Roman" w:hAnsi="Times New Roman"/>
                <w:b/>
              </w:rPr>
              <w:t>0.797</w:t>
            </w:r>
          </w:p>
        </w:tc>
        <w:tc>
          <w:tcPr>
            <w:tcW w:w="9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0.793</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0.001486</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0.001567</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0.746</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w:t>
            </w:r>
          </w:p>
        </w:tc>
        <w:tc>
          <w:tcPr>
            <w:tcW w:w="1300" w:type="dxa"/>
            <w:tcBorders/>
            <w:vAlign w:val="bottom"/>
          </w:tcPr>
          <w:p>
            <w:pPr>
              <w:pStyle w:val="Normal"/>
              <w:tabs>
                <w:tab w:val="clear" w:pos="709"/>
              </w:tabs>
              <w:jc w:val="right"/>
              <w:rPr>
                <w:rFonts w:ascii="Times New Roman" w:hAnsi="Times New Roman"/>
                <w:b/>
                <w:b/>
              </w:rPr>
            </w:pPr>
            <w:r>
              <w:rPr>
                <w:rFonts w:ascii="Times New Roman" w:hAnsi="Times New Roman"/>
                <w:b/>
              </w:rPr>
              <w:t>0.002002</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0.002443</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0.76</w:t>
            </w:r>
          </w:p>
        </w:tc>
        <w:tc>
          <w:tcPr>
            <w:tcW w:w="9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0.86</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0.007402</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0.000877</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0.961</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300" w:type="dxa"/>
            <w:tcBorders/>
            <w:vAlign w:val="bottom"/>
          </w:tcPr>
          <w:p>
            <w:pPr>
              <w:pStyle w:val="Normal"/>
              <w:tabs>
                <w:tab w:val="clear" w:pos="709"/>
              </w:tabs>
              <w:jc w:val="right"/>
              <w:rPr>
                <w:rFonts w:ascii="Times New Roman" w:hAnsi="Times New Roman"/>
              </w:rPr>
            </w:pPr>
            <w:r>
              <w:rPr>
                <w:rFonts w:ascii="Times New Roman" w:hAnsi="Times New Roman"/>
              </w:rPr>
              <w:t>0.002587</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0.95</w:t>
            </w:r>
          </w:p>
        </w:tc>
        <w:tc>
          <w:tcPr>
            <w:tcW w:w="9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0.973</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0.002404</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0.002475</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WaveformEW</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0.876</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0.901</w:t>
            </w:r>
          </w:p>
        </w:tc>
        <w:tc>
          <w:tcPr>
            <w:tcW w:w="1300" w:type="dxa"/>
            <w:tcBorders/>
            <w:vAlign w:val="bottom"/>
          </w:tcPr>
          <w:p>
            <w:pPr>
              <w:pStyle w:val="Normal"/>
              <w:tabs>
                <w:tab w:val="clear" w:pos="709"/>
              </w:tabs>
              <w:jc w:val="right"/>
              <w:rPr>
                <w:rFonts w:ascii="Times New Roman" w:hAnsi="Times New Roman"/>
                <w:b/>
                <w:b/>
              </w:rPr>
            </w:pPr>
            <w:r>
              <w:rPr>
                <w:rFonts w:ascii="Times New Roman" w:hAnsi="Times New Roman"/>
                <w:b/>
              </w:rPr>
              <w:t>0.000707</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0.003356</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0.874</w:t>
            </w:r>
          </w:p>
        </w:tc>
        <w:tc>
          <w:tcPr>
            <w:tcW w:w="9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0.93</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0.001767</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0.003394</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Glass</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0.947</w:t>
            </w:r>
          </w:p>
        </w:tc>
        <w:tc>
          <w:tcPr>
            <w:tcW w:w="9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0.963</w:t>
            </w:r>
          </w:p>
        </w:tc>
        <w:tc>
          <w:tcPr>
            <w:tcW w:w="1300" w:type="dxa"/>
            <w:tcBorders/>
            <w:vAlign w:val="bottom"/>
          </w:tcPr>
          <w:p>
            <w:pPr>
              <w:pStyle w:val="Normal"/>
              <w:tabs>
                <w:tab w:val="clear" w:pos="709"/>
              </w:tabs>
              <w:jc w:val="right"/>
              <w:rPr>
                <w:rFonts w:ascii="Times New Roman" w:hAnsi="Times New Roman"/>
                <w:b/>
                <w:b/>
              </w:rPr>
            </w:pPr>
            <w:r>
              <w:rPr>
                <w:rFonts w:ascii="Times New Roman" w:hAnsi="Times New Roman"/>
                <w:b/>
              </w:rPr>
              <w:t>0.002587</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0.0072</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1</w:t>
            </w:r>
          </w:p>
        </w:tc>
        <w:tc>
          <w:tcPr>
            <w:tcW w:w="9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1</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0.822</w:t>
            </w:r>
          </w:p>
        </w:tc>
        <w:tc>
          <w:tcPr>
            <w:tcW w:w="9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0.799</w:t>
            </w:r>
          </w:p>
        </w:tc>
        <w:tc>
          <w:tcPr>
            <w:tcW w:w="1300" w:type="dxa"/>
            <w:tcBorders/>
            <w:vAlign w:val="bottom"/>
          </w:tcPr>
          <w:p>
            <w:pPr>
              <w:pStyle w:val="Normal"/>
              <w:tabs>
                <w:tab w:val="clear" w:pos="709"/>
              </w:tabs>
              <w:jc w:val="right"/>
              <w:rPr>
                <w:rFonts w:ascii="Times New Roman" w:hAnsi="Times New Roman"/>
              </w:rPr>
            </w:pPr>
            <w:r>
              <w:rPr>
                <w:rFonts w:ascii="Times New Roman" w:hAnsi="Times New Roman"/>
              </w:rPr>
              <w:t>0.008648</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0.008513</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0.8</w:t>
            </w:r>
          </w:p>
        </w:tc>
        <w:tc>
          <w:tcPr>
            <w:tcW w:w="913"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0.839</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0.006364</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0.004243</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0.971</w:t>
            </w:r>
          </w:p>
        </w:tc>
        <w:tc>
          <w:tcPr>
            <w:tcW w:w="9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0.899</w:t>
            </w:r>
          </w:p>
        </w:tc>
        <w:tc>
          <w:tcPr>
            <w:tcW w:w="1300" w:type="dxa"/>
            <w:tcBorders/>
            <w:vAlign w:val="bottom"/>
          </w:tcPr>
          <w:p>
            <w:pPr>
              <w:pStyle w:val="Normal"/>
              <w:tabs>
                <w:tab w:val="clear" w:pos="709"/>
              </w:tabs>
              <w:jc w:val="right"/>
              <w:rPr>
                <w:rFonts w:ascii="Times New Roman" w:hAnsi="Times New Roman"/>
                <w:b/>
                <w:b/>
              </w:rPr>
            </w:pPr>
            <w:r>
              <w:rPr>
                <w:rFonts w:ascii="Times New Roman" w:hAnsi="Times New Roman"/>
                <w:b/>
              </w:rPr>
              <w:t>0</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0.001414</w:t>
            </w:r>
          </w:p>
        </w:tc>
        <w:tc>
          <w:tcPr>
            <w:tcW w:w="787" w:type="dxa"/>
            <w:tcBorders/>
            <w:vAlign w:val="bottom"/>
          </w:tcPr>
          <w:p>
            <w:pPr>
              <w:pStyle w:val="Normal"/>
              <w:tabs>
                <w:tab w:val="clear" w:pos="709"/>
              </w:tabs>
              <w:jc w:val="right"/>
              <w:rPr>
                <w:rFonts w:ascii="Times New Roman" w:hAnsi="Times New Roman"/>
              </w:rPr>
            </w:pPr>
            <w:r>
              <w:rPr>
                <w:rFonts w:ascii="Times New Roman" w:hAnsi="Times New Roman"/>
              </w:rPr>
              <w:t>1</w:t>
            </w:r>
          </w:p>
        </w:tc>
        <w:tc>
          <w:tcPr>
            <w:tcW w:w="913"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1</w:t>
            </w:r>
          </w:p>
        </w:tc>
        <w:tc>
          <w:tcPr>
            <w:tcW w:w="118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w:t>
            </w:r>
          </w:p>
        </w:tc>
        <w:tc>
          <w:tcPr>
            <w:tcW w:w="1188"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w:t>
            </w:r>
          </w:p>
        </w:tc>
      </w:tr>
      <w:tr>
        <w:trPr>
          <w:trHeight w:val="300" w:hRule="atLeast"/>
        </w:trPr>
        <w:tc>
          <w:tcPr>
            <w:tcW w:w="1525" w:type="dxa"/>
            <w:tcBorders>
              <w:bottom w:val="single" w:sz="4" w:space="0" w:color="000000"/>
            </w:tcBorders>
            <w:vAlign w:val="bottom"/>
          </w:tcPr>
          <w:p>
            <w:pPr>
              <w:pStyle w:val="Normal"/>
              <w:tabs>
                <w:tab w:val="clear" w:pos="709"/>
              </w:tabs>
              <w:jc w:val="left"/>
              <w:rPr>
                <w:rFonts w:ascii="Times New Roman" w:hAnsi="Times New Roman"/>
                <w:b/>
                <w:b/>
              </w:rPr>
            </w:pPr>
            <w:r>
              <w:rPr>
                <w:rFonts w:ascii="Times New Roman" w:hAnsi="Times New Roman"/>
                <w:b/>
              </w:rPr>
              <w:t>AVERAGE</w:t>
            </w:r>
          </w:p>
        </w:tc>
        <w:tc>
          <w:tcPr>
            <w:tcW w:w="8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0.8894</w:t>
            </w:r>
          </w:p>
        </w:tc>
        <w:tc>
          <w:tcPr>
            <w:tcW w:w="975"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0.9123</w:t>
            </w:r>
          </w:p>
        </w:tc>
        <w:tc>
          <w:tcPr>
            <w:tcW w:w="130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0.0023896</w:t>
            </w:r>
          </w:p>
        </w:tc>
        <w:tc>
          <w:tcPr>
            <w:tcW w:w="11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0.0029655</w:t>
            </w:r>
          </w:p>
        </w:tc>
        <w:tc>
          <w:tcPr>
            <w:tcW w:w="787"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0.9023</w:t>
            </w:r>
          </w:p>
        </w:tc>
        <w:tc>
          <w:tcPr>
            <w:tcW w:w="913"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0.9267</w:t>
            </w:r>
          </w:p>
        </w:tc>
        <w:tc>
          <w:tcPr>
            <w:tcW w:w="1187"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0.0031587</w:t>
            </w:r>
          </w:p>
        </w:tc>
        <w:tc>
          <w:tcPr>
            <w:tcW w:w="1188"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0.0032806</w:t>
            </w:r>
          </w:p>
        </w:tc>
      </w:tr>
    </w:tbl>
    <w:p>
      <w:pPr>
        <w:pStyle w:val="Normal"/>
        <w:rPr/>
      </w:pPr>
      <w:r>
        <w:rPr/>
      </w:r>
    </w:p>
    <w:p>
      <w:pPr>
        <w:pStyle w:val="Normal"/>
        <w:rPr/>
      </w:pPr>
      <w:r>
        <w:rPr/>
      </w:r>
    </w:p>
    <w:p>
      <w:pPr>
        <w:pStyle w:val="Normal"/>
        <w:spacing w:lineRule="auto" w:line="480" w:before="0" w:after="0"/>
        <w:ind w:left="0" w:right="0" w:hanging="0"/>
        <w:jc w:val="both"/>
        <w:rPr/>
      </w:pPr>
      <w:r>
        <w:rPr>
          <w:rFonts w:ascii="Times New Roman" w:hAnsi="Times New Roman"/>
        </w:rPr>
        <w:t>Average S</w:t>
      </w:r>
      <w:r>
        <w:rPr>
          <w:rFonts w:ascii="Times New Roman" w:hAnsi="Times New Roman"/>
        </w:rPr>
        <w:t>pecific</w:t>
      </w:r>
      <w:r>
        <w:rPr>
          <w:rFonts w:ascii="Times New Roman" w:hAnsi="Times New Roman"/>
        </w:rPr>
        <w:t>ity of 0.9</w:t>
      </w:r>
      <w:r>
        <w:rPr>
          <w:rFonts w:ascii="Times New Roman" w:hAnsi="Times New Roman"/>
        </w:rPr>
        <w:t>267</w:t>
      </w:r>
      <w:r>
        <w:rPr>
          <w:rFonts w:ascii="Times New Roman" w:hAnsi="Times New Roman"/>
        </w:rPr>
        <w:t xml:space="preserve"> means </w:t>
      </w:r>
      <w:r>
        <w:rPr>
          <w:rFonts w:ascii="Times New Roman" w:hAnsi="Times New Roman"/>
        </w:rPr>
        <w:t xml:space="preserve">the model was able to actually identify the data that been </w:t>
      </w:r>
      <w:r>
        <w:rPr>
          <w:rFonts w:ascii="Times New Roman" w:hAnsi="Times New Roman"/>
        </w:rPr>
        <w:t>negatively</w:t>
      </w:r>
      <w:r>
        <w:rPr>
          <w:rFonts w:ascii="Times New Roman" w:hAnsi="Times New Roman"/>
        </w:rPr>
        <w:t xml:space="preserve"> classified with a rate of 9</w:t>
      </w:r>
      <w:r>
        <w:rPr>
          <w:rFonts w:ascii="Times New Roman" w:hAnsi="Times New Roman"/>
        </w:rPr>
        <w:t>2.67</w:t>
      </w:r>
      <w:r>
        <w:rPr>
          <w:rFonts w:ascii="Times New Roman" w:hAnsi="Times New Roman"/>
        </w:rPr>
        <w:t xml:space="preserve">% which is also known as True </w:t>
      </w:r>
      <w:r>
        <w:rPr>
          <w:rFonts w:ascii="Times New Roman" w:hAnsi="Times New Roman"/>
        </w:rPr>
        <w:t>Negative</w:t>
      </w:r>
      <w:r>
        <w:rPr>
          <w:rFonts w:ascii="Times New Roman" w:hAnsi="Times New Roman"/>
        </w:rPr>
        <w:t xml:space="preserve"> Rate. With r =3.7, </w:t>
      </w:r>
      <w:r>
        <w:rPr>
          <w:rFonts w:ascii="Times New Roman" w:hAnsi="Times New Roman"/>
        </w:rPr>
        <w:t xml:space="preserve">the experiment produce a </w:t>
      </w:r>
      <w:r>
        <w:rPr>
          <w:rFonts w:ascii="Times New Roman" w:hAnsi="Times New Roman"/>
        </w:rPr>
        <w:t xml:space="preserve">lower and more statistically significant </w:t>
      </w:r>
      <w:r>
        <w:rPr>
          <w:rFonts w:ascii="Times New Roman" w:hAnsi="Times New Roman"/>
        </w:rPr>
        <w:t>standard deviation of 0.</w:t>
      </w:r>
      <w:r>
        <w:rPr>
          <w:rFonts w:ascii="Times New Roman" w:hAnsi="Times New Roman"/>
        </w:rPr>
        <w:t xml:space="preserve">003159 but the Recall rate is </w:t>
      </w:r>
      <w:r>
        <w:rPr>
          <w:rFonts w:ascii="Times New Roman" w:hAnsi="Times New Roman"/>
        </w:rPr>
        <w:t xml:space="preserve">lower </w:t>
      </w:r>
      <w:r>
        <w:rPr>
          <w:rFonts w:ascii="Times New Roman" w:hAnsi="Times New Roman"/>
        </w:rPr>
        <w:t>at 90.23</w:t>
      </w:r>
      <w:r>
        <w:rPr>
          <w:rFonts w:ascii="Times New Roman" w:hAnsi="Times New Roman"/>
        </w:rPr>
        <w:t>%.</w:t>
      </w:r>
    </w:p>
    <w:p>
      <w:pPr>
        <w:pStyle w:val="Normal"/>
        <w:rPr/>
      </w:pPr>
      <w:r>
        <w:rPr/>
      </w:r>
    </w:p>
    <w:p>
      <w:pPr>
        <w:pStyle w:val="Normal"/>
        <w:rPr/>
      </w:pPr>
      <w:r>
        <w:rPr/>
      </w:r>
      <w:r>
        <mc:AlternateContent>
          <mc:Choice Requires="wps">
            <w:drawing>
              <wp:anchor behindDoc="0" distT="0" distB="0" distL="0" distR="0" simplePos="0" locked="0" layoutInCell="0" allowOverlap="1" relativeHeight="20">
                <wp:simplePos x="0" y="0"/>
                <wp:positionH relativeFrom="column">
                  <wp:posOffset>3404870</wp:posOffset>
                </wp:positionH>
                <wp:positionV relativeFrom="paragraph">
                  <wp:posOffset>151765</wp:posOffset>
                </wp:positionV>
                <wp:extent cx="3072130" cy="1731645"/>
                <wp:effectExtent l="0" t="0" r="0" b="0"/>
                <wp:wrapNone/>
                <wp:docPr id="16" name="Frame5"/>
                <a:graphic xmlns:a="http://schemas.openxmlformats.org/drawingml/2006/main">
                  <a:graphicData uri="http://schemas.microsoft.com/office/word/2010/wordprocessingShape">
                    <wps:wsp>
                      <wps:cNvSpPr txBox="1"/>
                      <wps:spPr>
                        <a:xfrm>
                          <a:off x="0" y="0"/>
                          <a:ext cx="3072130" cy="1731645"/>
                        </a:xfrm>
                        <a:prstGeom prst="rect"/>
                        <a:solidFill>
                          <a:srgbClr val="FFFFFF"/>
                        </a:solidFill>
                      </wps:spPr>
                      <wps:txbx>
                        <w:txbxContent>
                          <w:p>
                            <w:pPr>
                              <w:pStyle w:val="Figure"/>
                              <w:suppressLineNumbers/>
                              <w:spacing w:before="120" w:after="120"/>
                              <w:rPr>
                                <w:rFonts w:ascii="Times New Roman" w:hAnsi="Times New Roman" w:cs="Lohit Devanagari"/>
                                <w:sz w:val="24"/>
                                <w:szCs w:val="24"/>
                              </w:rPr>
                            </w:pPr>
                            <w:r>
                              <w:rPr>
                                <w:rFonts w:cs="Lohit Devanagari"/>
                                <w:b/>
                                <w:bCs/>
                                <w:sz w:val="24"/>
                                <w:szCs w:val="24"/>
                              </w:rPr>
                              <w:drawing>
                                <wp:inline distT="0" distB="0" distL="0" distR="0">
                                  <wp:extent cx="3072130" cy="173164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2"/>
                                          <a:stretch>
                                            <a:fillRect/>
                                          </a:stretch>
                                        </pic:blipFill>
                                        <pic:spPr bwMode="auto">
                                          <a:xfrm>
                                            <a:off x="0" y="0"/>
                                            <a:ext cx="3072130" cy="1731645"/>
                                          </a:xfrm>
                                          <a:prstGeom prst="rect">
                                            <a:avLst/>
                                          </a:prstGeom>
                                        </pic:spPr>
                                      </pic:pic>
                                    </a:graphicData>
                                  </a:graphic>
                                </wp:inline>
                              </w:drawing>
                              <w:t xml:space="preserve">Figure </w:t>
                            </w:r>
                            <w:r>
                              <w:rPr>
                                <w:rFonts w:cs="Lohit Devanagari"/>
                                <w:b/>
                                <w:bCs/>
                                <w:sz w:val="24"/>
                                <w:szCs w:val="24"/>
                              </w:rPr>
                              <w:t>4.5</w:t>
                            </w:r>
                            <w:r>
                              <w:rPr>
                                <w:rFonts w:cs="Lohit Devanagari"/>
                                <w:b/>
                                <w:bCs/>
                                <w:sz w:val="24"/>
                                <w:szCs w:val="24"/>
                              </w:rPr>
                              <w:t>:</w:t>
                            </w:r>
                            <w:r>
                              <w:rPr>
                                <w:rFonts w:cs="Lohit Devanagari"/>
                                <w:sz w:val="24"/>
                                <w:szCs w:val="24"/>
                              </w:rPr>
                              <w:t xml:space="preserve"> Average Standard Deviation for Sensitivity</w:t>
                            </w:r>
                          </w:p>
                        </w:txbxContent>
                      </wps:txbx>
                      <wps:bodyPr anchor="t" lIns="0" tIns="0" rIns="0" bIns="0">
                        <a:noAutofit/>
                      </wps:bodyPr>
                    </wps:wsp>
                  </a:graphicData>
                </a:graphic>
              </wp:anchor>
            </w:drawing>
          </mc:Choice>
          <mc:Fallback>
            <w:pict>
              <v:rect style="position:absolute;rotation:-0;width:241.9pt;height:136.35pt;mso-wrap-distance-left:0pt;mso-wrap-distance-right:0pt;mso-wrap-distance-top:0pt;mso-wrap-distance-bottom:0pt;margin-top:11.95pt;mso-position-vertical-relative:text;margin-left:268.1pt;mso-position-horizontal-relative:text">
                <v:textbox inset="0in,0in,0in,0in">
                  <w:txbxContent>
                    <w:p>
                      <w:pPr>
                        <w:pStyle w:val="Figure"/>
                        <w:suppressLineNumbers/>
                        <w:spacing w:before="120" w:after="120"/>
                        <w:rPr>
                          <w:rFonts w:ascii="Times New Roman" w:hAnsi="Times New Roman" w:cs="Lohit Devanagari"/>
                          <w:sz w:val="24"/>
                          <w:szCs w:val="24"/>
                        </w:rPr>
                      </w:pPr>
                      <w:r>
                        <w:rPr>
                          <w:rFonts w:cs="Lohit Devanagari"/>
                          <w:b/>
                          <w:bCs/>
                          <w:sz w:val="24"/>
                          <w:szCs w:val="24"/>
                        </w:rPr>
                        <w:drawing>
                          <wp:inline distT="0" distB="0" distL="0" distR="0">
                            <wp:extent cx="3072130" cy="173164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3"/>
                                    <a:stretch>
                                      <a:fillRect/>
                                    </a:stretch>
                                  </pic:blipFill>
                                  <pic:spPr bwMode="auto">
                                    <a:xfrm>
                                      <a:off x="0" y="0"/>
                                      <a:ext cx="3072130" cy="1731645"/>
                                    </a:xfrm>
                                    <a:prstGeom prst="rect">
                                      <a:avLst/>
                                    </a:prstGeom>
                                  </pic:spPr>
                                </pic:pic>
                              </a:graphicData>
                            </a:graphic>
                          </wp:inline>
                        </w:drawing>
                        <w:t xml:space="preserve">Figure </w:t>
                      </w:r>
                      <w:r>
                        <w:rPr>
                          <w:rFonts w:cs="Lohit Devanagari"/>
                          <w:b/>
                          <w:bCs/>
                          <w:sz w:val="24"/>
                          <w:szCs w:val="24"/>
                        </w:rPr>
                        <w:t>4.5</w:t>
                      </w:r>
                      <w:r>
                        <w:rPr>
                          <w:rFonts w:cs="Lohit Devanagari"/>
                          <w:b/>
                          <w:bCs/>
                          <w:sz w:val="24"/>
                          <w:szCs w:val="24"/>
                        </w:rPr>
                        <w:t>:</w:t>
                      </w:r>
                      <w:r>
                        <w:rPr>
                          <w:rFonts w:cs="Lohit Devanagari"/>
                          <w:sz w:val="24"/>
                          <w:szCs w:val="24"/>
                        </w:rPr>
                        <w:t xml:space="preserve"> Average Standard Deviation for Sensitivity</w:t>
                      </w:r>
                    </w:p>
                  </w:txbxContent>
                </v:textbox>
                <w10:wrap type="none"/>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r>
        <mc:AlternateContent>
          <mc:Choice Requires="wps">
            <w:drawing>
              <wp:anchor behindDoc="0" distT="0" distB="0" distL="0" distR="0" simplePos="0" locked="0" layoutInCell="0" allowOverlap="1" relativeHeight="22">
                <wp:simplePos x="0" y="0"/>
                <wp:positionH relativeFrom="column">
                  <wp:posOffset>-18415</wp:posOffset>
                </wp:positionH>
                <wp:positionV relativeFrom="paragraph">
                  <wp:posOffset>50800</wp:posOffset>
                </wp:positionV>
                <wp:extent cx="2967990" cy="1584960"/>
                <wp:effectExtent l="0" t="0" r="0" b="0"/>
                <wp:wrapSquare wrapText="largest"/>
                <wp:docPr id="19" name="Frame4"/>
                <a:graphic xmlns:a="http://schemas.openxmlformats.org/drawingml/2006/main">
                  <a:graphicData uri="http://schemas.microsoft.com/office/word/2010/wordprocessingShape">
                    <wps:wsp>
                      <wps:cNvSpPr txBox="1"/>
                      <wps:spPr>
                        <a:xfrm>
                          <a:off x="0" y="0"/>
                          <a:ext cx="2967990" cy="1584960"/>
                        </a:xfrm>
                        <a:prstGeom prst="rect"/>
                        <a:solidFill>
                          <a:srgbClr val="FFFFFF"/>
                        </a:solidFill>
                      </wps:spPr>
                      <wps:txbx>
                        <w:txbxContent>
                          <w:p>
                            <w:pPr>
                              <w:pStyle w:val="Figure"/>
                              <w:spacing w:before="120" w:after="120"/>
                              <w:rPr/>
                            </w:pPr>
                            <w:r>
                              <w:rPr>
                                <w:b/>
                                <w:bCs/>
                                <w:i w:val="false"/>
                                <w:iCs w:val="false"/>
                              </w:rPr>
                              <w:drawing>
                                <wp:inline distT="0" distB="0" distL="0" distR="0">
                                  <wp:extent cx="2967990" cy="1584960"/>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4"/>
                                          <a:stretch>
                                            <a:fillRect/>
                                          </a:stretch>
                                        </pic:blipFill>
                                        <pic:spPr bwMode="auto">
                                          <a:xfrm>
                                            <a:off x="0" y="0"/>
                                            <a:ext cx="2967990" cy="1584960"/>
                                          </a:xfrm>
                                          <a:prstGeom prst="rect">
                                            <a:avLst/>
                                          </a:prstGeom>
                                        </pic:spPr>
                                      </pic:pic>
                                    </a:graphicData>
                                  </a:graphic>
                                </wp:inline>
                              </w:drawing>
                              <w:t xml:space="preserve">Figure </w:t>
                            </w:r>
                            <w:r>
                              <w:rPr>
                                <w:b/>
                                <w:bCs/>
                                <w:i w:val="false"/>
                                <w:iCs w:val="false"/>
                              </w:rPr>
                              <w:t>4.4</w:t>
                            </w:r>
                            <w:r>
                              <w:rPr>
                                <w:b/>
                                <w:bCs/>
                                <w:i w:val="false"/>
                                <w:iCs w:val="false"/>
                              </w:rPr>
                              <w:t>:</w:t>
                            </w:r>
                            <w:r>
                              <w:rPr>
                                <w:i w:val="false"/>
                                <w:iCs w:val="false"/>
                              </w:rPr>
                              <w:t xml:space="preserve"> Average Sensitivity using different control parameter rate</w:t>
                            </w:r>
                          </w:p>
                        </w:txbxContent>
                      </wps:txbx>
                      <wps:bodyPr anchor="t" lIns="0" tIns="0" rIns="0" bIns="0">
                        <a:noAutofit/>
                      </wps:bodyPr>
                    </wps:wsp>
                  </a:graphicData>
                </a:graphic>
              </wp:anchor>
            </w:drawing>
          </mc:Choice>
          <mc:Fallback>
            <w:pict>
              <v:rect style="position:absolute;rotation:-0;width:233.7pt;height:124.8pt;mso-wrap-distance-left:0pt;mso-wrap-distance-right:0pt;mso-wrap-distance-top:0pt;mso-wrap-distance-bottom:0pt;margin-top:4pt;mso-position-vertical-relative:text;margin-left:-1.45pt;mso-position-horizontal-relative:text">
                <v:textbox inset="0in,0in,0in,0in">
                  <w:txbxContent>
                    <w:p>
                      <w:pPr>
                        <w:pStyle w:val="Figure"/>
                        <w:spacing w:before="120" w:after="120"/>
                        <w:rPr/>
                      </w:pPr>
                      <w:r>
                        <w:rPr>
                          <w:b/>
                          <w:bCs/>
                          <w:i w:val="false"/>
                          <w:iCs w:val="false"/>
                        </w:rPr>
                        <w:drawing>
                          <wp:inline distT="0" distB="0" distL="0" distR="0">
                            <wp:extent cx="2967990" cy="1584960"/>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5"/>
                                    <a:stretch>
                                      <a:fillRect/>
                                    </a:stretch>
                                  </pic:blipFill>
                                  <pic:spPr bwMode="auto">
                                    <a:xfrm>
                                      <a:off x="0" y="0"/>
                                      <a:ext cx="2967990" cy="1584960"/>
                                    </a:xfrm>
                                    <a:prstGeom prst="rect">
                                      <a:avLst/>
                                    </a:prstGeom>
                                  </pic:spPr>
                                </pic:pic>
                              </a:graphicData>
                            </a:graphic>
                          </wp:inline>
                        </w:drawing>
                        <w:t xml:space="preserve">Figure </w:t>
                      </w:r>
                      <w:r>
                        <w:rPr>
                          <w:b/>
                          <w:bCs/>
                          <w:i w:val="false"/>
                          <w:iCs w:val="false"/>
                        </w:rPr>
                        <w:t>4.4</w:t>
                      </w:r>
                      <w:r>
                        <w:rPr>
                          <w:b/>
                          <w:bCs/>
                          <w:i w:val="false"/>
                          <w:iCs w:val="false"/>
                        </w:rPr>
                        <w:t>:</w:t>
                      </w:r>
                      <w:r>
                        <w:rPr>
                          <w:i w:val="false"/>
                          <w:iCs w:val="false"/>
                        </w:rPr>
                        <w:t xml:space="preserve"> Average Sensitivity using different control parameter rate</w:t>
                      </w:r>
                    </w:p>
                  </w:txbxContent>
                </v:textbox>
                <w10:wrap type="square" side="largest"/>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r>
        <mc:AlternateContent>
          <mc:Choice Requires="wps">
            <w:drawing>
              <wp:anchor behindDoc="0" distT="0" distB="0" distL="0" distR="0" simplePos="0" locked="0" layoutInCell="0" allowOverlap="1" relativeHeight="24">
                <wp:simplePos x="0" y="0"/>
                <wp:positionH relativeFrom="column">
                  <wp:posOffset>-12700</wp:posOffset>
                </wp:positionH>
                <wp:positionV relativeFrom="paragraph">
                  <wp:posOffset>165735</wp:posOffset>
                </wp:positionV>
                <wp:extent cx="2986405" cy="2174875"/>
                <wp:effectExtent l="0" t="0" r="0" b="0"/>
                <wp:wrapNone/>
                <wp:docPr id="22" name="Frame6"/>
                <a:graphic xmlns:a="http://schemas.openxmlformats.org/drawingml/2006/main">
                  <a:graphicData uri="http://schemas.microsoft.com/office/word/2010/wordprocessingShape">
                    <wps:wsp>
                      <wps:cNvSpPr txBox="1"/>
                      <wps:spPr>
                        <a:xfrm>
                          <a:off x="0" y="0"/>
                          <a:ext cx="2986405" cy="2174875"/>
                        </a:xfrm>
                        <a:prstGeom prst="rect"/>
                        <a:solidFill>
                          <a:srgbClr val="FFFFFF"/>
                        </a:solidFill>
                      </wps:spPr>
                      <wps:txbx>
                        <w:txbxContent>
                          <w:p>
                            <w:pPr>
                              <w:pStyle w:val="Figure"/>
                              <w:spacing w:before="120" w:after="120"/>
                              <w:rPr/>
                            </w:pPr>
                            <w:r>
                              <w:rPr>
                                <w:b/>
                                <w:bCs/>
                              </w:rPr>
                              <w:drawing>
                                <wp:inline distT="0" distB="0" distL="0" distR="0">
                                  <wp:extent cx="2986405" cy="168338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6"/>
                                          <a:stretch>
                                            <a:fillRect/>
                                          </a:stretch>
                                        </pic:blipFill>
                                        <pic:spPr bwMode="auto">
                                          <a:xfrm>
                                            <a:off x="0" y="0"/>
                                            <a:ext cx="2986405" cy="1683385"/>
                                          </a:xfrm>
                                          <a:prstGeom prst="rect">
                                            <a:avLst/>
                                          </a:prstGeom>
                                        </pic:spPr>
                                      </pic:pic>
                                    </a:graphicData>
                                  </a:graphic>
                                </wp:inline>
                              </w:drawing>
                              <w:t xml:space="preserve">Figure </w:t>
                            </w:r>
                            <w:r>
                              <w:rPr>
                                <w:b/>
                                <w:bCs/>
                              </w:rPr>
                              <w:t>4.6</w:t>
                            </w:r>
                            <w:r>
                              <w:rPr>
                                <w:b/>
                                <w:bCs/>
                              </w:rPr>
                              <w:t>:</w:t>
                            </w:r>
                            <w:r>
                              <w:rPr/>
                              <w:t xml:space="preserve"> Average Specificity using different control parameter rate</w:t>
                            </w:r>
                          </w:p>
                        </w:txbxContent>
                      </wps:txbx>
                      <wps:bodyPr anchor="t" lIns="0" tIns="0" rIns="0" bIns="0">
                        <a:noAutofit/>
                      </wps:bodyPr>
                    </wps:wsp>
                  </a:graphicData>
                </a:graphic>
              </wp:anchor>
            </w:drawing>
          </mc:Choice>
          <mc:Fallback>
            <w:pict>
              <v:rect style="position:absolute;rotation:-0;width:235.15pt;height:171.25pt;mso-wrap-distance-left:0pt;mso-wrap-distance-right:0pt;mso-wrap-distance-top:0pt;mso-wrap-distance-bottom:0pt;margin-top:13.05pt;mso-position-vertical-relative:text;margin-left:-1pt;mso-position-horizontal-relative:text">
                <v:textbox inset="0in,0in,0in,0in">
                  <w:txbxContent>
                    <w:p>
                      <w:pPr>
                        <w:pStyle w:val="Figure"/>
                        <w:spacing w:before="120" w:after="120"/>
                        <w:rPr/>
                      </w:pPr>
                      <w:r>
                        <w:rPr>
                          <w:b/>
                          <w:bCs/>
                        </w:rPr>
                        <w:drawing>
                          <wp:inline distT="0" distB="0" distL="0" distR="0">
                            <wp:extent cx="2986405" cy="168338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7"/>
                                    <a:stretch>
                                      <a:fillRect/>
                                    </a:stretch>
                                  </pic:blipFill>
                                  <pic:spPr bwMode="auto">
                                    <a:xfrm>
                                      <a:off x="0" y="0"/>
                                      <a:ext cx="2986405" cy="1683385"/>
                                    </a:xfrm>
                                    <a:prstGeom prst="rect">
                                      <a:avLst/>
                                    </a:prstGeom>
                                  </pic:spPr>
                                </pic:pic>
                              </a:graphicData>
                            </a:graphic>
                          </wp:inline>
                        </w:drawing>
                        <w:t xml:space="preserve">Figure </w:t>
                      </w:r>
                      <w:r>
                        <w:rPr>
                          <w:b/>
                          <w:bCs/>
                        </w:rPr>
                        <w:t>4.6</w:t>
                      </w:r>
                      <w:r>
                        <w:rPr>
                          <w:b/>
                          <w:bCs/>
                        </w:rPr>
                        <w:t>:</w:t>
                      </w:r>
                      <w:r>
                        <w:rPr/>
                        <w:t xml:space="preserve"> Average Specificity using different control parameter rate</w:t>
                      </w:r>
                    </w:p>
                  </w:txbxContent>
                </v:textbox>
                <w10:wrap type="none"/>
              </v:rect>
            </w:pict>
          </mc:Fallback>
        </mc:AlternateContent>
      </w:r>
      <w:r>
        <mc:AlternateContent>
          <mc:Choice Requires="wps">
            <w:drawing>
              <wp:anchor behindDoc="0" distT="0" distB="0" distL="0" distR="0" simplePos="0" locked="0" layoutInCell="0" allowOverlap="1" relativeHeight="26">
                <wp:simplePos x="0" y="0"/>
                <wp:positionH relativeFrom="column">
                  <wp:posOffset>3201670</wp:posOffset>
                </wp:positionH>
                <wp:positionV relativeFrom="paragraph">
                  <wp:posOffset>135890</wp:posOffset>
                </wp:positionV>
                <wp:extent cx="3133725" cy="2193290"/>
                <wp:effectExtent l="0" t="0" r="0" b="0"/>
                <wp:wrapNone/>
                <wp:docPr id="25" name="Frame7"/>
                <a:graphic xmlns:a="http://schemas.openxmlformats.org/drawingml/2006/main">
                  <a:graphicData uri="http://schemas.microsoft.com/office/word/2010/wordprocessingShape">
                    <wps:wsp>
                      <wps:cNvSpPr txBox="1"/>
                      <wps:spPr>
                        <a:xfrm>
                          <a:off x="0" y="0"/>
                          <a:ext cx="3133725" cy="2193290"/>
                        </a:xfrm>
                        <a:prstGeom prst="rect"/>
                        <a:solidFill>
                          <a:srgbClr val="FFFFFF"/>
                        </a:solidFill>
                      </wps:spPr>
                      <wps:txbx>
                        <w:txbxContent>
                          <w:p>
                            <w:pPr>
                              <w:pStyle w:val="Figure"/>
                              <w:spacing w:before="120" w:after="120"/>
                              <w:rPr/>
                            </w:pPr>
                            <w:r>
                              <w:rPr>
                                <w:b/>
                                <w:bCs/>
                              </w:rPr>
                              <w:drawing>
                                <wp:inline distT="0" distB="0" distL="0" distR="0">
                                  <wp:extent cx="3133725" cy="176657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8"/>
                                          <a:stretch>
                                            <a:fillRect/>
                                          </a:stretch>
                                        </pic:blipFill>
                                        <pic:spPr bwMode="auto">
                                          <a:xfrm>
                                            <a:off x="0" y="0"/>
                                            <a:ext cx="3133725" cy="1766570"/>
                                          </a:xfrm>
                                          <a:prstGeom prst="rect">
                                            <a:avLst/>
                                          </a:prstGeom>
                                        </pic:spPr>
                                      </pic:pic>
                                    </a:graphicData>
                                  </a:graphic>
                                </wp:inline>
                              </w:drawing>
                              <w:t xml:space="preserve">Figure </w:t>
                            </w:r>
                            <w:r>
                              <w:rPr>
                                <w:b/>
                                <w:bCs/>
                              </w:rPr>
                              <w:t>4.7</w:t>
                            </w:r>
                            <w:r>
                              <w:rPr>
                                <w:b/>
                                <w:bCs/>
                              </w:rPr>
                              <w:t>:</w:t>
                            </w:r>
                            <w:r>
                              <w:rPr/>
                              <w:t xml:space="preserve"> Average Standard Deviation for Specificity</w:t>
                            </w:r>
                          </w:p>
                        </w:txbxContent>
                      </wps:txbx>
                      <wps:bodyPr anchor="t" lIns="0" tIns="0" rIns="0" bIns="0">
                        <a:noAutofit/>
                      </wps:bodyPr>
                    </wps:wsp>
                  </a:graphicData>
                </a:graphic>
              </wp:anchor>
            </w:drawing>
          </mc:Choice>
          <mc:Fallback>
            <w:pict>
              <v:rect style="position:absolute;rotation:-0;width:246.75pt;height:172.7pt;mso-wrap-distance-left:0pt;mso-wrap-distance-right:0pt;mso-wrap-distance-top:0pt;mso-wrap-distance-bottom:0pt;margin-top:10.7pt;mso-position-vertical-relative:text;margin-left:252.1pt;mso-position-horizontal-relative:text">
                <v:textbox inset="0in,0in,0in,0in">
                  <w:txbxContent>
                    <w:p>
                      <w:pPr>
                        <w:pStyle w:val="Figure"/>
                        <w:spacing w:before="120" w:after="120"/>
                        <w:rPr/>
                      </w:pPr>
                      <w:r>
                        <w:rPr>
                          <w:b/>
                          <w:bCs/>
                        </w:rPr>
                        <w:drawing>
                          <wp:inline distT="0" distB="0" distL="0" distR="0">
                            <wp:extent cx="3133725" cy="1766570"/>
                            <wp:effectExtent l="0" t="0" r="0" b="0"/>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9"/>
                                    <a:stretch>
                                      <a:fillRect/>
                                    </a:stretch>
                                  </pic:blipFill>
                                  <pic:spPr bwMode="auto">
                                    <a:xfrm>
                                      <a:off x="0" y="0"/>
                                      <a:ext cx="3133725" cy="1766570"/>
                                    </a:xfrm>
                                    <a:prstGeom prst="rect">
                                      <a:avLst/>
                                    </a:prstGeom>
                                  </pic:spPr>
                                </pic:pic>
                              </a:graphicData>
                            </a:graphic>
                          </wp:inline>
                        </w:drawing>
                        <w:t xml:space="preserve">Figure </w:t>
                      </w:r>
                      <w:r>
                        <w:rPr>
                          <w:b/>
                          <w:bCs/>
                        </w:rPr>
                        <w:t>4.7</w:t>
                      </w:r>
                      <w:r>
                        <w:rPr>
                          <w:b/>
                          <w:bCs/>
                        </w:rPr>
                        <w:t>:</w:t>
                      </w:r>
                      <w:r>
                        <w:rPr/>
                        <w:t xml:space="preserve"> Average Standard Deviation for Specificity</w:t>
                      </w:r>
                    </w:p>
                  </w:txbxContent>
                </v:textbox>
                <w10:wrap type="none"/>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pPr>
      <w:r>
        <w:rPr/>
      </w:r>
    </w:p>
    <w:p>
      <w:pPr>
        <w:pStyle w:val="Normal"/>
        <w:spacing w:lineRule="auto" w:line="480" w:before="0" w:after="0"/>
        <w:ind w:left="0" w:right="0" w:hanging="0"/>
        <w:jc w:val="both"/>
        <w:rPr/>
      </w:pPr>
      <w:r>
        <w:rPr/>
      </w:r>
    </w:p>
    <w:p>
      <w:pPr>
        <w:pStyle w:val="Normal"/>
        <w:spacing w:lineRule="auto" w:line="480" w:before="0" w:after="0"/>
        <w:ind w:left="0" w:right="0" w:hanging="0"/>
        <w:jc w:val="both"/>
        <w:rPr/>
      </w:pPr>
      <w:r>
        <w:rPr>
          <w:rFonts w:ascii="Times New Roman" w:hAnsi="Times New Roman"/>
        </w:rPr>
        <w:t>The result from Experiment I shows how introducing logistic chaotic map to the initial population generation enhance</w:t>
      </w:r>
      <w:r>
        <w:rPr>
          <w:rFonts w:ascii="Times New Roman" w:hAnsi="Times New Roman"/>
        </w:rPr>
        <w:t>s</w:t>
      </w:r>
      <w:r>
        <w:rPr>
          <w:rFonts w:ascii="Times New Roman" w:hAnsi="Times New Roman"/>
        </w:rPr>
        <w:t xml:space="preserve"> the exploration of the search space. </w:t>
      </w:r>
      <w:r>
        <w:rPr>
          <w:rFonts w:ascii="Times New Roman" w:hAnsi="Times New Roman"/>
        </w:rPr>
        <w:t>H</w:t>
      </w:r>
      <w:r>
        <w:rPr>
          <w:rFonts w:ascii="Times New Roman" w:hAnsi="Times New Roman"/>
        </w:rPr>
        <w:t>igher rate</w:t>
      </w:r>
      <w:r>
        <w:rPr>
          <w:rFonts w:ascii="Times New Roman" w:hAnsi="Times New Roman"/>
        </w:rPr>
        <w:t>s</w:t>
      </w:r>
      <w:r>
        <w:rPr>
          <w:rFonts w:ascii="Times New Roman" w:hAnsi="Times New Roman"/>
        </w:rPr>
        <w:t xml:space="preserve"> were observed from the early stage of the iteration which is w</w:t>
      </w:r>
      <w:r>
        <w:rPr>
          <w:rFonts w:ascii="Times New Roman" w:hAnsi="Times New Roman"/>
        </w:rPr>
        <w:t>h</w:t>
      </w:r>
      <w:r>
        <w:rPr>
          <w:rFonts w:ascii="Times New Roman" w:hAnsi="Times New Roman"/>
        </w:rPr>
        <w:t xml:space="preserve">ere </w:t>
      </w:r>
      <w:r>
        <w:rPr>
          <w:rFonts w:ascii="Times New Roman" w:hAnsi="Times New Roman"/>
        </w:rPr>
        <w:t xml:space="preserve">the </w:t>
      </w:r>
      <w:r>
        <w:rPr>
          <w:rFonts w:ascii="Times New Roman" w:hAnsi="Times New Roman"/>
        </w:rPr>
        <w:t xml:space="preserve">exploration actually happens. In conclusion, </w:t>
      </w:r>
      <w:r>
        <w:rPr>
          <w:rFonts w:ascii="Times New Roman" w:hAnsi="Times New Roman"/>
        </w:rPr>
        <w:t xml:space="preserve">the proposed method of using logistics chaotic mapping to initialize the population with a control parameter of 3.75 </w:t>
      </w:r>
      <w:r>
        <w:rPr>
          <w:rFonts w:ascii="Times New Roman" w:hAnsi="Times New Roman"/>
        </w:rPr>
        <w:t xml:space="preserve"> is selected as the best algorithm because of its higher statistical results.</w:t>
      </w:r>
    </w:p>
    <w:p>
      <w:pPr>
        <w:pStyle w:val="Heading2"/>
        <w:numPr>
          <w:ilvl w:val="1"/>
          <w:numId w:val="4"/>
        </w:numPr>
        <w:spacing w:lineRule="auto" w:line="480"/>
        <w:ind w:left="360" w:right="0" w:hanging="360"/>
        <w:rPr/>
      </w:pPr>
      <w:bookmarkStart w:id="96" w:name="__RefHeading___Toc147513_205626645"/>
      <w:bookmarkStart w:id="97" w:name="_Toc157880859"/>
      <w:bookmarkEnd w:id="96"/>
      <w:r>
        <w:rPr>
          <w:rFonts w:eastAsia="Calibri" w:cs="Times New Roman" w:ascii="Times New Roman" w:hAnsi="Times New Roman"/>
          <w:b/>
          <w:color w:val="auto"/>
          <w:sz w:val="24"/>
          <w:szCs w:val="24"/>
        </w:rPr>
        <w:t>Experiment II: Compari</w:t>
      </w:r>
      <w:r>
        <w:rPr>
          <w:rFonts w:eastAsia="Calibri" w:cs="Times New Roman" w:ascii="Times New Roman" w:hAnsi="Times New Roman"/>
          <w:b/>
          <w:color w:val="auto"/>
          <w:sz w:val="24"/>
          <w:szCs w:val="24"/>
        </w:rPr>
        <w:t>son</w:t>
      </w:r>
      <w:r>
        <w:rPr>
          <w:rFonts w:eastAsia="Calibri" w:cs="Times New Roman" w:ascii="Times New Roman" w:hAnsi="Times New Roman"/>
          <w:b/>
          <w:color w:val="auto"/>
          <w:sz w:val="24"/>
          <w:szCs w:val="24"/>
        </w:rPr>
        <w:t xml:space="preserve"> </w:t>
      </w:r>
      <w:r>
        <w:rPr>
          <w:rFonts w:eastAsia="Calibri" w:cs="Times New Roman" w:ascii="Times New Roman" w:hAnsi="Times New Roman"/>
          <w:b/>
          <w:color w:val="auto"/>
          <w:sz w:val="24"/>
          <w:szCs w:val="24"/>
        </w:rPr>
        <w:t xml:space="preserve">of </w:t>
      </w:r>
      <w:r>
        <w:rPr>
          <w:rFonts w:eastAsia="Calibri" w:cs="Times New Roman" w:ascii="Times New Roman" w:hAnsi="Times New Roman"/>
          <w:b/>
          <w:color w:val="auto"/>
          <w:sz w:val="24"/>
          <w:szCs w:val="24"/>
        </w:rPr>
        <w:t xml:space="preserve">proposed </w:t>
      </w:r>
      <w:r>
        <w:rPr>
          <w:rFonts w:eastAsia="Calibri" w:cs="Times New Roman" w:ascii="Times New Roman" w:hAnsi="Times New Roman"/>
          <w:b/>
          <w:color w:val="auto"/>
          <w:sz w:val="24"/>
          <w:szCs w:val="24"/>
        </w:rPr>
        <w:t xml:space="preserve">introduction of </w:t>
      </w:r>
      <w:r>
        <w:rPr>
          <w:rFonts w:eastAsia="Calibri" w:cs="Times New Roman" w:ascii="Times New Roman" w:hAnsi="Times New Roman"/>
          <w:b/>
          <w:color w:val="auto"/>
          <w:sz w:val="24"/>
          <w:szCs w:val="24"/>
        </w:rPr>
        <w:t>random bit flipping</w:t>
      </w:r>
      <w:r>
        <w:rPr>
          <w:rFonts w:eastAsia="Calibri" w:cs="Times New Roman" w:ascii="Times New Roman" w:hAnsi="Times New Roman"/>
          <w:b/>
          <w:color w:val="auto"/>
          <w:sz w:val="24"/>
          <w:szCs w:val="24"/>
        </w:rPr>
        <w:t xml:space="preserve"> operation </w:t>
      </w:r>
      <w:r>
        <w:rPr>
          <w:rFonts w:eastAsia="Calibri" w:cs="Times New Roman" w:ascii="Times New Roman" w:hAnsi="Times New Roman"/>
          <w:b/>
          <w:color w:val="auto"/>
          <w:sz w:val="24"/>
          <w:szCs w:val="24"/>
        </w:rPr>
        <w:t>using different mutation rate</w:t>
      </w:r>
      <w:bookmarkEnd w:id="97"/>
    </w:p>
    <w:p>
      <w:pPr>
        <w:pStyle w:val="Normal"/>
        <w:spacing w:lineRule="auto" w:line="480"/>
        <w:rPr/>
      </w:pPr>
      <w:r>
        <w:rPr>
          <w:rStyle w:val="Heading2Char"/>
          <w:rFonts w:eastAsia="Calibri" w:cs="Times New Roman" w:ascii="Times New Roman" w:hAnsi="Times New Roman"/>
          <w:b w:val="false"/>
          <w:bCs w:val="false"/>
          <w:color w:val="auto"/>
          <w:sz w:val="24"/>
          <w:szCs w:val="24"/>
        </w:rPr>
        <w:t>The purpose of this experiment is to i</w:t>
      </w:r>
      <w:r>
        <w:rPr>
          <w:rStyle w:val="Heading2Char"/>
          <w:rFonts w:eastAsia="Calibri" w:cs="Times New Roman" w:ascii="Times New Roman" w:hAnsi="Times New Roman"/>
          <w:b w:val="false"/>
          <w:bCs w:val="false"/>
          <w:color w:val="auto"/>
          <w:sz w:val="24"/>
          <w:szCs w:val="24"/>
        </w:rPr>
        <w:t>ntroduce mutation operation in the optimization phases of the standard MPA. It is to be use as a local search of the algorithm which is where intensification happen, that is the exploitation phase of the algorithm.</w:t>
      </w:r>
      <w:r>
        <w:rPr>
          <w:rStyle w:val="Heading2Char"/>
          <w:rFonts w:eastAsia="Calibri" w:cs="Times New Roman" w:ascii="Times New Roman" w:hAnsi="Times New Roman"/>
          <w:b w:val="false"/>
          <w:bCs w:val="false"/>
          <w:color w:val="auto"/>
          <w:sz w:val="24"/>
          <w:szCs w:val="24"/>
        </w:rPr>
        <w:t xml:space="preserve"> The experiment uses two (2) different </w:t>
      </w:r>
      <w:r>
        <w:rPr>
          <w:rStyle w:val="Heading2Char"/>
          <w:rFonts w:eastAsia="Calibri" w:cs="Times New Roman" w:ascii="Times New Roman" w:hAnsi="Times New Roman"/>
          <w:b w:val="false"/>
          <w:bCs w:val="false"/>
          <w:color w:val="auto"/>
          <w:sz w:val="24"/>
          <w:szCs w:val="24"/>
        </w:rPr>
        <w:t>mutation rate</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The value of the mutation rate is a very important factor considered during the optimization phase. A low mutation rate might not introduce enough diversity while a high rate can also destroy good solutions. </w:t>
      </w:r>
      <w:r>
        <w:rPr>
          <w:rStyle w:val="Heading2Char"/>
          <w:rFonts w:eastAsia="Calibri" w:cs="Times New Roman" w:ascii="Times New Roman" w:hAnsi="Times New Roman"/>
          <w:b w:val="false"/>
          <w:bCs w:val="false"/>
          <w:color w:val="auto"/>
          <w:sz w:val="24"/>
          <w:szCs w:val="24"/>
        </w:rPr>
        <w:t xml:space="preserve">A study by </w:t>
      </w:r>
      <w:r>
        <w:rPr>
          <w:rStyle w:val="Heading2Char"/>
          <w:rFonts w:eastAsia="Calibri" w:cs="Times New Roman" w:ascii="Times New Roman" w:hAnsi="Times New Roman"/>
          <w:b w:val="false"/>
          <w:bCs w:val="false"/>
          <w:color w:val="auto"/>
          <w:sz w:val="24"/>
          <w:szCs w:val="24"/>
        </w:rPr>
        <w:t>Yousri et al., (2022)</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uses a mutation rate of 0.1 and it achieve a good result in managing the exchange of energy between microgrid elements based on multi-objective enhanced marine predators algorithm. </w:t>
      </w:r>
      <w:r>
        <w:rPr>
          <w:rStyle w:val="Heading2Char"/>
          <w:rFonts w:eastAsia="Calibri" w:cs="Times New Roman" w:ascii="Times New Roman" w:hAnsi="Times New Roman"/>
          <w:b w:val="false"/>
          <w:bCs w:val="false"/>
          <w:color w:val="auto"/>
          <w:sz w:val="24"/>
          <w:szCs w:val="24"/>
        </w:rPr>
        <w:t>The study did enhanced the standard MPA using the mutation rate (0.1) to minimize the cost and emission while also providing very high profit.</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Also, in a study by </w:t>
      </w:r>
      <w:r>
        <w:rPr>
          <w:rStyle w:val="Heading2Char"/>
          <w:rFonts w:eastAsia="Calibri" w:cs="Times New Roman" w:ascii="Times New Roman" w:hAnsi="Times New Roman"/>
          <w:b w:val="false"/>
          <w:bCs w:val="false"/>
          <w:color w:val="auto"/>
          <w:sz w:val="24"/>
          <w:szCs w:val="24"/>
        </w:rPr>
        <w:t>Chen et al., (2022)</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mutation rate of 0.1, </w:t>
      </w:r>
      <w:r>
        <w:rPr>
          <w:rStyle w:val="Heading2Char"/>
          <w:rFonts w:eastAsia="Calibri" w:cs="Times New Roman" w:ascii="Times New Roman" w:hAnsi="Times New Roman"/>
          <w:b w:val="false"/>
          <w:bCs w:val="false"/>
          <w:color w:val="auto"/>
          <w:sz w:val="24"/>
          <w:szCs w:val="24"/>
        </w:rPr>
        <w:t>0.6 and 0.9 respectively</w:t>
      </w:r>
      <w:r>
        <w:rPr>
          <w:rStyle w:val="Heading2Char"/>
          <w:rFonts w:eastAsia="Calibri" w:cs="Times New Roman" w:ascii="Times New Roman" w:hAnsi="Times New Roman"/>
          <w:b w:val="false"/>
          <w:bCs w:val="false"/>
          <w:color w:val="auto"/>
          <w:sz w:val="24"/>
          <w:szCs w:val="24"/>
        </w:rPr>
        <w:t xml:space="preserve"> w</w:t>
      </w:r>
      <w:r>
        <w:rPr>
          <w:rStyle w:val="Heading2Char"/>
          <w:rFonts w:eastAsia="Calibri" w:cs="Times New Roman" w:ascii="Times New Roman" w:hAnsi="Times New Roman"/>
          <w:b w:val="false"/>
          <w:bCs w:val="false"/>
          <w:color w:val="auto"/>
          <w:sz w:val="24"/>
          <w:szCs w:val="24"/>
        </w:rPr>
        <w:t>ere</w:t>
      </w:r>
      <w:r>
        <w:rPr>
          <w:rStyle w:val="Heading2Char"/>
          <w:rFonts w:eastAsia="Calibri" w:cs="Times New Roman" w:ascii="Times New Roman" w:hAnsi="Times New Roman"/>
          <w:b w:val="false"/>
          <w:bCs w:val="false"/>
          <w:color w:val="auto"/>
          <w:sz w:val="24"/>
          <w:szCs w:val="24"/>
        </w:rPr>
        <w:t xml:space="preserve"> used to improve the predator position updating mechanism and improve the MPA’s global search ability. </w:t>
      </w:r>
      <w:r>
        <w:rPr>
          <w:rStyle w:val="Heading2Char"/>
          <w:rFonts w:eastAsia="Calibri" w:cs="Times New Roman" w:ascii="Times New Roman" w:hAnsi="Times New Roman"/>
          <w:b w:val="false"/>
          <w:bCs w:val="false"/>
          <w:color w:val="auto"/>
          <w:sz w:val="24"/>
          <w:szCs w:val="24"/>
        </w:rPr>
        <w:t xml:space="preserve">The study stated 0.1 and 0.6 as having a better performance which form the basis for this experiment. This experiment introduce the random bit flipping operation as a form of enhancing the exploitation phase. </w:t>
      </w:r>
      <w:r>
        <w:rPr>
          <w:rFonts w:ascii="Times New Roman" w:hAnsi="Times New Roman"/>
        </w:rPr>
        <w:t xml:space="preserve">The experiment </w:t>
      </w:r>
      <w:r>
        <w:rPr>
          <w:rFonts w:ascii="Times New Roman" w:hAnsi="Times New Roman"/>
        </w:rPr>
        <w:t xml:space="preserve">also </w:t>
      </w:r>
      <w:r>
        <w:rPr>
          <w:rFonts w:ascii="Times New Roman" w:hAnsi="Times New Roman"/>
        </w:rPr>
        <w:t xml:space="preserve">uses four (4) evaluation metrics which are average classification accuracy, average sensitivity, average specificity and average number of features selected. </w:t>
      </w:r>
      <w:r>
        <w:rPr>
          <w:rFonts w:ascii="Times New Roman" w:hAnsi="Times New Roman"/>
        </w:rPr>
        <w:t>Table 4.</w:t>
      </w:r>
      <w:r>
        <w:rPr>
          <w:rFonts w:ascii="Times New Roman" w:hAnsi="Times New Roman"/>
        </w:rPr>
        <w:t>3</w:t>
      </w:r>
      <w:r>
        <w:rPr>
          <w:rFonts w:ascii="Times New Roman" w:hAnsi="Times New Roman"/>
        </w:rPr>
        <w:t xml:space="preserve"> presents the results </w:t>
      </w:r>
      <w:r>
        <w:rPr>
          <w:rFonts w:ascii="Times New Roman" w:hAnsi="Times New Roman"/>
        </w:rPr>
        <w:t xml:space="preserve">of the experiment </w:t>
      </w:r>
      <w:r>
        <w:rPr>
          <w:rFonts w:ascii="Times New Roman" w:hAnsi="Times New Roman"/>
        </w:rPr>
        <w:t xml:space="preserve">in terms of average classification accuracy </w:t>
      </w:r>
      <w:r>
        <w:rPr>
          <w:rFonts w:ascii="Times New Roman" w:hAnsi="Times New Roman"/>
        </w:rPr>
        <w:t xml:space="preserve">with the standard deviation associated with each </w:t>
      </w:r>
      <w:r>
        <w:rPr>
          <w:rFonts w:ascii="Times New Roman" w:hAnsi="Times New Roman"/>
        </w:rPr>
        <w:t>dataset</w:t>
      </w:r>
      <w:r>
        <w:rPr>
          <w:rFonts w:ascii="Times New Roman" w:hAnsi="Times New Roman"/>
        </w:rPr>
        <w:t xml:space="preserve">. </w:t>
      </w:r>
      <w:r>
        <w:rPr>
          <w:rFonts w:ascii="Times New Roman" w:hAnsi="Times New Roman"/>
        </w:rPr>
        <w:t xml:space="preserve">The table also present the number of selected features for each dataset and the average number of selected features. </w:t>
      </w:r>
      <w:r>
        <w:rPr>
          <w:rFonts w:ascii="Times New Roman" w:hAnsi="Times New Roman"/>
        </w:rPr>
        <w:t xml:space="preserve"> </w:t>
      </w:r>
      <w:r>
        <w:rPr>
          <w:rFonts w:ascii="Times New Roman" w:hAnsi="Times New Roman"/>
        </w:rPr>
        <w:t>The table shows the average accuracy of 0.9</w:t>
      </w:r>
      <w:r>
        <w:rPr>
          <w:rFonts w:ascii="Times New Roman" w:hAnsi="Times New Roman"/>
        </w:rPr>
        <w:t>247</w:t>
      </w:r>
      <w:r>
        <w:rPr>
          <w:rFonts w:ascii="Times New Roman" w:hAnsi="Times New Roman"/>
        </w:rPr>
        <w:t xml:space="preserve"> and 0.919</w:t>
      </w:r>
      <w:r>
        <w:rPr>
          <w:rFonts w:ascii="Times New Roman" w:hAnsi="Times New Roman"/>
        </w:rPr>
        <w:t>3</w:t>
      </w:r>
      <w:r>
        <w:rPr>
          <w:rFonts w:ascii="Times New Roman" w:hAnsi="Times New Roman"/>
        </w:rPr>
        <w:t xml:space="preserve"> w</w:t>
      </w:r>
      <w:r>
        <w:rPr>
          <w:rFonts w:ascii="Times New Roman" w:hAnsi="Times New Roman"/>
        </w:rPr>
        <w:t>ith standard deviation of 0.00</w:t>
      </w:r>
      <w:r>
        <w:rPr>
          <w:rFonts w:ascii="Times New Roman" w:hAnsi="Times New Roman"/>
        </w:rPr>
        <w:t>5522</w:t>
      </w:r>
      <w:r>
        <w:rPr>
          <w:rFonts w:ascii="Times New Roman" w:hAnsi="Times New Roman"/>
        </w:rPr>
        <w:t xml:space="preserve"> and 0.00</w:t>
      </w:r>
      <w:r>
        <w:rPr>
          <w:rFonts w:ascii="Times New Roman" w:hAnsi="Times New Roman"/>
        </w:rPr>
        <w:t>5745</w:t>
      </w:r>
      <w:r>
        <w:rPr>
          <w:rFonts w:ascii="Times New Roman" w:hAnsi="Times New Roman"/>
        </w:rPr>
        <w:t xml:space="preserve"> </w:t>
      </w:r>
      <w:r>
        <w:rPr>
          <w:rFonts w:ascii="Times New Roman" w:hAnsi="Times New Roman"/>
        </w:rPr>
        <w:t xml:space="preserve">which is also represented in figure </w:t>
      </w:r>
      <w:r>
        <w:rPr>
          <w:rFonts w:ascii="Times New Roman" w:hAnsi="Times New Roman"/>
        </w:rPr>
        <w:t>4.8</w:t>
      </w:r>
      <w:r>
        <w:rPr>
          <w:rFonts w:ascii="Times New Roman" w:hAnsi="Times New Roman"/>
        </w:rPr>
        <w:t xml:space="preserve"> and figure </w:t>
      </w:r>
      <w:r>
        <w:rPr>
          <w:rFonts w:ascii="Times New Roman" w:hAnsi="Times New Roman"/>
        </w:rPr>
        <w:t>4.</w:t>
      </w:r>
      <w:r>
        <w:rPr>
          <w:rFonts w:ascii="Times New Roman" w:hAnsi="Times New Roman"/>
        </w:rPr>
        <w:t>9</w:t>
      </w:r>
      <w:r>
        <w:rPr>
          <w:rFonts w:ascii="Times New Roman" w:hAnsi="Times New Roman"/>
        </w:rPr>
        <w:t xml:space="preserve"> respectively. Using </w:t>
      </w:r>
      <w:r>
        <w:rPr>
          <w:rFonts w:ascii="Times New Roman" w:hAnsi="Times New Roman"/>
        </w:rPr>
        <w:t xml:space="preserve">a mutation </w:t>
      </w:r>
      <w:r>
        <w:rPr>
          <w:rFonts w:ascii="Times New Roman" w:hAnsi="Times New Roman"/>
        </w:rPr>
        <w:t>r</w:t>
      </w:r>
      <w:r>
        <w:rPr>
          <w:rFonts w:ascii="Times New Roman" w:hAnsi="Times New Roman"/>
        </w:rPr>
        <w:t>ate</w:t>
      </w:r>
      <w:r>
        <w:rPr>
          <w:rFonts w:ascii="Times New Roman" w:hAnsi="Times New Roman"/>
        </w:rPr>
        <w:t xml:space="preserve"> </w:t>
      </w:r>
      <w:r>
        <w:rPr>
          <w:rFonts w:ascii="Times New Roman" w:hAnsi="Times New Roman"/>
        </w:rPr>
        <w:t>of</w:t>
      </w:r>
      <w:r>
        <w:rPr>
          <w:rFonts w:ascii="Times New Roman" w:hAnsi="Times New Roman"/>
        </w:rPr>
        <w:t xml:space="preserve"> </w:t>
      </w:r>
      <w:r>
        <w:rPr>
          <w:rFonts w:ascii="Times New Roman" w:hAnsi="Times New Roman"/>
        </w:rPr>
        <w:t>0.1</w:t>
      </w:r>
      <w:r>
        <w:rPr>
          <w:rFonts w:ascii="Times New Roman" w:hAnsi="Times New Roman"/>
        </w:rPr>
        <w:t xml:space="preserve"> yield a higher accuracy of 0.9</w:t>
      </w:r>
      <w:r>
        <w:rPr>
          <w:rFonts w:ascii="Times New Roman" w:hAnsi="Times New Roman"/>
        </w:rPr>
        <w:t>247</w:t>
      </w:r>
      <w:r>
        <w:rPr>
          <w:rFonts w:ascii="Times New Roman" w:hAnsi="Times New Roman"/>
        </w:rPr>
        <w:t xml:space="preserve"> with a lower standard deviation of 0.00</w:t>
      </w:r>
      <w:r>
        <w:rPr>
          <w:rFonts w:ascii="Times New Roman" w:hAnsi="Times New Roman"/>
        </w:rPr>
        <w:t>5522</w:t>
      </w:r>
      <w:r>
        <w:rPr>
          <w:rFonts w:ascii="Times New Roman" w:hAnsi="Times New Roman"/>
        </w:rPr>
        <w:t xml:space="preserve"> which is the best result obtained for this experiment. </w:t>
      </w:r>
      <w:r>
        <w:rPr>
          <w:rFonts w:ascii="Times New Roman" w:hAnsi="Times New Roman"/>
        </w:rPr>
        <w:t xml:space="preserve">Considering the </w:t>
      </w:r>
      <w:r>
        <w:rPr>
          <w:rFonts w:ascii="Times New Roman" w:hAnsi="Times New Roman"/>
        </w:rPr>
        <w:t xml:space="preserve">metrics of average </w:t>
      </w:r>
      <w:r>
        <w:rPr>
          <w:rFonts w:ascii="Times New Roman" w:hAnsi="Times New Roman"/>
        </w:rPr>
        <w:t>number of selected features in th</w:t>
      </w:r>
      <w:r>
        <w:rPr>
          <w:rFonts w:ascii="Times New Roman" w:hAnsi="Times New Roman"/>
        </w:rPr>
        <w:t>is experiment,</w:t>
      </w:r>
      <w:r>
        <w:rPr>
          <w:rFonts w:ascii="Times New Roman" w:hAnsi="Times New Roman"/>
        </w:rPr>
        <w:t xml:space="preserve"> </w:t>
      </w:r>
      <w:r>
        <w:rPr>
          <w:rFonts w:ascii="Times New Roman" w:hAnsi="Times New Roman"/>
        </w:rPr>
        <w:t>w</w:t>
      </w:r>
      <w:r>
        <w:rPr>
          <w:rFonts w:ascii="Times New Roman" w:hAnsi="Times New Roman"/>
        </w:rPr>
        <w:t xml:space="preserve">ith a mutataion rate of 0.1, the average number of selected features is </w:t>
      </w:r>
      <w:r>
        <w:rPr>
          <w:rFonts w:ascii="Times New Roman" w:hAnsi="Times New Roman"/>
        </w:rPr>
        <w:t xml:space="preserve">9.4 </w:t>
      </w:r>
      <w:r>
        <w:rPr>
          <w:rFonts w:ascii="Times New Roman" w:hAnsi="Times New Roman"/>
        </w:rPr>
        <w:t>which is lower when</w:t>
      </w:r>
      <w:r>
        <w:rPr>
          <w:rFonts w:ascii="Times New Roman" w:hAnsi="Times New Roman"/>
        </w:rPr>
        <w:t xml:space="preserve"> compared to the value of </w:t>
      </w:r>
      <w:r>
        <w:rPr>
          <w:rFonts w:ascii="Times New Roman" w:hAnsi="Times New Roman"/>
        </w:rPr>
        <w:t>10</w:t>
      </w:r>
      <w:r>
        <w:rPr>
          <w:rFonts w:ascii="Times New Roman" w:hAnsi="Times New Roman"/>
        </w:rPr>
        <w:t>.</w:t>
      </w:r>
      <w:r>
        <w:rPr>
          <w:rFonts w:ascii="Times New Roman" w:hAnsi="Times New Roman"/>
        </w:rPr>
        <w:t>4 obtained when the mutation rate is 0.6</w:t>
      </w:r>
      <w:r>
        <w:rPr>
          <w:rFonts w:ascii="Times New Roman" w:hAnsi="Times New Roman"/>
        </w:rPr>
        <w:t xml:space="preserve">. Figure </w:t>
      </w:r>
      <w:r>
        <w:rPr>
          <w:rFonts w:ascii="Times New Roman" w:hAnsi="Times New Roman"/>
        </w:rPr>
        <w:t>4.10</w:t>
      </w:r>
      <w:r>
        <w:rPr>
          <w:rFonts w:ascii="Times New Roman" w:hAnsi="Times New Roman"/>
        </w:rPr>
        <w:t xml:space="preserve"> shows </w:t>
      </w:r>
      <w:r>
        <w:rPr>
          <w:rFonts w:ascii="Times New Roman" w:hAnsi="Times New Roman"/>
        </w:rPr>
        <w:t>the average number of selected features using the two different mutation rate.</w:t>
      </w:r>
    </w:p>
    <w:p>
      <w:pPr>
        <w:pStyle w:val="Normal"/>
        <w:spacing w:lineRule="auto" w:line="240" w:before="0" w:after="0"/>
        <w:ind w:left="0" w:right="0" w:hanging="0"/>
        <w:jc w:val="both"/>
        <w:rPr/>
      </w:pPr>
      <w:r>
        <w:rPr>
          <w:rFonts w:ascii="Times New Roman" w:hAnsi="Times New Roman"/>
          <w:b/>
          <w:bCs/>
        </w:rPr>
        <w:t>T</w:t>
      </w:r>
      <w:r>
        <w:rPr>
          <w:rFonts w:ascii="Times New Roman" w:hAnsi="Times New Roman"/>
          <w:b/>
          <w:bCs/>
        </w:rPr>
        <w:t>able 4.</w:t>
      </w:r>
      <w:r>
        <w:rPr>
          <w:rFonts w:ascii="Times New Roman" w:hAnsi="Times New Roman"/>
          <w:b/>
          <w:bCs/>
        </w:rPr>
        <w:t>3</w:t>
      </w:r>
      <w:r>
        <w:rPr>
          <w:rFonts w:ascii="Times New Roman" w:hAnsi="Times New Roman"/>
          <w:b/>
          <w:bCs/>
        </w:rPr>
        <w:t>:</w:t>
      </w:r>
      <w:r>
        <w:rPr>
          <w:rFonts w:ascii="Times New Roman" w:hAnsi="Times New Roman"/>
          <w:b w:val="false"/>
          <w:bCs w:val="false"/>
        </w:rPr>
        <w:t xml:space="preserve"> Comparison based on average accuracy, average standard deviation </w:t>
      </w:r>
      <w:r>
        <w:rPr>
          <w:rFonts w:ascii="Times New Roman" w:hAnsi="Times New Roman"/>
          <w:b w:val="false"/>
          <w:bCs w:val="false"/>
        </w:rPr>
        <w:t xml:space="preserve">and number of </w:t>
        <w:tab/>
        <w:tab/>
        <w:t xml:space="preserve">      selected features </w:t>
      </w:r>
      <w:r>
        <w:rPr>
          <w:rFonts w:ascii="Times New Roman" w:hAnsi="Times New Roman"/>
          <w:b w:val="false"/>
          <w:bCs w:val="false"/>
        </w:rPr>
        <w:t>of the</w:t>
      </w:r>
      <w:r>
        <w:rPr>
          <w:rFonts w:ascii="Times New Roman" w:hAnsi="Times New Roman"/>
          <w:b w:val="false"/>
          <w:bCs w:val="false"/>
        </w:rPr>
        <w:t xml:space="preserve"> two  </w:t>
      </w:r>
      <w:r>
        <w:rPr>
          <w:rFonts w:ascii="Times New Roman" w:hAnsi="Times New Roman"/>
          <w:b w:val="false"/>
          <w:bCs w:val="false"/>
        </w:rPr>
        <w:t>mutation</w:t>
      </w:r>
      <w:r>
        <w:rPr>
          <w:rFonts w:ascii="Times New Roman" w:hAnsi="Times New Roman"/>
          <w:b w:val="false"/>
          <w:bCs w:val="false"/>
        </w:rPr>
        <w:t xml:space="preserve"> </w:t>
      </w:r>
      <w:r>
        <w:rPr>
          <w:rFonts w:ascii="Times New Roman" w:hAnsi="Times New Roman"/>
          <w:b w:val="false"/>
          <w:bCs w:val="false"/>
        </w:rPr>
        <w:t xml:space="preserve">rates </w:t>
      </w:r>
      <w:r>
        <w:rPr>
          <w:rFonts w:ascii="Times New Roman" w:hAnsi="Times New Roman"/>
          <w:b w:val="false"/>
          <w:bCs w:val="false"/>
        </w:rPr>
        <w:t>used in the study.</w:t>
      </w:r>
    </w:p>
    <w:tbl>
      <w:tblPr>
        <w:tblW w:w="9698" w:type="dxa"/>
        <w:jc w:val="left"/>
        <w:tblInd w:w="-60" w:type="dxa"/>
        <w:tblLayout w:type="fixed"/>
        <w:tblCellMar>
          <w:top w:w="55" w:type="dxa"/>
          <w:left w:w="55" w:type="dxa"/>
          <w:bottom w:w="55" w:type="dxa"/>
          <w:right w:w="55" w:type="dxa"/>
        </w:tblCellMar>
      </w:tblPr>
      <w:tblGrid>
        <w:gridCol w:w="1521"/>
        <w:gridCol w:w="1029"/>
        <w:gridCol w:w="1025"/>
        <w:gridCol w:w="1363"/>
        <w:gridCol w:w="1237"/>
        <w:gridCol w:w="1650"/>
        <w:gridCol w:w="1873"/>
      </w:tblGrid>
      <w:tr>
        <w:trPr>
          <w:trHeight w:val="300" w:hRule="atLeast"/>
        </w:trPr>
        <w:tc>
          <w:tcPr>
            <w:tcW w:w="1521"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Dataset</w:t>
            </w:r>
          </w:p>
        </w:tc>
        <w:tc>
          <w:tcPr>
            <w:tcW w:w="2054"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Accuracy</w:t>
            </w:r>
          </w:p>
        </w:tc>
        <w:tc>
          <w:tcPr>
            <w:tcW w:w="2600"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Standard Deviation</w:t>
            </w:r>
          </w:p>
        </w:tc>
        <w:tc>
          <w:tcPr>
            <w:tcW w:w="1650" w:type="dxa"/>
            <w:tcBorders>
              <w:top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Number of Features</w:t>
            </w:r>
          </w:p>
        </w:tc>
        <w:tc>
          <w:tcPr>
            <w:tcW w:w="1873" w:type="dxa"/>
            <w:tcBorders>
              <w:top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Number of Features</w:t>
            </w:r>
          </w:p>
        </w:tc>
      </w:tr>
      <w:tr>
        <w:trPr>
          <w:trHeight w:val="300" w:hRule="atLeast"/>
        </w:trPr>
        <w:tc>
          <w:tcPr>
            <w:tcW w:w="1521" w:type="dxa"/>
            <w:vMerge w:val="continue"/>
            <w:tcBorders>
              <w:top w:val="single" w:sz="4" w:space="0" w:color="000000"/>
              <w:bottom w:val="single" w:sz="4" w:space="0" w:color="000000"/>
            </w:tcBorders>
            <w:vAlign w:val="center"/>
          </w:tcPr>
          <w:p>
            <w:pPr>
              <w:pStyle w:val="Normal"/>
              <w:rPr/>
            </w:pPr>
            <w:r>
              <w:rPr/>
            </w:r>
          </w:p>
        </w:tc>
        <w:tc>
          <w:tcPr>
            <w:tcW w:w="1029"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0.1</w:t>
            </w:r>
          </w:p>
        </w:tc>
        <w:tc>
          <w:tcPr>
            <w:tcW w:w="1025"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0.6</w:t>
            </w:r>
          </w:p>
        </w:tc>
        <w:tc>
          <w:tcPr>
            <w:tcW w:w="1363"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0.1</w:t>
            </w:r>
          </w:p>
        </w:tc>
        <w:tc>
          <w:tcPr>
            <w:tcW w:w="1237"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0.6</w:t>
            </w:r>
          </w:p>
        </w:tc>
        <w:tc>
          <w:tcPr>
            <w:tcW w:w="1650" w:type="dxa"/>
            <w:tcBorders>
              <w:bottom w:val="single" w:sz="4" w:space="0" w:color="000000"/>
            </w:tcBorders>
            <w:vAlign w:val="bottom"/>
          </w:tcPr>
          <w:p>
            <w:pPr>
              <w:pStyle w:val="TableContents"/>
              <w:jc w:val="right"/>
              <w:rPr>
                <w:rFonts w:ascii="Times New Roman" w:hAnsi="Times New Roman"/>
                <w:b/>
                <w:sz w:val="24"/>
              </w:rPr>
            </w:pPr>
            <w:r>
              <w:rPr>
                <w:rFonts w:ascii="Times New Roman" w:hAnsi="Times New Roman"/>
                <w:b/>
                <w:sz w:val="24"/>
              </w:rPr>
              <w:t xml:space="preserve">rate </w:t>
            </w:r>
          </w:p>
          <w:p>
            <w:pPr>
              <w:pStyle w:val="TableContents"/>
              <w:jc w:val="right"/>
              <w:rPr>
                <w:rFonts w:ascii="Times New Roman" w:hAnsi="Times New Roman"/>
                <w:b/>
                <w:sz w:val="24"/>
              </w:rPr>
            </w:pPr>
            <w:r>
              <w:rPr>
                <w:rFonts w:ascii="Times New Roman" w:hAnsi="Times New Roman"/>
                <w:b/>
                <w:sz w:val="24"/>
              </w:rPr>
              <w:t>= 0.1</w:t>
            </w:r>
          </w:p>
        </w:tc>
        <w:tc>
          <w:tcPr>
            <w:tcW w:w="1873" w:type="dxa"/>
            <w:tcBorders>
              <w:bottom w:val="single" w:sz="4" w:space="0" w:color="000000"/>
            </w:tcBorders>
            <w:vAlign w:val="bottom"/>
          </w:tcPr>
          <w:p>
            <w:pPr>
              <w:pStyle w:val="TableContents"/>
              <w:jc w:val="right"/>
              <w:rPr>
                <w:rFonts w:ascii="Times New Roman" w:hAnsi="Times New Roman"/>
                <w:b/>
                <w:sz w:val="24"/>
              </w:rPr>
            </w:pPr>
            <w:r>
              <w:rPr>
                <w:rFonts w:ascii="Times New Roman" w:hAnsi="Times New Roman"/>
                <w:b/>
                <w:sz w:val="24"/>
              </w:rPr>
              <w:t xml:space="preserve">rate </w:t>
            </w:r>
          </w:p>
          <w:p>
            <w:pPr>
              <w:pStyle w:val="TableContents"/>
              <w:jc w:val="right"/>
              <w:rPr>
                <w:rFonts w:ascii="Times New Roman" w:hAnsi="Times New Roman"/>
                <w:b/>
                <w:sz w:val="24"/>
              </w:rPr>
            </w:pPr>
            <w:r>
              <w:rPr>
                <w:rFonts w:ascii="Times New Roman" w:hAnsi="Times New Roman"/>
                <w:b/>
                <w:sz w:val="24"/>
              </w:rPr>
              <w:t>= 0.6</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1029" w:type="dxa"/>
            <w:tcBorders/>
            <w:vAlign w:val="bottom"/>
          </w:tcPr>
          <w:p>
            <w:pPr>
              <w:pStyle w:val="Normal"/>
              <w:tabs>
                <w:tab w:val="clear" w:pos="709"/>
              </w:tabs>
              <w:jc w:val="right"/>
              <w:rPr>
                <w:rFonts w:ascii="Times New Roman" w:hAnsi="Times New Roman"/>
                <w:b/>
                <w:b/>
              </w:rPr>
            </w:pPr>
            <w:r>
              <w:rPr>
                <w:rFonts w:ascii="Times New Roman" w:hAnsi="Times New Roman"/>
                <w:b/>
              </w:rPr>
              <w:t>0.996</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0.992</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0.003196</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0.003673</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11</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1029" w:type="dxa"/>
            <w:tcBorders/>
            <w:vAlign w:val="bottom"/>
          </w:tcPr>
          <w:p>
            <w:pPr>
              <w:pStyle w:val="Normal"/>
              <w:tabs>
                <w:tab w:val="clear" w:pos="709"/>
              </w:tabs>
              <w:jc w:val="right"/>
              <w:rPr>
                <w:rFonts w:ascii="Times New Roman" w:hAnsi="Times New Roman"/>
                <w:b/>
                <w:b/>
              </w:rPr>
            </w:pPr>
            <w:r>
              <w:rPr>
                <w:rFonts w:ascii="Times New Roman" w:hAnsi="Times New Roman"/>
                <w:b/>
              </w:rPr>
              <w:t>0.982</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0.977</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0.004243</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0.00459</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7</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5</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IonosphereEW</w:t>
            </w:r>
          </w:p>
        </w:tc>
        <w:tc>
          <w:tcPr>
            <w:tcW w:w="1029" w:type="dxa"/>
            <w:tcBorders/>
            <w:vAlign w:val="bottom"/>
          </w:tcPr>
          <w:p>
            <w:pPr>
              <w:pStyle w:val="Normal"/>
              <w:tabs>
                <w:tab w:val="clear" w:pos="709"/>
              </w:tabs>
              <w:jc w:val="right"/>
              <w:rPr>
                <w:rFonts w:ascii="Times New Roman" w:hAnsi="Times New Roman"/>
                <w:b/>
                <w:b/>
              </w:rPr>
            </w:pPr>
            <w:r>
              <w:rPr>
                <w:rFonts w:ascii="Times New Roman" w:hAnsi="Times New Roman"/>
                <w:b/>
              </w:rPr>
              <w:t>0.96</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0.891</w:t>
            </w:r>
          </w:p>
        </w:tc>
        <w:tc>
          <w:tcPr>
            <w:tcW w:w="1363" w:type="dxa"/>
            <w:tcBorders/>
            <w:vAlign w:val="bottom"/>
          </w:tcPr>
          <w:p>
            <w:pPr>
              <w:pStyle w:val="Normal"/>
              <w:tabs>
                <w:tab w:val="clear" w:pos="709"/>
              </w:tabs>
              <w:jc w:val="right"/>
              <w:rPr>
                <w:rFonts w:ascii="Times New Roman" w:hAnsi="Times New Roman"/>
              </w:rPr>
            </w:pPr>
            <w:r>
              <w:rPr>
                <w:rFonts w:ascii="Times New Roman" w:hAnsi="Times New Roman"/>
              </w:rPr>
              <w:t>0.008425</w:t>
            </w:r>
          </w:p>
        </w:tc>
        <w:tc>
          <w:tcPr>
            <w:tcW w:w="123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0.0084</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6</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16</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1029" w:type="dxa"/>
            <w:tcBorders/>
            <w:vAlign w:val="bottom"/>
          </w:tcPr>
          <w:p>
            <w:pPr>
              <w:pStyle w:val="Normal"/>
              <w:tabs>
                <w:tab w:val="clear" w:pos="709"/>
              </w:tabs>
              <w:jc w:val="right"/>
              <w:rPr>
                <w:rFonts w:ascii="Times New Roman" w:hAnsi="Times New Roman"/>
              </w:rPr>
            </w:pPr>
            <w:r>
              <w:rPr>
                <w:rFonts w:ascii="Times New Roman" w:hAnsi="Times New Roman"/>
              </w:rPr>
              <w:t>0.759</w:t>
            </w:r>
          </w:p>
        </w:tc>
        <w:tc>
          <w:tcPr>
            <w:tcW w:w="102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0.771</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0.006169</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0.007157</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26</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13</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1029" w:type="dxa"/>
            <w:tcBorders/>
            <w:vAlign w:val="bottom"/>
          </w:tcPr>
          <w:p>
            <w:pPr>
              <w:pStyle w:val="Normal"/>
              <w:tabs>
                <w:tab w:val="clear" w:pos="709"/>
              </w:tabs>
              <w:jc w:val="right"/>
              <w:rPr>
                <w:rFonts w:ascii="Times New Roman" w:hAnsi="Times New Roman"/>
              </w:rPr>
            </w:pPr>
            <w:r>
              <w:rPr>
                <w:rFonts w:ascii="Times New Roman" w:hAnsi="Times New Roman"/>
              </w:rPr>
              <w:t>0.864</w:t>
            </w:r>
          </w:p>
        </w:tc>
        <w:tc>
          <w:tcPr>
            <w:tcW w:w="102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0.883</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0.009213</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0.009698</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5</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7</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1029" w:type="dxa"/>
            <w:tcBorders/>
            <w:vAlign w:val="bottom"/>
          </w:tcPr>
          <w:p>
            <w:pPr>
              <w:pStyle w:val="Normal"/>
              <w:tabs>
                <w:tab w:val="clear" w:pos="709"/>
              </w:tabs>
              <w:jc w:val="right"/>
              <w:rPr>
                <w:rFonts w:ascii="Times New Roman" w:hAnsi="Times New Roman"/>
                <w:b/>
                <w:b/>
              </w:rPr>
            </w:pPr>
            <w:r>
              <w:rPr>
                <w:rFonts w:ascii="Times New Roman" w:hAnsi="Times New Roman"/>
                <w:b/>
              </w:rPr>
              <w:t>0.981</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0.966</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0.006264</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0.006353</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6</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6</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WaveformEW</w:t>
            </w:r>
          </w:p>
        </w:tc>
        <w:tc>
          <w:tcPr>
            <w:tcW w:w="1029" w:type="dxa"/>
            <w:tcBorders/>
            <w:vAlign w:val="bottom"/>
          </w:tcPr>
          <w:p>
            <w:pPr>
              <w:pStyle w:val="Normal"/>
              <w:tabs>
                <w:tab w:val="clear" w:pos="709"/>
              </w:tabs>
              <w:jc w:val="right"/>
              <w:rPr>
                <w:rFonts w:ascii="Times New Roman" w:hAnsi="Times New Roman"/>
                <w:b/>
                <w:b/>
              </w:rPr>
            </w:pPr>
            <w:r>
              <w:rPr>
                <w:rFonts w:ascii="Times New Roman" w:hAnsi="Times New Roman"/>
                <w:b/>
              </w:rPr>
              <w:t>0.908</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0.901</w:t>
            </w:r>
          </w:p>
        </w:tc>
        <w:tc>
          <w:tcPr>
            <w:tcW w:w="1363" w:type="dxa"/>
            <w:tcBorders/>
            <w:vAlign w:val="bottom"/>
          </w:tcPr>
          <w:p>
            <w:pPr>
              <w:pStyle w:val="Normal"/>
              <w:tabs>
                <w:tab w:val="clear" w:pos="709"/>
              </w:tabs>
              <w:jc w:val="right"/>
              <w:rPr>
                <w:rFonts w:ascii="Times New Roman" w:hAnsi="Times New Roman"/>
              </w:rPr>
            </w:pPr>
            <w:r>
              <w:rPr>
                <w:rFonts w:ascii="Times New Roman" w:hAnsi="Times New Roman"/>
              </w:rPr>
              <w:t>0.007829</w:t>
            </w:r>
          </w:p>
        </w:tc>
        <w:tc>
          <w:tcPr>
            <w:tcW w:w="123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0.007157</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Glass</w:t>
            </w:r>
          </w:p>
        </w:tc>
        <w:tc>
          <w:tcPr>
            <w:tcW w:w="1029" w:type="dxa"/>
            <w:tcBorders/>
            <w:vAlign w:val="bottom"/>
          </w:tcPr>
          <w:p>
            <w:pPr>
              <w:pStyle w:val="Normal"/>
              <w:tabs>
                <w:tab w:val="clear" w:pos="709"/>
              </w:tabs>
              <w:jc w:val="right"/>
              <w:rPr>
                <w:rFonts w:ascii="Times New Roman" w:hAnsi="Times New Roman"/>
              </w:rPr>
            </w:pPr>
            <w:r>
              <w:rPr>
                <w:rFonts w:ascii="Times New Roman" w:hAnsi="Times New Roman"/>
              </w:rPr>
              <w:t>0.959</w:t>
            </w:r>
          </w:p>
        </w:tc>
        <w:tc>
          <w:tcPr>
            <w:tcW w:w="102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0.99</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0.003628</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0.004069</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1029" w:type="dxa"/>
            <w:tcBorders/>
            <w:vAlign w:val="bottom"/>
          </w:tcPr>
          <w:p>
            <w:pPr>
              <w:pStyle w:val="Normal"/>
              <w:tabs>
                <w:tab w:val="clear" w:pos="709"/>
              </w:tabs>
              <w:jc w:val="right"/>
              <w:rPr>
                <w:rFonts w:ascii="Times New Roman" w:hAnsi="Times New Roman"/>
                <w:b/>
                <w:b/>
              </w:rPr>
            </w:pPr>
            <w:r>
              <w:rPr>
                <w:rFonts w:ascii="Times New Roman" w:hAnsi="Times New Roman"/>
                <w:b/>
              </w:rPr>
              <w:t>0.838</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0.822</w:t>
            </w:r>
          </w:p>
        </w:tc>
        <w:tc>
          <w:tcPr>
            <w:tcW w:w="1363" w:type="dxa"/>
            <w:tcBorders/>
            <w:vAlign w:val="bottom"/>
          </w:tcPr>
          <w:p>
            <w:pPr>
              <w:pStyle w:val="Normal"/>
              <w:tabs>
                <w:tab w:val="clear" w:pos="709"/>
              </w:tabs>
              <w:jc w:val="right"/>
              <w:rPr>
                <w:rFonts w:ascii="Times New Roman" w:hAnsi="Times New Roman"/>
                <w:b/>
                <w:b/>
              </w:rPr>
            </w:pPr>
            <w:r>
              <w:rPr>
                <w:rFonts w:ascii="Times New Roman" w:hAnsi="Times New Roman"/>
                <w:b/>
              </w:rPr>
              <w:t>0.006248</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0.006353</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7</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7</w:t>
            </w:r>
          </w:p>
        </w:tc>
      </w:tr>
      <w:tr>
        <w:trPr>
          <w:trHeight w:val="300" w:hRule="atLeast"/>
        </w:trPr>
        <w:tc>
          <w:tcPr>
            <w:tcW w:w="1521"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1029" w:type="dxa"/>
            <w:tcBorders/>
            <w:vAlign w:val="bottom"/>
          </w:tcPr>
          <w:p>
            <w:pPr>
              <w:pStyle w:val="Normal"/>
              <w:tabs>
                <w:tab w:val="clear" w:pos="709"/>
              </w:tabs>
              <w:jc w:val="right"/>
              <w:rPr>
                <w:rFonts w:ascii="Times New Roman" w:hAnsi="Times New Roman"/>
              </w:rPr>
            </w:pPr>
            <w:r>
              <w:rPr>
                <w:rFonts w:ascii="Times New Roman" w:hAnsi="Times New Roman"/>
              </w:rPr>
              <w:t>1</w:t>
            </w:r>
          </w:p>
        </w:tc>
        <w:tc>
          <w:tcPr>
            <w:tcW w:w="10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1</w:t>
            </w:r>
          </w:p>
        </w:tc>
        <w:tc>
          <w:tcPr>
            <w:tcW w:w="1363" w:type="dxa"/>
            <w:tcBorders/>
            <w:vAlign w:val="bottom"/>
          </w:tcPr>
          <w:p>
            <w:pPr>
              <w:pStyle w:val="Normal"/>
              <w:tabs>
                <w:tab w:val="clear" w:pos="709"/>
              </w:tabs>
              <w:jc w:val="right"/>
              <w:rPr>
                <w:rFonts w:ascii="Times New Roman" w:hAnsi="Times New Roman"/>
              </w:rPr>
            </w:pPr>
            <w:r>
              <w:rPr>
                <w:rFonts w:ascii="Times New Roman" w:hAnsi="Times New Roman"/>
              </w:rPr>
              <w:t>0</w:t>
            </w:r>
          </w:p>
        </w:tc>
        <w:tc>
          <w:tcPr>
            <w:tcW w:w="12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w:t>
            </w:r>
          </w:p>
        </w:tc>
        <w:tc>
          <w:tcPr>
            <w:tcW w:w="16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8</w:t>
            </w:r>
          </w:p>
        </w:tc>
        <w:tc>
          <w:tcPr>
            <w:tcW w:w="187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8</w:t>
            </w:r>
          </w:p>
        </w:tc>
      </w:tr>
      <w:tr>
        <w:trPr>
          <w:trHeight w:val="300" w:hRule="atLeast"/>
        </w:trPr>
        <w:tc>
          <w:tcPr>
            <w:tcW w:w="1521" w:type="dxa"/>
            <w:tcBorders>
              <w:bottom w:val="single" w:sz="4" w:space="0" w:color="000000"/>
            </w:tcBorders>
            <w:vAlign w:val="bottom"/>
          </w:tcPr>
          <w:p>
            <w:pPr>
              <w:pStyle w:val="Normal"/>
              <w:tabs>
                <w:tab w:val="clear" w:pos="709"/>
              </w:tabs>
              <w:jc w:val="left"/>
              <w:rPr>
                <w:rFonts w:ascii="Times New Roman" w:hAnsi="Times New Roman"/>
                <w:b/>
                <w:b/>
              </w:rPr>
            </w:pPr>
            <w:r>
              <w:rPr>
                <w:rFonts w:ascii="Times New Roman" w:hAnsi="Times New Roman"/>
                <w:b/>
              </w:rPr>
              <w:t>AVERAGE</w:t>
            </w:r>
          </w:p>
        </w:tc>
        <w:tc>
          <w:tcPr>
            <w:tcW w:w="1029"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0.9247</w:t>
            </w:r>
          </w:p>
        </w:tc>
        <w:tc>
          <w:tcPr>
            <w:tcW w:w="1025"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0.9193</w:t>
            </w:r>
          </w:p>
        </w:tc>
        <w:tc>
          <w:tcPr>
            <w:tcW w:w="1363"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0.0055215</w:t>
            </w:r>
          </w:p>
        </w:tc>
        <w:tc>
          <w:tcPr>
            <w:tcW w:w="1237"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0.005745</w:t>
            </w:r>
          </w:p>
        </w:tc>
        <w:tc>
          <w:tcPr>
            <w:tcW w:w="16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10.4</w:t>
            </w:r>
          </w:p>
        </w:tc>
        <w:tc>
          <w:tcPr>
            <w:tcW w:w="1873"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9.3</w:t>
            </w:r>
          </w:p>
        </w:tc>
      </w:tr>
    </w:tbl>
    <w:p>
      <w:pPr>
        <w:pStyle w:val="Normal"/>
        <w:rPr/>
      </w:pPr>
      <w:r>
        <w:rPr/>
      </w:r>
      <w:r>
        <mc:AlternateContent>
          <mc:Choice Requires="wps">
            <w:drawing>
              <wp:anchor behindDoc="0" distT="0" distB="0" distL="0" distR="0" simplePos="0" locked="0" layoutInCell="0" allowOverlap="1" relativeHeight="30">
                <wp:simplePos x="0" y="0"/>
                <wp:positionH relativeFrom="column">
                  <wp:posOffset>3492500</wp:posOffset>
                </wp:positionH>
                <wp:positionV relativeFrom="paragraph">
                  <wp:posOffset>128270</wp:posOffset>
                </wp:positionV>
                <wp:extent cx="2913380" cy="2166620"/>
                <wp:effectExtent l="0" t="0" r="0" b="0"/>
                <wp:wrapNone/>
                <wp:docPr id="28" name="Frame9"/>
                <a:graphic xmlns:a="http://schemas.openxmlformats.org/drawingml/2006/main">
                  <a:graphicData uri="http://schemas.microsoft.com/office/word/2010/wordprocessingShape">
                    <wps:wsp>
                      <wps:cNvSpPr txBox="1"/>
                      <wps:spPr>
                        <a:xfrm>
                          <a:off x="0" y="0"/>
                          <a:ext cx="2913380" cy="2166620"/>
                        </a:xfrm>
                        <a:prstGeom prst="rect"/>
                        <a:solidFill>
                          <a:srgbClr val="FFFFFF"/>
                        </a:solidFill>
                      </wps:spPr>
                      <wps:txbx>
                        <w:txbxContent>
                          <w:p>
                            <w:pPr>
                              <w:pStyle w:val="Figure"/>
                              <w:spacing w:before="120" w:after="120"/>
                              <w:rPr/>
                            </w:pPr>
                            <w:r>
                              <w:rPr>
                                <w:b/>
                                <w:bCs/>
                              </w:rPr>
                              <w:drawing>
                                <wp:inline distT="0" distB="0" distL="0" distR="0">
                                  <wp:extent cx="2851150" cy="1858010"/>
                                  <wp:effectExtent l="0" t="0" r="0" b="0"/>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30"/>
                                          <a:stretch>
                                            <a:fillRect/>
                                          </a:stretch>
                                        </pic:blipFill>
                                        <pic:spPr bwMode="auto">
                                          <a:xfrm>
                                            <a:off x="0" y="0"/>
                                            <a:ext cx="2851150" cy="1858010"/>
                                          </a:xfrm>
                                          <a:prstGeom prst="rect">
                                            <a:avLst/>
                                          </a:prstGeom>
                                        </pic:spPr>
                                      </pic:pic>
                                    </a:graphicData>
                                  </a:graphic>
                                </wp:inline>
                              </w:drawing>
                              <w:t xml:space="preserve">Figure </w:t>
                            </w:r>
                            <w:r>
                              <w:rPr>
                                <w:b/>
                                <w:bCs/>
                              </w:rPr>
                              <w:t>4.9</w:t>
                            </w:r>
                            <w:r>
                              <w:rPr>
                                <w:b/>
                                <w:bCs/>
                              </w:rPr>
                              <w:t>:</w:t>
                            </w:r>
                            <w:r>
                              <w:rPr/>
                              <w:t xml:space="preserve"> Average Standard Deviation for Accuracy</w:t>
                            </w:r>
                          </w:p>
                        </w:txbxContent>
                      </wps:txbx>
                      <wps:bodyPr anchor="t" lIns="0" tIns="0" rIns="0" bIns="0">
                        <a:noAutofit/>
                      </wps:bodyPr>
                    </wps:wsp>
                  </a:graphicData>
                </a:graphic>
              </wp:anchor>
            </w:drawing>
          </mc:Choice>
          <mc:Fallback>
            <w:pict>
              <v:rect style="position:absolute;rotation:-0;width:229.4pt;height:170.6pt;mso-wrap-distance-left:0pt;mso-wrap-distance-right:0pt;mso-wrap-distance-top:0pt;mso-wrap-distance-bottom:0pt;margin-top:10.1pt;mso-position-vertical-relative:text;margin-left:275pt;mso-position-horizontal-relative:text">
                <v:textbox inset="0in,0in,0in,0in">
                  <w:txbxContent>
                    <w:p>
                      <w:pPr>
                        <w:pStyle w:val="Figure"/>
                        <w:spacing w:before="120" w:after="120"/>
                        <w:rPr/>
                      </w:pPr>
                      <w:r>
                        <w:rPr>
                          <w:b/>
                          <w:bCs/>
                        </w:rPr>
                        <w:drawing>
                          <wp:inline distT="0" distB="0" distL="0" distR="0">
                            <wp:extent cx="2851150" cy="1858010"/>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tretch>
                                      <a:fillRect/>
                                    </a:stretch>
                                  </pic:blipFill>
                                  <pic:spPr bwMode="auto">
                                    <a:xfrm>
                                      <a:off x="0" y="0"/>
                                      <a:ext cx="2851150" cy="1858010"/>
                                    </a:xfrm>
                                    <a:prstGeom prst="rect">
                                      <a:avLst/>
                                    </a:prstGeom>
                                  </pic:spPr>
                                </pic:pic>
                              </a:graphicData>
                            </a:graphic>
                          </wp:inline>
                        </w:drawing>
                        <w:t xml:space="preserve">Figure </w:t>
                      </w:r>
                      <w:r>
                        <w:rPr>
                          <w:b/>
                          <w:bCs/>
                        </w:rPr>
                        <w:t>4.9</w:t>
                      </w:r>
                      <w:r>
                        <w:rPr>
                          <w:b/>
                          <w:bCs/>
                        </w:rPr>
                        <w:t>:</w:t>
                      </w:r>
                      <w:r>
                        <w:rPr/>
                        <w:t xml:space="preserve"> Average Standard Deviation for Accuracy</w:t>
                      </w:r>
                    </w:p>
                  </w:txbxContent>
                </v:textbox>
                <w10:wrap type="none"/>
              </v:rect>
            </w:pict>
          </mc:Fallback>
        </mc:AlternateContent>
      </w:r>
    </w:p>
    <w:p>
      <w:pPr>
        <w:pStyle w:val="Normal"/>
        <w:rPr>
          <w:rFonts w:ascii="Times New Roman" w:hAnsi="Times New Roman"/>
        </w:rPr>
      </w:pPr>
      <w:r>
        <w:rPr>
          <w:rFonts w:ascii="Times New Roman" w:hAnsi="Times New Roman"/>
        </w:rPr>
      </w:r>
      <w:r>
        <mc:AlternateContent>
          <mc:Choice Requires="wps">
            <w:drawing>
              <wp:anchor behindDoc="0" distT="0" distB="0" distL="0" distR="0" simplePos="0" locked="0" layoutInCell="0" allowOverlap="1" relativeHeight="28">
                <wp:simplePos x="0" y="0"/>
                <wp:positionH relativeFrom="column">
                  <wp:posOffset>-120015</wp:posOffset>
                </wp:positionH>
                <wp:positionV relativeFrom="paragraph">
                  <wp:posOffset>55245</wp:posOffset>
                </wp:positionV>
                <wp:extent cx="3354705" cy="1982470"/>
                <wp:effectExtent l="0" t="0" r="0" b="0"/>
                <wp:wrapNone/>
                <wp:docPr id="31" name="Frame8"/>
                <a:graphic xmlns:a="http://schemas.openxmlformats.org/drawingml/2006/main">
                  <a:graphicData uri="http://schemas.microsoft.com/office/word/2010/wordprocessingShape">
                    <wps:wsp>
                      <wps:cNvSpPr txBox="1"/>
                      <wps:spPr>
                        <a:xfrm>
                          <a:off x="0" y="0"/>
                          <a:ext cx="3354705" cy="1982470"/>
                        </a:xfrm>
                        <a:prstGeom prst="rect"/>
                        <a:solidFill>
                          <a:srgbClr val="FFFFFF"/>
                        </a:solidFill>
                      </wps:spPr>
                      <wps:txbx>
                        <w:txbxContent>
                          <w:p>
                            <w:pPr>
                              <w:pStyle w:val="Figure"/>
                              <w:spacing w:before="120" w:after="120"/>
                              <w:rPr/>
                            </w:pPr>
                            <w:r>
                              <w:rPr>
                                <w:b/>
                                <w:bCs/>
                              </w:rPr>
                              <w:drawing>
                                <wp:inline distT="0" distB="0" distL="0" distR="0">
                                  <wp:extent cx="3354705" cy="1795780"/>
                                  <wp:effectExtent l="0" t="0" r="0" b="0"/>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2"/>
                                          <a:stretch>
                                            <a:fillRect/>
                                          </a:stretch>
                                        </pic:blipFill>
                                        <pic:spPr bwMode="auto">
                                          <a:xfrm>
                                            <a:off x="0" y="0"/>
                                            <a:ext cx="3354705" cy="1795780"/>
                                          </a:xfrm>
                                          <a:prstGeom prst="rect">
                                            <a:avLst/>
                                          </a:prstGeom>
                                        </pic:spPr>
                                      </pic:pic>
                                    </a:graphicData>
                                  </a:graphic>
                                </wp:inline>
                              </w:drawing>
                              <w:t xml:space="preserve">Figure </w:t>
                            </w:r>
                            <w:r>
                              <w:rPr>
                                <w:b/>
                                <w:bCs/>
                              </w:rPr>
                              <w:t>4.8</w:t>
                            </w:r>
                            <w:r>
                              <w:rPr>
                                <w:b/>
                                <w:bCs/>
                              </w:rPr>
                              <w:t>:</w:t>
                            </w:r>
                            <w:r>
                              <w:rPr/>
                              <w:t xml:space="preserve"> Average Accuracy using different mutation rate</w:t>
                            </w:r>
                          </w:p>
                        </w:txbxContent>
                      </wps:txbx>
                      <wps:bodyPr anchor="t" lIns="0" tIns="0" rIns="0" bIns="0">
                        <a:noAutofit/>
                      </wps:bodyPr>
                    </wps:wsp>
                  </a:graphicData>
                </a:graphic>
              </wp:anchor>
            </w:drawing>
          </mc:Choice>
          <mc:Fallback>
            <w:pict>
              <v:rect style="position:absolute;rotation:-0;width:264.15pt;height:156.1pt;mso-wrap-distance-left:0pt;mso-wrap-distance-right:0pt;mso-wrap-distance-top:0pt;mso-wrap-distance-bottom:0pt;margin-top:4.35pt;mso-position-vertical-relative:text;margin-left:-9.45pt;mso-position-horizontal-relative:text">
                <v:textbox inset="0in,0in,0in,0in">
                  <w:txbxContent>
                    <w:p>
                      <w:pPr>
                        <w:pStyle w:val="Figure"/>
                        <w:spacing w:before="120" w:after="120"/>
                        <w:rPr/>
                      </w:pPr>
                      <w:r>
                        <w:rPr>
                          <w:b/>
                          <w:bCs/>
                        </w:rPr>
                        <w:drawing>
                          <wp:inline distT="0" distB="0" distL="0" distR="0">
                            <wp:extent cx="3354705" cy="1795780"/>
                            <wp:effectExtent l="0" t="0" r="0" b="0"/>
                            <wp:docPr id="3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descr=""/>
                                    <pic:cNvPicPr>
                                      <a:picLocks noChangeAspect="1" noChangeArrowheads="1"/>
                                    </pic:cNvPicPr>
                                  </pic:nvPicPr>
                                  <pic:blipFill>
                                    <a:blip r:embed="rId33"/>
                                    <a:stretch>
                                      <a:fillRect/>
                                    </a:stretch>
                                  </pic:blipFill>
                                  <pic:spPr bwMode="auto">
                                    <a:xfrm>
                                      <a:off x="0" y="0"/>
                                      <a:ext cx="3354705" cy="1795780"/>
                                    </a:xfrm>
                                    <a:prstGeom prst="rect">
                                      <a:avLst/>
                                    </a:prstGeom>
                                  </pic:spPr>
                                </pic:pic>
                              </a:graphicData>
                            </a:graphic>
                          </wp:inline>
                        </w:drawing>
                        <w:t xml:space="preserve">Figure </w:t>
                      </w:r>
                      <w:r>
                        <w:rPr>
                          <w:b/>
                          <w:bCs/>
                        </w:rPr>
                        <w:t>4.8</w:t>
                      </w:r>
                      <w:r>
                        <w:rPr>
                          <w:b/>
                          <w:bCs/>
                        </w:rPr>
                        <w:t>:</w:t>
                      </w:r>
                      <w:r>
                        <w:rPr/>
                        <w:t xml:space="preserve"> Average Accuracy using different mutation rate</w:t>
                      </w:r>
                    </w:p>
                  </w:txbxContent>
                </v:textbox>
                <w10:wrap type="none"/>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r>
        <mc:AlternateContent>
          <mc:Choice Requires="wps">
            <w:drawing>
              <wp:anchor behindDoc="0" distT="0" distB="0" distL="0" distR="0" simplePos="0" locked="0" layoutInCell="0" allowOverlap="1" relativeHeight="54">
                <wp:simplePos x="0" y="0"/>
                <wp:positionH relativeFrom="column">
                  <wp:posOffset>1630680</wp:posOffset>
                </wp:positionH>
                <wp:positionV relativeFrom="paragraph">
                  <wp:posOffset>-26035</wp:posOffset>
                </wp:positionV>
                <wp:extent cx="3539490" cy="2006600"/>
                <wp:effectExtent l="0" t="0" r="0" b="0"/>
                <wp:wrapNone/>
                <wp:docPr id="34" name="Frame10"/>
                <a:graphic xmlns:a="http://schemas.openxmlformats.org/drawingml/2006/main">
                  <a:graphicData uri="http://schemas.microsoft.com/office/word/2010/wordprocessingShape">
                    <wps:wsp>
                      <wps:cNvSpPr txBox="1"/>
                      <wps:spPr>
                        <a:xfrm>
                          <a:off x="0" y="0"/>
                          <a:ext cx="3539490" cy="2006600"/>
                        </a:xfrm>
                        <a:prstGeom prst="rect"/>
                        <a:solidFill>
                          <a:srgbClr val="FFFFFF"/>
                        </a:solidFill>
                      </wps:spPr>
                      <wps:txbx>
                        <w:txbxContent>
                          <w:p>
                            <w:pPr>
                              <w:pStyle w:val="Figure"/>
                              <w:spacing w:before="120" w:after="120"/>
                              <w:rPr/>
                            </w:pPr>
                            <w:r>
                              <w:rPr>
                                <w:b/>
                                <w:bCs/>
                              </w:rPr>
                              <w:drawing>
                                <wp:inline distT="0" distB="0" distL="0" distR="0">
                                  <wp:extent cx="3539490" cy="1995170"/>
                                  <wp:effectExtent l="0" t="0" r="0" b="0"/>
                                  <wp:docPr id="3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descr=""/>
                                          <pic:cNvPicPr>
                                            <a:picLocks noChangeAspect="1" noChangeArrowheads="1"/>
                                          </pic:cNvPicPr>
                                        </pic:nvPicPr>
                                        <pic:blipFill>
                                          <a:blip r:embed="rId34"/>
                                          <a:stretch>
                                            <a:fillRect/>
                                          </a:stretch>
                                        </pic:blipFill>
                                        <pic:spPr bwMode="auto">
                                          <a:xfrm>
                                            <a:off x="0" y="0"/>
                                            <a:ext cx="3539490" cy="1995170"/>
                                          </a:xfrm>
                                          <a:prstGeom prst="rect">
                                            <a:avLst/>
                                          </a:prstGeom>
                                        </pic:spPr>
                                      </pic:pic>
                                    </a:graphicData>
                                  </a:graphic>
                                </wp:inline>
                              </w:drawing>
                              <w:t xml:space="preserve">Figure </w:t>
                            </w:r>
                            <w:r>
                              <w:rPr>
                                <w:b/>
                                <w:bCs/>
                              </w:rPr>
                              <w:t>4.10</w:t>
                            </w:r>
                            <w:r>
                              <w:rPr>
                                <w:b/>
                                <w:bCs/>
                              </w:rPr>
                              <w:t>:</w:t>
                            </w:r>
                            <w:r>
                              <w:rPr/>
                              <w:t xml:space="preserve"> Average number of features</w:t>
                            </w:r>
                          </w:p>
                        </w:txbxContent>
                      </wps:txbx>
                      <wps:bodyPr anchor="t" lIns="0" tIns="0" rIns="0" bIns="0">
                        <a:noAutofit/>
                      </wps:bodyPr>
                    </wps:wsp>
                  </a:graphicData>
                </a:graphic>
              </wp:anchor>
            </w:drawing>
          </mc:Choice>
          <mc:Fallback>
            <w:pict>
              <v:rect style="position:absolute;rotation:-0;width:278.7pt;height:158pt;mso-wrap-distance-left:0pt;mso-wrap-distance-right:0pt;mso-wrap-distance-top:0pt;mso-wrap-distance-bottom:0pt;margin-top:-2.05pt;mso-position-vertical-relative:text;margin-left:128.4pt;mso-position-horizontal-relative:text">
                <v:textbox inset="0in,0in,0in,0in">
                  <w:txbxContent>
                    <w:p>
                      <w:pPr>
                        <w:pStyle w:val="Figure"/>
                        <w:spacing w:before="120" w:after="120"/>
                        <w:rPr/>
                      </w:pPr>
                      <w:r>
                        <w:rPr>
                          <w:b/>
                          <w:bCs/>
                        </w:rPr>
                        <w:drawing>
                          <wp:inline distT="0" distB="0" distL="0" distR="0">
                            <wp:extent cx="3539490" cy="1995170"/>
                            <wp:effectExtent l="0" t="0" r="0" b="0"/>
                            <wp:docPr id="3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 descr=""/>
                                    <pic:cNvPicPr>
                                      <a:picLocks noChangeAspect="1" noChangeArrowheads="1"/>
                                    </pic:cNvPicPr>
                                  </pic:nvPicPr>
                                  <pic:blipFill>
                                    <a:blip r:embed="rId35"/>
                                    <a:stretch>
                                      <a:fillRect/>
                                    </a:stretch>
                                  </pic:blipFill>
                                  <pic:spPr bwMode="auto">
                                    <a:xfrm>
                                      <a:off x="0" y="0"/>
                                      <a:ext cx="3539490" cy="1995170"/>
                                    </a:xfrm>
                                    <a:prstGeom prst="rect">
                                      <a:avLst/>
                                    </a:prstGeom>
                                  </pic:spPr>
                                </pic:pic>
                              </a:graphicData>
                            </a:graphic>
                          </wp:inline>
                        </w:drawing>
                        <w:t xml:space="preserve">Figure </w:t>
                      </w:r>
                      <w:r>
                        <w:rPr>
                          <w:b/>
                          <w:bCs/>
                        </w:rPr>
                        <w:t>4.10</w:t>
                      </w:r>
                      <w:r>
                        <w:rPr>
                          <w:b/>
                          <w:bCs/>
                        </w:rPr>
                        <w:t>:</w:t>
                      </w:r>
                      <w:r>
                        <w:rPr/>
                        <w:t xml:space="preserve"> Average number of features</w:t>
                      </w:r>
                    </w:p>
                  </w:txbxContent>
                </v:textbox>
                <w10:wrap type="none"/>
              </v:rect>
            </w:pict>
          </mc:Fallback>
        </mc:AlternateContent>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t>Table 4.</w:t>
      </w:r>
      <w:r>
        <w:rPr>
          <w:rFonts w:ascii="Times New Roman" w:hAnsi="Times New Roman"/>
        </w:rPr>
        <w:t>4</w:t>
      </w:r>
      <w:r>
        <w:rPr>
          <w:rFonts w:ascii="Times New Roman" w:hAnsi="Times New Roman"/>
        </w:rPr>
        <w:t xml:space="preserve"> presents the results </w:t>
      </w:r>
      <w:r>
        <w:rPr>
          <w:rFonts w:ascii="Times New Roman" w:hAnsi="Times New Roman"/>
        </w:rPr>
        <w:t xml:space="preserve">of the experiment </w:t>
      </w:r>
      <w:r>
        <w:rPr>
          <w:rFonts w:ascii="Times New Roman" w:hAnsi="Times New Roman"/>
        </w:rPr>
        <w:t xml:space="preserve">in terms of average </w:t>
      </w:r>
      <w:r>
        <w:rPr>
          <w:rFonts w:ascii="Times New Roman" w:hAnsi="Times New Roman"/>
        </w:rPr>
        <w:t>sensitivity</w:t>
      </w:r>
      <w:r>
        <w:rPr>
          <w:rFonts w:ascii="Times New Roman" w:hAnsi="Times New Roman"/>
        </w:rPr>
        <w:t xml:space="preserve"> </w:t>
      </w:r>
      <w:r>
        <w:rPr>
          <w:rFonts w:ascii="Times New Roman" w:hAnsi="Times New Roman"/>
        </w:rPr>
        <w:t xml:space="preserve">with the standard deviation associated with each </w:t>
      </w:r>
      <w:r>
        <w:rPr>
          <w:rFonts w:ascii="Times New Roman" w:hAnsi="Times New Roman"/>
        </w:rPr>
        <w:t>dataset</w:t>
      </w:r>
      <w:r>
        <w:rPr>
          <w:rFonts w:ascii="Times New Roman" w:hAnsi="Times New Roman"/>
        </w:rPr>
        <w:t xml:space="preserve">. </w:t>
      </w:r>
      <w:r>
        <w:rPr>
          <w:rFonts w:ascii="Times New Roman" w:hAnsi="Times New Roman"/>
        </w:rPr>
        <w:t xml:space="preserve">The table shows the average </w:t>
      </w:r>
      <w:r>
        <w:rPr>
          <w:rFonts w:ascii="Times New Roman" w:hAnsi="Times New Roman"/>
        </w:rPr>
        <w:t>sensitivity</w:t>
      </w:r>
      <w:r>
        <w:rPr>
          <w:rFonts w:ascii="Times New Roman" w:hAnsi="Times New Roman"/>
        </w:rPr>
        <w:t xml:space="preserve"> of 0.</w:t>
      </w:r>
      <w:r>
        <w:rPr>
          <w:rFonts w:ascii="Times New Roman" w:hAnsi="Times New Roman"/>
        </w:rPr>
        <w:t>9</w:t>
      </w:r>
      <w:r>
        <w:rPr>
          <w:rFonts w:ascii="Times New Roman" w:hAnsi="Times New Roman"/>
        </w:rPr>
        <w:t>259</w:t>
      </w:r>
      <w:r>
        <w:rPr>
          <w:rFonts w:ascii="Times New Roman" w:hAnsi="Times New Roman"/>
        </w:rPr>
        <w:t xml:space="preserve"> and 0.</w:t>
      </w:r>
      <w:r>
        <w:rPr>
          <w:rFonts w:ascii="Times New Roman" w:hAnsi="Times New Roman"/>
        </w:rPr>
        <w:t>8959</w:t>
      </w:r>
      <w:r>
        <w:rPr>
          <w:rFonts w:ascii="Times New Roman" w:hAnsi="Times New Roman"/>
        </w:rPr>
        <w:t xml:space="preserve"> w</w:t>
      </w:r>
      <w:r>
        <w:rPr>
          <w:rFonts w:ascii="Times New Roman" w:hAnsi="Times New Roman"/>
        </w:rPr>
        <w:t>ith standard deviation of 0.00</w:t>
      </w:r>
      <w:r>
        <w:rPr>
          <w:rFonts w:ascii="Times New Roman" w:hAnsi="Times New Roman"/>
        </w:rPr>
        <w:t>4396</w:t>
      </w:r>
      <w:r>
        <w:rPr>
          <w:rFonts w:ascii="Times New Roman" w:hAnsi="Times New Roman"/>
        </w:rPr>
        <w:t xml:space="preserve"> and 0.00</w:t>
      </w:r>
      <w:r>
        <w:rPr>
          <w:rFonts w:ascii="Times New Roman" w:hAnsi="Times New Roman"/>
        </w:rPr>
        <w:t>4444</w:t>
      </w:r>
      <w:r>
        <w:rPr>
          <w:rFonts w:ascii="Times New Roman" w:hAnsi="Times New Roman"/>
        </w:rPr>
        <w:t xml:space="preserve"> </w:t>
      </w:r>
      <w:r>
        <w:rPr>
          <w:rFonts w:ascii="Times New Roman" w:hAnsi="Times New Roman"/>
        </w:rPr>
        <w:t xml:space="preserve">which is also represented in figure </w:t>
      </w:r>
      <w:r>
        <w:rPr>
          <w:rFonts w:ascii="Times New Roman" w:hAnsi="Times New Roman"/>
        </w:rPr>
        <w:t>4.11</w:t>
      </w:r>
      <w:r>
        <w:rPr>
          <w:rFonts w:ascii="Times New Roman" w:hAnsi="Times New Roman"/>
        </w:rPr>
        <w:t xml:space="preserve"> and figure </w:t>
      </w:r>
      <w:r>
        <w:rPr>
          <w:rFonts w:ascii="Times New Roman" w:hAnsi="Times New Roman"/>
        </w:rPr>
        <w:t>4.</w:t>
      </w:r>
      <w:r>
        <w:rPr>
          <w:rFonts w:ascii="Times New Roman" w:hAnsi="Times New Roman"/>
        </w:rPr>
        <w:t>1</w:t>
      </w:r>
      <w:r>
        <w:rPr>
          <w:rFonts w:ascii="Times New Roman" w:hAnsi="Times New Roman"/>
        </w:rPr>
        <w:t>2</w:t>
      </w:r>
      <w:r>
        <w:rPr>
          <w:rFonts w:ascii="Times New Roman" w:hAnsi="Times New Roman"/>
        </w:rPr>
        <w:t xml:space="preserve"> respectively. Using </w:t>
      </w:r>
      <w:r>
        <w:rPr>
          <w:rFonts w:ascii="Times New Roman" w:hAnsi="Times New Roman"/>
        </w:rPr>
        <w:t>mutation rate of 0.1</w:t>
      </w:r>
      <w:r>
        <w:rPr>
          <w:rFonts w:ascii="Times New Roman" w:hAnsi="Times New Roman"/>
        </w:rPr>
        <w:t xml:space="preserve"> yield</w:t>
      </w:r>
      <w:r>
        <w:rPr>
          <w:rFonts w:ascii="Times New Roman" w:hAnsi="Times New Roman"/>
        </w:rPr>
        <w:t>ed</w:t>
      </w:r>
      <w:r>
        <w:rPr>
          <w:rFonts w:ascii="Times New Roman" w:hAnsi="Times New Roman"/>
        </w:rPr>
        <w:t xml:space="preserve"> a higher </w:t>
      </w:r>
      <w:r>
        <w:rPr>
          <w:rFonts w:ascii="Times New Roman" w:hAnsi="Times New Roman"/>
        </w:rPr>
        <w:t>sensitivity</w:t>
      </w:r>
      <w:r>
        <w:rPr>
          <w:rFonts w:ascii="Times New Roman" w:hAnsi="Times New Roman"/>
        </w:rPr>
        <w:t xml:space="preserve"> of 0.9</w:t>
      </w:r>
      <w:r>
        <w:rPr>
          <w:rFonts w:ascii="Times New Roman" w:hAnsi="Times New Roman"/>
        </w:rPr>
        <w:t>259</w:t>
      </w:r>
      <w:r>
        <w:rPr>
          <w:rFonts w:ascii="Times New Roman" w:hAnsi="Times New Roman"/>
        </w:rPr>
        <w:t xml:space="preserve"> with a </w:t>
      </w:r>
      <w:r>
        <w:rPr>
          <w:rFonts w:ascii="Times New Roman" w:hAnsi="Times New Roman"/>
        </w:rPr>
        <w:t>low</w:t>
      </w:r>
      <w:r>
        <w:rPr>
          <w:rFonts w:ascii="Times New Roman" w:hAnsi="Times New Roman"/>
        </w:rPr>
        <w:t>er</w:t>
      </w:r>
      <w:r>
        <w:rPr>
          <w:rFonts w:ascii="Times New Roman" w:hAnsi="Times New Roman"/>
        </w:rPr>
        <w:t xml:space="preserve"> standard deviation of 0.00</w:t>
      </w:r>
      <w:r>
        <w:rPr>
          <w:rFonts w:ascii="Times New Roman" w:hAnsi="Times New Roman"/>
        </w:rPr>
        <w:t>4396</w:t>
      </w:r>
      <w:r>
        <w:rPr>
          <w:rFonts w:ascii="Times New Roman" w:hAnsi="Times New Roman"/>
        </w:rPr>
        <w:t xml:space="preserve"> which is </w:t>
      </w:r>
      <w:r>
        <w:rPr>
          <w:rFonts w:ascii="Times New Roman" w:hAnsi="Times New Roman"/>
        </w:rPr>
        <w:t>still a good result since the standard deviation is relatively small</w:t>
      </w:r>
      <w:r>
        <w:rPr>
          <w:rFonts w:ascii="Times New Roman" w:hAnsi="Times New Roman"/>
        </w:rPr>
        <w:t xml:space="preserve">. </w:t>
      </w:r>
      <w:r>
        <w:rPr>
          <w:rFonts w:ascii="Times New Roman" w:hAnsi="Times New Roman"/>
        </w:rPr>
        <w:t>Average Sensitivity of 0.9</w:t>
      </w:r>
      <w:r>
        <w:rPr>
          <w:rFonts w:ascii="Times New Roman" w:hAnsi="Times New Roman"/>
        </w:rPr>
        <w:t>259</w:t>
      </w:r>
      <w:r>
        <w:rPr>
          <w:rFonts w:ascii="Times New Roman" w:hAnsi="Times New Roman"/>
        </w:rPr>
        <w:t xml:space="preserve"> means </w:t>
      </w:r>
      <w:r>
        <w:rPr>
          <w:rFonts w:ascii="Times New Roman" w:hAnsi="Times New Roman"/>
        </w:rPr>
        <w:t>the model was able to actually identify the data that been positively classified with a rate of 9</w:t>
      </w:r>
      <w:r>
        <w:rPr>
          <w:rFonts w:ascii="Times New Roman" w:hAnsi="Times New Roman"/>
        </w:rPr>
        <w:t>2</w:t>
      </w:r>
      <w:r>
        <w:rPr>
          <w:rFonts w:ascii="Times New Roman" w:hAnsi="Times New Roman"/>
        </w:rPr>
        <w:t>.</w:t>
      </w:r>
      <w:r>
        <w:rPr>
          <w:rFonts w:ascii="Times New Roman" w:hAnsi="Times New Roman"/>
        </w:rPr>
        <w:t>59</w:t>
      </w:r>
      <w:r>
        <w:rPr>
          <w:rFonts w:ascii="Times New Roman" w:hAnsi="Times New Roman"/>
        </w:rPr>
        <w:t xml:space="preserve">% which is also known as </w:t>
      </w:r>
      <w:r>
        <w:rPr>
          <w:rFonts w:ascii="Times New Roman" w:hAnsi="Times New Roman"/>
        </w:rPr>
        <w:t xml:space="preserve">the </w:t>
      </w:r>
      <w:r>
        <w:rPr>
          <w:rFonts w:ascii="Times New Roman" w:hAnsi="Times New Roman"/>
        </w:rPr>
        <w:t xml:space="preserve">True Positive Rate </w:t>
      </w:r>
      <w:r>
        <w:rPr>
          <w:rFonts w:ascii="Times New Roman" w:hAnsi="Times New Roman"/>
        </w:rPr>
        <w:t>(TPR)</w:t>
      </w:r>
      <w:r>
        <w:rPr>
          <w:rFonts w:ascii="Times New Roman" w:hAnsi="Times New Roman"/>
        </w:rPr>
        <w:t xml:space="preserve">. With </w:t>
      </w:r>
      <w:r>
        <w:rPr>
          <w:rFonts w:ascii="Times New Roman" w:hAnsi="Times New Roman"/>
        </w:rPr>
        <w:t>mutation rate of 0.6</w:t>
      </w:r>
      <w:r>
        <w:rPr>
          <w:rFonts w:ascii="Times New Roman" w:hAnsi="Times New Roman"/>
        </w:rPr>
        <w:t xml:space="preserve">, </w:t>
      </w:r>
      <w:r>
        <w:rPr>
          <w:rFonts w:ascii="Times New Roman" w:hAnsi="Times New Roman"/>
        </w:rPr>
        <w:t xml:space="preserve">the experiment produce a </w:t>
      </w:r>
      <w:r>
        <w:rPr>
          <w:rFonts w:ascii="Times New Roman" w:hAnsi="Times New Roman"/>
        </w:rPr>
        <w:t xml:space="preserve">recall rate of 89.59%. </w:t>
      </w:r>
      <w:r>
        <w:rPr>
          <w:rFonts w:ascii="Times New Roman" w:hAnsi="Times New Roman"/>
        </w:rPr>
        <w:t xml:space="preserve">The table </w:t>
      </w:r>
      <w:r>
        <w:rPr>
          <w:rFonts w:ascii="Times New Roman" w:hAnsi="Times New Roman"/>
        </w:rPr>
        <w:t xml:space="preserve">also </w:t>
      </w:r>
      <w:r>
        <w:rPr>
          <w:rFonts w:ascii="Times New Roman" w:hAnsi="Times New Roman"/>
        </w:rPr>
        <w:t xml:space="preserve">shows the average </w:t>
      </w:r>
      <w:r>
        <w:rPr>
          <w:rFonts w:ascii="Times New Roman" w:hAnsi="Times New Roman"/>
        </w:rPr>
        <w:t>s</w:t>
      </w:r>
      <w:r>
        <w:rPr>
          <w:rFonts w:ascii="Times New Roman" w:hAnsi="Times New Roman"/>
        </w:rPr>
        <w:t>pecific</w:t>
      </w:r>
      <w:r>
        <w:rPr>
          <w:rFonts w:ascii="Times New Roman" w:hAnsi="Times New Roman"/>
        </w:rPr>
        <w:t>ity</w:t>
      </w:r>
      <w:r>
        <w:rPr>
          <w:rFonts w:ascii="Times New Roman" w:hAnsi="Times New Roman"/>
        </w:rPr>
        <w:t xml:space="preserve"> of 0.</w:t>
      </w:r>
      <w:r>
        <w:rPr>
          <w:rFonts w:ascii="Times New Roman" w:hAnsi="Times New Roman"/>
        </w:rPr>
        <w:t>9</w:t>
      </w:r>
      <w:r>
        <w:rPr>
          <w:rFonts w:ascii="Times New Roman" w:hAnsi="Times New Roman"/>
        </w:rPr>
        <w:t>198</w:t>
      </w:r>
      <w:r>
        <w:rPr>
          <w:rFonts w:ascii="Times New Roman" w:hAnsi="Times New Roman"/>
        </w:rPr>
        <w:t xml:space="preserve"> and 0.9</w:t>
      </w:r>
      <w:r>
        <w:rPr>
          <w:rFonts w:ascii="Times New Roman" w:hAnsi="Times New Roman"/>
        </w:rPr>
        <w:t>12</w:t>
      </w:r>
      <w:r>
        <w:rPr>
          <w:rFonts w:ascii="Times New Roman" w:hAnsi="Times New Roman"/>
        </w:rPr>
        <w:t xml:space="preserve"> w</w:t>
      </w:r>
      <w:r>
        <w:rPr>
          <w:rFonts w:ascii="Times New Roman" w:hAnsi="Times New Roman"/>
        </w:rPr>
        <w:t>ith standard deviation of 0.0</w:t>
      </w:r>
      <w:r>
        <w:rPr>
          <w:rFonts w:ascii="Times New Roman" w:hAnsi="Times New Roman"/>
        </w:rPr>
        <w:t>03</w:t>
      </w:r>
      <w:r>
        <w:rPr>
          <w:rFonts w:ascii="Times New Roman" w:hAnsi="Times New Roman"/>
        </w:rPr>
        <w:t>814</w:t>
      </w:r>
      <w:r>
        <w:rPr>
          <w:rFonts w:ascii="Times New Roman" w:hAnsi="Times New Roman"/>
        </w:rPr>
        <w:t xml:space="preserve"> and 0.00</w:t>
      </w:r>
      <w:r>
        <w:rPr>
          <w:rFonts w:ascii="Times New Roman" w:hAnsi="Times New Roman"/>
        </w:rPr>
        <w:t>6563</w:t>
      </w:r>
      <w:r>
        <w:rPr>
          <w:rFonts w:ascii="Times New Roman" w:hAnsi="Times New Roman"/>
        </w:rPr>
        <w:t xml:space="preserve"> </w:t>
      </w:r>
      <w:r>
        <w:rPr>
          <w:rFonts w:ascii="Times New Roman" w:hAnsi="Times New Roman"/>
        </w:rPr>
        <w:t xml:space="preserve">which is also represented in figure </w:t>
      </w:r>
      <w:r>
        <w:rPr>
          <w:rFonts w:ascii="Times New Roman" w:hAnsi="Times New Roman"/>
        </w:rPr>
        <w:t>4.</w:t>
      </w:r>
      <w:r>
        <w:rPr>
          <w:rFonts w:ascii="Times New Roman" w:hAnsi="Times New Roman"/>
        </w:rPr>
        <w:t>1</w:t>
      </w:r>
      <w:r>
        <w:rPr>
          <w:rFonts w:ascii="Times New Roman" w:hAnsi="Times New Roman"/>
        </w:rPr>
        <w:t>3</w:t>
      </w:r>
      <w:r>
        <w:rPr>
          <w:rFonts w:ascii="Times New Roman" w:hAnsi="Times New Roman"/>
        </w:rPr>
        <w:t xml:space="preserve"> and figure </w:t>
      </w:r>
      <w:r>
        <w:rPr>
          <w:rFonts w:ascii="Times New Roman" w:hAnsi="Times New Roman"/>
        </w:rPr>
        <w:t>4.</w:t>
      </w:r>
      <w:r>
        <w:rPr>
          <w:rFonts w:ascii="Times New Roman" w:hAnsi="Times New Roman"/>
        </w:rPr>
        <w:t>1</w:t>
      </w:r>
      <w:r>
        <w:rPr>
          <w:rFonts w:ascii="Times New Roman" w:hAnsi="Times New Roman"/>
        </w:rPr>
        <w:t>4</w:t>
      </w:r>
      <w:r>
        <w:rPr>
          <w:rFonts w:ascii="Times New Roman" w:hAnsi="Times New Roman"/>
        </w:rPr>
        <w:t xml:space="preserve"> respectively. Using </w:t>
      </w:r>
      <w:r>
        <w:rPr>
          <w:rFonts w:ascii="Times New Roman" w:hAnsi="Times New Roman"/>
        </w:rPr>
        <w:t xml:space="preserve">mutation </w:t>
      </w:r>
      <w:r>
        <w:rPr>
          <w:rFonts w:ascii="Times New Roman" w:hAnsi="Times New Roman"/>
        </w:rPr>
        <w:t>r</w:t>
      </w:r>
      <w:r>
        <w:rPr>
          <w:rFonts w:ascii="Times New Roman" w:hAnsi="Times New Roman"/>
        </w:rPr>
        <w:t xml:space="preserve">ate of 0.1 also </w:t>
      </w:r>
      <w:r>
        <w:rPr>
          <w:rFonts w:ascii="Times New Roman" w:hAnsi="Times New Roman"/>
        </w:rPr>
        <w:t>yield</w:t>
      </w:r>
      <w:r>
        <w:rPr>
          <w:rFonts w:ascii="Times New Roman" w:hAnsi="Times New Roman"/>
        </w:rPr>
        <w:t>ed</w:t>
      </w:r>
      <w:r>
        <w:rPr>
          <w:rFonts w:ascii="Times New Roman" w:hAnsi="Times New Roman"/>
        </w:rPr>
        <w:t xml:space="preserve"> a </w:t>
      </w:r>
      <w:r>
        <w:rPr>
          <w:rFonts w:ascii="Times New Roman" w:hAnsi="Times New Roman"/>
        </w:rPr>
        <w:t xml:space="preserve">slightly </w:t>
      </w:r>
      <w:r>
        <w:rPr>
          <w:rFonts w:ascii="Times New Roman" w:hAnsi="Times New Roman"/>
        </w:rPr>
        <w:t xml:space="preserve">higher </w:t>
      </w:r>
      <w:r>
        <w:rPr>
          <w:rFonts w:ascii="Times New Roman" w:hAnsi="Times New Roman"/>
        </w:rPr>
        <w:t>s</w:t>
      </w:r>
      <w:r>
        <w:rPr>
          <w:rFonts w:ascii="Times New Roman" w:hAnsi="Times New Roman"/>
        </w:rPr>
        <w:t>pecificity</w:t>
      </w:r>
      <w:r>
        <w:rPr>
          <w:rFonts w:ascii="Times New Roman" w:hAnsi="Times New Roman"/>
        </w:rPr>
        <w:t xml:space="preserve"> of 0.9</w:t>
      </w:r>
      <w:r>
        <w:rPr>
          <w:rFonts w:ascii="Times New Roman" w:hAnsi="Times New Roman"/>
        </w:rPr>
        <w:t>198 against 0.912 that resulted from a mutation rate of 0.6. Mutation rate of 0.1 also has the better significant since it has a lower standard deviation when compared with that of 0.6. The standard deviation obtained for mutation rate of 0.1 is 0.003814, which is lower than 0.006563, thereby having a higher significant than the other.</w:t>
      </w:r>
      <w:r>
        <w:rPr>
          <w:rFonts w:ascii="Times New Roman" w:hAnsi="Times New Roman"/>
        </w:rPr>
        <w:t xml:space="preserve"> </w:t>
      </w:r>
    </w:p>
    <w:p>
      <w:pPr>
        <w:pStyle w:val="Normal"/>
        <w:spacing w:lineRule="auto" w:line="240" w:before="0" w:after="0"/>
        <w:ind w:left="0" w:right="0" w:hanging="0"/>
        <w:jc w:val="both"/>
        <w:rPr>
          <w:rFonts w:ascii="Times New Roman" w:hAnsi="Times New Roman"/>
          <w:b/>
          <w:b/>
          <w:bCs/>
        </w:rPr>
      </w:pPr>
      <w:r>
        <w:rPr>
          <w:rFonts w:ascii="Times New Roman" w:hAnsi="Times New Roman"/>
          <w:b/>
          <w:bCs/>
        </w:rPr>
        <w:t>T</w:t>
      </w:r>
      <w:r>
        <w:rPr>
          <w:rFonts w:ascii="Times New Roman" w:hAnsi="Times New Roman"/>
          <w:b/>
          <w:bCs/>
        </w:rPr>
        <w:t>able 4.</w:t>
      </w:r>
      <w:r>
        <w:rPr>
          <w:rFonts w:ascii="Times New Roman" w:hAnsi="Times New Roman"/>
          <w:b/>
          <w:bCs/>
        </w:rPr>
        <w:t>4</w:t>
      </w:r>
      <w:r>
        <w:rPr>
          <w:rFonts w:ascii="Times New Roman" w:hAnsi="Times New Roman"/>
          <w:b/>
          <w:bCs/>
        </w:rPr>
        <w:t>:</w:t>
      </w:r>
      <w:r>
        <w:rPr>
          <w:rFonts w:ascii="Times New Roman" w:hAnsi="Times New Roman"/>
          <w:b w:val="false"/>
          <w:bCs w:val="false"/>
        </w:rPr>
        <w:t xml:space="preserve"> Comparison based on average </w:t>
      </w:r>
      <w:r>
        <w:rPr>
          <w:rFonts w:ascii="Times New Roman" w:hAnsi="Times New Roman"/>
          <w:b w:val="false"/>
          <w:bCs w:val="false"/>
        </w:rPr>
        <w:t>sensitivit</w:t>
      </w:r>
      <w:r>
        <w:rPr>
          <w:rFonts w:ascii="Times New Roman" w:hAnsi="Times New Roman"/>
          <w:b w:val="false"/>
          <w:bCs w:val="false"/>
        </w:rPr>
        <w:t>y, average specificity and</w:t>
      </w:r>
      <w:r>
        <w:rPr>
          <w:rFonts w:ascii="Times New Roman" w:hAnsi="Times New Roman"/>
          <w:b w:val="false"/>
          <w:bCs w:val="false"/>
        </w:rPr>
        <w:t xml:space="preserve"> average standard </w:t>
        <w:tab/>
        <w:tab/>
        <w:t xml:space="preserve">      deviation </w:t>
      </w:r>
      <w:r>
        <w:rPr>
          <w:rFonts w:ascii="Times New Roman" w:hAnsi="Times New Roman"/>
          <w:b w:val="false"/>
          <w:bCs w:val="false"/>
        </w:rPr>
        <w:t>of the</w:t>
      </w:r>
      <w:r>
        <w:rPr>
          <w:rFonts w:ascii="Times New Roman" w:hAnsi="Times New Roman"/>
          <w:b w:val="false"/>
          <w:bCs w:val="false"/>
        </w:rPr>
        <w:t xml:space="preserve"> two  value</w:t>
      </w:r>
      <w:r>
        <w:rPr>
          <w:rFonts w:ascii="Times New Roman" w:hAnsi="Times New Roman"/>
          <w:b w:val="false"/>
          <w:bCs w:val="false"/>
        </w:rPr>
        <w:t>s</w:t>
      </w:r>
      <w:r>
        <w:rPr>
          <w:rFonts w:ascii="Times New Roman" w:hAnsi="Times New Roman"/>
          <w:b w:val="false"/>
          <w:bCs w:val="false"/>
        </w:rPr>
        <w:t xml:space="preserve"> of </w:t>
      </w:r>
      <w:r>
        <w:rPr>
          <w:rFonts w:ascii="Times New Roman" w:hAnsi="Times New Roman"/>
          <w:b w:val="false"/>
          <w:bCs w:val="false"/>
        </w:rPr>
        <w:t>mutation</w:t>
      </w:r>
      <w:r>
        <w:rPr>
          <w:rFonts w:ascii="Times New Roman" w:hAnsi="Times New Roman"/>
          <w:b w:val="false"/>
          <w:bCs w:val="false"/>
        </w:rPr>
        <w:t xml:space="preserve"> used in the study.</w:t>
      </w:r>
    </w:p>
    <w:tbl>
      <w:tblPr>
        <w:tblW w:w="9550" w:type="dxa"/>
        <w:jc w:val="left"/>
        <w:tblInd w:w="66" w:type="dxa"/>
        <w:tblLayout w:type="fixed"/>
        <w:tblCellMar>
          <w:top w:w="55" w:type="dxa"/>
          <w:left w:w="55" w:type="dxa"/>
          <w:bottom w:w="55" w:type="dxa"/>
          <w:right w:w="55" w:type="dxa"/>
        </w:tblCellMar>
      </w:tblPr>
      <w:tblGrid>
        <w:gridCol w:w="1588"/>
        <w:gridCol w:w="850"/>
        <w:gridCol w:w="850"/>
        <w:gridCol w:w="1137"/>
        <w:gridCol w:w="1250"/>
        <w:gridCol w:w="850"/>
        <w:gridCol w:w="738"/>
        <w:gridCol w:w="1150"/>
        <w:gridCol w:w="1137"/>
      </w:tblGrid>
      <w:tr>
        <w:trPr/>
        <w:tc>
          <w:tcPr>
            <w:tcW w:w="1588"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bCs w:val="false"/>
              </w:rPr>
            </w:pPr>
            <w:r>
              <w:rPr>
                <w:rFonts w:ascii="Times New Roman" w:hAnsi="Times New Roman"/>
                <w:b/>
                <w:bCs w:val="false"/>
              </w:rPr>
              <w:t>Dataset</w:t>
            </w:r>
          </w:p>
        </w:tc>
        <w:tc>
          <w:tcPr>
            <w:tcW w:w="1700"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Sensitivity</w:t>
            </w:r>
          </w:p>
        </w:tc>
        <w:tc>
          <w:tcPr>
            <w:tcW w:w="2387"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Standard Deviation</w:t>
            </w:r>
          </w:p>
        </w:tc>
        <w:tc>
          <w:tcPr>
            <w:tcW w:w="1588"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Specificity</w:t>
            </w:r>
          </w:p>
        </w:tc>
        <w:tc>
          <w:tcPr>
            <w:tcW w:w="2287" w:type="dxa"/>
            <w:gridSpan w:val="2"/>
            <w:tcBorders>
              <w:top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Standard Deviation</w:t>
            </w:r>
          </w:p>
        </w:tc>
      </w:tr>
      <w:tr>
        <w:trPr/>
        <w:tc>
          <w:tcPr>
            <w:tcW w:w="1588" w:type="dxa"/>
            <w:vMerge w:val="continue"/>
            <w:tcBorders>
              <w:bottom w:val="single" w:sz="4" w:space="0" w:color="000000"/>
            </w:tcBorders>
            <w:vAlign w:val="center"/>
          </w:tcPr>
          <w:p>
            <w:pPr>
              <w:pStyle w:val="Normal"/>
              <w:rPr/>
            </w:pPr>
            <w:r>
              <w:rPr/>
            </w:r>
          </w:p>
        </w:tc>
        <w:tc>
          <w:tcPr>
            <w:tcW w:w="8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0.1</w:t>
            </w:r>
          </w:p>
        </w:tc>
        <w:tc>
          <w:tcPr>
            <w:tcW w:w="850"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0.6</w:t>
            </w:r>
          </w:p>
        </w:tc>
        <w:tc>
          <w:tcPr>
            <w:tcW w:w="1137"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0.1</w:t>
            </w:r>
          </w:p>
        </w:tc>
        <w:tc>
          <w:tcPr>
            <w:tcW w:w="1250"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0.6</w:t>
            </w:r>
          </w:p>
        </w:tc>
        <w:tc>
          <w:tcPr>
            <w:tcW w:w="8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0.1</w:t>
            </w:r>
          </w:p>
        </w:tc>
        <w:tc>
          <w:tcPr>
            <w:tcW w:w="7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0.6</w:t>
            </w:r>
          </w:p>
        </w:tc>
        <w:tc>
          <w:tcPr>
            <w:tcW w:w="11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0.1</w:t>
            </w:r>
          </w:p>
        </w:tc>
        <w:tc>
          <w:tcPr>
            <w:tcW w:w="1137"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 xml:space="preserve">rate </w:t>
            </w:r>
          </w:p>
          <w:p>
            <w:pPr>
              <w:pStyle w:val="Normal"/>
              <w:tabs>
                <w:tab w:val="clear" w:pos="709"/>
              </w:tabs>
              <w:jc w:val="right"/>
              <w:rPr>
                <w:rFonts w:ascii="Times New Roman" w:hAnsi="Times New Roman"/>
                <w:b/>
                <w:b/>
              </w:rPr>
            </w:pPr>
            <w:r>
              <w:rPr>
                <w:rFonts w:ascii="Times New Roman" w:hAnsi="Times New Roman"/>
                <w:b/>
              </w:rPr>
              <w:t>= 0.6</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0.987</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0.977</w:t>
            </w:r>
          </w:p>
        </w:tc>
        <w:tc>
          <w:tcPr>
            <w:tcW w:w="1137" w:type="dxa"/>
            <w:tcBorders/>
            <w:vAlign w:val="bottom"/>
          </w:tcPr>
          <w:p>
            <w:pPr>
              <w:pStyle w:val="Normal"/>
              <w:tabs>
                <w:tab w:val="clear" w:pos="709"/>
              </w:tabs>
              <w:jc w:val="right"/>
              <w:rPr>
                <w:rFonts w:ascii="Times New Roman" w:hAnsi="Times New Roman"/>
                <w:b/>
                <w:b/>
              </w:rPr>
            </w:pPr>
            <w:r>
              <w:rPr>
                <w:rFonts w:ascii="Times New Roman" w:hAnsi="Times New Roman"/>
                <w:b/>
              </w:rPr>
              <w:t>0.001878</w:t>
            </w:r>
          </w:p>
        </w:tc>
        <w:tc>
          <w:tcPr>
            <w:tcW w:w="12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0.002588</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0.996</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0.985</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0.003072</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0.004536</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0.96</w:t>
            </w:r>
          </w:p>
        </w:tc>
        <w:tc>
          <w:tcPr>
            <w:tcW w:w="8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0.966</w:t>
            </w:r>
          </w:p>
        </w:tc>
        <w:tc>
          <w:tcPr>
            <w:tcW w:w="1137" w:type="dxa"/>
            <w:tcBorders/>
            <w:vAlign w:val="bottom"/>
          </w:tcPr>
          <w:p>
            <w:pPr>
              <w:pStyle w:val="Normal"/>
              <w:tabs>
                <w:tab w:val="clear" w:pos="709"/>
              </w:tabs>
              <w:jc w:val="right"/>
              <w:rPr>
                <w:rFonts w:ascii="Times New Roman" w:hAnsi="Times New Roman"/>
              </w:rPr>
            </w:pPr>
            <w:r>
              <w:rPr>
                <w:rFonts w:ascii="Times New Roman" w:hAnsi="Times New Roman"/>
              </w:rPr>
              <w:t>0.004275</w:t>
            </w:r>
          </w:p>
        </w:tc>
        <w:tc>
          <w:tcPr>
            <w:tcW w:w="12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0.001131</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0.99</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0.966</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0.007287</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IonosphereEW</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0.786</w:t>
            </w:r>
          </w:p>
        </w:tc>
        <w:tc>
          <w:tcPr>
            <w:tcW w:w="8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0.846</w:t>
            </w:r>
          </w:p>
        </w:tc>
        <w:tc>
          <w:tcPr>
            <w:tcW w:w="1137" w:type="dxa"/>
            <w:tcBorders/>
            <w:vAlign w:val="bottom"/>
          </w:tcPr>
          <w:p>
            <w:pPr>
              <w:pStyle w:val="Normal"/>
              <w:tabs>
                <w:tab w:val="clear" w:pos="709"/>
              </w:tabs>
              <w:jc w:val="right"/>
              <w:rPr>
                <w:rFonts w:ascii="Times New Roman" w:hAnsi="Times New Roman"/>
                <w:b/>
                <w:b/>
              </w:rPr>
            </w:pPr>
            <w:r>
              <w:rPr>
                <w:rFonts w:ascii="Times New Roman" w:hAnsi="Times New Roman"/>
                <w:b/>
              </w:rPr>
              <w:t>0.000921</w:t>
            </w:r>
          </w:p>
        </w:tc>
        <w:tc>
          <w:tcPr>
            <w:tcW w:w="12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0.004536</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0.95</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0.909</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0.002721</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0.002697</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0.881</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0.761</w:t>
            </w:r>
          </w:p>
        </w:tc>
        <w:tc>
          <w:tcPr>
            <w:tcW w:w="1137" w:type="dxa"/>
            <w:tcBorders/>
            <w:vAlign w:val="bottom"/>
          </w:tcPr>
          <w:p>
            <w:pPr>
              <w:pStyle w:val="Normal"/>
              <w:tabs>
                <w:tab w:val="clear" w:pos="709"/>
              </w:tabs>
              <w:jc w:val="right"/>
              <w:rPr>
                <w:rFonts w:ascii="Times New Roman" w:hAnsi="Times New Roman"/>
              </w:rPr>
            </w:pPr>
            <w:r>
              <w:rPr>
                <w:rFonts w:ascii="Times New Roman" w:hAnsi="Times New Roman"/>
              </w:rPr>
              <w:t>0.023246</w:t>
            </w:r>
          </w:p>
        </w:tc>
        <w:tc>
          <w:tcPr>
            <w:tcW w:w="12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0.019647</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0.8</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0.796</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0.003674</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0.027828</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0.93</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0.765</w:t>
            </w:r>
          </w:p>
        </w:tc>
        <w:tc>
          <w:tcPr>
            <w:tcW w:w="1137" w:type="dxa"/>
            <w:tcBorders/>
            <w:vAlign w:val="bottom"/>
          </w:tcPr>
          <w:p>
            <w:pPr>
              <w:pStyle w:val="Normal"/>
              <w:tabs>
                <w:tab w:val="clear" w:pos="709"/>
              </w:tabs>
              <w:jc w:val="right"/>
              <w:rPr>
                <w:rFonts w:ascii="Times New Roman" w:hAnsi="Times New Roman"/>
              </w:rPr>
            </w:pPr>
            <w:r>
              <w:rPr>
                <w:rFonts w:ascii="Times New Roman" w:hAnsi="Times New Roman"/>
              </w:rPr>
              <w:t>0.002551</w:t>
            </w:r>
          </w:p>
        </w:tc>
        <w:tc>
          <w:tcPr>
            <w:tcW w:w="12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0.001234</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0.782</w:t>
            </w:r>
          </w:p>
        </w:tc>
        <w:tc>
          <w:tcPr>
            <w:tcW w:w="7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0.814</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0.001682</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0.001133</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0.963</w:t>
            </w:r>
          </w:p>
        </w:tc>
        <w:tc>
          <w:tcPr>
            <w:tcW w:w="1137" w:type="dxa"/>
            <w:tcBorders/>
            <w:vAlign w:val="bottom"/>
          </w:tcPr>
          <w:p>
            <w:pPr>
              <w:pStyle w:val="Normal"/>
              <w:tabs>
                <w:tab w:val="clear" w:pos="709"/>
              </w:tabs>
              <w:jc w:val="right"/>
              <w:rPr>
                <w:rFonts w:ascii="Times New Roman" w:hAnsi="Times New Roman"/>
                <w:b/>
                <w:b/>
              </w:rPr>
            </w:pPr>
            <w:r>
              <w:rPr>
                <w:rFonts w:ascii="Times New Roman" w:hAnsi="Times New Roman"/>
                <w:b/>
              </w:rPr>
              <w:t>0</w:t>
            </w:r>
          </w:p>
        </w:tc>
        <w:tc>
          <w:tcPr>
            <w:tcW w:w="12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0.004515</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0.983</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0.954</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0.00779</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0.008748</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WaveformEW</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0.901</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0.879</w:t>
            </w:r>
          </w:p>
        </w:tc>
        <w:tc>
          <w:tcPr>
            <w:tcW w:w="1137" w:type="dxa"/>
            <w:tcBorders/>
            <w:vAlign w:val="bottom"/>
          </w:tcPr>
          <w:p>
            <w:pPr>
              <w:pStyle w:val="Normal"/>
              <w:tabs>
                <w:tab w:val="clear" w:pos="709"/>
              </w:tabs>
              <w:jc w:val="right"/>
              <w:rPr>
                <w:rFonts w:ascii="Times New Roman" w:hAnsi="Times New Roman"/>
              </w:rPr>
            </w:pPr>
            <w:r>
              <w:rPr>
                <w:rFonts w:ascii="Times New Roman" w:hAnsi="Times New Roman"/>
              </w:rPr>
              <w:t>0.002324</w:t>
            </w:r>
          </w:p>
        </w:tc>
        <w:tc>
          <w:tcPr>
            <w:tcW w:w="12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0.001964</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0.878</w:t>
            </w:r>
          </w:p>
        </w:tc>
        <w:tc>
          <w:tcPr>
            <w:tcW w:w="7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0.0022</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0.002782</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Glass</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0.973</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0.97</w:t>
            </w:r>
          </w:p>
        </w:tc>
        <w:tc>
          <w:tcPr>
            <w:tcW w:w="1137" w:type="dxa"/>
            <w:tcBorders/>
            <w:vAlign w:val="bottom"/>
          </w:tcPr>
          <w:p>
            <w:pPr>
              <w:pStyle w:val="Normal"/>
              <w:tabs>
                <w:tab w:val="clear" w:pos="709"/>
              </w:tabs>
              <w:jc w:val="right"/>
              <w:rPr>
                <w:rFonts w:ascii="Times New Roman" w:hAnsi="Times New Roman"/>
                <w:b/>
                <w:b/>
              </w:rPr>
            </w:pPr>
            <w:r>
              <w:rPr>
                <w:rFonts w:ascii="Times New Roman" w:hAnsi="Times New Roman"/>
                <w:b/>
              </w:rPr>
              <w:t>0.00452</w:t>
            </w:r>
          </w:p>
        </w:tc>
        <w:tc>
          <w:tcPr>
            <w:tcW w:w="12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0.004714</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0.97</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0.957</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0.004817</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0.001414</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0.841</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0.832</w:t>
            </w:r>
          </w:p>
        </w:tc>
        <w:tc>
          <w:tcPr>
            <w:tcW w:w="1137" w:type="dxa"/>
            <w:tcBorders/>
            <w:vAlign w:val="bottom"/>
          </w:tcPr>
          <w:p>
            <w:pPr>
              <w:pStyle w:val="Normal"/>
              <w:tabs>
                <w:tab w:val="clear" w:pos="709"/>
              </w:tabs>
              <w:jc w:val="right"/>
              <w:rPr>
                <w:rFonts w:ascii="Times New Roman" w:hAnsi="Times New Roman"/>
              </w:rPr>
            </w:pPr>
            <w:r>
              <w:rPr>
                <w:rFonts w:ascii="Times New Roman" w:hAnsi="Times New Roman"/>
              </w:rPr>
              <w:t>0.004246</w:t>
            </w:r>
          </w:p>
        </w:tc>
        <w:tc>
          <w:tcPr>
            <w:tcW w:w="1250"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0.004115</w:t>
            </w:r>
          </w:p>
        </w:tc>
        <w:tc>
          <w:tcPr>
            <w:tcW w:w="850" w:type="dxa"/>
            <w:tcBorders/>
            <w:vAlign w:val="bottom"/>
          </w:tcPr>
          <w:p>
            <w:pPr>
              <w:pStyle w:val="Normal"/>
              <w:tabs>
                <w:tab w:val="clear" w:pos="709"/>
              </w:tabs>
              <w:jc w:val="right"/>
              <w:rPr>
                <w:rFonts w:ascii="Times New Roman" w:hAnsi="Times New Roman"/>
                <w:b/>
                <w:b/>
              </w:rPr>
            </w:pPr>
            <w:r>
              <w:rPr>
                <w:rFonts w:ascii="Times New Roman" w:hAnsi="Times New Roman"/>
                <w:b/>
              </w:rPr>
              <w:t>0.859</w:t>
            </w:r>
          </w:p>
        </w:tc>
        <w:tc>
          <w:tcPr>
            <w:tcW w:w="7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0.835</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0.008748</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0.00779</w:t>
            </w:r>
          </w:p>
        </w:tc>
      </w:tr>
      <w:tr>
        <w:trPr/>
        <w:tc>
          <w:tcPr>
            <w:tcW w:w="1588"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1</w:t>
            </w:r>
          </w:p>
        </w:tc>
        <w:tc>
          <w:tcPr>
            <w:tcW w:w="8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1</w:t>
            </w:r>
          </w:p>
        </w:tc>
        <w:tc>
          <w:tcPr>
            <w:tcW w:w="1137" w:type="dxa"/>
            <w:tcBorders/>
            <w:vAlign w:val="bottom"/>
          </w:tcPr>
          <w:p>
            <w:pPr>
              <w:pStyle w:val="Normal"/>
              <w:tabs>
                <w:tab w:val="clear" w:pos="709"/>
              </w:tabs>
              <w:jc w:val="right"/>
              <w:rPr>
                <w:rFonts w:ascii="Times New Roman" w:hAnsi="Times New Roman"/>
              </w:rPr>
            </w:pPr>
            <w:r>
              <w:rPr>
                <w:rFonts w:ascii="Times New Roman" w:hAnsi="Times New Roman"/>
              </w:rPr>
              <w:t>0</w:t>
            </w:r>
          </w:p>
        </w:tc>
        <w:tc>
          <w:tcPr>
            <w:tcW w:w="1250"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w:t>
            </w:r>
          </w:p>
        </w:tc>
        <w:tc>
          <w:tcPr>
            <w:tcW w:w="850" w:type="dxa"/>
            <w:tcBorders/>
            <w:vAlign w:val="bottom"/>
          </w:tcPr>
          <w:p>
            <w:pPr>
              <w:pStyle w:val="Normal"/>
              <w:tabs>
                <w:tab w:val="clear" w:pos="709"/>
              </w:tabs>
              <w:jc w:val="right"/>
              <w:rPr>
                <w:rFonts w:ascii="Times New Roman" w:hAnsi="Times New Roman"/>
              </w:rPr>
            </w:pPr>
            <w:r>
              <w:rPr>
                <w:rFonts w:ascii="Times New Roman" w:hAnsi="Times New Roman"/>
              </w:rPr>
              <w:t>0.99</w:t>
            </w:r>
          </w:p>
        </w:tc>
        <w:tc>
          <w:tcPr>
            <w:tcW w:w="7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0.994</w:t>
            </w:r>
          </w:p>
        </w:tc>
        <w:tc>
          <w:tcPr>
            <w:tcW w:w="1150"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0.003435</w:t>
            </w:r>
          </w:p>
        </w:tc>
        <w:tc>
          <w:tcPr>
            <w:tcW w:w="1137"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0.001414</w:t>
            </w:r>
          </w:p>
        </w:tc>
      </w:tr>
      <w:tr>
        <w:trPr/>
        <w:tc>
          <w:tcPr>
            <w:tcW w:w="1588" w:type="dxa"/>
            <w:tcBorders>
              <w:bottom w:val="single" w:sz="4" w:space="0" w:color="000000"/>
            </w:tcBorders>
            <w:vAlign w:val="bottom"/>
          </w:tcPr>
          <w:p>
            <w:pPr>
              <w:pStyle w:val="Normal"/>
              <w:tabs>
                <w:tab w:val="clear" w:pos="709"/>
              </w:tabs>
              <w:jc w:val="left"/>
              <w:rPr>
                <w:rFonts w:ascii="Times New Roman" w:hAnsi="Times New Roman"/>
                <w:b/>
                <w:b/>
              </w:rPr>
            </w:pPr>
            <w:r>
              <w:rPr>
                <w:rFonts w:ascii="Times New Roman" w:hAnsi="Times New Roman"/>
                <w:b/>
              </w:rPr>
              <w:t>AVERAGE</w:t>
            </w:r>
          </w:p>
        </w:tc>
        <w:tc>
          <w:tcPr>
            <w:tcW w:w="8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0.9259</w:t>
            </w:r>
          </w:p>
        </w:tc>
        <w:tc>
          <w:tcPr>
            <w:tcW w:w="850"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0.8959</w:t>
            </w:r>
          </w:p>
        </w:tc>
        <w:tc>
          <w:tcPr>
            <w:tcW w:w="1137"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0.0043961</w:t>
            </w:r>
          </w:p>
        </w:tc>
        <w:tc>
          <w:tcPr>
            <w:tcW w:w="1250"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0.0044444</w:t>
            </w:r>
          </w:p>
        </w:tc>
        <w:tc>
          <w:tcPr>
            <w:tcW w:w="8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0.9198</w:t>
            </w:r>
          </w:p>
        </w:tc>
        <w:tc>
          <w:tcPr>
            <w:tcW w:w="7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0.912</w:t>
            </w:r>
          </w:p>
        </w:tc>
        <w:tc>
          <w:tcPr>
            <w:tcW w:w="11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0.0038139</w:t>
            </w:r>
          </w:p>
        </w:tc>
        <w:tc>
          <w:tcPr>
            <w:tcW w:w="1137"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0.0065629</w:t>
            </w:r>
          </w:p>
        </w:tc>
      </w:tr>
    </w:tbl>
    <w:p>
      <w:pPr>
        <w:pStyle w:val="Normal"/>
        <w:rPr/>
      </w:pPr>
      <w:r>
        <w:rPr/>
      </w:r>
    </w:p>
    <w:p>
      <w:pPr>
        <w:pStyle w:val="Normal"/>
        <w:spacing w:lineRule="auto" w:line="480" w:before="0" w:after="0"/>
        <w:ind w:left="0" w:right="0" w:hanging="0"/>
        <w:jc w:val="both"/>
        <w:rPr/>
      </w:pPr>
      <w:r>
        <w:rPr>
          <w:rFonts w:ascii="Times New Roman" w:hAnsi="Times New Roman"/>
        </w:rPr>
        <w:t>Average S</w:t>
      </w:r>
      <w:r>
        <w:rPr>
          <w:rFonts w:ascii="Times New Roman" w:hAnsi="Times New Roman"/>
        </w:rPr>
        <w:t>pecific</w:t>
      </w:r>
      <w:r>
        <w:rPr>
          <w:rFonts w:ascii="Times New Roman" w:hAnsi="Times New Roman"/>
        </w:rPr>
        <w:t>ity of 0.9</w:t>
      </w:r>
      <w:r>
        <w:rPr>
          <w:rFonts w:ascii="Times New Roman" w:hAnsi="Times New Roman"/>
        </w:rPr>
        <w:t>198</w:t>
      </w:r>
      <w:r>
        <w:rPr>
          <w:rFonts w:ascii="Times New Roman" w:hAnsi="Times New Roman"/>
        </w:rPr>
        <w:t xml:space="preserve"> means </w:t>
      </w:r>
      <w:r>
        <w:rPr>
          <w:rFonts w:ascii="Times New Roman" w:hAnsi="Times New Roman"/>
        </w:rPr>
        <w:t xml:space="preserve">the model was able to actually identify the data that been </w:t>
      </w:r>
      <w:r>
        <w:rPr>
          <w:rFonts w:ascii="Times New Roman" w:hAnsi="Times New Roman"/>
        </w:rPr>
        <w:t>negatively</w:t>
      </w:r>
      <w:r>
        <w:rPr>
          <w:rFonts w:ascii="Times New Roman" w:hAnsi="Times New Roman"/>
        </w:rPr>
        <w:t xml:space="preserve"> classified with a rate of 9</w:t>
      </w:r>
      <w:r>
        <w:rPr>
          <w:rFonts w:ascii="Times New Roman" w:hAnsi="Times New Roman"/>
        </w:rPr>
        <w:t>1</w:t>
      </w:r>
      <w:r>
        <w:rPr>
          <w:rFonts w:ascii="Times New Roman" w:hAnsi="Times New Roman"/>
        </w:rPr>
        <w:t>.</w:t>
      </w:r>
      <w:r>
        <w:rPr>
          <w:rFonts w:ascii="Times New Roman" w:hAnsi="Times New Roman"/>
        </w:rPr>
        <w:t>98</w:t>
      </w:r>
      <w:r>
        <w:rPr>
          <w:rFonts w:ascii="Times New Roman" w:hAnsi="Times New Roman"/>
        </w:rPr>
        <w:t xml:space="preserve">% </w:t>
      </w:r>
      <w:r>
        <w:rPr>
          <w:rFonts w:ascii="Times New Roman" w:hAnsi="Times New Roman"/>
        </w:rPr>
        <w:t>which is the precision rate for the algorithm.</w:t>
      </w:r>
      <w:r>
        <w:rPr>
          <w:rFonts w:ascii="Times New Roman" w:hAnsi="Times New Roman"/>
        </w:rPr>
        <w:t xml:space="preserve"> With </w:t>
      </w:r>
      <w:r>
        <w:rPr>
          <w:rFonts w:ascii="Times New Roman" w:hAnsi="Times New Roman"/>
        </w:rPr>
        <w:t xml:space="preserve">a mutation </w:t>
      </w:r>
      <w:r>
        <w:rPr>
          <w:rFonts w:ascii="Times New Roman" w:hAnsi="Times New Roman"/>
        </w:rPr>
        <w:t>r</w:t>
      </w:r>
      <w:r>
        <w:rPr>
          <w:rFonts w:ascii="Times New Roman" w:hAnsi="Times New Roman"/>
        </w:rPr>
        <w:t>ate of 0.6</w:t>
      </w:r>
      <w:r>
        <w:rPr>
          <w:rFonts w:ascii="Times New Roman" w:hAnsi="Times New Roman"/>
        </w:rPr>
        <w:t xml:space="preserve">, </w:t>
      </w:r>
      <w:r>
        <w:rPr>
          <w:rFonts w:ascii="Times New Roman" w:hAnsi="Times New Roman"/>
        </w:rPr>
        <w:t xml:space="preserve">the experiment produce a </w:t>
      </w:r>
      <w:r>
        <w:rPr>
          <w:rFonts w:ascii="Times New Roman" w:hAnsi="Times New Roman"/>
        </w:rPr>
        <w:t xml:space="preserve">little </w:t>
      </w:r>
      <w:r>
        <w:rPr>
          <w:rFonts w:ascii="Times New Roman" w:hAnsi="Times New Roman"/>
        </w:rPr>
        <w:t xml:space="preserve">lower </w:t>
      </w:r>
      <w:r>
        <w:rPr>
          <w:rFonts w:ascii="Times New Roman" w:hAnsi="Times New Roman"/>
        </w:rPr>
        <w:t>precision rate</w:t>
      </w:r>
      <w:r>
        <w:rPr>
          <w:rFonts w:ascii="Times New Roman" w:hAnsi="Times New Roman"/>
        </w:rPr>
        <w:t xml:space="preserve"> </w:t>
      </w:r>
      <w:r>
        <w:rPr>
          <w:rFonts w:ascii="Times New Roman" w:hAnsi="Times New Roman"/>
        </w:rPr>
        <w:t xml:space="preserve">of 91.2% </w:t>
      </w:r>
      <w:r>
        <w:rPr>
          <w:rFonts w:ascii="Times New Roman" w:hAnsi="Times New Roman"/>
        </w:rPr>
        <w:t xml:space="preserve">and </w:t>
      </w:r>
      <w:r>
        <w:rPr>
          <w:rFonts w:ascii="Times New Roman" w:hAnsi="Times New Roman"/>
        </w:rPr>
        <w:t xml:space="preserve">a higher </w:t>
      </w:r>
      <w:r>
        <w:rPr>
          <w:rFonts w:ascii="Times New Roman" w:hAnsi="Times New Roman"/>
        </w:rPr>
        <w:t xml:space="preserve">significant </w:t>
      </w:r>
      <w:r>
        <w:rPr>
          <w:rFonts w:ascii="Times New Roman" w:hAnsi="Times New Roman"/>
        </w:rPr>
        <w:t>standard deviation of 0.</w:t>
      </w:r>
      <w:r>
        <w:rPr>
          <w:rFonts w:ascii="Times New Roman" w:hAnsi="Times New Roman"/>
        </w:rPr>
        <w:t>00</w:t>
      </w:r>
      <w:r>
        <w:rPr>
          <w:rFonts w:ascii="Times New Roman" w:hAnsi="Times New Roman"/>
        </w:rPr>
        <w:t>6563.</w:t>
      </w:r>
    </w:p>
    <w:p>
      <w:pPr>
        <w:pStyle w:val="Normal"/>
        <w:rPr/>
      </w:pPr>
      <w:r>
        <w:rPr/>
      </w:r>
      <w:r>
        <mc:AlternateContent>
          <mc:Choice Requires="wps">
            <w:drawing>
              <wp:anchor behindDoc="0" distT="0" distB="0" distL="0" distR="0" simplePos="0" locked="0" layoutInCell="0" allowOverlap="1" relativeHeight="61">
                <wp:simplePos x="0" y="0"/>
                <wp:positionH relativeFrom="column">
                  <wp:posOffset>3308350</wp:posOffset>
                </wp:positionH>
                <wp:positionV relativeFrom="paragraph">
                  <wp:posOffset>147955</wp:posOffset>
                </wp:positionV>
                <wp:extent cx="3206115" cy="2233930"/>
                <wp:effectExtent l="0" t="0" r="0" b="0"/>
                <wp:wrapNone/>
                <wp:docPr id="37" name="Frame12"/>
                <a:graphic xmlns:a="http://schemas.openxmlformats.org/drawingml/2006/main">
                  <a:graphicData uri="http://schemas.microsoft.com/office/word/2010/wordprocessingShape">
                    <wps:wsp>
                      <wps:cNvSpPr txBox="1"/>
                      <wps:spPr>
                        <a:xfrm>
                          <a:off x="0" y="0"/>
                          <a:ext cx="3206115" cy="2233930"/>
                        </a:xfrm>
                        <a:prstGeom prst="rect"/>
                        <a:solidFill>
                          <a:srgbClr val="FFFFFF"/>
                        </a:solidFill>
                      </wps:spPr>
                      <wps:txbx>
                        <w:txbxContent>
                          <w:p>
                            <w:pPr>
                              <w:pStyle w:val="Figure"/>
                              <w:spacing w:before="120" w:after="120"/>
                              <w:rPr/>
                            </w:pPr>
                            <w:r>
                              <w:rPr>
                                <w:b/>
                                <w:bCs/>
                              </w:rPr>
                              <w:drawing>
                                <wp:inline distT="0" distB="0" distL="0" distR="0">
                                  <wp:extent cx="3206115" cy="1807210"/>
                                  <wp:effectExtent l="0" t="0" r="0" b="0"/>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36"/>
                                          <a:stretch>
                                            <a:fillRect/>
                                          </a:stretch>
                                        </pic:blipFill>
                                        <pic:spPr bwMode="auto">
                                          <a:xfrm>
                                            <a:off x="0" y="0"/>
                                            <a:ext cx="3206115" cy="1807210"/>
                                          </a:xfrm>
                                          <a:prstGeom prst="rect">
                                            <a:avLst/>
                                          </a:prstGeom>
                                        </pic:spPr>
                                      </pic:pic>
                                    </a:graphicData>
                                  </a:graphic>
                                </wp:inline>
                              </w:drawing>
                              <w:t xml:space="preserve">Figure </w:t>
                            </w:r>
                            <w:r>
                              <w:rPr>
                                <w:b/>
                                <w:bCs/>
                              </w:rPr>
                              <w:t>4.12</w:t>
                            </w:r>
                            <w:r>
                              <w:rPr>
                                <w:b/>
                                <w:bCs/>
                              </w:rPr>
                              <w:t>:</w:t>
                            </w:r>
                            <w:r>
                              <w:rPr/>
                              <w:t xml:space="preserve"> Average Standard Deviation for Sensitivity</w:t>
                            </w:r>
                          </w:p>
                        </w:txbxContent>
                      </wps:txbx>
                      <wps:bodyPr anchor="t" lIns="0" tIns="0" rIns="0" bIns="0">
                        <a:noAutofit/>
                      </wps:bodyPr>
                    </wps:wsp>
                  </a:graphicData>
                </a:graphic>
              </wp:anchor>
            </w:drawing>
          </mc:Choice>
          <mc:Fallback>
            <w:pict>
              <v:rect style="position:absolute;rotation:-0;width:252.45pt;height:175.9pt;mso-wrap-distance-left:0pt;mso-wrap-distance-right:0pt;mso-wrap-distance-top:0pt;mso-wrap-distance-bottom:0pt;margin-top:11.65pt;mso-position-vertical-relative:text;margin-left:260.5pt;mso-position-horizontal-relative:text">
                <v:textbox inset="0in,0in,0in,0in">
                  <w:txbxContent>
                    <w:p>
                      <w:pPr>
                        <w:pStyle w:val="Figure"/>
                        <w:spacing w:before="120" w:after="120"/>
                        <w:rPr/>
                      </w:pPr>
                      <w:r>
                        <w:rPr>
                          <w:b/>
                          <w:bCs/>
                        </w:rPr>
                        <w:drawing>
                          <wp:inline distT="0" distB="0" distL="0" distR="0">
                            <wp:extent cx="3206115" cy="1807210"/>
                            <wp:effectExtent l="0" t="0" r="0" b="0"/>
                            <wp:docPr id="3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
                                    <pic:cNvPicPr>
                                      <a:picLocks noChangeAspect="1" noChangeArrowheads="1"/>
                                    </pic:cNvPicPr>
                                  </pic:nvPicPr>
                                  <pic:blipFill>
                                    <a:blip r:embed="rId37"/>
                                    <a:stretch>
                                      <a:fillRect/>
                                    </a:stretch>
                                  </pic:blipFill>
                                  <pic:spPr bwMode="auto">
                                    <a:xfrm>
                                      <a:off x="0" y="0"/>
                                      <a:ext cx="3206115" cy="1807210"/>
                                    </a:xfrm>
                                    <a:prstGeom prst="rect">
                                      <a:avLst/>
                                    </a:prstGeom>
                                  </pic:spPr>
                                </pic:pic>
                              </a:graphicData>
                            </a:graphic>
                          </wp:inline>
                        </w:drawing>
                        <w:t xml:space="preserve">Figure </w:t>
                      </w:r>
                      <w:r>
                        <w:rPr>
                          <w:b/>
                          <w:bCs/>
                        </w:rPr>
                        <w:t>4.12</w:t>
                      </w:r>
                      <w:r>
                        <w:rPr>
                          <w:b/>
                          <w:bCs/>
                        </w:rPr>
                        <w:t>:</w:t>
                      </w:r>
                      <w:r>
                        <w:rPr/>
                        <w:t xml:space="preserve"> Average Standard Deviation for Sensitivity</w:t>
                      </w:r>
                    </w:p>
                  </w:txbxContent>
                </v:textbox>
                <w10:wrap type="none"/>
              </v:rect>
            </w:pict>
          </mc:Fallback>
        </mc:AlternateConten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r>
        <mc:AlternateContent>
          <mc:Choice Requires="wps">
            <w:drawing>
              <wp:anchor behindDoc="0" distT="0" distB="0" distL="0" distR="0" simplePos="0" locked="0" layoutInCell="0" allowOverlap="1" relativeHeight="56">
                <wp:simplePos x="0" y="0"/>
                <wp:positionH relativeFrom="column">
                  <wp:posOffset>-81280</wp:posOffset>
                </wp:positionH>
                <wp:positionV relativeFrom="paragraph">
                  <wp:posOffset>8890</wp:posOffset>
                </wp:positionV>
                <wp:extent cx="3156585" cy="2205990"/>
                <wp:effectExtent l="0" t="0" r="0" b="0"/>
                <wp:wrapNone/>
                <wp:docPr id="40" name="Frame11"/>
                <a:graphic xmlns:a="http://schemas.openxmlformats.org/drawingml/2006/main">
                  <a:graphicData uri="http://schemas.microsoft.com/office/word/2010/wordprocessingShape">
                    <wps:wsp>
                      <wps:cNvSpPr txBox="1"/>
                      <wps:spPr>
                        <a:xfrm>
                          <a:off x="0" y="0"/>
                          <a:ext cx="3156585" cy="2205990"/>
                        </a:xfrm>
                        <a:prstGeom prst="rect"/>
                        <a:solidFill>
                          <a:srgbClr val="FFFFFF"/>
                        </a:solidFill>
                      </wps:spPr>
                      <wps:txbx>
                        <w:txbxContent>
                          <w:p>
                            <w:pPr>
                              <w:pStyle w:val="Figure"/>
                              <w:spacing w:before="120" w:after="120"/>
                              <w:rPr/>
                            </w:pPr>
                            <w:r>
                              <w:rPr>
                                <w:b/>
                                <w:bCs/>
                              </w:rPr>
                              <w:drawing>
                                <wp:inline distT="0" distB="0" distL="0" distR="0">
                                  <wp:extent cx="3156585" cy="1779270"/>
                                  <wp:effectExtent l="0" t="0" r="0" b="0"/>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38"/>
                                          <a:stretch>
                                            <a:fillRect/>
                                          </a:stretch>
                                        </pic:blipFill>
                                        <pic:spPr bwMode="auto">
                                          <a:xfrm>
                                            <a:off x="0" y="0"/>
                                            <a:ext cx="3156585" cy="1779270"/>
                                          </a:xfrm>
                                          <a:prstGeom prst="rect">
                                            <a:avLst/>
                                          </a:prstGeom>
                                        </pic:spPr>
                                      </pic:pic>
                                    </a:graphicData>
                                  </a:graphic>
                                </wp:inline>
                              </w:drawing>
                              <w:t xml:space="preserve">Figure </w:t>
                            </w:r>
                            <w:r>
                              <w:rPr>
                                <w:b/>
                                <w:bCs/>
                              </w:rPr>
                              <w:t>4.11</w:t>
                            </w:r>
                            <w:r>
                              <w:rPr>
                                <w:b/>
                                <w:bCs/>
                              </w:rPr>
                              <w:t>:</w:t>
                            </w:r>
                            <w:r>
                              <w:rPr/>
                              <w:t xml:space="preserve"> Average Sensitivity for different mutatation rate</w:t>
                            </w:r>
                          </w:p>
                        </w:txbxContent>
                      </wps:txbx>
                      <wps:bodyPr anchor="t" lIns="0" tIns="0" rIns="0" bIns="0">
                        <a:noAutofit/>
                      </wps:bodyPr>
                    </wps:wsp>
                  </a:graphicData>
                </a:graphic>
              </wp:anchor>
            </w:drawing>
          </mc:Choice>
          <mc:Fallback>
            <w:pict>
              <v:rect style="position:absolute;rotation:-0;width:248.55pt;height:173.7pt;mso-wrap-distance-left:0pt;mso-wrap-distance-right:0pt;mso-wrap-distance-top:0pt;mso-wrap-distance-bottom:0pt;margin-top:0.7pt;mso-position-vertical-relative:text;margin-left:-6.4pt;mso-position-horizontal-relative:text">
                <v:textbox inset="0in,0in,0in,0in">
                  <w:txbxContent>
                    <w:p>
                      <w:pPr>
                        <w:pStyle w:val="Figure"/>
                        <w:spacing w:before="120" w:after="120"/>
                        <w:rPr/>
                      </w:pPr>
                      <w:r>
                        <w:rPr>
                          <w:b/>
                          <w:bCs/>
                        </w:rPr>
                        <w:drawing>
                          <wp:inline distT="0" distB="0" distL="0" distR="0">
                            <wp:extent cx="3156585" cy="1779270"/>
                            <wp:effectExtent l="0" t="0" r="0" b="0"/>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9"/>
                                    <a:stretch>
                                      <a:fillRect/>
                                    </a:stretch>
                                  </pic:blipFill>
                                  <pic:spPr bwMode="auto">
                                    <a:xfrm>
                                      <a:off x="0" y="0"/>
                                      <a:ext cx="3156585" cy="1779270"/>
                                    </a:xfrm>
                                    <a:prstGeom prst="rect">
                                      <a:avLst/>
                                    </a:prstGeom>
                                  </pic:spPr>
                                </pic:pic>
                              </a:graphicData>
                            </a:graphic>
                          </wp:inline>
                        </w:drawing>
                        <w:t xml:space="preserve">Figure </w:t>
                      </w:r>
                      <w:r>
                        <w:rPr>
                          <w:b/>
                          <w:bCs/>
                        </w:rPr>
                        <w:t>4.11</w:t>
                      </w:r>
                      <w:r>
                        <w:rPr>
                          <w:b/>
                          <w:bCs/>
                        </w:rPr>
                        <w:t>:</w:t>
                      </w:r>
                      <w:r>
                        <w:rPr/>
                        <w:t xml:space="preserve"> Average Sensitivity for different mutatation rate</w:t>
                      </w:r>
                    </w:p>
                  </w:txbxContent>
                </v:textbox>
                <w10:wrap type="none"/>
              </v:rect>
            </w:pict>
          </mc:Fallback>
        </mc:AlternateConten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r>
        <mc:AlternateContent>
          <mc:Choice Requires="wps">
            <w:drawing>
              <wp:anchor behindDoc="0" distT="0" distB="0" distL="0" distR="0" simplePos="0" locked="0" layoutInCell="0" allowOverlap="1" relativeHeight="65">
                <wp:simplePos x="0" y="0"/>
                <wp:positionH relativeFrom="column">
                  <wp:posOffset>3379470</wp:posOffset>
                </wp:positionH>
                <wp:positionV relativeFrom="paragraph">
                  <wp:posOffset>146050</wp:posOffset>
                </wp:positionV>
                <wp:extent cx="3038475" cy="2139315"/>
                <wp:effectExtent l="0" t="0" r="0" b="0"/>
                <wp:wrapNone/>
                <wp:docPr id="43" name="Frame14"/>
                <a:graphic xmlns:a="http://schemas.openxmlformats.org/drawingml/2006/main">
                  <a:graphicData uri="http://schemas.microsoft.com/office/word/2010/wordprocessingShape">
                    <wps:wsp>
                      <wps:cNvSpPr txBox="1"/>
                      <wps:spPr>
                        <a:xfrm>
                          <a:off x="0" y="0"/>
                          <a:ext cx="3038475" cy="2139315"/>
                        </a:xfrm>
                        <a:prstGeom prst="rect"/>
                        <a:solidFill>
                          <a:srgbClr val="FFFFFF"/>
                        </a:solidFill>
                      </wps:spPr>
                      <wps:txbx>
                        <w:txbxContent>
                          <w:p>
                            <w:pPr>
                              <w:pStyle w:val="Figure"/>
                              <w:spacing w:before="120" w:after="120"/>
                              <w:rPr/>
                            </w:pPr>
                            <w:r>
                              <w:rPr>
                                <w:b/>
                                <w:bCs/>
                              </w:rPr>
                              <w:drawing>
                                <wp:inline distT="0" distB="0" distL="0" distR="0">
                                  <wp:extent cx="3038475" cy="1712595"/>
                                  <wp:effectExtent l="0" t="0" r="0" b="0"/>
                                  <wp:docPr id="4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 descr=""/>
                                          <pic:cNvPicPr>
                                            <a:picLocks noChangeAspect="1" noChangeArrowheads="1"/>
                                          </pic:cNvPicPr>
                                        </pic:nvPicPr>
                                        <pic:blipFill>
                                          <a:blip r:embed="rId40"/>
                                          <a:stretch>
                                            <a:fillRect/>
                                          </a:stretch>
                                        </pic:blipFill>
                                        <pic:spPr bwMode="auto">
                                          <a:xfrm>
                                            <a:off x="0" y="0"/>
                                            <a:ext cx="3038475" cy="1712595"/>
                                          </a:xfrm>
                                          <a:prstGeom prst="rect">
                                            <a:avLst/>
                                          </a:prstGeom>
                                        </pic:spPr>
                                      </pic:pic>
                                    </a:graphicData>
                                  </a:graphic>
                                </wp:inline>
                              </w:drawing>
                              <w:t xml:space="preserve">Figure </w:t>
                            </w:r>
                            <w:r>
                              <w:rPr>
                                <w:b/>
                                <w:bCs/>
                              </w:rPr>
                              <w:t>4.14</w:t>
                            </w:r>
                            <w:r>
                              <w:rPr>
                                <w:b/>
                                <w:bCs/>
                              </w:rPr>
                              <w:t>:</w:t>
                            </w:r>
                            <w:r>
                              <w:rPr/>
                              <w:t xml:space="preserve"> Average Standard Deviation for Specificity</w:t>
                            </w:r>
                          </w:p>
                        </w:txbxContent>
                      </wps:txbx>
                      <wps:bodyPr anchor="t" lIns="0" tIns="0" rIns="0" bIns="0">
                        <a:noAutofit/>
                      </wps:bodyPr>
                    </wps:wsp>
                  </a:graphicData>
                </a:graphic>
              </wp:anchor>
            </w:drawing>
          </mc:Choice>
          <mc:Fallback>
            <w:pict>
              <v:rect style="position:absolute;rotation:-0;width:239.25pt;height:168.45pt;mso-wrap-distance-left:0pt;mso-wrap-distance-right:0pt;mso-wrap-distance-top:0pt;mso-wrap-distance-bottom:0pt;margin-top:11.5pt;mso-position-vertical-relative:text;margin-left:266.1pt;mso-position-horizontal-relative:text">
                <v:textbox inset="0in,0in,0in,0in">
                  <w:txbxContent>
                    <w:p>
                      <w:pPr>
                        <w:pStyle w:val="Figure"/>
                        <w:spacing w:before="120" w:after="120"/>
                        <w:rPr/>
                      </w:pPr>
                      <w:r>
                        <w:rPr>
                          <w:b/>
                          <w:bCs/>
                        </w:rPr>
                        <w:drawing>
                          <wp:inline distT="0" distB="0" distL="0" distR="0">
                            <wp:extent cx="3038475" cy="1712595"/>
                            <wp:effectExtent l="0" t="0" r="0" b="0"/>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41"/>
                                    <a:stretch>
                                      <a:fillRect/>
                                    </a:stretch>
                                  </pic:blipFill>
                                  <pic:spPr bwMode="auto">
                                    <a:xfrm>
                                      <a:off x="0" y="0"/>
                                      <a:ext cx="3038475" cy="1712595"/>
                                    </a:xfrm>
                                    <a:prstGeom prst="rect">
                                      <a:avLst/>
                                    </a:prstGeom>
                                  </pic:spPr>
                                </pic:pic>
                              </a:graphicData>
                            </a:graphic>
                          </wp:inline>
                        </w:drawing>
                        <w:t xml:space="preserve">Figure </w:t>
                      </w:r>
                      <w:r>
                        <w:rPr>
                          <w:b/>
                          <w:bCs/>
                        </w:rPr>
                        <w:t>4.14</w:t>
                      </w:r>
                      <w:r>
                        <w:rPr>
                          <w:b/>
                          <w:bCs/>
                        </w:rPr>
                        <w:t>:</w:t>
                      </w:r>
                      <w:r>
                        <w:rPr/>
                        <w:t xml:space="preserve"> Average Standard Deviation for Specificity</w:t>
                      </w:r>
                    </w:p>
                  </w:txbxContent>
                </v:textbox>
                <w10:wrap type="none"/>
              </v:rect>
            </w:pict>
          </mc:Fallback>
        </mc:AlternateConten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r>
        <mc:AlternateContent>
          <mc:Choice Requires="wps">
            <w:drawing>
              <wp:anchor behindDoc="0" distT="0" distB="0" distL="0" distR="0" simplePos="0" locked="0" layoutInCell="0" allowOverlap="1" relativeHeight="63">
                <wp:simplePos x="0" y="0"/>
                <wp:positionH relativeFrom="column">
                  <wp:posOffset>-52070</wp:posOffset>
                </wp:positionH>
                <wp:positionV relativeFrom="paragraph">
                  <wp:posOffset>-172720</wp:posOffset>
                </wp:positionV>
                <wp:extent cx="3094355" cy="2171065"/>
                <wp:effectExtent l="0" t="0" r="0" b="0"/>
                <wp:wrapNone/>
                <wp:docPr id="46" name="Frame13"/>
                <a:graphic xmlns:a="http://schemas.openxmlformats.org/drawingml/2006/main">
                  <a:graphicData uri="http://schemas.microsoft.com/office/word/2010/wordprocessingShape">
                    <wps:wsp>
                      <wps:cNvSpPr txBox="1"/>
                      <wps:spPr>
                        <a:xfrm>
                          <a:off x="0" y="0"/>
                          <a:ext cx="3094355" cy="2171065"/>
                        </a:xfrm>
                        <a:prstGeom prst="rect"/>
                        <a:solidFill>
                          <a:srgbClr val="FFFFFF"/>
                        </a:solidFill>
                      </wps:spPr>
                      <wps:txbx>
                        <w:txbxContent>
                          <w:p>
                            <w:pPr>
                              <w:pStyle w:val="Figure"/>
                              <w:spacing w:before="120" w:after="120"/>
                              <w:rPr/>
                            </w:pPr>
                            <w:r>
                              <w:rPr>
                                <w:b/>
                                <w:bCs/>
                              </w:rPr>
                              <w:drawing>
                                <wp:inline distT="0" distB="0" distL="0" distR="0">
                                  <wp:extent cx="3094355" cy="1744345"/>
                                  <wp:effectExtent l="0" t="0" r="0" b="0"/>
                                  <wp:docPr id="4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 descr=""/>
                                          <pic:cNvPicPr>
                                            <a:picLocks noChangeAspect="1" noChangeArrowheads="1"/>
                                          </pic:cNvPicPr>
                                        </pic:nvPicPr>
                                        <pic:blipFill>
                                          <a:blip r:embed="rId42"/>
                                          <a:stretch>
                                            <a:fillRect/>
                                          </a:stretch>
                                        </pic:blipFill>
                                        <pic:spPr bwMode="auto">
                                          <a:xfrm>
                                            <a:off x="0" y="0"/>
                                            <a:ext cx="3094355" cy="1744345"/>
                                          </a:xfrm>
                                          <a:prstGeom prst="rect">
                                            <a:avLst/>
                                          </a:prstGeom>
                                        </pic:spPr>
                                      </pic:pic>
                                    </a:graphicData>
                                  </a:graphic>
                                </wp:inline>
                              </w:drawing>
                              <w:t xml:space="preserve">Figure </w:t>
                            </w:r>
                            <w:r>
                              <w:rPr>
                                <w:b/>
                                <w:bCs/>
                              </w:rPr>
                              <w:t>4.13</w:t>
                            </w:r>
                            <w:r>
                              <w:rPr>
                                <w:b/>
                                <w:bCs/>
                              </w:rPr>
                              <w:t>:</w:t>
                            </w:r>
                            <w:r>
                              <w:rPr/>
                              <w:t xml:space="preserve"> Average Specificity for different mutation rate</w:t>
                            </w:r>
                          </w:p>
                        </w:txbxContent>
                      </wps:txbx>
                      <wps:bodyPr anchor="t" lIns="0" tIns="0" rIns="0" bIns="0">
                        <a:noAutofit/>
                      </wps:bodyPr>
                    </wps:wsp>
                  </a:graphicData>
                </a:graphic>
              </wp:anchor>
            </w:drawing>
          </mc:Choice>
          <mc:Fallback>
            <w:pict>
              <v:rect style="position:absolute;rotation:-0;width:243.65pt;height:170.95pt;mso-wrap-distance-left:0pt;mso-wrap-distance-right:0pt;mso-wrap-distance-top:0pt;mso-wrap-distance-bottom:0pt;margin-top:-13.6pt;mso-position-vertical-relative:text;margin-left:-4.1pt;mso-position-horizontal-relative:text">
                <v:textbox inset="0in,0in,0in,0in">
                  <w:txbxContent>
                    <w:p>
                      <w:pPr>
                        <w:pStyle w:val="Figure"/>
                        <w:spacing w:before="120" w:after="120"/>
                        <w:rPr/>
                      </w:pPr>
                      <w:r>
                        <w:rPr>
                          <w:b/>
                          <w:bCs/>
                        </w:rPr>
                        <w:drawing>
                          <wp:inline distT="0" distB="0" distL="0" distR="0">
                            <wp:extent cx="3094355" cy="1744345"/>
                            <wp:effectExtent l="0" t="0" r="0" b="0"/>
                            <wp:docPr id="4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 descr=""/>
                                    <pic:cNvPicPr>
                                      <a:picLocks noChangeAspect="1" noChangeArrowheads="1"/>
                                    </pic:cNvPicPr>
                                  </pic:nvPicPr>
                                  <pic:blipFill>
                                    <a:blip r:embed="rId43"/>
                                    <a:stretch>
                                      <a:fillRect/>
                                    </a:stretch>
                                  </pic:blipFill>
                                  <pic:spPr bwMode="auto">
                                    <a:xfrm>
                                      <a:off x="0" y="0"/>
                                      <a:ext cx="3094355" cy="1744345"/>
                                    </a:xfrm>
                                    <a:prstGeom prst="rect">
                                      <a:avLst/>
                                    </a:prstGeom>
                                  </pic:spPr>
                                </pic:pic>
                              </a:graphicData>
                            </a:graphic>
                          </wp:inline>
                        </w:drawing>
                        <w:t xml:space="preserve">Figure </w:t>
                      </w:r>
                      <w:r>
                        <w:rPr>
                          <w:b/>
                          <w:bCs/>
                        </w:rPr>
                        <w:t>4.13</w:t>
                      </w:r>
                      <w:r>
                        <w:rPr>
                          <w:b/>
                          <w:bCs/>
                        </w:rPr>
                        <w:t>:</w:t>
                      </w:r>
                      <w:r>
                        <w:rPr/>
                        <w:t xml:space="preserve"> Average Specificity for different mutation rate</w:t>
                      </w:r>
                    </w:p>
                  </w:txbxContent>
                </v:textbox>
                <w10:wrap type="none"/>
              </v:rect>
            </w:pict>
          </mc:Fallback>
        </mc:AlternateConten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 xml:space="preserve">In conclusion, </w:t>
      </w:r>
      <w:r>
        <w:rPr>
          <w:rStyle w:val="Heading2Char"/>
          <w:rFonts w:eastAsia="Calibri" w:cs="Times New Roman" w:ascii="Times New Roman" w:hAnsi="Times New Roman"/>
          <w:b w:val="false"/>
          <w:bCs w:val="false"/>
          <w:color w:val="auto"/>
          <w:sz w:val="24"/>
          <w:szCs w:val="24"/>
        </w:rPr>
        <w:t xml:space="preserve">the proposed </w:t>
      </w:r>
      <w:r>
        <w:rPr>
          <w:rStyle w:val="Heading2Char"/>
          <w:rFonts w:eastAsia="Calibri" w:cs="Times New Roman" w:ascii="Times New Roman" w:hAnsi="Times New Roman"/>
          <w:b w:val="false"/>
          <w:bCs w:val="false"/>
          <w:color w:val="auto"/>
          <w:sz w:val="24"/>
          <w:szCs w:val="24"/>
        </w:rPr>
        <w:t>approach</w:t>
      </w:r>
      <w:r>
        <w:rPr>
          <w:rStyle w:val="Heading2Char"/>
          <w:rFonts w:eastAsia="Calibri" w:cs="Times New Roman" w:ascii="Times New Roman" w:hAnsi="Times New Roman"/>
          <w:b w:val="false"/>
          <w:bCs w:val="false"/>
          <w:color w:val="auto"/>
          <w:sz w:val="24"/>
          <w:szCs w:val="24"/>
        </w:rPr>
        <w:t xml:space="preserve"> of </w:t>
      </w:r>
      <w:r>
        <w:rPr>
          <w:rStyle w:val="Heading2Char"/>
          <w:rFonts w:eastAsia="Calibri" w:cs="Times New Roman" w:ascii="Times New Roman" w:hAnsi="Times New Roman"/>
          <w:b w:val="false"/>
          <w:bCs w:val="false"/>
          <w:color w:val="auto"/>
          <w:sz w:val="24"/>
          <w:szCs w:val="24"/>
        </w:rPr>
        <w:t xml:space="preserve">introducing the </w:t>
      </w:r>
      <w:r>
        <w:rPr>
          <w:rStyle w:val="Heading2Char"/>
          <w:rFonts w:eastAsia="Calibri" w:cs="Times New Roman" w:ascii="Times New Roman" w:hAnsi="Times New Roman"/>
          <w:b w:val="false"/>
          <w:bCs w:val="false"/>
          <w:color w:val="auto"/>
          <w:sz w:val="24"/>
          <w:szCs w:val="24"/>
        </w:rPr>
        <w:t xml:space="preserve">random </w:t>
      </w:r>
      <w:r>
        <w:rPr>
          <w:rStyle w:val="Heading2Char"/>
          <w:rFonts w:eastAsia="Calibri" w:cs="Times New Roman" w:ascii="Times New Roman" w:hAnsi="Times New Roman"/>
          <w:b w:val="false"/>
          <w:bCs w:val="false"/>
          <w:color w:val="auto"/>
          <w:sz w:val="24"/>
          <w:szCs w:val="24"/>
        </w:rPr>
        <w:t>bit flipping operation to enhance the exploitation phase with a mutation rate of 0.1</w:t>
      </w:r>
      <w:r>
        <w:rPr>
          <w:rStyle w:val="Heading2Char"/>
          <w:rFonts w:eastAsia="Calibri" w:cs="Times New Roman" w:ascii="Times New Roman" w:hAnsi="Times New Roman"/>
          <w:b w:val="false"/>
          <w:bCs w:val="false"/>
          <w:color w:val="auto"/>
          <w:sz w:val="24"/>
          <w:szCs w:val="24"/>
        </w:rPr>
        <w:t xml:space="preserve"> is selected as the best algorithm because of its higher statistical results.</w:t>
      </w:r>
    </w:p>
    <w:p>
      <w:pPr>
        <w:pStyle w:val="Heading2"/>
        <w:numPr>
          <w:ilvl w:val="1"/>
          <w:numId w:val="4"/>
        </w:numPr>
        <w:spacing w:lineRule="auto" w:line="480"/>
        <w:ind w:left="360" w:right="0" w:hanging="360"/>
        <w:rPr>
          <w:rFonts w:ascii="Times New Roman" w:hAnsi="Times New Roman" w:eastAsia="Calibri" w:cs="Times New Roman"/>
          <w:b/>
          <w:b/>
          <w:color w:val="auto"/>
          <w:sz w:val="24"/>
          <w:szCs w:val="24"/>
        </w:rPr>
      </w:pPr>
      <w:bookmarkStart w:id="98" w:name="__RefHeading___Toc147515_205626645"/>
      <w:bookmarkStart w:id="99" w:name="_Toc1578808591"/>
      <w:bookmarkEnd w:id="98"/>
      <w:r>
        <w:rPr>
          <w:rFonts w:eastAsia="Calibri" w:cs="Times New Roman" w:ascii="Times New Roman" w:hAnsi="Times New Roman"/>
          <w:b/>
          <w:color w:val="auto"/>
          <w:sz w:val="24"/>
          <w:szCs w:val="24"/>
        </w:rPr>
        <w:t>Experiment I</w:t>
      </w:r>
      <w:r>
        <w:rPr>
          <w:rFonts w:eastAsia="Calibri" w:cs="Times New Roman" w:ascii="Times New Roman" w:hAnsi="Times New Roman"/>
          <w:b/>
          <w:color w:val="auto"/>
          <w:sz w:val="24"/>
          <w:szCs w:val="24"/>
        </w:rPr>
        <w:t>I</w:t>
      </w:r>
      <w:r>
        <w:rPr>
          <w:rFonts w:eastAsia="Calibri" w:cs="Times New Roman" w:ascii="Times New Roman" w:hAnsi="Times New Roman"/>
          <w:b/>
          <w:color w:val="auto"/>
          <w:sz w:val="24"/>
          <w:szCs w:val="24"/>
        </w:rPr>
        <w:t xml:space="preserve">I: </w:t>
      </w:r>
      <w:r>
        <w:rPr>
          <w:rFonts w:eastAsia="Calibri" w:cs="Times New Roman" w:ascii="Times New Roman" w:hAnsi="Times New Roman"/>
          <w:b/>
          <w:color w:val="auto"/>
          <w:sz w:val="24"/>
          <w:szCs w:val="24"/>
        </w:rPr>
        <w:t>Proposed algorithm versus</w:t>
      </w:r>
      <w:r>
        <w:rPr>
          <w:rFonts w:eastAsia="Calibri" w:cs="Times New Roman" w:ascii="Times New Roman" w:hAnsi="Times New Roman"/>
          <w:b/>
          <w:color w:val="auto"/>
          <w:sz w:val="24"/>
          <w:szCs w:val="24"/>
        </w:rPr>
        <w:t xml:space="preserve"> </w:t>
      </w:r>
      <w:r>
        <w:rPr>
          <w:rFonts w:eastAsia="Calibri" w:cs="Times New Roman" w:ascii="Times New Roman" w:hAnsi="Times New Roman"/>
          <w:b/>
          <w:color w:val="auto"/>
          <w:sz w:val="24"/>
          <w:szCs w:val="24"/>
        </w:rPr>
        <w:t>Standard MPA</w:t>
      </w:r>
      <w:bookmarkEnd w:id="99"/>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 xml:space="preserve">From Experiment I, it is concluded the best performance was obtained using control parameter rate of 3.75 in the logistics </w:t>
      </w:r>
      <w:r>
        <w:rPr>
          <w:rStyle w:val="Heading2Char"/>
          <w:rFonts w:eastAsia="Calibri" w:cs="Times New Roman" w:ascii="Times New Roman" w:hAnsi="Times New Roman"/>
          <w:b w:val="false"/>
          <w:bCs w:val="false"/>
          <w:color w:val="auto"/>
          <w:sz w:val="24"/>
          <w:szCs w:val="24"/>
        </w:rPr>
        <w:t xml:space="preserve">chaotic map while in Experiment II, the best performance was obtained using mutation rate of 0.1. </w:t>
      </w:r>
      <w:r>
        <w:rPr>
          <w:rStyle w:val="Heading2Char"/>
          <w:rFonts w:eastAsia="Calibri" w:cs="Times New Roman" w:ascii="Times New Roman" w:hAnsi="Times New Roman"/>
          <w:b w:val="false"/>
          <w:bCs w:val="false"/>
          <w:color w:val="auto"/>
          <w:sz w:val="24"/>
          <w:szCs w:val="24"/>
        </w:rPr>
        <w:t xml:space="preserve">The purpose of this experiment is to </w:t>
      </w:r>
      <w:r>
        <w:rPr>
          <w:rStyle w:val="Heading2Char"/>
          <w:rFonts w:eastAsia="Calibri" w:cs="Times New Roman" w:ascii="Times New Roman" w:hAnsi="Times New Roman"/>
          <w:b w:val="false"/>
          <w:bCs w:val="false"/>
          <w:color w:val="auto"/>
          <w:sz w:val="24"/>
          <w:szCs w:val="24"/>
        </w:rPr>
        <w:t xml:space="preserve">use the best value obtained from the both experiment and use the value as parameter into the proposed improvement to the MPA. Experiment I would enhance the diversity of the initial population while the Experiment II would be enhanciing the exploitation phase of the MPA, thereby, this experiment would help to balance the exploration and exploitation phase of the MPA. </w:t>
      </w:r>
      <w:r>
        <w:rPr>
          <w:rStyle w:val="Heading2Char"/>
          <w:rFonts w:eastAsia="Calibri" w:cs="Times New Roman" w:ascii="Times New Roman" w:hAnsi="Times New Roman"/>
          <w:b w:val="false"/>
          <w:bCs w:val="false"/>
          <w:color w:val="auto"/>
          <w:sz w:val="24"/>
          <w:szCs w:val="24"/>
        </w:rPr>
        <w:t xml:space="preserve">The results from the experiment would be evaluated against the work of </w:t>
      </w:r>
      <w:r>
        <w:rPr>
          <w:rFonts w:ascii="Times New Roman" w:hAnsi="Times New Roman"/>
        </w:rPr>
        <w:t xml:space="preserve">Elminaam et al., </w:t>
      </w:r>
      <w:r>
        <w:rPr>
          <w:rFonts w:ascii="Times New Roman" w:hAnsi="Times New Roman"/>
        </w:rPr>
        <w:t>(</w:t>
      </w:r>
      <w:r>
        <w:rPr>
          <w:rFonts w:ascii="Times New Roman" w:hAnsi="Times New Roman"/>
        </w:rPr>
        <w:t>2021)</w:t>
      </w:r>
      <w:r>
        <w:rPr>
          <w:rStyle w:val="Heading2Char"/>
          <w:rFonts w:eastAsia="Calibri" w:cs="Times New Roman" w:ascii="Times New Roman" w:hAnsi="Times New Roman"/>
          <w:b w:val="false"/>
          <w:bCs w:val="false"/>
          <w:color w:val="auto"/>
          <w:sz w:val="24"/>
          <w:szCs w:val="24"/>
        </w:rPr>
        <w:t xml:space="preserve"> using</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four </w:t>
      </w:r>
      <w:r>
        <w:rPr>
          <w:rStyle w:val="Heading2Char"/>
          <w:rFonts w:eastAsia="Calibri" w:cs="Times New Roman" w:ascii="Times New Roman" w:hAnsi="Times New Roman"/>
          <w:b w:val="false"/>
          <w:bCs w:val="false"/>
          <w:color w:val="auto"/>
          <w:sz w:val="24"/>
          <w:szCs w:val="24"/>
        </w:rPr>
        <w:t>(4) evaluation metrics which are average classification accuracy, average sensitivity, average specificity and average number of features selected.</w:t>
      </w:r>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Table 4.</w:t>
      </w:r>
      <w:r>
        <w:rPr>
          <w:rStyle w:val="Heading2Char"/>
          <w:rFonts w:eastAsia="Calibri" w:cs="Times New Roman" w:ascii="Times New Roman" w:hAnsi="Times New Roman"/>
          <w:b w:val="false"/>
          <w:bCs w:val="false"/>
          <w:color w:val="auto"/>
          <w:sz w:val="24"/>
          <w:szCs w:val="24"/>
        </w:rPr>
        <w:t>5</w:t>
      </w:r>
      <w:r>
        <w:rPr>
          <w:rStyle w:val="Heading2Char"/>
          <w:rFonts w:eastAsia="Calibri" w:cs="Times New Roman" w:ascii="Times New Roman" w:hAnsi="Times New Roman"/>
          <w:b w:val="false"/>
          <w:bCs w:val="false"/>
          <w:color w:val="auto"/>
          <w:sz w:val="24"/>
          <w:szCs w:val="24"/>
        </w:rPr>
        <w:t xml:space="preserve"> presents the results </w:t>
      </w:r>
      <w:r>
        <w:rPr>
          <w:rStyle w:val="Heading2Char"/>
          <w:rFonts w:eastAsia="Calibri" w:cs="Times New Roman" w:ascii="Times New Roman" w:hAnsi="Times New Roman"/>
          <w:b w:val="false"/>
          <w:bCs w:val="false"/>
          <w:color w:val="auto"/>
          <w:sz w:val="24"/>
          <w:szCs w:val="24"/>
        </w:rPr>
        <w:t xml:space="preserve">of the experiment </w:t>
      </w:r>
      <w:r>
        <w:rPr>
          <w:rStyle w:val="Heading2Char"/>
          <w:rFonts w:eastAsia="Calibri" w:cs="Times New Roman" w:ascii="Times New Roman" w:hAnsi="Times New Roman"/>
          <w:b w:val="false"/>
          <w:bCs w:val="false"/>
          <w:color w:val="auto"/>
          <w:sz w:val="24"/>
          <w:szCs w:val="24"/>
        </w:rPr>
        <w:t xml:space="preserve">in terms of average classification accuracy </w:t>
      </w:r>
      <w:r>
        <w:rPr>
          <w:rStyle w:val="Heading2Char"/>
          <w:rFonts w:eastAsia="Calibri" w:cs="Times New Roman" w:ascii="Times New Roman" w:hAnsi="Times New Roman"/>
          <w:b w:val="false"/>
          <w:bCs w:val="false"/>
          <w:color w:val="auto"/>
          <w:sz w:val="24"/>
          <w:szCs w:val="24"/>
        </w:rPr>
        <w:t xml:space="preserve">with the standard deviation associated with each </w:t>
      </w:r>
      <w:r>
        <w:rPr>
          <w:rStyle w:val="Heading2Char"/>
          <w:rFonts w:eastAsia="Calibri" w:cs="Times New Roman" w:ascii="Times New Roman" w:hAnsi="Times New Roman"/>
          <w:b w:val="false"/>
          <w:bCs w:val="false"/>
          <w:color w:val="auto"/>
          <w:sz w:val="24"/>
          <w:szCs w:val="24"/>
        </w:rPr>
        <w:t>dataset</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Likewise, the table also present the number of features obtained for each dataset and the average number of features.</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Also, the result of </w:t>
      </w:r>
      <w:r>
        <w:rPr>
          <w:rFonts w:ascii="Times New Roman" w:hAnsi="Times New Roman"/>
        </w:rPr>
        <w:t xml:space="preserve">Elminaam et al., </w:t>
      </w:r>
      <w:r>
        <w:rPr>
          <w:rFonts w:ascii="Times New Roman" w:hAnsi="Times New Roman"/>
        </w:rPr>
        <w:t>(</w:t>
      </w:r>
      <w:r>
        <w:rPr>
          <w:rFonts w:ascii="Times New Roman" w:hAnsi="Times New Roman"/>
        </w:rPr>
        <w:t>2021)</w:t>
      </w:r>
      <w:r>
        <w:rPr>
          <w:rStyle w:val="Heading2Char"/>
          <w:rFonts w:eastAsia="Calibri" w:cs="Times New Roman" w:ascii="Times New Roman" w:hAnsi="Times New Roman"/>
          <w:b w:val="false"/>
          <w:bCs w:val="false"/>
          <w:color w:val="auto"/>
          <w:sz w:val="24"/>
          <w:szCs w:val="24"/>
        </w:rPr>
        <w:t xml:space="preserve"> is presented in the table for comparison. </w:t>
      </w:r>
      <w:r>
        <w:rPr>
          <w:rStyle w:val="Heading2Char"/>
          <w:rFonts w:eastAsia="Calibri" w:cs="Times New Roman" w:ascii="Times New Roman" w:hAnsi="Times New Roman"/>
          <w:b w:val="false"/>
          <w:bCs w:val="false"/>
          <w:color w:val="auto"/>
          <w:sz w:val="24"/>
          <w:szCs w:val="24"/>
        </w:rPr>
        <w:t>The table shows the average accuracy of 0.</w:t>
      </w:r>
      <w:r>
        <w:rPr>
          <w:rStyle w:val="Heading2Char"/>
          <w:rFonts w:eastAsia="Calibri" w:cs="Times New Roman" w:ascii="Times New Roman" w:hAnsi="Times New Roman"/>
          <w:b w:val="false"/>
          <w:bCs w:val="false"/>
          <w:color w:val="auto"/>
          <w:sz w:val="24"/>
          <w:szCs w:val="24"/>
        </w:rPr>
        <w:t>95</w:t>
      </w:r>
      <w:r>
        <w:rPr>
          <w:rStyle w:val="Heading2Char"/>
          <w:rFonts w:eastAsia="Calibri" w:cs="Times New Roman" w:ascii="Times New Roman" w:hAnsi="Times New Roman"/>
          <w:b w:val="false"/>
          <w:bCs w:val="false"/>
          <w:color w:val="auto"/>
          <w:sz w:val="24"/>
          <w:szCs w:val="24"/>
        </w:rPr>
        <w:t>55</w:t>
      </w:r>
      <w:r>
        <w:rPr>
          <w:rStyle w:val="Heading2Char"/>
          <w:rFonts w:eastAsia="Calibri" w:cs="Times New Roman" w:ascii="Times New Roman" w:hAnsi="Times New Roman"/>
          <w:b w:val="false"/>
          <w:bCs w:val="false"/>
          <w:color w:val="auto"/>
          <w:sz w:val="24"/>
          <w:szCs w:val="24"/>
        </w:rPr>
        <w:t xml:space="preserve"> for the proposed algorithm</w:t>
      </w:r>
      <w:r>
        <w:rPr>
          <w:rStyle w:val="Heading2Char"/>
          <w:rFonts w:eastAsia="Calibri" w:cs="Times New Roman" w:ascii="Times New Roman" w:hAnsi="Times New Roman"/>
          <w:b w:val="false"/>
          <w:bCs w:val="false"/>
          <w:color w:val="auto"/>
          <w:sz w:val="24"/>
          <w:szCs w:val="24"/>
        </w:rPr>
        <w:t xml:space="preserve"> w</w:t>
      </w:r>
      <w:r>
        <w:rPr>
          <w:rStyle w:val="Heading2Char"/>
          <w:rFonts w:eastAsia="Calibri" w:cs="Times New Roman" w:ascii="Times New Roman" w:hAnsi="Times New Roman"/>
          <w:b w:val="false"/>
          <w:bCs w:val="false"/>
          <w:color w:val="auto"/>
          <w:sz w:val="24"/>
          <w:szCs w:val="24"/>
        </w:rPr>
        <w:t>ith standard deviation of 0.00</w:t>
      </w:r>
      <w:r>
        <w:rPr>
          <w:rStyle w:val="Heading2Char"/>
          <w:rFonts w:eastAsia="Calibri" w:cs="Times New Roman" w:ascii="Times New Roman" w:hAnsi="Times New Roman"/>
          <w:b w:val="false"/>
          <w:bCs w:val="false"/>
          <w:color w:val="auto"/>
          <w:sz w:val="24"/>
          <w:szCs w:val="24"/>
        </w:rPr>
        <w:t>3083</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which is </w:t>
      </w:r>
      <w:r>
        <w:rPr>
          <w:rStyle w:val="Heading2Char"/>
          <w:rFonts w:eastAsia="Calibri" w:cs="Times New Roman" w:ascii="Times New Roman" w:hAnsi="Times New Roman"/>
          <w:b w:val="false"/>
          <w:bCs w:val="false"/>
          <w:color w:val="auto"/>
          <w:sz w:val="24"/>
          <w:szCs w:val="24"/>
        </w:rPr>
        <w:t xml:space="preserve">better when compared with the stanadard MPA which have an average accuracy of 0.9368 with a standard deviation of 0.002785. </w:t>
      </w:r>
      <w:r>
        <w:rPr>
          <w:rStyle w:val="Heading2Char"/>
          <w:rFonts w:eastAsia="Calibri" w:cs="Times New Roman" w:ascii="Times New Roman" w:hAnsi="Times New Roman"/>
          <w:b w:val="false"/>
          <w:bCs w:val="false"/>
          <w:color w:val="auto"/>
          <w:sz w:val="24"/>
          <w:szCs w:val="24"/>
        </w:rPr>
        <w:t xml:space="preserve">From the table, it is observed that the proposed algorithm performed better in the WaveformEW dataset with a higher accuracy of 92% against the 78.5% obtained using the standard MPA </w:t>
      </w:r>
      <w:r>
        <w:rPr>
          <w:rStyle w:val="Heading2Char"/>
          <w:rFonts w:eastAsia="Calibri" w:cs="Times New Roman" w:ascii="Times New Roman" w:hAnsi="Times New Roman"/>
          <w:b w:val="false"/>
          <w:bCs w:val="false"/>
          <w:color w:val="auto"/>
          <w:sz w:val="24"/>
          <w:szCs w:val="24"/>
        </w:rPr>
        <w:t>based on percentage increase</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T</w:t>
      </w:r>
      <w:r>
        <w:rPr>
          <w:rStyle w:val="Heading2Char"/>
          <w:rFonts w:eastAsia="Calibri" w:cs="Times New Roman" w:ascii="Times New Roman" w:hAnsi="Times New Roman"/>
          <w:b w:val="false"/>
          <w:bCs w:val="false"/>
          <w:color w:val="auto"/>
          <w:sz w:val="24"/>
          <w:szCs w:val="24"/>
        </w:rPr>
        <w:t>he proposed algorithm also obtained a reduced number of selected features for the same dataset which 18 against the 19 obtained by the standard MPA. The proposed algorithm performed worst with the Sonar dataset as it obtained a lower accuracy of 89% against the 97.6% obtained by the standard MPA. It also recorded an increase in the number of selected feature, which is 1</w:t>
      </w:r>
      <w:r>
        <w:rPr>
          <w:rStyle w:val="Heading2Char"/>
          <w:rFonts w:eastAsia="Calibri" w:cs="Times New Roman" w:ascii="Times New Roman" w:hAnsi="Times New Roman"/>
          <w:b w:val="false"/>
          <w:bCs w:val="false"/>
          <w:color w:val="auto"/>
          <w:sz w:val="24"/>
          <w:szCs w:val="24"/>
        </w:rPr>
        <w:t>0</w:t>
      </w:r>
      <w:r>
        <w:rPr>
          <w:rStyle w:val="Heading2Char"/>
          <w:rFonts w:eastAsia="Calibri" w:cs="Times New Roman" w:ascii="Times New Roman" w:hAnsi="Times New Roman"/>
          <w:b w:val="false"/>
          <w:bCs w:val="false"/>
          <w:color w:val="auto"/>
          <w:sz w:val="24"/>
          <w:szCs w:val="24"/>
        </w:rPr>
        <w:t xml:space="preserve"> against the 8 obtained by the standard MPA. </w:t>
      </w:r>
      <w:r>
        <w:rPr>
          <w:rStyle w:val="Heading2Char"/>
          <w:rFonts w:eastAsia="Calibri" w:cs="Times New Roman" w:ascii="Times New Roman" w:hAnsi="Times New Roman"/>
          <w:b w:val="false"/>
          <w:bCs w:val="false"/>
          <w:color w:val="auto"/>
          <w:sz w:val="24"/>
          <w:szCs w:val="24"/>
        </w:rPr>
        <w:t xml:space="preserve">The proposed algorithm also obtained 100% accuracy against 98.2% in the BreastEW dataset with a lesser feature of 11 against 12 of the MPA. For other datasets, the proposed algorithm obtained a higher accuracy in CongressEW (99.1% against 97.7%), SpectEW (90.7% against 87%) and Vote (99.6% against 98.3%). </w:t>
      </w:r>
      <w:r>
        <w:rPr>
          <w:rStyle w:val="Heading2Char"/>
          <w:rFonts w:eastAsia="Calibri" w:cs="Times New Roman" w:ascii="Times New Roman" w:hAnsi="Times New Roman"/>
          <w:b w:val="false"/>
          <w:bCs w:val="false"/>
          <w:color w:val="auto"/>
          <w:sz w:val="24"/>
          <w:szCs w:val="24"/>
        </w:rPr>
        <w:t xml:space="preserve">Figure 4.15 shows the performance of each dataset using the proposed algorithm against the standard MPA based on the accuracy metric. </w:t>
      </w:r>
      <w:r>
        <w:rPr>
          <w:rStyle w:val="Heading2Char"/>
          <w:rFonts w:eastAsia="Calibri" w:cs="Times New Roman" w:ascii="Times New Roman" w:hAnsi="Times New Roman"/>
          <w:b w:val="false"/>
          <w:bCs w:val="false"/>
          <w:color w:val="auto"/>
          <w:sz w:val="24"/>
          <w:szCs w:val="24"/>
        </w:rPr>
        <w:t xml:space="preserve">The standard deviation which is use to show the significant of the result make the result obtained in Ionosphere dataset (98.5%) to be better than that of the MPA because of the lower standard deviation obtained, which is 0.001414 against 0.008326. </w:t>
      </w:r>
      <w:r>
        <w:rPr>
          <w:rStyle w:val="Heading2Char"/>
          <w:rFonts w:eastAsia="Calibri" w:cs="Times New Roman" w:ascii="Times New Roman" w:hAnsi="Times New Roman"/>
          <w:b w:val="false"/>
          <w:bCs w:val="false"/>
          <w:color w:val="auto"/>
          <w:sz w:val="24"/>
          <w:szCs w:val="24"/>
        </w:rPr>
        <w:t xml:space="preserve">On the number of features, the proposed algorithm performed better in the datasets of BreastEW, IonosphereEW, SpectEW and WaveformEW. The algorithm also selected equal number of features for the CongressEW and Vote dataset (3 each). </w:t>
      </w:r>
    </w:p>
    <w:p>
      <w:pPr>
        <w:pStyle w:val="Normal"/>
        <w:spacing w:lineRule="auto" w:line="240" w:before="0" w:after="0"/>
        <w:ind w:left="0" w:right="0" w:hanging="0"/>
        <w:jc w:val="both"/>
        <w:rPr/>
      </w:pPr>
      <w:r>
        <w:rPr>
          <w:rFonts w:ascii="Times New Roman" w:hAnsi="Times New Roman"/>
          <w:b/>
          <w:bCs/>
        </w:rPr>
        <w:t>T</w:t>
      </w:r>
      <w:r>
        <w:rPr>
          <w:rFonts w:ascii="Times New Roman" w:hAnsi="Times New Roman"/>
          <w:b/>
          <w:bCs/>
        </w:rPr>
        <w:t>able 4.</w:t>
      </w:r>
      <w:r>
        <w:rPr>
          <w:rFonts w:ascii="Times New Roman" w:hAnsi="Times New Roman"/>
          <w:b/>
          <w:bCs/>
        </w:rPr>
        <w:t>5</w:t>
      </w:r>
      <w:r>
        <w:rPr>
          <w:rFonts w:ascii="Times New Roman" w:hAnsi="Times New Roman"/>
          <w:b/>
          <w:bCs/>
        </w:rPr>
        <w:t>:</w:t>
      </w:r>
      <w:r>
        <w:rPr>
          <w:rFonts w:ascii="Times New Roman" w:hAnsi="Times New Roman"/>
          <w:b w:val="false"/>
          <w:bCs w:val="false"/>
        </w:rPr>
        <w:t xml:space="preserve"> Comparison </w:t>
      </w:r>
      <w:r>
        <w:rPr>
          <w:rFonts w:ascii="Times New Roman" w:hAnsi="Times New Roman"/>
          <w:b w:val="false"/>
          <w:bCs w:val="false"/>
        </w:rPr>
        <w:t xml:space="preserve">of the proposed algorithm performance against the Standard MPA </w:t>
      </w:r>
      <w:r>
        <w:rPr>
          <w:rFonts w:ascii="Times New Roman" w:hAnsi="Times New Roman"/>
          <w:b w:val="false"/>
          <w:bCs w:val="false"/>
        </w:rPr>
        <w:t xml:space="preserve">based on </w:t>
        <w:tab/>
        <w:t xml:space="preserve">      average accuracy, average standard deviation </w:t>
      </w:r>
      <w:r>
        <w:rPr>
          <w:rFonts w:ascii="Times New Roman" w:hAnsi="Times New Roman"/>
          <w:b w:val="false"/>
          <w:bCs w:val="false"/>
        </w:rPr>
        <w:t>and number of selected features</w:t>
      </w:r>
    </w:p>
    <w:tbl>
      <w:tblPr>
        <w:tblW w:w="9300" w:type="dxa"/>
        <w:jc w:val="left"/>
        <w:tblInd w:w="-60" w:type="dxa"/>
        <w:tblLayout w:type="fixed"/>
        <w:tblCellMar>
          <w:top w:w="55" w:type="dxa"/>
          <w:left w:w="55" w:type="dxa"/>
          <w:bottom w:w="55" w:type="dxa"/>
          <w:right w:w="55" w:type="dxa"/>
        </w:tblCellMar>
      </w:tblPr>
      <w:tblGrid>
        <w:gridCol w:w="1589"/>
        <w:gridCol w:w="1361"/>
        <w:gridCol w:w="1138"/>
        <w:gridCol w:w="1350"/>
        <w:gridCol w:w="1137"/>
        <w:gridCol w:w="1363"/>
        <w:gridCol w:w="1362"/>
      </w:tblGrid>
      <w:tr>
        <w:trPr>
          <w:trHeight w:val="534" w:hRule="atLeast"/>
        </w:trPr>
        <w:tc>
          <w:tcPr>
            <w:tcW w:w="1589"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bCs w:val="false"/>
              </w:rPr>
            </w:pPr>
            <w:r>
              <w:rPr>
                <w:rFonts w:ascii="Times New Roman" w:hAnsi="Times New Roman"/>
                <w:b/>
                <w:bCs w:val="false"/>
              </w:rPr>
              <w:t>Dataset</w:t>
            </w:r>
          </w:p>
        </w:tc>
        <w:tc>
          <w:tcPr>
            <w:tcW w:w="2499"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Accuracy</w:t>
            </w:r>
          </w:p>
        </w:tc>
        <w:tc>
          <w:tcPr>
            <w:tcW w:w="2487"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c>
          <w:tcPr>
            <w:tcW w:w="2725" w:type="dxa"/>
            <w:gridSpan w:val="2"/>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Number of features</w:t>
            </w:r>
          </w:p>
        </w:tc>
      </w:tr>
      <w:tr>
        <w:trPr>
          <w:trHeight w:val="534" w:hRule="atLeast"/>
        </w:trPr>
        <w:tc>
          <w:tcPr>
            <w:tcW w:w="1589" w:type="dxa"/>
            <w:vMerge w:val="continue"/>
            <w:tcBorders>
              <w:bottom w:val="single" w:sz="4" w:space="0" w:color="000000"/>
            </w:tcBorders>
            <w:vAlign w:val="center"/>
          </w:tcPr>
          <w:p>
            <w:pPr>
              <w:pStyle w:val="Normal"/>
              <w:rPr/>
            </w:pPr>
            <w:r>
              <w:rPr/>
            </w:r>
          </w:p>
        </w:tc>
        <w:tc>
          <w:tcPr>
            <w:tcW w:w="1361"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138"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1350"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137"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1363"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362"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1361" w:type="dxa"/>
            <w:tcBorders/>
            <w:vAlign w:val="bottom"/>
          </w:tcPr>
          <w:p>
            <w:pPr>
              <w:pStyle w:val="Normal"/>
              <w:tabs>
                <w:tab w:val="clear" w:pos="709"/>
              </w:tabs>
              <w:jc w:val="right"/>
              <w:rPr>
                <w:rFonts w:ascii="Times New Roman" w:hAnsi="Times New Roman"/>
              </w:rPr>
            </w:pPr>
            <w:r>
              <w:rPr>
                <w:rFonts w:ascii="Times New Roman" w:hAnsi="Times New Roman"/>
              </w:rPr>
              <w:t>0.982</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350" w:type="dxa"/>
            <w:tcBorders/>
            <w:vAlign w:val="bottom"/>
          </w:tcPr>
          <w:p>
            <w:pPr>
              <w:pStyle w:val="Normal"/>
              <w:tabs>
                <w:tab w:val="clear" w:pos="709"/>
              </w:tabs>
              <w:jc w:val="right"/>
              <w:rPr>
                <w:rFonts w:ascii="Times New Roman" w:hAnsi="Times New Roman"/>
              </w:rPr>
            </w:pPr>
            <w:r>
              <w:rPr>
                <w:rFonts w:ascii="Times New Roman" w:hAnsi="Times New Roman"/>
              </w:rPr>
              <w:t>0.002263</w:t>
            </w:r>
          </w:p>
        </w:tc>
        <w:tc>
          <w:tcPr>
            <w:tcW w:w="113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12</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11</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1361" w:type="dxa"/>
            <w:tcBorders/>
            <w:vAlign w:val="bottom"/>
          </w:tcPr>
          <w:p>
            <w:pPr>
              <w:pStyle w:val="Normal"/>
              <w:tabs>
                <w:tab w:val="clear" w:pos="709"/>
              </w:tabs>
              <w:jc w:val="right"/>
              <w:rPr>
                <w:rFonts w:ascii="Times New Roman" w:hAnsi="Times New Roman"/>
              </w:rPr>
            </w:pPr>
            <w:r>
              <w:rPr>
                <w:rFonts w:ascii="Times New Roman" w:hAnsi="Times New Roman"/>
              </w:rPr>
              <w:t>0.977</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0.991</w:t>
            </w:r>
          </w:p>
        </w:tc>
        <w:tc>
          <w:tcPr>
            <w:tcW w:w="1350" w:type="dxa"/>
            <w:tcBorders/>
            <w:vAlign w:val="bottom"/>
          </w:tcPr>
          <w:p>
            <w:pPr>
              <w:pStyle w:val="Normal"/>
              <w:tabs>
                <w:tab w:val="clear" w:pos="709"/>
              </w:tabs>
              <w:jc w:val="right"/>
              <w:rPr>
                <w:rFonts w:ascii="Times New Roman" w:hAnsi="Times New Roman"/>
                <w:b/>
                <w:b/>
              </w:rPr>
            </w:pPr>
            <w:r>
              <w:rPr>
                <w:rFonts w:ascii="Times New Roman" w:hAnsi="Times New Roman"/>
                <w:b/>
              </w:rPr>
              <w:t>0.000707</w:t>
            </w:r>
          </w:p>
        </w:tc>
        <w:tc>
          <w:tcPr>
            <w:tcW w:w="11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0.001023</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3</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3</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IonosphereEW</w:t>
            </w:r>
          </w:p>
        </w:tc>
        <w:tc>
          <w:tcPr>
            <w:tcW w:w="1361" w:type="dxa"/>
            <w:tcBorders/>
            <w:vAlign w:val="bottom"/>
          </w:tcPr>
          <w:p>
            <w:pPr>
              <w:pStyle w:val="Normal"/>
              <w:tabs>
                <w:tab w:val="clear" w:pos="709"/>
              </w:tabs>
              <w:jc w:val="right"/>
              <w:rPr>
                <w:rFonts w:ascii="Times New Roman" w:hAnsi="Times New Roman"/>
              </w:rPr>
            </w:pPr>
            <w:r>
              <w:rPr>
                <w:rFonts w:ascii="Times New Roman" w:hAnsi="Times New Roman"/>
              </w:rPr>
              <w:t>0.985</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0.985</w:t>
            </w:r>
          </w:p>
        </w:tc>
        <w:tc>
          <w:tcPr>
            <w:tcW w:w="1350" w:type="dxa"/>
            <w:tcBorders/>
            <w:vAlign w:val="bottom"/>
          </w:tcPr>
          <w:p>
            <w:pPr>
              <w:pStyle w:val="Normal"/>
              <w:tabs>
                <w:tab w:val="clear" w:pos="709"/>
              </w:tabs>
              <w:jc w:val="right"/>
              <w:rPr>
                <w:rFonts w:ascii="Times New Roman" w:hAnsi="Times New Roman"/>
              </w:rPr>
            </w:pPr>
            <w:r>
              <w:rPr>
                <w:rFonts w:ascii="Times New Roman" w:hAnsi="Times New Roman"/>
              </w:rPr>
              <w:t>0.008326</w:t>
            </w:r>
          </w:p>
        </w:tc>
        <w:tc>
          <w:tcPr>
            <w:tcW w:w="113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0.001414</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6</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bCs/>
              </w:rPr>
            </w:pPr>
            <w:r>
              <w:rPr>
                <w:rFonts w:ascii="Times New Roman" w:hAnsi="Times New Roman"/>
                <w:b/>
                <w:bCs/>
              </w:rPr>
              <w:t>5</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1361" w:type="dxa"/>
            <w:tcBorders/>
            <w:vAlign w:val="bottom"/>
          </w:tcPr>
          <w:p>
            <w:pPr>
              <w:pStyle w:val="Normal"/>
              <w:tabs>
                <w:tab w:val="clear" w:pos="709"/>
              </w:tabs>
              <w:jc w:val="right"/>
              <w:rPr>
                <w:rFonts w:ascii="Times New Roman" w:hAnsi="Times New Roman"/>
                <w:b/>
                <w:b/>
              </w:rPr>
            </w:pPr>
            <w:r>
              <w:rPr>
                <w:rFonts w:ascii="Times New Roman" w:hAnsi="Times New Roman"/>
                <w:b/>
              </w:rPr>
              <w:t>0.976</w:t>
            </w:r>
          </w:p>
        </w:tc>
        <w:tc>
          <w:tcPr>
            <w:tcW w:w="1138"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0.89</w:t>
            </w:r>
          </w:p>
        </w:tc>
        <w:tc>
          <w:tcPr>
            <w:tcW w:w="1350" w:type="dxa"/>
            <w:tcBorders/>
            <w:vAlign w:val="bottom"/>
          </w:tcPr>
          <w:p>
            <w:pPr>
              <w:pStyle w:val="Normal"/>
              <w:tabs>
                <w:tab w:val="clear" w:pos="709"/>
              </w:tabs>
              <w:jc w:val="right"/>
              <w:rPr>
                <w:rFonts w:ascii="Times New Roman" w:hAnsi="Times New Roman"/>
                <w:b/>
                <w:b/>
              </w:rPr>
            </w:pPr>
            <w:r>
              <w:rPr>
                <w:rFonts w:ascii="Times New Roman" w:hAnsi="Times New Roman"/>
                <w:b/>
              </w:rPr>
              <w:t>0.002828</w:t>
            </w:r>
          </w:p>
        </w:tc>
        <w:tc>
          <w:tcPr>
            <w:tcW w:w="11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0.003092</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8</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10</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1361" w:type="dxa"/>
            <w:tcBorders/>
            <w:vAlign w:val="bottom"/>
          </w:tcPr>
          <w:p>
            <w:pPr>
              <w:pStyle w:val="Normal"/>
              <w:tabs>
                <w:tab w:val="clear" w:pos="709"/>
              </w:tabs>
              <w:jc w:val="right"/>
              <w:rPr>
                <w:rFonts w:ascii="Times New Roman" w:hAnsi="Times New Roman"/>
              </w:rPr>
            </w:pPr>
            <w:r>
              <w:rPr>
                <w:rFonts w:ascii="Times New Roman" w:hAnsi="Times New Roman"/>
              </w:rPr>
              <w:t>0.87</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0.907</w:t>
            </w:r>
          </w:p>
        </w:tc>
        <w:tc>
          <w:tcPr>
            <w:tcW w:w="1350" w:type="dxa"/>
            <w:tcBorders/>
            <w:vAlign w:val="bottom"/>
          </w:tcPr>
          <w:p>
            <w:pPr>
              <w:pStyle w:val="Normal"/>
              <w:tabs>
                <w:tab w:val="clear" w:pos="709"/>
              </w:tabs>
              <w:jc w:val="right"/>
              <w:rPr>
                <w:rFonts w:ascii="Times New Roman" w:hAnsi="Times New Roman"/>
                <w:b/>
                <w:b/>
              </w:rPr>
            </w:pPr>
            <w:r>
              <w:rPr>
                <w:rFonts w:ascii="Times New Roman" w:hAnsi="Times New Roman"/>
                <w:b/>
              </w:rPr>
              <w:t>0.000707</w:t>
            </w:r>
          </w:p>
        </w:tc>
        <w:tc>
          <w:tcPr>
            <w:tcW w:w="11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0.007402</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5</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4</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1361" w:type="dxa"/>
            <w:tcBorders/>
            <w:vAlign w:val="bottom"/>
          </w:tcPr>
          <w:p>
            <w:pPr>
              <w:pStyle w:val="Normal"/>
              <w:tabs>
                <w:tab w:val="clear" w:pos="709"/>
              </w:tabs>
              <w:jc w:val="right"/>
              <w:rPr>
                <w:rFonts w:ascii="Times New Roman" w:hAnsi="Times New Roman"/>
              </w:rPr>
            </w:pPr>
            <w:r>
              <w:rPr>
                <w:rFonts w:ascii="Times New Roman" w:hAnsi="Times New Roman"/>
              </w:rPr>
              <w:t>0.983</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0.996</w:t>
            </w:r>
          </w:p>
        </w:tc>
        <w:tc>
          <w:tcPr>
            <w:tcW w:w="1350" w:type="dxa"/>
            <w:tcBorders/>
            <w:vAlign w:val="bottom"/>
          </w:tcPr>
          <w:p>
            <w:pPr>
              <w:pStyle w:val="Normal"/>
              <w:tabs>
                <w:tab w:val="clear" w:pos="709"/>
              </w:tabs>
              <w:jc w:val="right"/>
              <w:rPr>
                <w:rFonts w:ascii="Times New Roman" w:hAnsi="Times New Roman"/>
              </w:rPr>
            </w:pPr>
            <w:r>
              <w:rPr>
                <w:rFonts w:ascii="Times New Roman" w:hAnsi="Times New Roman"/>
              </w:rPr>
              <w:t>0.003323</w:t>
            </w:r>
          </w:p>
        </w:tc>
        <w:tc>
          <w:tcPr>
            <w:tcW w:w="113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0.001654</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3</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3</w:t>
            </w:r>
          </w:p>
        </w:tc>
      </w:tr>
      <w:tr>
        <w:trPr>
          <w:trHeight w:val="300" w:hRule="atLeast"/>
        </w:trPr>
        <w:tc>
          <w:tcPr>
            <w:tcW w:w="1589"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WaveformEW</w:t>
            </w:r>
          </w:p>
        </w:tc>
        <w:tc>
          <w:tcPr>
            <w:tcW w:w="1361" w:type="dxa"/>
            <w:tcBorders/>
            <w:vAlign w:val="bottom"/>
          </w:tcPr>
          <w:p>
            <w:pPr>
              <w:pStyle w:val="Normal"/>
              <w:tabs>
                <w:tab w:val="clear" w:pos="709"/>
              </w:tabs>
              <w:jc w:val="right"/>
              <w:rPr>
                <w:rFonts w:ascii="Times New Roman" w:hAnsi="Times New Roman"/>
              </w:rPr>
            </w:pPr>
            <w:r>
              <w:rPr>
                <w:rFonts w:ascii="Times New Roman" w:hAnsi="Times New Roman"/>
              </w:rPr>
              <w:t>0.785</w:t>
            </w:r>
          </w:p>
        </w:tc>
        <w:tc>
          <w:tcPr>
            <w:tcW w:w="1138"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0.92</w:t>
            </w:r>
          </w:p>
        </w:tc>
        <w:tc>
          <w:tcPr>
            <w:tcW w:w="1350" w:type="dxa"/>
            <w:tcBorders/>
            <w:vAlign w:val="bottom"/>
          </w:tcPr>
          <w:p>
            <w:pPr>
              <w:pStyle w:val="Normal"/>
              <w:tabs>
                <w:tab w:val="clear" w:pos="709"/>
              </w:tabs>
              <w:jc w:val="right"/>
              <w:rPr>
                <w:rFonts w:ascii="Times New Roman" w:hAnsi="Times New Roman"/>
                <w:b/>
                <w:b/>
              </w:rPr>
            </w:pPr>
            <w:r>
              <w:rPr>
                <w:rFonts w:ascii="Times New Roman" w:hAnsi="Times New Roman"/>
                <w:b/>
              </w:rPr>
              <w:t>0.001344</w:t>
            </w:r>
          </w:p>
        </w:tc>
        <w:tc>
          <w:tcPr>
            <w:tcW w:w="113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0.006998</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19</w:t>
            </w:r>
          </w:p>
        </w:tc>
        <w:tc>
          <w:tcPr>
            <w:tcW w:w="1362"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18</w:t>
            </w:r>
          </w:p>
        </w:tc>
      </w:tr>
      <w:tr>
        <w:trPr>
          <w:trHeight w:val="300" w:hRule="atLeast"/>
        </w:trPr>
        <w:tc>
          <w:tcPr>
            <w:tcW w:w="1589" w:type="dxa"/>
            <w:tcBorders>
              <w:bottom w:val="single" w:sz="4" w:space="0" w:color="000000"/>
            </w:tcBorders>
            <w:vAlign w:val="bottom"/>
          </w:tcPr>
          <w:p>
            <w:pPr>
              <w:pStyle w:val="Normal"/>
              <w:tabs>
                <w:tab w:val="clear" w:pos="709"/>
              </w:tabs>
              <w:jc w:val="left"/>
              <w:rPr>
                <w:rFonts w:ascii="Times New Roman" w:hAnsi="Times New Roman"/>
                <w:b/>
                <w:b/>
              </w:rPr>
            </w:pPr>
            <w:r>
              <w:rPr>
                <w:rFonts w:ascii="Times New Roman" w:hAnsi="Times New Roman"/>
                <w:b/>
              </w:rPr>
              <w:t>AVERAGE</w:t>
            </w:r>
          </w:p>
        </w:tc>
        <w:tc>
          <w:tcPr>
            <w:tcW w:w="1361"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0.936</w:t>
            </w:r>
          </w:p>
        </w:tc>
        <w:tc>
          <w:tcPr>
            <w:tcW w:w="1138"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0.9555</w:t>
            </w:r>
          </w:p>
        </w:tc>
        <w:tc>
          <w:tcPr>
            <w:tcW w:w="1350"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0.002785</w:t>
            </w:r>
          </w:p>
        </w:tc>
        <w:tc>
          <w:tcPr>
            <w:tcW w:w="1137"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0.003083</w:t>
            </w:r>
          </w:p>
        </w:tc>
        <w:tc>
          <w:tcPr>
            <w:tcW w:w="1363" w:type="dxa"/>
            <w:tcBorders>
              <w:bottom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8</w:t>
            </w:r>
          </w:p>
        </w:tc>
        <w:tc>
          <w:tcPr>
            <w:tcW w:w="1362"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b/>
              </w:rPr>
              <w:t>7.</w:t>
            </w:r>
            <w:r>
              <w:rPr>
                <w:rFonts w:ascii="Times New Roman" w:hAnsi="Times New Roman"/>
                <w:b/>
              </w:rPr>
              <w:t>7</w:t>
            </w:r>
          </w:p>
        </w:tc>
      </w:tr>
    </w:tbl>
    <w:p>
      <w:pPr>
        <w:pStyle w:val="Normal"/>
        <w:rPr/>
      </w:pPr>
      <w:r>
        <w:rPr/>
      </w:r>
    </w:p>
    <w:p>
      <w:pPr>
        <w:pStyle w:val="Normal"/>
        <w:spacing w:lineRule="auto" w:line="480" w:before="0" w:after="0"/>
        <w:ind w:left="0" w:right="0" w:hanging="0"/>
        <w:jc w:val="both"/>
        <w:rPr>
          <w:rFonts w:ascii="Times New Roman" w:hAnsi="Times New Roman"/>
          <w:b w:val="false"/>
          <w:b w:val="false"/>
          <w:bCs w:val="false"/>
        </w:rPr>
      </w:pPr>
      <w:r>
        <w:rPr>
          <w:rFonts w:ascii="Times New Roman" w:hAnsi="Times New Roman"/>
          <w:b w:val="false"/>
          <w:bCs w:val="false"/>
        </w:rPr>
      </w:r>
      <w:r>
        <mc:AlternateContent>
          <mc:Choice Requires="wps">
            <w:drawing>
              <wp:anchor behindDoc="0" distT="0" distB="0" distL="0" distR="0" simplePos="0" locked="0" layoutInCell="0" allowOverlap="1" relativeHeight="87">
                <wp:simplePos x="0" y="0"/>
                <wp:positionH relativeFrom="column">
                  <wp:posOffset>97790</wp:posOffset>
                </wp:positionH>
                <wp:positionV relativeFrom="paragraph">
                  <wp:posOffset>46990</wp:posOffset>
                </wp:positionV>
                <wp:extent cx="2733040" cy="1967230"/>
                <wp:effectExtent l="0" t="0" r="0" b="0"/>
                <wp:wrapNone/>
                <wp:docPr id="49" name="Frame15"/>
                <a:graphic xmlns:a="http://schemas.openxmlformats.org/drawingml/2006/main">
                  <a:graphicData uri="http://schemas.microsoft.com/office/word/2010/wordprocessingShape">
                    <wps:wsp>
                      <wps:cNvSpPr txBox="1"/>
                      <wps:spPr>
                        <a:xfrm>
                          <a:off x="0" y="0"/>
                          <a:ext cx="2733040" cy="1967230"/>
                        </a:xfrm>
                        <a:prstGeom prst="rect"/>
                        <a:solidFill>
                          <a:srgbClr val="FFFFFF"/>
                        </a:solidFill>
                      </wps:spPr>
                      <wps:txbx>
                        <w:txbxContent>
                          <w:p>
                            <w:pPr>
                              <w:pStyle w:val="Figure"/>
                              <w:spacing w:before="120" w:after="120"/>
                              <w:rPr/>
                            </w:pPr>
                            <w:r>
                              <w:rPr>
                                <w:b/>
                                <w:bCs/>
                              </w:rPr>
                              <w:drawing>
                                <wp:inline distT="0" distB="0" distL="0" distR="0">
                                  <wp:extent cx="2733040" cy="1540510"/>
                                  <wp:effectExtent l="0" t="0" r="0" b="0"/>
                                  <wp:docPr id="5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 descr=""/>
                                          <pic:cNvPicPr>
                                            <a:picLocks noChangeAspect="1" noChangeArrowheads="1"/>
                                          </pic:cNvPicPr>
                                        </pic:nvPicPr>
                                        <pic:blipFill>
                                          <a:blip r:embed="rId44"/>
                                          <a:stretch>
                                            <a:fillRect/>
                                          </a:stretch>
                                        </pic:blipFill>
                                        <pic:spPr bwMode="auto">
                                          <a:xfrm>
                                            <a:off x="0" y="0"/>
                                            <a:ext cx="2733040" cy="1540510"/>
                                          </a:xfrm>
                                          <a:prstGeom prst="rect">
                                            <a:avLst/>
                                          </a:prstGeom>
                                        </pic:spPr>
                                      </pic:pic>
                                    </a:graphicData>
                                  </a:graphic>
                                </wp:inline>
                              </w:drawing>
                              <w:t xml:space="preserve">Figure </w:t>
                            </w:r>
                            <w:r>
                              <w:rPr>
                                <w:b/>
                                <w:bCs/>
                              </w:rPr>
                              <w:t>4.15</w:t>
                            </w:r>
                            <w:r>
                              <w:rPr>
                                <w:b/>
                                <w:bCs/>
                              </w:rPr>
                              <w:t>:</w:t>
                            </w:r>
                            <w:r>
                              <w:rPr/>
                              <w:t xml:space="preserve"> Accuracy of the Proposed Algorithm Vs MPA for each dataset</w:t>
                            </w:r>
                          </w:p>
                        </w:txbxContent>
                      </wps:txbx>
                      <wps:bodyPr anchor="t" lIns="0" tIns="0" rIns="0" bIns="0">
                        <a:noAutofit/>
                      </wps:bodyPr>
                    </wps:wsp>
                  </a:graphicData>
                </a:graphic>
              </wp:anchor>
            </w:drawing>
          </mc:Choice>
          <mc:Fallback>
            <w:pict>
              <v:rect style="position:absolute;rotation:-0;width:215.2pt;height:154.9pt;mso-wrap-distance-left:0pt;mso-wrap-distance-right:0pt;mso-wrap-distance-top:0pt;mso-wrap-distance-bottom:0pt;margin-top:3.7pt;mso-position-vertical-relative:text;margin-left:7.7pt;mso-position-horizontal-relative:text">
                <v:textbox inset="0in,0in,0in,0in">
                  <w:txbxContent>
                    <w:p>
                      <w:pPr>
                        <w:pStyle w:val="Figure"/>
                        <w:spacing w:before="120" w:after="120"/>
                        <w:rPr/>
                      </w:pPr>
                      <w:r>
                        <w:rPr>
                          <w:b/>
                          <w:bCs/>
                        </w:rPr>
                        <w:drawing>
                          <wp:inline distT="0" distB="0" distL="0" distR="0">
                            <wp:extent cx="2733040" cy="1540510"/>
                            <wp:effectExtent l="0" t="0" r="0" b="0"/>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5"/>
                                    <a:stretch>
                                      <a:fillRect/>
                                    </a:stretch>
                                  </pic:blipFill>
                                  <pic:spPr bwMode="auto">
                                    <a:xfrm>
                                      <a:off x="0" y="0"/>
                                      <a:ext cx="2733040" cy="1540510"/>
                                    </a:xfrm>
                                    <a:prstGeom prst="rect">
                                      <a:avLst/>
                                    </a:prstGeom>
                                  </pic:spPr>
                                </pic:pic>
                              </a:graphicData>
                            </a:graphic>
                          </wp:inline>
                        </w:drawing>
                        <w:t xml:space="preserve">Figure </w:t>
                      </w:r>
                      <w:r>
                        <w:rPr>
                          <w:b/>
                          <w:bCs/>
                        </w:rPr>
                        <w:t>4.15</w:t>
                      </w:r>
                      <w:r>
                        <w:rPr>
                          <w:b/>
                          <w:bCs/>
                        </w:rPr>
                        <w:t>:</w:t>
                      </w:r>
                      <w:r>
                        <w:rPr/>
                        <w:t xml:space="preserve"> Accuracy of the Proposed Algorithm Vs MPA for each dataset</w:t>
                      </w:r>
                    </w:p>
                  </w:txbxContent>
                </v:textbox>
                <w10:wrap type="none"/>
              </v:rect>
            </w:pict>
          </mc:Fallback>
        </mc:AlternateContent>
      </w:r>
      <w:r>
        <mc:AlternateContent>
          <mc:Choice Requires="wps">
            <w:drawing>
              <wp:anchor behindDoc="0" distT="0" distB="0" distL="0" distR="0" simplePos="0" locked="0" layoutInCell="0" allowOverlap="1" relativeHeight="89">
                <wp:simplePos x="0" y="0"/>
                <wp:positionH relativeFrom="column">
                  <wp:posOffset>3385185</wp:posOffset>
                </wp:positionH>
                <wp:positionV relativeFrom="paragraph">
                  <wp:posOffset>50800</wp:posOffset>
                </wp:positionV>
                <wp:extent cx="2683510" cy="1939290"/>
                <wp:effectExtent l="0" t="0" r="0" b="0"/>
                <wp:wrapNone/>
                <wp:docPr id="52" name="Frame16"/>
                <a:graphic xmlns:a="http://schemas.openxmlformats.org/drawingml/2006/main">
                  <a:graphicData uri="http://schemas.microsoft.com/office/word/2010/wordprocessingShape">
                    <wps:wsp>
                      <wps:cNvSpPr txBox="1"/>
                      <wps:spPr>
                        <a:xfrm>
                          <a:off x="0" y="0"/>
                          <a:ext cx="2683510" cy="1939290"/>
                        </a:xfrm>
                        <a:prstGeom prst="rect"/>
                        <a:solidFill>
                          <a:srgbClr val="FFFFFF"/>
                        </a:solidFill>
                      </wps:spPr>
                      <wps:txbx>
                        <w:txbxContent>
                          <w:p>
                            <w:pPr>
                              <w:pStyle w:val="Figure"/>
                              <w:spacing w:before="120" w:after="120"/>
                              <w:rPr/>
                            </w:pPr>
                            <w:r>
                              <w:rPr>
                                <w:b/>
                                <w:bCs/>
                              </w:rPr>
                              <w:drawing>
                                <wp:inline distT="0" distB="0" distL="0" distR="0">
                                  <wp:extent cx="2683510" cy="1512570"/>
                                  <wp:effectExtent l="0" t="0" r="0" b="0"/>
                                  <wp:docPr id="5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4" descr=""/>
                                          <pic:cNvPicPr>
                                            <a:picLocks noChangeAspect="1" noChangeArrowheads="1"/>
                                          </pic:cNvPicPr>
                                        </pic:nvPicPr>
                                        <pic:blipFill>
                                          <a:blip r:embed="rId46"/>
                                          <a:stretch>
                                            <a:fillRect/>
                                          </a:stretch>
                                        </pic:blipFill>
                                        <pic:spPr bwMode="auto">
                                          <a:xfrm>
                                            <a:off x="0" y="0"/>
                                            <a:ext cx="2683510" cy="1512570"/>
                                          </a:xfrm>
                                          <a:prstGeom prst="rect">
                                            <a:avLst/>
                                          </a:prstGeom>
                                        </pic:spPr>
                                      </pic:pic>
                                    </a:graphicData>
                                  </a:graphic>
                                </wp:inline>
                              </w:drawing>
                              <w:t xml:space="preserve">Figure </w:t>
                            </w:r>
                            <w:r>
                              <w:rPr>
                                <w:b/>
                                <w:bCs/>
                              </w:rPr>
                              <w:t>4.16</w:t>
                            </w:r>
                            <w:r>
                              <w:rPr>
                                <w:b/>
                                <w:bCs/>
                              </w:rPr>
                              <w:t>:</w:t>
                            </w:r>
                            <w:r>
                              <w:rPr/>
                              <w:t xml:space="preserve"> Number of selected features for the Proposed Algorithm Vs MPA</w:t>
                            </w:r>
                          </w:p>
                        </w:txbxContent>
                      </wps:txbx>
                      <wps:bodyPr anchor="t" lIns="0" tIns="0" rIns="0" bIns="0">
                        <a:noAutofit/>
                      </wps:bodyPr>
                    </wps:wsp>
                  </a:graphicData>
                </a:graphic>
              </wp:anchor>
            </w:drawing>
          </mc:Choice>
          <mc:Fallback>
            <w:pict>
              <v:rect style="position:absolute;rotation:-0;width:211.3pt;height:152.7pt;mso-wrap-distance-left:0pt;mso-wrap-distance-right:0pt;mso-wrap-distance-top:0pt;mso-wrap-distance-bottom:0pt;margin-top:4pt;mso-position-vertical-relative:text;margin-left:266.55pt;mso-position-horizontal-relative:text">
                <v:textbox inset="0in,0in,0in,0in">
                  <w:txbxContent>
                    <w:p>
                      <w:pPr>
                        <w:pStyle w:val="Figure"/>
                        <w:spacing w:before="120" w:after="120"/>
                        <w:rPr/>
                      </w:pPr>
                      <w:r>
                        <w:rPr>
                          <w:b/>
                          <w:bCs/>
                        </w:rPr>
                        <w:drawing>
                          <wp:inline distT="0" distB="0" distL="0" distR="0">
                            <wp:extent cx="2683510" cy="1512570"/>
                            <wp:effectExtent l="0" t="0" r="0" b="0"/>
                            <wp:docPr id="5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descr=""/>
                                    <pic:cNvPicPr>
                                      <a:picLocks noChangeAspect="1" noChangeArrowheads="1"/>
                                    </pic:cNvPicPr>
                                  </pic:nvPicPr>
                                  <pic:blipFill>
                                    <a:blip r:embed="rId47"/>
                                    <a:stretch>
                                      <a:fillRect/>
                                    </a:stretch>
                                  </pic:blipFill>
                                  <pic:spPr bwMode="auto">
                                    <a:xfrm>
                                      <a:off x="0" y="0"/>
                                      <a:ext cx="2683510" cy="1512570"/>
                                    </a:xfrm>
                                    <a:prstGeom prst="rect">
                                      <a:avLst/>
                                    </a:prstGeom>
                                  </pic:spPr>
                                </pic:pic>
                              </a:graphicData>
                            </a:graphic>
                          </wp:inline>
                        </w:drawing>
                        <w:t xml:space="preserve">Figure </w:t>
                      </w:r>
                      <w:r>
                        <w:rPr>
                          <w:b/>
                          <w:bCs/>
                        </w:rPr>
                        <w:t>4.16</w:t>
                      </w:r>
                      <w:r>
                        <w:rPr>
                          <w:b/>
                          <w:bCs/>
                        </w:rPr>
                        <w:t>:</w:t>
                      </w:r>
                      <w:r>
                        <w:rPr/>
                        <w:t xml:space="preserve"> Number of selected features for the Proposed Algorithm Vs MPA</w:t>
                      </w:r>
                    </w:p>
                  </w:txbxContent>
                </v:textbox>
                <w10:wrap type="none"/>
              </v:rect>
            </w:pict>
          </mc:Fallback>
        </mc:AlternateContent>
      </w:r>
    </w:p>
    <w:p>
      <w:pPr>
        <w:pStyle w:val="Normal"/>
        <w:rPr>
          <w:rFonts w:ascii="Times New Roman" w:hAnsi="Times New Roman"/>
          <w:b w:val="false"/>
          <w:b w:val="false"/>
          <w:bCs w:val="false"/>
        </w:rPr>
      </w:pPr>
      <w:r>
        <w:rPr>
          <w:rFonts w:ascii="Times New Roman" w:hAnsi="Times New Roman"/>
          <w:b w:val="false"/>
          <w:bCs w:val="false"/>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 xml:space="preserve">The algorithm still perform poorly in the Sonar dataset when compared with the standard MPA as it selected a higher number of features and it has a lower accuracy. </w:t>
      </w:r>
      <w:r>
        <w:rPr>
          <w:rStyle w:val="Heading2Char"/>
          <w:rFonts w:eastAsia="Calibri" w:cs="Times New Roman" w:ascii="Times New Roman" w:hAnsi="Times New Roman"/>
          <w:b w:val="false"/>
          <w:bCs w:val="false"/>
          <w:color w:val="auto"/>
          <w:sz w:val="24"/>
          <w:szCs w:val="24"/>
        </w:rPr>
        <w:t>Figure 4.16 shows the results of the experiment based on the number of selected features. It shows the number selected by the proposed algorithm against the standard MPA.</w:t>
      </w:r>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Table 4.</w:t>
      </w:r>
      <w:r>
        <w:rPr>
          <w:rStyle w:val="Heading2Char"/>
          <w:rFonts w:eastAsia="Calibri" w:cs="Times New Roman" w:ascii="Times New Roman" w:hAnsi="Times New Roman"/>
          <w:b w:val="false"/>
          <w:bCs w:val="false"/>
          <w:color w:val="auto"/>
          <w:sz w:val="24"/>
          <w:szCs w:val="24"/>
        </w:rPr>
        <w:t>6</w:t>
      </w:r>
      <w:r>
        <w:rPr>
          <w:rStyle w:val="Heading2Char"/>
          <w:rFonts w:eastAsia="Calibri" w:cs="Times New Roman" w:ascii="Times New Roman" w:hAnsi="Times New Roman"/>
          <w:b w:val="false"/>
          <w:bCs w:val="false"/>
          <w:color w:val="auto"/>
          <w:sz w:val="24"/>
          <w:szCs w:val="24"/>
        </w:rPr>
        <w:t xml:space="preserve"> presents the results </w:t>
      </w:r>
      <w:r>
        <w:rPr>
          <w:rStyle w:val="Heading2Char"/>
          <w:rFonts w:eastAsia="Calibri" w:cs="Times New Roman" w:ascii="Times New Roman" w:hAnsi="Times New Roman"/>
          <w:b w:val="false"/>
          <w:bCs w:val="false"/>
          <w:color w:val="auto"/>
          <w:sz w:val="24"/>
          <w:szCs w:val="24"/>
        </w:rPr>
        <w:t xml:space="preserve">of the experiment </w:t>
      </w:r>
      <w:r>
        <w:rPr>
          <w:rStyle w:val="Heading2Char"/>
          <w:rFonts w:eastAsia="Calibri" w:cs="Times New Roman" w:ascii="Times New Roman" w:hAnsi="Times New Roman"/>
          <w:b w:val="false"/>
          <w:bCs w:val="false"/>
          <w:color w:val="auto"/>
          <w:sz w:val="24"/>
          <w:szCs w:val="24"/>
        </w:rPr>
        <w:t xml:space="preserve">in terms of average classification accuracy </w:t>
      </w:r>
      <w:r>
        <w:rPr>
          <w:rStyle w:val="Heading2Char"/>
          <w:rFonts w:eastAsia="Calibri" w:cs="Times New Roman" w:ascii="Times New Roman" w:hAnsi="Times New Roman"/>
          <w:b w:val="false"/>
          <w:bCs w:val="false"/>
          <w:color w:val="auto"/>
          <w:sz w:val="24"/>
          <w:szCs w:val="24"/>
        </w:rPr>
        <w:t xml:space="preserve">with the standard deviation associated with </w:t>
      </w:r>
      <w:r>
        <w:rPr>
          <w:rStyle w:val="Heading2Char"/>
          <w:rFonts w:eastAsia="Calibri" w:cs="Times New Roman" w:ascii="Times New Roman" w:hAnsi="Times New Roman"/>
          <w:b w:val="false"/>
          <w:bCs w:val="false"/>
          <w:color w:val="auto"/>
          <w:sz w:val="24"/>
          <w:szCs w:val="24"/>
        </w:rPr>
        <w:t xml:space="preserve">the extra </w:t>
      </w:r>
      <w:r>
        <w:rPr>
          <w:rStyle w:val="Heading2Char"/>
          <w:rFonts w:eastAsia="Calibri" w:cs="Times New Roman" w:ascii="Times New Roman" w:hAnsi="Times New Roman"/>
          <w:b w:val="false"/>
          <w:bCs w:val="false"/>
          <w:color w:val="auto"/>
          <w:sz w:val="24"/>
          <w:szCs w:val="24"/>
        </w:rPr>
        <w:t>dataset</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T</w:t>
      </w:r>
      <w:r>
        <w:rPr>
          <w:rStyle w:val="Heading2Char"/>
          <w:rFonts w:eastAsia="Calibri" w:cs="Times New Roman" w:ascii="Times New Roman" w:hAnsi="Times New Roman"/>
          <w:b w:val="false"/>
          <w:bCs w:val="false"/>
          <w:color w:val="auto"/>
          <w:sz w:val="24"/>
          <w:szCs w:val="24"/>
        </w:rPr>
        <w:t xml:space="preserve">he table also present the number of features obtained for each dataset and the average number of features. </w:t>
      </w:r>
      <w:r>
        <w:rPr>
          <w:rStyle w:val="Heading2Char"/>
          <w:rFonts w:eastAsia="Calibri" w:cs="Times New Roman" w:ascii="Times New Roman" w:hAnsi="Times New Roman"/>
          <w:b w:val="false"/>
          <w:bCs w:val="false"/>
          <w:color w:val="auto"/>
          <w:sz w:val="24"/>
          <w:szCs w:val="24"/>
        </w:rPr>
        <w:t>From the table, it is seen that the algorithm obtain</w:t>
      </w:r>
      <w:r>
        <w:rPr>
          <w:rStyle w:val="Heading2Char"/>
          <w:rFonts w:eastAsia="Calibri" w:cs="Times New Roman" w:ascii="Times New Roman" w:hAnsi="Times New Roman"/>
          <w:b w:val="false"/>
          <w:bCs w:val="false"/>
          <w:color w:val="auto"/>
          <w:sz w:val="24"/>
          <w:szCs w:val="24"/>
        </w:rPr>
        <w:t>s an accuracy of</w:t>
      </w:r>
      <w:r>
        <w:rPr>
          <w:rStyle w:val="Heading2Char"/>
          <w:rFonts w:eastAsia="Calibri" w:cs="Times New Roman" w:ascii="Times New Roman" w:hAnsi="Times New Roman"/>
          <w:b w:val="false"/>
          <w:bCs w:val="false"/>
          <w:color w:val="auto"/>
          <w:sz w:val="24"/>
          <w:szCs w:val="24"/>
        </w:rPr>
        <w:t xml:space="preserve"> 100% in Glass dataset with number of features selected as 3. It also obtain</w:t>
      </w:r>
      <w:r>
        <w:rPr>
          <w:rStyle w:val="Heading2Char"/>
          <w:rFonts w:eastAsia="Calibri" w:cs="Times New Roman" w:ascii="Times New Roman" w:hAnsi="Times New Roman"/>
          <w:b w:val="false"/>
          <w:bCs w:val="false"/>
          <w:color w:val="auto"/>
          <w:sz w:val="24"/>
          <w:szCs w:val="24"/>
        </w:rPr>
        <w:t>s an accuracy of</w:t>
      </w:r>
      <w:r>
        <w:rPr>
          <w:rStyle w:val="Heading2Char"/>
          <w:rFonts w:eastAsia="Calibri" w:cs="Times New Roman" w:ascii="Times New Roman" w:hAnsi="Times New Roman"/>
          <w:b w:val="false"/>
          <w:bCs w:val="false"/>
          <w:color w:val="auto"/>
          <w:sz w:val="24"/>
          <w:szCs w:val="24"/>
        </w:rPr>
        <w:t xml:space="preserve"> 100% in Vowel dataset with number of features selected as 5. For the HeartEW dataset, it showed an accuracy of 85.6% having standard deviation of 0.005195 while the number of selected feature is 5.</w:t>
      </w:r>
    </w:p>
    <w:p>
      <w:pPr>
        <w:pStyle w:val="Normal"/>
        <w:spacing w:lineRule="auto" w:line="240" w:before="0" w:after="0"/>
        <w:ind w:left="0" w:right="0" w:hanging="0"/>
        <w:jc w:val="both"/>
        <w:rPr>
          <w:rFonts w:ascii="Times New Roman" w:hAnsi="Times New Roman"/>
        </w:rPr>
      </w:pPr>
      <w:r>
        <w:rPr>
          <w:rFonts w:ascii="Times New Roman" w:hAnsi="Times New Roman"/>
          <w:b/>
          <w:bCs/>
        </w:rPr>
        <w:t>T</w:t>
      </w:r>
      <w:r>
        <w:rPr>
          <w:rFonts w:ascii="Times New Roman" w:hAnsi="Times New Roman"/>
          <w:b/>
          <w:bCs/>
        </w:rPr>
        <w:t>able 4.</w:t>
      </w:r>
      <w:r>
        <w:rPr>
          <w:rFonts w:ascii="Times New Roman" w:hAnsi="Times New Roman"/>
          <w:b/>
          <w:bCs/>
        </w:rPr>
        <w:t>6</w:t>
      </w:r>
      <w:r>
        <w:rPr>
          <w:rFonts w:ascii="Times New Roman" w:hAnsi="Times New Roman"/>
          <w:b/>
          <w:bCs/>
        </w:rPr>
        <w:t>:</w:t>
      </w:r>
      <w:r>
        <w:rPr>
          <w:rFonts w:ascii="Times New Roman" w:hAnsi="Times New Roman"/>
          <w:b w:val="false"/>
          <w:bCs w:val="false"/>
        </w:rPr>
        <w:t xml:space="preserve"> </w:t>
      </w:r>
      <w:r>
        <w:rPr>
          <w:rFonts w:ascii="Times New Roman" w:hAnsi="Times New Roman"/>
          <w:b w:val="false"/>
          <w:bCs w:val="false"/>
        </w:rPr>
        <w:t>P</w:t>
      </w:r>
      <w:r>
        <w:rPr>
          <w:rFonts w:ascii="Times New Roman" w:hAnsi="Times New Roman"/>
          <w:b w:val="false"/>
          <w:bCs w:val="false"/>
        </w:rPr>
        <w:t xml:space="preserve">roposed algorithm performance </w:t>
      </w:r>
      <w:r>
        <w:rPr>
          <w:rFonts w:ascii="Times New Roman" w:hAnsi="Times New Roman"/>
          <w:b w:val="false"/>
          <w:bCs w:val="false"/>
        </w:rPr>
        <w:t xml:space="preserve">based on average accuracy, average standard deviation </w:t>
        <w:tab/>
        <w:t xml:space="preserve">       </w:t>
      </w:r>
      <w:r>
        <w:rPr>
          <w:rFonts w:ascii="Times New Roman" w:hAnsi="Times New Roman"/>
          <w:b w:val="false"/>
          <w:bCs w:val="false"/>
        </w:rPr>
        <w:t xml:space="preserve">and number of selected features </w:t>
      </w:r>
      <w:r>
        <w:rPr>
          <w:rFonts w:ascii="Times New Roman" w:hAnsi="Times New Roman"/>
          <w:b w:val="false"/>
          <w:bCs w:val="false"/>
        </w:rPr>
        <w:t>for the extra datasets</w:t>
      </w:r>
    </w:p>
    <w:tbl>
      <w:tblPr>
        <w:tblW w:w="8431" w:type="dxa"/>
        <w:jc w:val="left"/>
        <w:tblInd w:w="-60" w:type="dxa"/>
        <w:tblLayout w:type="fixed"/>
        <w:tblCellMar>
          <w:top w:w="55" w:type="dxa"/>
          <w:left w:w="55" w:type="dxa"/>
          <w:bottom w:w="55" w:type="dxa"/>
          <w:right w:w="55" w:type="dxa"/>
        </w:tblCellMar>
      </w:tblPr>
      <w:tblGrid>
        <w:gridCol w:w="1300"/>
        <w:gridCol w:w="2377"/>
        <w:gridCol w:w="2377"/>
        <w:gridCol w:w="2377"/>
      </w:tblGrid>
      <w:tr>
        <w:trPr>
          <w:trHeight w:val="300" w:hRule="atLeast"/>
        </w:trPr>
        <w:tc>
          <w:tcPr>
            <w:tcW w:w="1300"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Dataset</w:t>
            </w:r>
          </w:p>
        </w:tc>
        <w:tc>
          <w:tcPr>
            <w:tcW w:w="2377" w:type="dxa"/>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Accuracy</w:t>
            </w:r>
          </w:p>
        </w:tc>
        <w:tc>
          <w:tcPr>
            <w:tcW w:w="2377" w:type="dxa"/>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c>
          <w:tcPr>
            <w:tcW w:w="2377" w:type="dxa"/>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Number of features</w:t>
            </w:r>
          </w:p>
        </w:tc>
      </w:tr>
      <w:tr>
        <w:trPr>
          <w:trHeight w:val="537" w:hRule="atLeast"/>
        </w:trPr>
        <w:tc>
          <w:tcPr>
            <w:tcW w:w="1300" w:type="dxa"/>
            <w:vMerge w:val="continue"/>
            <w:tcBorders>
              <w:bottom w:val="single" w:sz="4" w:space="0" w:color="000000"/>
            </w:tcBorders>
            <w:vAlign w:val="center"/>
          </w:tcPr>
          <w:p>
            <w:pPr>
              <w:pStyle w:val="Normal"/>
              <w:rPr/>
            </w:pPr>
            <w:r>
              <w:rPr/>
            </w:r>
          </w:p>
        </w:tc>
        <w:tc>
          <w:tcPr>
            <w:tcW w:w="2377"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2377"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2377"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r>
      <w:tr>
        <w:trPr>
          <w:trHeight w:val="300" w:hRule="atLeast"/>
        </w:trPr>
        <w:tc>
          <w:tcPr>
            <w:tcW w:w="130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Glass</w:t>
            </w:r>
          </w:p>
        </w:tc>
        <w:tc>
          <w:tcPr>
            <w:tcW w:w="2377"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1</w:t>
            </w:r>
          </w:p>
        </w:tc>
        <w:tc>
          <w:tcPr>
            <w:tcW w:w="2377"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w:t>
            </w:r>
          </w:p>
        </w:tc>
        <w:tc>
          <w:tcPr>
            <w:tcW w:w="2377"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3</w:t>
            </w:r>
          </w:p>
        </w:tc>
      </w:tr>
      <w:tr>
        <w:trPr>
          <w:trHeight w:val="300" w:hRule="atLeast"/>
        </w:trPr>
        <w:tc>
          <w:tcPr>
            <w:tcW w:w="130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2377"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0.856</w:t>
            </w:r>
          </w:p>
        </w:tc>
        <w:tc>
          <w:tcPr>
            <w:tcW w:w="2377"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0.005195</w:t>
            </w:r>
          </w:p>
        </w:tc>
        <w:tc>
          <w:tcPr>
            <w:tcW w:w="2377"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6</w:t>
            </w:r>
          </w:p>
        </w:tc>
      </w:tr>
      <w:tr>
        <w:trPr>
          <w:trHeight w:val="300" w:hRule="atLeast"/>
        </w:trPr>
        <w:tc>
          <w:tcPr>
            <w:tcW w:w="1300"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2377"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1</w:t>
            </w:r>
          </w:p>
        </w:tc>
        <w:tc>
          <w:tcPr>
            <w:tcW w:w="2377"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w:t>
            </w:r>
          </w:p>
        </w:tc>
        <w:tc>
          <w:tcPr>
            <w:tcW w:w="2377"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5</w:t>
            </w:r>
          </w:p>
        </w:tc>
      </w:tr>
      <w:tr>
        <w:trPr>
          <w:trHeight w:val="300" w:hRule="atLeast"/>
        </w:trPr>
        <w:tc>
          <w:tcPr>
            <w:tcW w:w="1300" w:type="dxa"/>
            <w:tcBorders>
              <w:bottom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t>AVERAGE</w:t>
            </w:r>
          </w:p>
        </w:tc>
        <w:tc>
          <w:tcPr>
            <w:tcW w:w="2377" w:type="dxa"/>
            <w:tcBorders>
              <w:bottom w:val="single" w:sz="4" w:space="0" w:color="000000"/>
              <w:right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r>
          </w:p>
          <w:p>
            <w:pPr>
              <w:pStyle w:val="Normal"/>
              <w:tabs>
                <w:tab w:val="clear" w:pos="709"/>
              </w:tabs>
              <w:jc w:val="right"/>
              <w:rPr>
                <w:rFonts w:ascii="Times New Roman" w:hAnsi="Times New Roman"/>
                <w:b/>
                <w:b/>
                <w:bCs/>
              </w:rPr>
            </w:pPr>
            <w:r>
              <w:rPr>
                <w:rFonts w:ascii="Times New Roman" w:hAnsi="Times New Roman"/>
                <w:b/>
                <w:bCs/>
              </w:rPr>
              <w:t>0.952</w:t>
            </w:r>
          </w:p>
        </w:tc>
        <w:tc>
          <w:tcPr>
            <w:tcW w:w="2377" w:type="dxa"/>
            <w:tcBorders>
              <w:bottom w:val="single" w:sz="4" w:space="0" w:color="000000"/>
              <w:right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r>
          </w:p>
          <w:p>
            <w:pPr>
              <w:pStyle w:val="Normal"/>
              <w:tabs>
                <w:tab w:val="clear" w:pos="709"/>
              </w:tabs>
              <w:jc w:val="right"/>
              <w:rPr>
                <w:rFonts w:ascii="Times New Roman" w:hAnsi="Times New Roman"/>
                <w:b/>
                <w:b/>
                <w:bCs/>
              </w:rPr>
            </w:pPr>
            <w:r>
              <w:rPr>
                <w:rFonts w:ascii="Times New Roman" w:hAnsi="Times New Roman"/>
                <w:b/>
                <w:bCs/>
              </w:rPr>
              <w:t>0.001731</w:t>
            </w:r>
          </w:p>
        </w:tc>
        <w:tc>
          <w:tcPr>
            <w:tcW w:w="2377" w:type="dxa"/>
            <w:tcBorders>
              <w:bottom w:val="single" w:sz="4" w:space="0" w:color="000000"/>
            </w:tcBorders>
            <w:vAlign w:val="bottom"/>
          </w:tcPr>
          <w:p>
            <w:pPr>
              <w:pStyle w:val="Normal"/>
              <w:tabs>
                <w:tab w:val="clear" w:pos="709"/>
              </w:tabs>
              <w:jc w:val="left"/>
              <w:rPr>
                <w:rFonts w:ascii="Times New Roman" w:hAnsi="Times New Roman"/>
                <w:b/>
                <w:b/>
                <w:bCs/>
              </w:rPr>
            </w:pPr>
            <w:r>
              <w:rPr>
                <w:rFonts w:ascii="Times New Roman" w:hAnsi="Times New Roman"/>
                <w:b/>
                <w:bCs/>
              </w:rPr>
            </w:r>
          </w:p>
          <w:p>
            <w:pPr>
              <w:pStyle w:val="Normal"/>
              <w:tabs>
                <w:tab w:val="clear" w:pos="709"/>
              </w:tabs>
              <w:jc w:val="right"/>
              <w:rPr>
                <w:rFonts w:ascii="Times New Roman" w:hAnsi="Times New Roman"/>
                <w:b/>
                <w:b/>
                <w:bCs/>
              </w:rPr>
            </w:pPr>
            <w:r>
              <w:rPr>
                <w:rFonts w:ascii="Times New Roman" w:hAnsi="Times New Roman"/>
                <w:b/>
                <w:bCs/>
              </w:rPr>
              <w:t>4.6</w:t>
            </w:r>
          </w:p>
        </w:tc>
      </w:tr>
    </w:tbl>
    <w:p>
      <w:pPr>
        <w:pStyle w:val="Normal"/>
        <w:rPr/>
      </w:pPr>
      <w:r>
        <w:rPr/>
      </w:r>
    </w:p>
    <w:p>
      <w:pPr>
        <w:pStyle w:val="Normal"/>
        <w:spacing w:lineRule="auto" w:line="480" w:before="0" w:after="0"/>
        <w:ind w:left="0" w:right="0" w:hanging="0"/>
        <w:jc w:val="both"/>
        <w:rPr>
          <w:rFonts w:ascii="Times New Roman" w:hAnsi="Times New Roman"/>
        </w:rPr>
      </w:pPr>
      <w:r>
        <w:rPr>
          <w:rFonts w:ascii="Times New Roman" w:hAnsi="Times New Roman"/>
        </w:rPr>
      </w:r>
    </w:p>
    <w:p>
      <w:pPr>
        <w:pStyle w:val="Normal"/>
        <w:spacing w:lineRule="auto" w:line="480" w:before="0" w:after="0"/>
        <w:ind w:left="0" w:right="0" w:hanging="0"/>
        <w:jc w:val="both"/>
        <w:rPr>
          <w:rFonts w:ascii="Times New Roman" w:hAnsi="Times New Roman"/>
        </w:rPr>
      </w:pPr>
      <w:r>
        <w:rPr>
          <w:rFonts w:ascii="Times New Roman" w:hAnsi="Times New Roman"/>
        </w:rPr>
        <w:t>Table 4.</w:t>
      </w:r>
      <w:r>
        <w:rPr>
          <w:rFonts w:ascii="Times New Roman" w:hAnsi="Times New Roman"/>
        </w:rPr>
        <w:t>7</w:t>
      </w:r>
      <w:r>
        <w:rPr>
          <w:rFonts w:ascii="Times New Roman" w:hAnsi="Times New Roman"/>
        </w:rPr>
        <w:t xml:space="preserve"> presents the results </w:t>
      </w:r>
      <w:r>
        <w:rPr>
          <w:rFonts w:ascii="Times New Roman" w:hAnsi="Times New Roman"/>
        </w:rPr>
        <w:t xml:space="preserve">of the experiment </w:t>
      </w:r>
      <w:r>
        <w:rPr>
          <w:rFonts w:ascii="Times New Roman" w:hAnsi="Times New Roman"/>
        </w:rPr>
        <w:t xml:space="preserve">in terms of average </w:t>
      </w:r>
      <w:r>
        <w:rPr>
          <w:rFonts w:ascii="Times New Roman" w:hAnsi="Times New Roman"/>
        </w:rPr>
        <w:t xml:space="preserve">sensitivity </w:t>
      </w:r>
      <w:r>
        <w:rPr>
          <w:rFonts w:ascii="Times New Roman" w:hAnsi="Times New Roman"/>
        </w:rPr>
        <w:t>and specificity</w:t>
      </w:r>
      <w:r>
        <w:rPr>
          <w:rFonts w:ascii="Times New Roman" w:hAnsi="Times New Roman"/>
        </w:rPr>
        <w:t xml:space="preserve"> </w:t>
      </w:r>
      <w:r>
        <w:rPr>
          <w:rFonts w:ascii="Times New Roman" w:hAnsi="Times New Roman"/>
        </w:rPr>
        <w:t xml:space="preserve">with the standard deviation associated with each </w:t>
      </w:r>
      <w:r>
        <w:rPr>
          <w:rFonts w:ascii="Times New Roman" w:hAnsi="Times New Roman"/>
        </w:rPr>
        <w:t>dataset</w:t>
      </w:r>
      <w:r>
        <w:rPr>
          <w:rFonts w:ascii="Times New Roman" w:hAnsi="Times New Roman"/>
        </w:rPr>
        <w:t xml:space="preserve">. </w:t>
      </w:r>
      <w:r>
        <w:rPr>
          <w:rFonts w:ascii="Times New Roman" w:hAnsi="Times New Roman"/>
        </w:rPr>
        <w:t xml:space="preserve">The table shows the average </w:t>
      </w:r>
      <w:r>
        <w:rPr>
          <w:rFonts w:ascii="Times New Roman" w:hAnsi="Times New Roman"/>
        </w:rPr>
        <w:t>sensitivity</w:t>
      </w:r>
      <w:r>
        <w:rPr>
          <w:rFonts w:ascii="Times New Roman" w:hAnsi="Times New Roman"/>
        </w:rPr>
        <w:t xml:space="preserve"> of 0.</w:t>
      </w:r>
      <w:r>
        <w:rPr>
          <w:rFonts w:ascii="Times New Roman" w:hAnsi="Times New Roman"/>
        </w:rPr>
        <w:t>835 with average standard deviation of 0.001767 for the MPA while the proposed algorithm obtained average sensitivity of 0.896</w:t>
      </w:r>
      <w:r>
        <w:rPr>
          <w:rFonts w:ascii="Times New Roman" w:hAnsi="Times New Roman"/>
        </w:rPr>
        <w:t xml:space="preserve"> </w:t>
      </w:r>
      <w:r>
        <w:rPr>
          <w:rFonts w:ascii="Times New Roman" w:hAnsi="Times New Roman"/>
        </w:rPr>
        <w:t xml:space="preserve">with average standard deviation of 0.003634. The proposed algorithm score a higher average sensitivity and lower average standard deviation which make it a good algorithm to compare against the </w:t>
      </w:r>
      <w:r>
        <w:rPr>
          <w:rFonts w:ascii="Times New Roman" w:hAnsi="Times New Roman"/>
        </w:rPr>
        <w:t xml:space="preserve">standard MPA. </w:t>
      </w:r>
      <w:r>
        <w:rPr>
          <w:rFonts w:ascii="Times New Roman" w:hAnsi="Times New Roman"/>
        </w:rPr>
        <w:t>Average Sensitivity of 0.</w:t>
      </w:r>
      <w:r>
        <w:rPr>
          <w:rFonts w:ascii="Times New Roman" w:hAnsi="Times New Roman"/>
        </w:rPr>
        <w:t>896 for the proposed algorithm</w:t>
      </w:r>
      <w:r>
        <w:rPr>
          <w:rFonts w:ascii="Times New Roman" w:hAnsi="Times New Roman"/>
        </w:rPr>
        <w:t xml:space="preserve"> means </w:t>
      </w:r>
      <w:r>
        <w:rPr>
          <w:rFonts w:ascii="Times New Roman" w:hAnsi="Times New Roman"/>
        </w:rPr>
        <w:t xml:space="preserve">the model was able to actually identify the data that been positively classified with a rate of </w:t>
      </w:r>
      <w:r>
        <w:rPr>
          <w:rFonts w:ascii="Times New Roman" w:hAnsi="Times New Roman"/>
        </w:rPr>
        <w:t>89.6</w:t>
      </w:r>
      <w:r>
        <w:rPr>
          <w:rFonts w:ascii="Times New Roman" w:hAnsi="Times New Roman"/>
        </w:rPr>
        <w:t xml:space="preserve">%  </w:t>
      </w:r>
      <w:r>
        <w:rPr>
          <w:rFonts w:ascii="Times New Roman" w:hAnsi="Times New Roman"/>
        </w:rPr>
        <w:t>agaisnt 83.5% of the MPA. This i</w:t>
      </w:r>
      <w:r>
        <w:rPr>
          <w:rFonts w:ascii="Times New Roman" w:hAnsi="Times New Roman"/>
        </w:rPr>
        <w:t xml:space="preserve">s also known as </w:t>
      </w:r>
      <w:r>
        <w:rPr>
          <w:rFonts w:ascii="Times New Roman" w:hAnsi="Times New Roman"/>
        </w:rPr>
        <w:t xml:space="preserve">the </w:t>
      </w:r>
      <w:r>
        <w:rPr>
          <w:rFonts w:ascii="Times New Roman" w:hAnsi="Times New Roman"/>
        </w:rPr>
        <w:t xml:space="preserve">True Positive Rate </w:t>
      </w:r>
      <w:r>
        <w:rPr>
          <w:rFonts w:ascii="Times New Roman" w:hAnsi="Times New Roman"/>
        </w:rPr>
        <w:t>(TPR)</w:t>
      </w:r>
      <w:r>
        <w:rPr>
          <w:rFonts w:ascii="Times New Roman" w:hAnsi="Times New Roman"/>
        </w:rPr>
        <w:t xml:space="preserve">. </w:t>
      </w:r>
      <w:r>
        <w:rPr>
          <w:rStyle w:val="Heading2Char"/>
          <w:rFonts w:eastAsia="Calibri" w:cs="Times New Roman" w:ascii="Times New Roman" w:hAnsi="Times New Roman"/>
          <w:b w:val="false"/>
          <w:bCs w:val="false"/>
          <w:color w:val="auto"/>
          <w:sz w:val="24"/>
          <w:szCs w:val="24"/>
        </w:rPr>
        <w:t>Figure 4.1</w:t>
      </w:r>
      <w:r>
        <w:rPr>
          <w:rStyle w:val="Heading2Char"/>
          <w:rFonts w:eastAsia="Calibri" w:cs="Times New Roman" w:ascii="Times New Roman" w:hAnsi="Times New Roman"/>
          <w:b w:val="false"/>
          <w:bCs w:val="false"/>
          <w:color w:val="auto"/>
          <w:sz w:val="24"/>
          <w:szCs w:val="24"/>
        </w:rPr>
        <w:t>7</w:t>
      </w:r>
      <w:r>
        <w:rPr>
          <w:rStyle w:val="Heading2Char"/>
          <w:rFonts w:eastAsia="Calibri" w:cs="Times New Roman" w:ascii="Times New Roman" w:hAnsi="Times New Roman"/>
          <w:b w:val="false"/>
          <w:bCs w:val="false"/>
          <w:color w:val="auto"/>
          <w:sz w:val="24"/>
          <w:szCs w:val="24"/>
        </w:rPr>
        <w:t xml:space="preserve"> shows the performance of each dataset using the proposed algorithm against the standard MPA based on the accuracy metric. </w:t>
      </w:r>
      <w:r>
        <w:rPr>
          <w:rFonts w:ascii="Times New Roman" w:hAnsi="Times New Roman"/>
        </w:rPr>
        <w:t xml:space="preserve">The table shows the average </w:t>
      </w:r>
      <w:r>
        <w:rPr>
          <w:rFonts w:ascii="Times New Roman" w:hAnsi="Times New Roman"/>
        </w:rPr>
        <w:t>s</w:t>
      </w:r>
      <w:r>
        <w:rPr>
          <w:rFonts w:ascii="Times New Roman" w:hAnsi="Times New Roman"/>
        </w:rPr>
        <w:t>pecificity</w:t>
      </w:r>
      <w:r>
        <w:rPr>
          <w:rFonts w:ascii="Times New Roman" w:hAnsi="Times New Roman"/>
        </w:rPr>
        <w:t xml:space="preserve"> of 0.</w:t>
      </w:r>
      <w:r>
        <w:rPr>
          <w:rFonts w:ascii="Times New Roman" w:hAnsi="Times New Roman"/>
        </w:rPr>
        <w:t xml:space="preserve">974 </w:t>
      </w:r>
      <w:r>
        <w:rPr>
          <w:rFonts w:ascii="Times New Roman" w:hAnsi="Times New Roman"/>
        </w:rPr>
        <w:t>with average standard deviation of 0.00</w:t>
      </w:r>
      <w:r>
        <w:rPr>
          <w:rFonts w:ascii="Times New Roman" w:hAnsi="Times New Roman"/>
        </w:rPr>
        <w:t>0808</w:t>
      </w:r>
      <w:r>
        <w:rPr>
          <w:rFonts w:ascii="Times New Roman" w:hAnsi="Times New Roman"/>
        </w:rPr>
        <w:t xml:space="preserve"> for the MPA while the proposed algorithm obtained average </w:t>
      </w:r>
      <w:r>
        <w:rPr>
          <w:rFonts w:ascii="Times New Roman" w:hAnsi="Times New Roman"/>
        </w:rPr>
        <w:t>specificity</w:t>
      </w:r>
      <w:r>
        <w:rPr>
          <w:rFonts w:ascii="Times New Roman" w:hAnsi="Times New Roman"/>
        </w:rPr>
        <w:t xml:space="preserve"> of 0.</w:t>
      </w:r>
      <w:r>
        <w:rPr>
          <w:rFonts w:ascii="Times New Roman" w:hAnsi="Times New Roman"/>
        </w:rPr>
        <w:t>0.902</w:t>
      </w:r>
      <w:r>
        <w:rPr>
          <w:rFonts w:ascii="Times New Roman" w:hAnsi="Times New Roman"/>
        </w:rPr>
        <w:t xml:space="preserve"> </w:t>
      </w:r>
      <w:r>
        <w:rPr>
          <w:rFonts w:ascii="Times New Roman" w:hAnsi="Times New Roman"/>
        </w:rPr>
        <w:t>with average standard deviation of 0.00</w:t>
      </w:r>
      <w:r>
        <w:rPr>
          <w:rFonts w:ascii="Times New Roman" w:hAnsi="Times New Roman"/>
        </w:rPr>
        <w:t>4973</w:t>
      </w:r>
      <w:r>
        <w:rPr>
          <w:rFonts w:ascii="Times New Roman" w:hAnsi="Times New Roman"/>
        </w:rPr>
        <w:t xml:space="preserve">. The proposed algorithm score a </w:t>
      </w:r>
      <w:r>
        <w:rPr>
          <w:rFonts w:ascii="Times New Roman" w:hAnsi="Times New Roman"/>
        </w:rPr>
        <w:t>lower</w:t>
      </w:r>
      <w:r>
        <w:rPr>
          <w:rFonts w:ascii="Times New Roman" w:hAnsi="Times New Roman"/>
        </w:rPr>
        <w:t xml:space="preserve"> average s</w:t>
      </w:r>
      <w:r>
        <w:rPr>
          <w:rFonts w:ascii="Times New Roman" w:hAnsi="Times New Roman"/>
        </w:rPr>
        <w:t>pecificity</w:t>
      </w:r>
      <w:r>
        <w:rPr>
          <w:rFonts w:ascii="Times New Roman" w:hAnsi="Times New Roman"/>
        </w:rPr>
        <w:t xml:space="preserve"> and </w:t>
      </w:r>
      <w:r>
        <w:rPr>
          <w:rFonts w:ascii="Times New Roman" w:hAnsi="Times New Roman"/>
        </w:rPr>
        <w:t>higher</w:t>
      </w:r>
      <w:r>
        <w:rPr>
          <w:rFonts w:ascii="Times New Roman" w:hAnsi="Times New Roman"/>
        </w:rPr>
        <w:t xml:space="preserve"> average standard deviation which </w:t>
      </w:r>
      <w:r>
        <w:rPr>
          <w:rFonts w:ascii="Times New Roman" w:hAnsi="Times New Roman"/>
        </w:rPr>
        <w:t xml:space="preserve">means </w:t>
      </w:r>
      <w:r>
        <w:rPr>
          <w:rFonts w:ascii="Times New Roman" w:hAnsi="Times New Roman"/>
        </w:rPr>
        <w:t xml:space="preserve">the </w:t>
      </w:r>
      <w:r>
        <w:rPr>
          <w:rFonts w:ascii="Times New Roman" w:hAnsi="Times New Roman"/>
        </w:rPr>
        <w:t xml:space="preserve">standard MPA </w:t>
      </w:r>
      <w:r>
        <w:rPr>
          <w:rFonts w:ascii="Times New Roman" w:hAnsi="Times New Roman"/>
        </w:rPr>
        <w:t>performs better than the proposed algorithm based on the specificity metric</w:t>
      </w:r>
      <w:r>
        <w:rPr>
          <w:rFonts w:ascii="Times New Roman" w:hAnsi="Times New Roman"/>
        </w:rPr>
        <w:t xml:space="preserve">. </w:t>
      </w:r>
      <w:r>
        <w:rPr>
          <w:rFonts w:ascii="Times New Roman" w:hAnsi="Times New Roman"/>
        </w:rPr>
        <w:t xml:space="preserve">The standard MPA scored a higher average specificity </w:t>
      </w:r>
      <w:r>
        <w:rPr>
          <w:rFonts w:ascii="Times New Roman" w:hAnsi="Times New Roman"/>
        </w:rPr>
        <w:t xml:space="preserve">of 0.974 and a lower specificity of 0.000808. </w:t>
      </w:r>
      <w:r>
        <w:rPr>
          <w:rFonts w:ascii="Times New Roman" w:hAnsi="Times New Roman"/>
        </w:rPr>
        <w:t xml:space="preserve"> </w:t>
      </w:r>
      <w:r>
        <w:rPr>
          <w:rFonts w:ascii="Times New Roman" w:hAnsi="Times New Roman"/>
        </w:rPr>
        <w:t>Average S</w:t>
      </w:r>
      <w:r>
        <w:rPr>
          <w:rFonts w:ascii="Times New Roman" w:hAnsi="Times New Roman"/>
        </w:rPr>
        <w:t>pecificity</w:t>
      </w:r>
      <w:r>
        <w:rPr>
          <w:rFonts w:ascii="Times New Roman" w:hAnsi="Times New Roman"/>
        </w:rPr>
        <w:t xml:space="preserve"> of 0.</w:t>
      </w:r>
      <w:r>
        <w:rPr>
          <w:rFonts w:ascii="Times New Roman" w:hAnsi="Times New Roman"/>
        </w:rPr>
        <w:t>974</w:t>
      </w:r>
      <w:r>
        <w:rPr>
          <w:rFonts w:ascii="Times New Roman" w:hAnsi="Times New Roman"/>
        </w:rPr>
        <w:t xml:space="preserve"> for the </w:t>
      </w:r>
      <w:r>
        <w:rPr>
          <w:rFonts w:ascii="Times New Roman" w:hAnsi="Times New Roman"/>
        </w:rPr>
        <w:t xml:space="preserve">standard MPA means the model was able to actually identify the data that have been negatively classified with a rate of 97.% against the 90.2% obtained by the proposed algorithm. This is known as the True Negative Rate (TNR). </w:t>
      </w:r>
      <w:r>
        <w:rPr>
          <w:rFonts w:ascii="Times New Roman" w:hAnsi="Times New Roman"/>
        </w:rPr>
        <w:t xml:space="preserve">For most of the dataset like CongressEW, IonosphereEW,  Sonar, SpectEW and Vote dataset, the standard MPA performed better than the proposed algorithm by having a 100% precision rate. </w: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rPr>
      </w:r>
    </w:p>
    <w:p>
      <w:pPr>
        <w:pStyle w:val="Normal"/>
        <w:spacing w:lineRule="auto" w:line="240" w:before="0" w:after="0"/>
        <w:ind w:left="0" w:right="0" w:hanging="0"/>
        <w:jc w:val="both"/>
        <w:rPr/>
      </w:pPr>
      <w:r>
        <w:rPr>
          <w:rFonts w:ascii="Times New Roman" w:hAnsi="Times New Roman"/>
          <w:b/>
          <w:bCs/>
        </w:rPr>
        <w:t>T</w:t>
      </w:r>
      <w:r>
        <w:rPr>
          <w:rFonts w:ascii="Times New Roman" w:hAnsi="Times New Roman"/>
          <w:b/>
          <w:bCs/>
        </w:rPr>
        <w:t>able 4.</w:t>
      </w:r>
      <w:r>
        <w:rPr>
          <w:rFonts w:ascii="Times New Roman" w:hAnsi="Times New Roman"/>
          <w:b/>
          <w:bCs/>
        </w:rPr>
        <w:t>7</w:t>
      </w:r>
      <w:r>
        <w:rPr>
          <w:rFonts w:ascii="Times New Roman" w:hAnsi="Times New Roman"/>
          <w:b/>
          <w:bCs/>
        </w:rPr>
        <w:t>:</w:t>
      </w:r>
      <w:r>
        <w:rPr>
          <w:rFonts w:ascii="Times New Roman" w:hAnsi="Times New Roman"/>
          <w:b w:val="false"/>
          <w:bCs w:val="false"/>
        </w:rPr>
        <w:t xml:space="preserve"> Comparison </w:t>
      </w:r>
      <w:r>
        <w:rPr>
          <w:rFonts w:ascii="Times New Roman" w:hAnsi="Times New Roman"/>
          <w:b w:val="false"/>
          <w:bCs w:val="false"/>
        </w:rPr>
        <w:t xml:space="preserve">of the proposed algorithm performance against the Standard MPA </w:t>
      </w:r>
      <w:r>
        <w:rPr>
          <w:rFonts w:ascii="Times New Roman" w:hAnsi="Times New Roman"/>
          <w:b w:val="false"/>
          <w:bCs w:val="false"/>
        </w:rPr>
        <w:t xml:space="preserve">based on </w:t>
        <w:tab/>
        <w:t xml:space="preserve">      </w:t>
      </w:r>
      <w:r>
        <w:rPr>
          <w:rFonts w:ascii="Times New Roman" w:hAnsi="Times New Roman"/>
          <w:b w:val="false"/>
          <w:bCs w:val="false"/>
        </w:rPr>
        <w:t>sensitivity, specificity and</w:t>
      </w:r>
      <w:r>
        <w:rPr>
          <w:rFonts w:ascii="Times New Roman" w:hAnsi="Times New Roman"/>
          <w:b w:val="false"/>
          <w:bCs w:val="false"/>
        </w:rPr>
        <w:t xml:space="preserve"> average standard deviation </w:t>
      </w:r>
      <w:r>
        <w:rPr>
          <w:rFonts w:ascii="Times New Roman" w:hAnsi="Times New Roman"/>
          <w:b w:val="false"/>
          <w:bCs w:val="false"/>
        </w:rPr>
        <w:t>and number of selected features</w:t>
      </w:r>
      <w:r>
        <w:rPr>
          <w:rFonts w:ascii="Times New Roman" w:hAnsi="Times New Roman"/>
          <w:b w:val="false"/>
          <w:bCs w:val="false"/>
        </w:rPr>
        <w:t>.</w:t>
      </w:r>
    </w:p>
    <w:tbl>
      <w:tblPr>
        <w:tblW w:w="9863" w:type="dxa"/>
        <w:jc w:val="left"/>
        <w:tblInd w:w="-60" w:type="dxa"/>
        <w:tblLayout w:type="fixed"/>
        <w:tblCellMar>
          <w:top w:w="55" w:type="dxa"/>
          <w:left w:w="55" w:type="dxa"/>
          <w:bottom w:w="55" w:type="dxa"/>
          <w:right w:w="55" w:type="dxa"/>
        </w:tblCellMar>
      </w:tblPr>
      <w:tblGrid>
        <w:gridCol w:w="1525"/>
        <w:gridCol w:w="688"/>
        <w:gridCol w:w="1075"/>
        <w:gridCol w:w="1025"/>
        <w:gridCol w:w="1125"/>
        <w:gridCol w:w="800"/>
        <w:gridCol w:w="1187"/>
        <w:gridCol w:w="1075"/>
        <w:gridCol w:w="1363"/>
      </w:tblGrid>
      <w:tr>
        <w:trPr>
          <w:trHeight w:val="300" w:hRule="atLeast"/>
        </w:trPr>
        <w:tc>
          <w:tcPr>
            <w:tcW w:w="1525"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rPr>
            </w:pPr>
            <w:r>
              <w:rPr>
                <w:rFonts w:ascii="Times New Roman" w:hAnsi="Times New Roman"/>
                <w:b/>
              </w:rPr>
              <w:t>Dataset</w:t>
            </w:r>
          </w:p>
        </w:tc>
        <w:tc>
          <w:tcPr>
            <w:tcW w:w="1763"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Sensitivity</w:t>
            </w:r>
          </w:p>
        </w:tc>
        <w:tc>
          <w:tcPr>
            <w:tcW w:w="2150"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c>
          <w:tcPr>
            <w:tcW w:w="1987" w:type="dxa"/>
            <w:gridSpan w:val="2"/>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Specificity</w:t>
            </w:r>
          </w:p>
        </w:tc>
        <w:tc>
          <w:tcPr>
            <w:tcW w:w="2438" w:type="dxa"/>
            <w:gridSpan w:val="2"/>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r>
      <w:tr>
        <w:trPr>
          <w:trHeight w:val="791" w:hRule="atLeast"/>
        </w:trPr>
        <w:tc>
          <w:tcPr>
            <w:tcW w:w="1525" w:type="dxa"/>
            <w:vMerge w:val="continue"/>
            <w:tcBorders>
              <w:bottom w:val="single" w:sz="4" w:space="0" w:color="000000"/>
            </w:tcBorders>
            <w:vAlign w:val="center"/>
          </w:tcPr>
          <w:p>
            <w:pPr>
              <w:pStyle w:val="Normal"/>
              <w:rPr/>
            </w:pPr>
            <w:r>
              <w:rPr/>
            </w:r>
          </w:p>
        </w:tc>
        <w:tc>
          <w:tcPr>
            <w:tcW w:w="688"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075"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1025"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125"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800"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187"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c>
          <w:tcPr>
            <w:tcW w:w="1075"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MPA – kNN</w:t>
            </w:r>
          </w:p>
        </w:tc>
        <w:tc>
          <w:tcPr>
            <w:tcW w:w="1363"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 xml:space="preserve">Proposed </w:t>
            </w:r>
            <w:r>
              <w:rPr>
                <w:rFonts w:ascii="Times New Roman" w:hAnsi="Times New Roman"/>
              </w:rPr>
              <w:t>Algorithm</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BreastEW</w:t>
            </w:r>
          </w:p>
        </w:tc>
        <w:tc>
          <w:tcPr>
            <w:tcW w:w="688" w:type="dxa"/>
            <w:tcBorders/>
            <w:vAlign w:val="bottom"/>
          </w:tcPr>
          <w:p>
            <w:pPr>
              <w:pStyle w:val="Normal"/>
              <w:tabs>
                <w:tab w:val="clear" w:pos="709"/>
              </w:tabs>
              <w:jc w:val="right"/>
              <w:rPr>
                <w:rFonts w:ascii="Times New Roman" w:hAnsi="Times New Roman"/>
              </w:rPr>
            </w:pPr>
            <w:r>
              <w:rPr>
                <w:rFonts w:ascii="Times New Roman" w:hAnsi="Times New Roman"/>
              </w:rPr>
              <w:t>1</w:t>
            </w:r>
          </w:p>
        </w:tc>
        <w:tc>
          <w:tcPr>
            <w:tcW w:w="10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1</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w:t>
            </w:r>
          </w:p>
        </w:tc>
        <w:tc>
          <w:tcPr>
            <w:tcW w:w="11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w:t>
            </w:r>
          </w:p>
        </w:tc>
        <w:tc>
          <w:tcPr>
            <w:tcW w:w="800" w:type="dxa"/>
            <w:tcBorders/>
            <w:vAlign w:val="bottom"/>
          </w:tcPr>
          <w:p>
            <w:pPr>
              <w:pStyle w:val="Normal"/>
              <w:tabs>
                <w:tab w:val="clear" w:pos="709"/>
              </w:tabs>
              <w:jc w:val="right"/>
              <w:rPr>
                <w:rFonts w:ascii="Times New Roman" w:hAnsi="Times New Roman"/>
              </w:rPr>
            </w:pPr>
            <w:r>
              <w:rPr>
                <w:rFonts w:ascii="Times New Roman" w:hAnsi="Times New Roman"/>
              </w:rPr>
              <w:t>0.951</w:t>
            </w:r>
          </w:p>
        </w:tc>
        <w:tc>
          <w:tcPr>
            <w:tcW w:w="118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0.979</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0.003536</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0.004243</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CongressEW</w:t>
            </w:r>
          </w:p>
        </w:tc>
        <w:tc>
          <w:tcPr>
            <w:tcW w:w="688" w:type="dxa"/>
            <w:tcBorders/>
            <w:vAlign w:val="bottom"/>
          </w:tcPr>
          <w:p>
            <w:pPr>
              <w:pStyle w:val="Normal"/>
              <w:tabs>
                <w:tab w:val="clear" w:pos="709"/>
              </w:tabs>
              <w:jc w:val="right"/>
              <w:rPr>
                <w:rFonts w:ascii="Times New Roman" w:hAnsi="Times New Roman"/>
                <w:b/>
                <w:b/>
              </w:rPr>
            </w:pPr>
            <w:r>
              <w:rPr>
                <w:rFonts w:ascii="Times New Roman" w:hAnsi="Times New Roman"/>
                <w:b/>
              </w:rPr>
              <w:t>0.964</w:t>
            </w:r>
          </w:p>
        </w:tc>
        <w:tc>
          <w:tcPr>
            <w:tcW w:w="10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0.962</w:t>
            </w:r>
          </w:p>
        </w:tc>
        <w:tc>
          <w:tcPr>
            <w:tcW w:w="1025" w:type="dxa"/>
            <w:tcBorders/>
            <w:vAlign w:val="bottom"/>
          </w:tcPr>
          <w:p>
            <w:pPr>
              <w:pStyle w:val="Normal"/>
              <w:tabs>
                <w:tab w:val="clear" w:pos="709"/>
              </w:tabs>
              <w:jc w:val="right"/>
              <w:rPr>
                <w:rFonts w:ascii="Times New Roman" w:hAnsi="Times New Roman"/>
                <w:b/>
                <w:b/>
              </w:rPr>
            </w:pPr>
            <w:r>
              <w:rPr>
                <w:rFonts w:ascii="Times New Roman" w:hAnsi="Times New Roman"/>
                <w:b/>
              </w:rPr>
              <w:t>0.001414</w:t>
            </w:r>
          </w:p>
        </w:tc>
        <w:tc>
          <w:tcPr>
            <w:tcW w:w="11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0.006065</w:t>
            </w:r>
          </w:p>
        </w:tc>
        <w:tc>
          <w:tcPr>
            <w:tcW w:w="800" w:type="dxa"/>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18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0.956</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0.001328</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IonosphereEW</w:t>
            </w:r>
          </w:p>
        </w:tc>
        <w:tc>
          <w:tcPr>
            <w:tcW w:w="688" w:type="dxa"/>
            <w:tcBorders/>
            <w:vAlign w:val="bottom"/>
          </w:tcPr>
          <w:p>
            <w:pPr>
              <w:pStyle w:val="Normal"/>
              <w:tabs>
                <w:tab w:val="clear" w:pos="709"/>
              </w:tabs>
              <w:jc w:val="right"/>
              <w:rPr>
                <w:rFonts w:ascii="Times New Roman" w:hAnsi="Times New Roman"/>
                <w:b/>
                <w:b/>
              </w:rPr>
            </w:pPr>
            <w:r>
              <w:rPr>
                <w:rFonts w:ascii="Times New Roman" w:hAnsi="Times New Roman"/>
                <w:b/>
              </w:rPr>
              <w:t>0.979</w:t>
            </w:r>
          </w:p>
        </w:tc>
        <w:tc>
          <w:tcPr>
            <w:tcW w:w="10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0.889</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0.004243</w:t>
            </w:r>
          </w:p>
        </w:tc>
        <w:tc>
          <w:tcPr>
            <w:tcW w:w="112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0.001118</w:t>
            </w:r>
          </w:p>
        </w:tc>
        <w:tc>
          <w:tcPr>
            <w:tcW w:w="800" w:type="dxa"/>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18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0.932</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0.008833</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Sonar</w:t>
            </w:r>
          </w:p>
        </w:tc>
        <w:tc>
          <w:tcPr>
            <w:tcW w:w="688" w:type="dxa"/>
            <w:tcBorders/>
            <w:vAlign w:val="bottom"/>
          </w:tcPr>
          <w:p>
            <w:pPr>
              <w:pStyle w:val="Normal"/>
              <w:tabs>
                <w:tab w:val="clear" w:pos="709"/>
              </w:tabs>
              <w:jc w:val="right"/>
              <w:rPr>
                <w:rFonts w:ascii="Times New Roman" w:hAnsi="Times New Roman"/>
                <w:b/>
                <w:b/>
              </w:rPr>
            </w:pPr>
            <w:r>
              <w:rPr>
                <w:rFonts w:ascii="Times New Roman" w:hAnsi="Times New Roman"/>
                <w:b/>
              </w:rPr>
              <w:t>0.95</w:t>
            </w:r>
          </w:p>
        </w:tc>
        <w:tc>
          <w:tcPr>
            <w:tcW w:w="107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0.789</w:t>
            </w:r>
          </w:p>
        </w:tc>
        <w:tc>
          <w:tcPr>
            <w:tcW w:w="1025" w:type="dxa"/>
            <w:tcBorders/>
            <w:vAlign w:val="bottom"/>
          </w:tcPr>
          <w:p>
            <w:pPr>
              <w:pStyle w:val="Normal"/>
              <w:tabs>
                <w:tab w:val="clear" w:pos="709"/>
              </w:tabs>
              <w:jc w:val="right"/>
              <w:rPr>
                <w:rFonts w:ascii="Times New Roman" w:hAnsi="Times New Roman"/>
                <w:b/>
                <w:b/>
              </w:rPr>
            </w:pPr>
            <w:r>
              <w:rPr>
                <w:rFonts w:ascii="Times New Roman" w:hAnsi="Times New Roman"/>
                <w:b/>
              </w:rPr>
              <w:t>0.002475</w:t>
            </w:r>
          </w:p>
        </w:tc>
        <w:tc>
          <w:tcPr>
            <w:tcW w:w="11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0.003335</w:t>
            </w:r>
          </w:p>
        </w:tc>
        <w:tc>
          <w:tcPr>
            <w:tcW w:w="800" w:type="dxa"/>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18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0.817</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0.004007</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SpectEW</w:t>
            </w:r>
          </w:p>
        </w:tc>
        <w:tc>
          <w:tcPr>
            <w:tcW w:w="688" w:type="dxa"/>
            <w:tcBorders/>
            <w:vAlign w:val="bottom"/>
          </w:tcPr>
          <w:p>
            <w:pPr>
              <w:pStyle w:val="Normal"/>
              <w:tabs>
                <w:tab w:val="clear" w:pos="709"/>
              </w:tabs>
              <w:jc w:val="right"/>
              <w:rPr>
                <w:rFonts w:ascii="Times New Roman" w:hAnsi="Times New Roman"/>
              </w:rPr>
            </w:pPr>
            <w:r>
              <w:rPr>
                <w:rFonts w:ascii="Times New Roman" w:hAnsi="Times New Roman"/>
              </w:rPr>
              <w:t>0.222</w:t>
            </w:r>
          </w:p>
        </w:tc>
        <w:tc>
          <w:tcPr>
            <w:tcW w:w="10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0.746</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0.002121</w:t>
            </w:r>
          </w:p>
        </w:tc>
        <w:tc>
          <w:tcPr>
            <w:tcW w:w="11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0.007946</w:t>
            </w:r>
          </w:p>
        </w:tc>
        <w:tc>
          <w:tcPr>
            <w:tcW w:w="800" w:type="dxa"/>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18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0.795</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0.008771</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Vote</w:t>
            </w:r>
          </w:p>
        </w:tc>
        <w:tc>
          <w:tcPr>
            <w:tcW w:w="688" w:type="dxa"/>
            <w:tcBorders/>
            <w:vAlign w:val="bottom"/>
          </w:tcPr>
          <w:p>
            <w:pPr>
              <w:pStyle w:val="Normal"/>
              <w:tabs>
                <w:tab w:val="clear" w:pos="709"/>
              </w:tabs>
              <w:jc w:val="right"/>
              <w:rPr>
                <w:rFonts w:ascii="Times New Roman" w:hAnsi="Times New Roman"/>
              </w:rPr>
            </w:pPr>
            <w:r>
              <w:rPr>
                <w:rFonts w:ascii="Times New Roman" w:hAnsi="Times New Roman"/>
              </w:rPr>
              <w:t>0.963</w:t>
            </w:r>
          </w:p>
        </w:tc>
        <w:tc>
          <w:tcPr>
            <w:tcW w:w="10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025" w:type="dxa"/>
            <w:tcBorders/>
            <w:vAlign w:val="bottom"/>
          </w:tcPr>
          <w:p>
            <w:pPr>
              <w:pStyle w:val="Normal"/>
              <w:tabs>
                <w:tab w:val="clear" w:pos="709"/>
              </w:tabs>
              <w:jc w:val="right"/>
              <w:rPr>
                <w:rFonts w:ascii="Times New Roman" w:hAnsi="Times New Roman"/>
              </w:rPr>
            </w:pPr>
            <w:r>
              <w:rPr>
                <w:rFonts w:ascii="Times New Roman" w:hAnsi="Times New Roman"/>
              </w:rPr>
              <w:t>0.001414</w:t>
            </w:r>
          </w:p>
        </w:tc>
        <w:tc>
          <w:tcPr>
            <w:tcW w:w="112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w:t>
            </w:r>
          </w:p>
        </w:tc>
        <w:tc>
          <w:tcPr>
            <w:tcW w:w="800" w:type="dxa"/>
            <w:tcBorders/>
            <w:vAlign w:val="bottom"/>
          </w:tcPr>
          <w:p>
            <w:pPr>
              <w:pStyle w:val="Normal"/>
              <w:tabs>
                <w:tab w:val="clear" w:pos="709"/>
              </w:tabs>
              <w:jc w:val="right"/>
              <w:rPr>
                <w:rFonts w:ascii="Times New Roman" w:hAnsi="Times New Roman"/>
                <w:b/>
                <w:b/>
              </w:rPr>
            </w:pPr>
            <w:r>
              <w:rPr>
                <w:rFonts w:ascii="Times New Roman" w:hAnsi="Times New Roman"/>
                <w:b/>
              </w:rPr>
              <w:t>1</w:t>
            </w:r>
          </w:p>
        </w:tc>
        <w:tc>
          <w:tcPr>
            <w:tcW w:w="1187"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0.953</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0.000707</w:t>
            </w:r>
          </w:p>
        </w:tc>
      </w:tr>
      <w:tr>
        <w:trPr>
          <w:trHeight w:val="300" w:hRule="atLeast"/>
        </w:trPr>
        <w:tc>
          <w:tcPr>
            <w:tcW w:w="152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WaveformEW</w:t>
            </w:r>
          </w:p>
        </w:tc>
        <w:tc>
          <w:tcPr>
            <w:tcW w:w="688" w:type="dxa"/>
            <w:tcBorders/>
            <w:vAlign w:val="bottom"/>
          </w:tcPr>
          <w:p>
            <w:pPr>
              <w:pStyle w:val="Normal"/>
              <w:tabs>
                <w:tab w:val="clear" w:pos="709"/>
              </w:tabs>
              <w:jc w:val="right"/>
              <w:rPr>
                <w:rFonts w:ascii="Times New Roman" w:hAnsi="Times New Roman"/>
              </w:rPr>
            </w:pPr>
            <w:r>
              <w:rPr>
                <w:rFonts w:ascii="Times New Roman" w:hAnsi="Times New Roman"/>
              </w:rPr>
              <w:t>0.771</w:t>
            </w:r>
          </w:p>
        </w:tc>
        <w:tc>
          <w:tcPr>
            <w:tcW w:w="1075"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0.889</w:t>
            </w:r>
          </w:p>
        </w:tc>
        <w:tc>
          <w:tcPr>
            <w:tcW w:w="1025" w:type="dxa"/>
            <w:tcBorders/>
            <w:vAlign w:val="bottom"/>
          </w:tcPr>
          <w:p>
            <w:pPr>
              <w:pStyle w:val="Normal"/>
              <w:tabs>
                <w:tab w:val="clear" w:pos="709"/>
              </w:tabs>
              <w:jc w:val="right"/>
              <w:rPr>
                <w:rFonts w:ascii="Times New Roman" w:hAnsi="Times New Roman"/>
                <w:b/>
                <w:b/>
              </w:rPr>
            </w:pPr>
            <w:r>
              <w:rPr>
                <w:rFonts w:ascii="Times New Roman" w:hAnsi="Times New Roman"/>
                <w:b/>
              </w:rPr>
              <w:t>0.000707</w:t>
            </w:r>
          </w:p>
        </w:tc>
        <w:tc>
          <w:tcPr>
            <w:tcW w:w="1125" w:type="dxa"/>
            <w:tcBorders>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0.00698</w:t>
            </w:r>
          </w:p>
        </w:tc>
        <w:tc>
          <w:tcPr>
            <w:tcW w:w="800" w:type="dxa"/>
            <w:tcBorders/>
            <w:vAlign w:val="bottom"/>
          </w:tcPr>
          <w:p>
            <w:pPr>
              <w:pStyle w:val="Normal"/>
              <w:tabs>
                <w:tab w:val="clear" w:pos="709"/>
              </w:tabs>
              <w:jc w:val="right"/>
              <w:rPr>
                <w:rFonts w:ascii="Times New Roman" w:hAnsi="Times New Roman"/>
              </w:rPr>
            </w:pPr>
            <w:r>
              <w:rPr>
                <w:rFonts w:ascii="Times New Roman" w:hAnsi="Times New Roman"/>
              </w:rPr>
              <w:t>0.873</w:t>
            </w:r>
          </w:p>
        </w:tc>
        <w:tc>
          <w:tcPr>
            <w:tcW w:w="1187" w:type="dxa"/>
            <w:tcBorders>
              <w:right w:val="single" w:sz="4" w:space="0" w:color="000000"/>
            </w:tcBorders>
            <w:vAlign w:val="bottom"/>
          </w:tcPr>
          <w:p>
            <w:pPr>
              <w:pStyle w:val="Normal"/>
              <w:tabs>
                <w:tab w:val="clear" w:pos="709"/>
              </w:tabs>
              <w:jc w:val="right"/>
              <w:rPr>
                <w:rFonts w:ascii="Times New Roman" w:hAnsi="Times New Roman"/>
                <w:b/>
                <w:b/>
              </w:rPr>
            </w:pPr>
            <w:r>
              <w:rPr>
                <w:rFonts w:ascii="Times New Roman" w:hAnsi="Times New Roman"/>
                <w:b/>
              </w:rPr>
              <w:t>0.884</w:t>
            </w:r>
          </w:p>
        </w:tc>
        <w:tc>
          <w:tcPr>
            <w:tcW w:w="1075" w:type="dxa"/>
            <w:tcBorders/>
            <w:tcMar>
              <w:top w:w="0" w:type="dxa"/>
              <w:left w:w="30" w:type="dxa"/>
              <w:bottom w:w="0" w:type="dxa"/>
              <w:right w:w="30" w:type="dxa"/>
            </w:tcMar>
            <w:vAlign w:val="bottom"/>
          </w:tcPr>
          <w:p>
            <w:pPr>
              <w:pStyle w:val="Normal"/>
              <w:tabs>
                <w:tab w:val="clear" w:pos="709"/>
              </w:tabs>
              <w:jc w:val="right"/>
              <w:rPr>
                <w:rFonts w:ascii="Times New Roman" w:hAnsi="Times New Roman"/>
                <w:b/>
                <w:b/>
              </w:rPr>
            </w:pPr>
            <w:r>
              <w:rPr>
                <w:rFonts w:ascii="Times New Roman" w:hAnsi="Times New Roman"/>
                <w:b/>
              </w:rPr>
              <w:t>0.002121</w:t>
            </w:r>
          </w:p>
        </w:tc>
        <w:tc>
          <w:tcPr>
            <w:tcW w:w="1363" w:type="dxa"/>
            <w:tcBorders/>
            <w:tcMar>
              <w:top w:w="0" w:type="dxa"/>
              <w:left w:w="30" w:type="dxa"/>
              <w:bottom w:w="0" w:type="dxa"/>
              <w:right w:w="30" w:type="dxa"/>
            </w:tcMar>
            <w:vAlign w:val="bottom"/>
          </w:tcPr>
          <w:p>
            <w:pPr>
              <w:pStyle w:val="Normal"/>
              <w:tabs>
                <w:tab w:val="clear" w:pos="709"/>
              </w:tabs>
              <w:jc w:val="right"/>
              <w:rPr>
                <w:rFonts w:ascii="Times New Roman" w:hAnsi="Times New Roman"/>
              </w:rPr>
            </w:pPr>
            <w:r>
              <w:rPr>
                <w:rFonts w:ascii="Times New Roman" w:hAnsi="Times New Roman"/>
              </w:rPr>
              <w:t>0.006926</w:t>
            </w:r>
          </w:p>
        </w:tc>
      </w:tr>
      <w:tr>
        <w:trPr>
          <w:trHeight w:val="300" w:hRule="atLeast"/>
        </w:trPr>
        <w:tc>
          <w:tcPr>
            <w:tcW w:w="1525"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AVERAGE</w:t>
            </w:r>
          </w:p>
        </w:tc>
        <w:tc>
          <w:tcPr>
            <w:tcW w:w="688"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0.835</w:t>
            </w:r>
          </w:p>
        </w:tc>
        <w:tc>
          <w:tcPr>
            <w:tcW w:w="1075"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0.896</w:t>
            </w:r>
          </w:p>
        </w:tc>
        <w:tc>
          <w:tcPr>
            <w:tcW w:w="1025"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0.001767</w:t>
            </w:r>
          </w:p>
        </w:tc>
        <w:tc>
          <w:tcPr>
            <w:tcW w:w="1125"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0.003634</w:t>
            </w:r>
          </w:p>
        </w:tc>
        <w:tc>
          <w:tcPr>
            <w:tcW w:w="800"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0.974</w:t>
            </w:r>
          </w:p>
        </w:tc>
        <w:tc>
          <w:tcPr>
            <w:tcW w:w="1187" w:type="dxa"/>
            <w:tcBorders>
              <w:bottom w:val="single" w:sz="4" w:space="0" w:color="000000"/>
              <w:right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0.902</w:t>
            </w:r>
          </w:p>
        </w:tc>
        <w:tc>
          <w:tcPr>
            <w:tcW w:w="1075"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0.000808</w:t>
            </w:r>
          </w:p>
        </w:tc>
        <w:tc>
          <w:tcPr>
            <w:tcW w:w="1363" w:type="dxa"/>
            <w:tcBorders>
              <w:bottom w:val="single" w:sz="4" w:space="0" w:color="000000"/>
            </w:tcBorders>
            <w:vAlign w:val="bottom"/>
          </w:tcPr>
          <w:p>
            <w:pPr>
              <w:pStyle w:val="Normal"/>
              <w:tabs>
                <w:tab w:val="clear" w:pos="709"/>
              </w:tabs>
              <w:jc w:val="right"/>
              <w:rPr>
                <w:rFonts w:ascii="Times New Roman" w:hAnsi="Times New Roman"/>
              </w:rPr>
            </w:pPr>
            <w:r>
              <w:rPr>
                <w:rFonts w:ascii="Times New Roman" w:hAnsi="Times New Roman"/>
              </w:rPr>
              <w:t>0.004973</w:t>
            </w:r>
          </w:p>
        </w:tc>
      </w:tr>
    </w:tbl>
    <w:p>
      <w:pPr>
        <w:pStyle w:val="Normal"/>
        <w:rPr/>
      </w:pPr>
      <w:r>
        <w:rPr/>
      </w:r>
    </w:p>
    <w:p>
      <w:pPr>
        <w:pStyle w:val="Normal"/>
        <w:spacing w:lineRule="auto" w:line="480" w:before="0" w:after="0"/>
        <w:ind w:left="0" w:right="0" w:hanging="0"/>
        <w:jc w:val="both"/>
        <w:rPr/>
      </w:pPr>
      <w:r>
        <w:rPr>
          <w:rFonts w:ascii="Times New Roman" w:hAnsi="Times New Roman"/>
        </w:rPr>
        <w:t xml:space="preserve">The proposed algorithm did have a better performance in two (2) of the dataset which are BreastEW and WaveformEW by having precision rate of 97.9% and 88.4% against 95.1% and 87.3%. </w:t>
      </w:r>
      <w:r>
        <w:rPr>
          <w:rStyle w:val="Heading2Char"/>
          <w:rFonts w:eastAsia="Calibri" w:cs="Times New Roman" w:ascii="Times New Roman" w:hAnsi="Times New Roman"/>
          <w:b w:val="false"/>
          <w:bCs w:val="false"/>
          <w:color w:val="auto"/>
          <w:sz w:val="24"/>
          <w:szCs w:val="24"/>
        </w:rPr>
        <w:t>Figure 4.1</w:t>
      </w:r>
      <w:r>
        <w:rPr>
          <w:rStyle w:val="Heading2Char"/>
          <w:rFonts w:eastAsia="Calibri" w:cs="Times New Roman" w:ascii="Times New Roman" w:hAnsi="Times New Roman"/>
          <w:b w:val="false"/>
          <w:bCs w:val="false"/>
          <w:color w:val="auto"/>
          <w:sz w:val="24"/>
          <w:szCs w:val="24"/>
        </w:rPr>
        <w:t>8</w:t>
      </w:r>
      <w:r>
        <w:rPr>
          <w:rStyle w:val="Heading2Char"/>
          <w:rFonts w:eastAsia="Calibri" w:cs="Times New Roman" w:ascii="Times New Roman" w:hAnsi="Times New Roman"/>
          <w:b w:val="false"/>
          <w:bCs w:val="false"/>
          <w:color w:val="auto"/>
          <w:sz w:val="24"/>
          <w:szCs w:val="24"/>
        </w:rPr>
        <w:t xml:space="preserve"> shows the performance of each dataset using the proposed algorithm against the standard MPA based on the accuracy metric.</w:t>
      </w:r>
    </w:p>
    <w:p>
      <w:pPr>
        <w:pStyle w:val="Normal"/>
        <w:rPr>
          <w:rFonts w:ascii="Times New Roman" w:hAnsi="Times New Roman"/>
          <w:b/>
          <w:b/>
          <w:bCs/>
        </w:rPr>
      </w:pPr>
      <w:r>
        <w:rPr>
          <w:rFonts w:ascii="Times New Roman" w:hAnsi="Times New Roman"/>
          <w:b/>
          <w:bCs/>
        </w:rPr>
      </w:r>
      <w:r>
        <mc:AlternateContent>
          <mc:Choice Requires="wps">
            <w:drawing>
              <wp:anchor behindDoc="0" distT="0" distB="0" distL="0" distR="0" simplePos="0" locked="0" layoutInCell="0" allowOverlap="1" relativeHeight="91">
                <wp:simplePos x="0" y="0"/>
                <wp:positionH relativeFrom="column">
                  <wp:posOffset>-32385</wp:posOffset>
                </wp:positionH>
                <wp:positionV relativeFrom="paragraph">
                  <wp:posOffset>120015</wp:posOffset>
                </wp:positionV>
                <wp:extent cx="2957195" cy="2093595"/>
                <wp:effectExtent l="0" t="0" r="0" b="0"/>
                <wp:wrapNone/>
                <wp:docPr id="55" name="Frame17"/>
                <a:graphic xmlns:a="http://schemas.openxmlformats.org/drawingml/2006/main">
                  <a:graphicData uri="http://schemas.microsoft.com/office/word/2010/wordprocessingShape">
                    <wps:wsp>
                      <wps:cNvSpPr txBox="1"/>
                      <wps:spPr>
                        <a:xfrm>
                          <a:off x="0" y="0"/>
                          <a:ext cx="2957195" cy="2093595"/>
                        </a:xfrm>
                        <a:prstGeom prst="rect"/>
                        <a:solidFill>
                          <a:srgbClr val="FFFFFF"/>
                        </a:solidFill>
                      </wps:spPr>
                      <wps:txbx>
                        <w:txbxContent>
                          <w:p>
                            <w:pPr>
                              <w:pStyle w:val="Figure"/>
                              <w:spacing w:before="120" w:after="120"/>
                              <w:rPr/>
                            </w:pPr>
                            <w:r>
                              <w:rPr>
                                <w:b/>
                                <w:bCs/>
                              </w:rPr>
                              <w:drawing>
                                <wp:inline distT="0" distB="0" distL="0" distR="0">
                                  <wp:extent cx="2957195" cy="1666875"/>
                                  <wp:effectExtent l="0" t="0" r="0" b="0"/>
                                  <wp:docPr id="5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 descr=""/>
                                          <pic:cNvPicPr>
                                            <a:picLocks noChangeAspect="1" noChangeArrowheads="1"/>
                                          </pic:cNvPicPr>
                                        </pic:nvPicPr>
                                        <pic:blipFill>
                                          <a:blip r:embed="rId48"/>
                                          <a:stretch>
                                            <a:fillRect/>
                                          </a:stretch>
                                        </pic:blipFill>
                                        <pic:spPr bwMode="auto">
                                          <a:xfrm>
                                            <a:off x="0" y="0"/>
                                            <a:ext cx="2957195" cy="1666875"/>
                                          </a:xfrm>
                                          <a:prstGeom prst="rect">
                                            <a:avLst/>
                                          </a:prstGeom>
                                        </pic:spPr>
                                      </pic:pic>
                                    </a:graphicData>
                                  </a:graphic>
                                </wp:inline>
                              </w:drawing>
                              <w:t xml:space="preserve">Figure </w:t>
                            </w:r>
                            <w:r>
                              <w:rPr>
                                <w:b/>
                                <w:bCs/>
                              </w:rPr>
                              <w:t>4.17</w:t>
                            </w:r>
                            <w:r>
                              <w:rPr>
                                <w:b/>
                                <w:bCs/>
                              </w:rPr>
                              <w:t>:</w:t>
                            </w:r>
                            <w:r>
                              <w:rPr/>
                              <w:t xml:space="preserve"> Average sensitivity for each dataset using the Proposed Algorithm Vs MPA</w:t>
                            </w:r>
                          </w:p>
                        </w:txbxContent>
                      </wps:txbx>
                      <wps:bodyPr anchor="t" lIns="0" tIns="0" rIns="0" bIns="0">
                        <a:noAutofit/>
                      </wps:bodyPr>
                    </wps:wsp>
                  </a:graphicData>
                </a:graphic>
              </wp:anchor>
            </w:drawing>
          </mc:Choice>
          <mc:Fallback>
            <w:pict>
              <v:rect style="position:absolute;rotation:-0;width:232.85pt;height:164.85pt;mso-wrap-distance-left:0pt;mso-wrap-distance-right:0pt;mso-wrap-distance-top:0pt;mso-wrap-distance-bottom:0pt;margin-top:9.45pt;mso-position-vertical-relative:text;margin-left:-2.55pt;mso-position-horizontal-relative:text">
                <v:textbox inset="0in,0in,0in,0in">
                  <w:txbxContent>
                    <w:p>
                      <w:pPr>
                        <w:pStyle w:val="Figure"/>
                        <w:spacing w:before="120" w:after="120"/>
                        <w:rPr/>
                      </w:pPr>
                      <w:r>
                        <w:rPr>
                          <w:b/>
                          <w:bCs/>
                        </w:rPr>
                        <w:drawing>
                          <wp:inline distT="0" distB="0" distL="0" distR="0">
                            <wp:extent cx="2957195" cy="1666875"/>
                            <wp:effectExtent l="0" t="0" r="0" b="0"/>
                            <wp:docPr id="5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 descr=""/>
                                    <pic:cNvPicPr>
                                      <a:picLocks noChangeAspect="1" noChangeArrowheads="1"/>
                                    </pic:cNvPicPr>
                                  </pic:nvPicPr>
                                  <pic:blipFill>
                                    <a:blip r:embed="rId49"/>
                                    <a:stretch>
                                      <a:fillRect/>
                                    </a:stretch>
                                  </pic:blipFill>
                                  <pic:spPr bwMode="auto">
                                    <a:xfrm>
                                      <a:off x="0" y="0"/>
                                      <a:ext cx="2957195" cy="1666875"/>
                                    </a:xfrm>
                                    <a:prstGeom prst="rect">
                                      <a:avLst/>
                                    </a:prstGeom>
                                  </pic:spPr>
                                </pic:pic>
                              </a:graphicData>
                            </a:graphic>
                          </wp:inline>
                        </w:drawing>
                        <w:t xml:space="preserve">Figure </w:t>
                      </w:r>
                      <w:r>
                        <w:rPr>
                          <w:b/>
                          <w:bCs/>
                        </w:rPr>
                        <w:t>4.17</w:t>
                      </w:r>
                      <w:r>
                        <w:rPr>
                          <w:b/>
                          <w:bCs/>
                        </w:rPr>
                        <w:t>:</w:t>
                      </w:r>
                      <w:r>
                        <w:rPr/>
                        <w:t xml:space="preserve"> Average sensitivity for each dataset using the Proposed Algorithm Vs MPA</w:t>
                      </w:r>
                    </w:p>
                  </w:txbxContent>
                </v:textbox>
                <w10:wrap type="none"/>
              </v:rect>
            </w:pict>
          </mc:Fallback>
        </mc:AlternateContent>
      </w:r>
      <w:r>
        <mc:AlternateContent>
          <mc:Choice Requires="wps">
            <w:drawing>
              <wp:anchor behindDoc="0" distT="0" distB="0" distL="0" distR="0" simplePos="0" locked="0" layoutInCell="0" allowOverlap="1" relativeHeight="93">
                <wp:simplePos x="0" y="0"/>
                <wp:positionH relativeFrom="column">
                  <wp:posOffset>3219450</wp:posOffset>
                </wp:positionH>
                <wp:positionV relativeFrom="paragraph">
                  <wp:posOffset>92710</wp:posOffset>
                </wp:positionV>
                <wp:extent cx="2976880" cy="2105025"/>
                <wp:effectExtent l="0" t="0" r="0" b="0"/>
                <wp:wrapNone/>
                <wp:docPr id="58" name="Frame18"/>
                <a:graphic xmlns:a="http://schemas.openxmlformats.org/drawingml/2006/main">
                  <a:graphicData uri="http://schemas.microsoft.com/office/word/2010/wordprocessingShape">
                    <wps:wsp>
                      <wps:cNvSpPr txBox="1"/>
                      <wps:spPr>
                        <a:xfrm>
                          <a:off x="0" y="0"/>
                          <a:ext cx="2976880" cy="2105025"/>
                        </a:xfrm>
                        <a:prstGeom prst="rect"/>
                        <a:solidFill>
                          <a:srgbClr val="FFFFFF"/>
                        </a:solidFill>
                      </wps:spPr>
                      <wps:txbx>
                        <w:txbxContent>
                          <w:p>
                            <w:pPr>
                              <w:pStyle w:val="Figure"/>
                              <w:spacing w:before="120" w:after="120"/>
                              <w:rPr/>
                            </w:pPr>
                            <w:r>
                              <w:rPr>
                                <w:b/>
                                <w:bCs/>
                              </w:rPr>
                              <w:drawing>
                                <wp:inline distT="0" distB="0" distL="0" distR="0">
                                  <wp:extent cx="2976880" cy="1678305"/>
                                  <wp:effectExtent l="0" t="0" r="0" b="0"/>
                                  <wp:docPr id="5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6" descr=""/>
                                          <pic:cNvPicPr>
                                            <a:picLocks noChangeAspect="1" noChangeArrowheads="1"/>
                                          </pic:cNvPicPr>
                                        </pic:nvPicPr>
                                        <pic:blipFill>
                                          <a:blip r:embed="rId50"/>
                                          <a:stretch>
                                            <a:fillRect/>
                                          </a:stretch>
                                        </pic:blipFill>
                                        <pic:spPr bwMode="auto">
                                          <a:xfrm>
                                            <a:off x="0" y="0"/>
                                            <a:ext cx="2976880" cy="1678305"/>
                                          </a:xfrm>
                                          <a:prstGeom prst="rect">
                                            <a:avLst/>
                                          </a:prstGeom>
                                        </pic:spPr>
                                      </pic:pic>
                                    </a:graphicData>
                                  </a:graphic>
                                </wp:inline>
                              </w:drawing>
                              <w:t xml:space="preserve">Figure </w:t>
                            </w:r>
                            <w:r>
                              <w:rPr>
                                <w:b/>
                                <w:bCs/>
                              </w:rPr>
                              <w:t>4.18</w:t>
                            </w:r>
                            <w:r>
                              <w:rPr>
                                <w:b/>
                                <w:bCs/>
                              </w:rPr>
                              <w:t>:</w:t>
                            </w:r>
                            <w:r>
                              <w:rPr/>
                              <w:t xml:space="preserve"> Average Specificity for each dataset using the Proposed Algorithm Vs MPA</w:t>
                            </w:r>
                          </w:p>
                        </w:txbxContent>
                      </wps:txbx>
                      <wps:bodyPr anchor="t" lIns="0" tIns="0" rIns="0" bIns="0">
                        <a:noAutofit/>
                      </wps:bodyPr>
                    </wps:wsp>
                  </a:graphicData>
                </a:graphic>
              </wp:anchor>
            </w:drawing>
          </mc:Choice>
          <mc:Fallback>
            <w:pict>
              <v:rect style="position:absolute;rotation:-0;width:234.4pt;height:165.75pt;mso-wrap-distance-left:0pt;mso-wrap-distance-right:0pt;mso-wrap-distance-top:0pt;mso-wrap-distance-bottom:0pt;margin-top:7.3pt;mso-position-vertical-relative:text;margin-left:253.5pt;mso-position-horizontal-relative:text">
                <v:textbox inset="0in,0in,0in,0in">
                  <w:txbxContent>
                    <w:p>
                      <w:pPr>
                        <w:pStyle w:val="Figure"/>
                        <w:spacing w:before="120" w:after="120"/>
                        <w:rPr/>
                      </w:pPr>
                      <w:r>
                        <w:rPr>
                          <w:b/>
                          <w:bCs/>
                        </w:rPr>
                        <w:drawing>
                          <wp:inline distT="0" distB="0" distL="0" distR="0">
                            <wp:extent cx="2976880" cy="1678305"/>
                            <wp:effectExtent l="0" t="0" r="0" b="0"/>
                            <wp:docPr id="6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 descr=""/>
                                    <pic:cNvPicPr>
                                      <a:picLocks noChangeAspect="1" noChangeArrowheads="1"/>
                                    </pic:cNvPicPr>
                                  </pic:nvPicPr>
                                  <pic:blipFill>
                                    <a:blip r:embed="rId51"/>
                                    <a:stretch>
                                      <a:fillRect/>
                                    </a:stretch>
                                  </pic:blipFill>
                                  <pic:spPr bwMode="auto">
                                    <a:xfrm>
                                      <a:off x="0" y="0"/>
                                      <a:ext cx="2976880" cy="1678305"/>
                                    </a:xfrm>
                                    <a:prstGeom prst="rect">
                                      <a:avLst/>
                                    </a:prstGeom>
                                  </pic:spPr>
                                </pic:pic>
                              </a:graphicData>
                            </a:graphic>
                          </wp:inline>
                        </w:drawing>
                        <w:t xml:space="preserve">Figure </w:t>
                      </w:r>
                      <w:r>
                        <w:rPr>
                          <w:b/>
                          <w:bCs/>
                        </w:rPr>
                        <w:t>4.18</w:t>
                      </w:r>
                      <w:r>
                        <w:rPr>
                          <w:b/>
                          <w:bCs/>
                        </w:rPr>
                        <w:t>:</w:t>
                      </w:r>
                      <w:r>
                        <w:rPr/>
                        <w:t xml:space="preserve"> Average Specificity for each dataset using the Proposed Algorithm Vs MPA</w:t>
                      </w:r>
                    </w:p>
                  </w:txbxContent>
                </v:textbox>
                <w10:wrap type="none"/>
              </v:rect>
            </w:pict>
          </mc:Fallback>
        </mc:AlternateConten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Fonts w:ascii="Times New Roman" w:hAnsi="Times New Roman"/>
          <w:b/>
          <w:bCs/>
        </w:rPr>
      </w:r>
    </w:p>
    <w:p>
      <w:pPr>
        <w:pStyle w:val="Normal"/>
        <w:spacing w:lineRule="auto" w:line="480" w:before="0" w:after="0"/>
        <w:ind w:left="0" w:right="0" w:hanging="0"/>
        <w:jc w:val="both"/>
        <w:rPr>
          <w:rFonts w:ascii="Times New Roman" w:hAnsi="Times New Roman"/>
          <w:b/>
          <w:b/>
          <w:bCs/>
        </w:rPr>
      </w:pPr>
      <w:r>
        <w:rPr>
          <w:rStyle w:val="Heading2Char"/>
          <w:rFonts w:eastAsia="Calibri" w:cs="Times New Roman" w:ascii="Times New Roman" w:hAnsi="Times New Roman"/>
          <w:b w:val="false"/>
          <w:bCs w:val="false"/>
          <w:color w:val="auto"/>
          <w:sz w:val="24"/>
          <w:szCs w:val="24"/>
        </w:rPr>
        <w:t>Table 4.</w:t>
      </w:r>
      <w:r>
        <w:rPr>
          <w:rStyle w:val="Heading2Char"/>
          <w:rFonts w:eastAsia="Calibri" w:cs="Times New Roman" w:ascii="Times New Roman" w:hAnsi="Times New Roman"/>
          <w:b w:val="false"/>
          <w:bCs w:val="false"/>
          <w:color w:val="auto"/>
          <w:sz w:val="24"/>
          <w:szCs w:val="24"/>
        </w:rPr>
        <w:t>8</w:t>
      </w:r>
      <w:r>
        <w:rPr>
          <w:rStyle w:val="Heading2Char"/>
          <w:rFonts w:eastAsia="Calibri" w:cs="Times New Roman" w:ascii="Times New Roman" w:hAnsi="Times New Roman"/>
          <w:b w:val="false"/>
          <w:bCs w:val="false"/>
          <w:color w:val="auto"/>
          <w:sz w:val="24"/>
          <w:szCs w:val="24"/>
        </w:rPr>
        <w:t xml:space="preserve"> presents the results </w:t>
      </w:r>
      <w:r>
        <w:rPr>
          <w:rStyle w:val="Heading2Char"/>
          <w:rFonts w:eastAsia="Calibri" w:cs="Times New Roman" w:ascii="Times New Roman" w:hAnsi="Times New Roman"/>
          <w:b w:val="false"/>
          <w:bCs w:val="false"/>
          <w:color w:val="auto"/>
          <w:sz w:val="24"/>
          <w:szCs w:val="24"/>
        </w:rPr>
        <w:t xml:space="preserve">of the experiment </w:t>
      </w:r>
      <w:r>
        <w:rPr>
          <w:rStyle w:val="Heading2Char"/>
          <w:rFonts w:eastAsia="Calibri" w:cs="Times New Roman" w:ascii="Times New Roman" w:hAnsi="Times New Roman"/>
          <w:b w:val="false"/>
          <w:bCs w:val="false"/>
          <w:color w:val="auto"/>
          <w:sz w:val="24"/>
          <w:szCs w:val="24"/>
        </w:rPr>
        <w:t xml:space="preserve">in terms of average </w:t>
      </w:r>
      <w:r>
        <w:rPr>
          <w:rStyle w:val="Heading2Char"/>
          <w:rFonts w:eastAsia="Calibri" w:cs="Times New Roman" w:ascii="Times New Roman" w:hAnsi="Times New Roman"/>
          <w:b w:val="false"/>
          <w:bCs w:val="false"/>
          <w:color w:val="auto"/>
          <w:sz w:val="24"/>
          <w:szCs w:val="24"/>
        </w:rPr>
        <w:t>sensitivity and average specifity</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with the standard deviation </w:t>
      </w:r>
      <w:r>
        <w:rPr>
          <w:rStyle w:val="Heading2Char"/>
          <w:rFonts w:eastAsia="Calibri" w:cs="Times New Roman" w:ascii="Times New Roman" w:hAnsi="Times New Roman"/>
          <w:b w:val="false"/>
          <w:bCs w:val="false"/>
          <w:color w:val="auto"/>
          <w:sz w:val="24"/>
          <w:szCs w:val="24"/>
        </w:rPr>
        <w:t>for</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the extra </w:t>
      </w:r>
      <w:r>
        <w:rPr>
          <w:rStyle w:val="Heading2Char"/>
          <w:rFonts w:eastAsia="Calibri" w:cs="Times New Roman" w:ascii="Times New Roman" w:hAnsi="Times New Roman"/>
          <w:b w:val="false"/>
          <w:bCs w:val="false"/>
          <w:color w:val="auto"/>
          <w:sz w:val="24"/>
          <w:szCs w:val="24"/>
        </w:rPr>
        <w:t>dataset</w:t>
      </w:r>
      <w:r>
        <w:rPr>
          <w:rStyle w:val="Heading2Char"/>
          <w:rFonts w:eastAsia="Calibri" w:cs="Times New Roman" w:ascii="Times New Roman" w:hAnsi="Times New Roman"/>
          <w:b w:val="false"/>
          <w:bCs w:val="false"/>
          <w:color w:val="auto"/>
          <w:sz w:val="24"/>
          <w:szCs w:val="24"/>
        </w:rPr>
        <w:t>.</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From the table, it is seen that the algorithm obtained 100% </w:t>
      </w:r>
      <w:r>
        <w:rPr>
          <w:rStyle w:val="Heading2Char"/>
          <w:rFonts w:eastAsia="Calibri" w:cs="Times New Roman" w:ascii="Times New Roman" w:hAnsi="Times New Roman"/>
          <w:b w:val="false"/>
          <w:bCs w:val="false"/>
          <w:color w:val="auto"/>
          <w:sz w:val="24"/>
          <w:szCs w:val="24"/>
        </w:rPr>
        <w:t>sensitivity</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and 100% specificity </w:t>
      </w:r>
      <w:r>
        <w:rPr>
          <w:rStyle w:val="Heading2Char"/>
          <w:rFonts w:eastAsia="Calibri" w:cs="Times New Roman" w:ascii="Times New Roman" w:hAnsi="Times New Roman"/>
          <w:b w:val="false"/>
          <w:bCs w:val="false"/>
          <w:color w:val="auto"/>
          <w:sz w:val="24"/>
          <w:szCs w:val="24"/>
        </w:rPr>
        <w:t xml:space="preserve">in </w:t>
      </w:r>
      <w:r>
        <w:rPr>
          <w:rStyle w:val="Heading2Char"/>
          <w:rFonts w:eastAsia="Calibri" w:cs="Times New Roman" w:ascii="Times New Roman" w:hAnsi="Times New Roman"/>
          <w:b w:val="false"/>
          <w:bCs w:val="false"/>
          <w:color w:val="auto"/>
          <w:sz w:val="24"/>
          <w:szCs w:val="24"/>
        </w:rPr>
        <w:t xml:space="preserve">the </w:t>
      </w:r>
      <w:r>
        <w:rPr>
          <w:rStyle w:val="Heading2Char"/>
          <w:rFonts w:eastAsia="Calibri" w:cs="Times New Roman" w:ascii="Times New Roman" w:hAnsi="Times New Roman"/>
          <w:b w:val="false"/>
          <w:bCs w:val="false"/>
          <w:color w:val="auto"/>
          <w:sz w:val="24"/>
          <w:szCs w:val="24"/>
        </w:rPr>
        <w:t xml:space="preserve">Glass dataset. It also obtained 100% </w:t>
      </w:r>
      <w:r>
        <w:rPr>
          <w:rStyle w:val="Heading2Char"/>
          <w:rFonts w:eastAsia="Calibri" w:cs="Times New Roman" w:ascii="Times New Roman" w:hAnsi="Times New Roman"/>
          <w:b w:val="false"/>
          <w:bCs w:val="false"/>
          <w:color w:val="auto"/>
          <w:sz w:val="24"/>
          <w:szCs w:val="24"/>
        </w:rPr>
        <w:t>sensitivity and 100% specificity</w:t>
      </w:r>
      <w:r>
        <w:rPr>
          <w:rStyle w:val="Heading2Char"/>
          <w:rFonts w:eastAsia="Calibri" w:cs="Times New Roman" w:ascii="Times New Roman" w:hAnsi="Times New Roman"/>
          <w:b w:val="false"/>
          <w:bCs w:val="false"/>
          <w:color w:val="auto"/>
          <w:sz w:val="24"/>
          <w:szCs w:val="24"/>
        </w:rPr>
        <w:t xml:space="preserve"> in Vowel dataset. </w:t>
      </w:r>
      <w:r>
        <w:rPr>
          <w:rStyle w:val="Heading2Char"/>
          <w:rFonts w:eastAsia="Calibri" w:cs="Times New Roman" w:ascii="Times New Roman" w:hAnsi="Times New Roman"/>
          <w:b w:val="false"/>
          <w:bCs w:val="false"/>
          <w:color w:val="auto"/>
          <w:sz w:val="24"/>
          <w:szCs w:val="24"/>
        </w:rPr>
        <w:t xml:space="preserve">This means the precision rate and recall rate for both dataset is 100%, i.e the algorithm </w:t>
      </w:r>
      <w:r>
        <w:rPr>
          <w:rStyle w:val="Heading2Char"/>
          <w:rFonts w:eastAsia="Calibri" w:cs="Times New Roman" w:ascii="Times New Roman" w:hAnsi="Times New Roman"/>
          <w:b w:val="false"/>
          <w:bCs w:val="false"/>
          <w:color w:val="auto"/>
          <w:sz w:val="24"/>
          <w:szCs w:val="24"/>
        </w:rPr>
        <w:t xml:space="preserve">has TNR and TPR of 100%. </w:t>
      </w:r>
      <w:r>
        <w:rPr>
          <w:rStyle w:val="Heading2Char"/>
          <w:rFonts w:eastAsia="Calibri" w:cs="Times New Roman" w:ascii="Times New Roman" w:hAnsi="Times New Roman"/>
          <w:b w:val="false"/>
          <w:bCs w:val="false"/>
          <w:color w:val="auto"/>
          <w:sz w:val="24"/>
          <w:szCs w:val="24"/>
        </w:rPr>
        <w:t xml:space="preserve">For the HeartEW dataset, it showed </w:t>
      </w:r>
      <w:r>
        <w:rPr>
          <w:rStyle w:val="Heading2Char"/>
          <w:rFonts w:eastAsia="Calibri" w:cs="Times New Roman" w:ascii="Times New Roman" w:hAnsi="Times New Roman"/>
          <w:b w:val="false"/>
          <w:bCs w:val="false"/>
          <w:color w:val="auto"/>
          <w:sz w:val="24"/>
          <w:szCs w:val="24"/>
        </w:rPr>
        <w:t xml:space="preserve">sensitivity </w:t>
      </w:r>
      <w:r>
        <w:rPr>
          <w:rStyle w:val="Heading2Char"/>
          <w:rFonts w:eastAsia="Calibri" w:cs="Times New Roman" w:ascii="Times New Roman" w:hAnsi="Times New Roman"/>
          <w:b w:val="false"/>
          <w:bCs w:val="false"/>
          <w:color w:val="auto"/>
          <w:sz w:val="24"/>
          <w:szCs w:val="24"/>
        </w:rPr>
        <w:t xml:space="preserve">of </w:t>
      </w:r>
      <w:r>
        <w:rPr>
          <w:rStyle w:val="Heading2Char"/>
          <w:rFonts w:eastAsia="Calibri" w:cs="Times New Roman" w:ascii="Times New Roman" w:hAnsi="Times New Roman"/>
          <w:b w:val="false"/>
          <w:bCs w:val="false"/>
          <w:color w:val="auto"/>
          <w:sz w:val="24"/>
          <w:szCs w:val="24"/>
        </w:rPr>
        <w:t>0.841</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 xml:space="preserve">and </w:t>
      </w:r>
      <w:r>
        <w:rPr>
          <w:rStyle w:val="Heading2Char"/>
          <w:rFonts w:eastAsia="Calibri" w:cs="Times New Roman" w:ascii="Times New Roman" w:hAnsi="Times New Roman"/>
          <w:b w:val="false"/>
          <w:bCs w:val="false"/>
          <w:color w:val="auto"/>
          <w:sz w:val="24"/>
          <w:szCs w:val="24"/>
        </w:rPr>
        <w:t>having standard deviation of 0.0051</w:t>
      </w:r>
      <w:r>
        <w:rPr>
          <w:rStyle w:val="Heading2Char"/>
          <w:rFonts w:eastAsia="Calibri" w:cs="Times New Roman" w:ascii="Times New Roman" w:hAnsi="Times New Roman"/>
          <w:b w:val="false"/>
          <w:bCs w:val="false"/>
          <w:color w:val="auto"/>
          <w:sz w:val="24"/>
          <w:szCs w:val="24"/>
        </w:rPr>
        <w:t>68</w:t>
      </w:r>
      <w:r>
        <w:rPr>
          <w:rStyle w:val="Heading2Char"/>
          <w:rFonts w:eastAsia="Calibri" w:cs="Times New Roman" w:ascii="Times New Roman" w:hAnsi="Times New Roman"/>
          <w:b w:val="false"/>
          <w:bCs w:val="false"/>
          <w:color w:val="auto"/>
          <w:sz w:val="24"/>
          <w:szCs w:val="24"/>
        </w:rPr>
        <w:t xml:space="preserve"> while the </w:t>
      </w:r>
      <w:r>
        <w:rPr>
          <w:rStyle w:val="Heading2Char"/>
          <w:rFonts w:eastAsia="Calibri" w:cs="Times New Roman" w:ascii="Times New Roman" w:hAnsi="Times New Roman"/>
          <w:b w:val="false"/>
          <w:bCs w:val="false"/>
          <w:color w:val="auto"/>
          <w:sz w:val="24"/>
          <w:szCs w:val="24"/>
        </w:rPr>
        <w:t>specificity is 0.859 with standard deviation of 0.005884</w:t>
      </w:r>
      <w:r>
        <w:rPr>
          <w:rStyle w:val="Heading2Char"/>
          <w:rFonts w:eastAsia="Calibri" w:cs="Times New Roman" w:ascii="Times New Roman" w:hAnsi="Times New Roman"/>
          <w:b w:val="false"/>
          <w:bCs w:val="false"/>
          <w:color w:val="auto"/>
          <w:sz w:val="24"/>
          <w:szCs w:val="24"/>
        </w:rPr>
        <w:t>.</w:t>
      </w:r>
    </w:p>
    <w:p>
      <w:pPr>
        <w:pStyle w:val="Normal"/>
        <w:spacing w:lineRule="auto" w:line="240" w:before="0" w:after="0"/>
        <w:ind w:left="0" w:right="0" w:hanging="0"/>
        <w:jc w:val="both"/>
        <w:rPr>
          <w:rFonts w:ascii="Times New Roman" w:hAnsi="Times New Roman"/>
          <w:b/>
          <w:b/>
          <w:bCs/>
        </w:rPr>
      </w:pPr>
      <w:r>
        <w:rPr>
          <w:rFonts w:ascii="Times New Roman" w:hAnsi="Times New Roman"/>
          <w:b/>
          <w:bCs/>
        </w:rPr>
        <w:t>T</w:t>
      </w:r>
      <w:r>
        <w:rPr>
          <w:rFonts w:ascii="Times New Roman" w:hAnsi="Times New Roman"/>
          <w:b/>
          <w:bCs/>
        </w:rPr>
        <w:t>able 4.</w:t>
      </w:r>
      <w:r>
        <w:rPr>
          <w:rFonts w:ascii="Times New Roman" w:hAnsi="Times New Roman"/>
          <w:b/>
          <w:bCs/>
        </w:rPr>
        <w:t>8</w:t>
      </w:r>
      <w:r>
        <w:rPr>
          <w:rFonts w:ascii="Times New Roman" w:hAnsi="Times New Roman"/>
          <w:b/>
          <w:bCs/>
        </w:rPr>
        <w:t>:</w:t>
      </w:r>
      <w:r>
        <w:rPr>
          <w:rFonts w:ascii="Times New Roman" w:hAnsi="Times New Roman"/>
          <w:b w:val="false"/>
          <w:bCs w:val="false"/>
        </w:rPr>
        <w:t xml:space="preserve"> </w:t>
      </w:r>
      <w:r>
        <w:rPr>
          <w:rFonts w:ascii="Times New Roman" w:hAnsi="Times New Roman"/>
          <w:b w:val="false"/>
          <w:bCs w:val="false"/>
        </w:rPr>
        <w:t>P</w:t>
      </w:r>
      <w:r>
        <w:rPr>
          <w:rFonts w:ascii="Times New Roman" w:hAnsi="Times New Roman"/>
          <w:b w:val="false"/>
          <w:bCs w:val="false"/>
        </w:rPr>
        <w:t xml:space="preserve">roposed algorithm performance </w:t>
      </w:r>
      <w:r>
        <w:rPr>
          <w:rFonts w:ascii="Times New Roman" w:hAnsi="Times New Roman"/>
          <w:b w:val="false"/>
          <w:bCs w:val="false"/>
        </w:rPr>
        <w:t xml:space="preserve">based on </w:t>
      </w:r>
      <w:r>
        <w:rPr>
          <w:rFonts w:ascii="Times New Roman" w:hAnsi="Times New Roman"/>
          <w:b w:val="false"/>
          <w:bCs w:val="false"/>
        </w:rPr>
        <w:t xml:space="preserve">average </w:t>
      </w:r>
      <w:r>
        <w:rPr>
          <w:rFonts w:ascii="Times New Roman" w:hAnsi="Times New Roman"/>
          <w:b w:val="false"/>
          <w:bCs w:val="false"/>
        </w:rPr>
        <w:t>sensitivity</w:t>
      </w:r>
      <w:r>
        <w:rPr>
          <w:rFonts w:ascii="Times New Roman" w:hAnsi="Times New Roman"/>
          <w:b w:val="false"/>
          <w:bCs w:val="false"/>
        </w:rPr>
        <w:t xml:space="preserve">, </w:t>
      </w:r>
      <w:r>
        <w:rPr>
          <w:rFonts w:ascii="Times New Roman" w:hAnsi="Times New Roman"/>
          <w:b w:val="false"/>
          <w:bCs w:val="false"/>
        </w:rPr>
        <w:t xml:space="preserve">average specificity and </w:t>
      </w:r>
      <w:r>
        <w:rPr>
          <w:rFonts w:ascii="Times New Roman" w:hAnsi="Times New Roman"/>
          <w:b w:val="false"/>
          <w:bCs w:val="false"/>
        </w:rPr>
        <w:t xml:space="preserve"> </w:t>
        <w:tab/>
        <w:t xml:space="preserve">       average standard deviation </w:t>
      </w:r>
      <w:r>
        <w:rPr>
          <w:rFonts w:ascii="Times New Roman" w:hAnsi="Times New Roman"/>
          <w:b w:val="false"/>
          <w:bCs w:val="false"/>
        </w:rPr>
        <w:t>for the extra datasets</w:t>
      </w:r>
    </w:p>
    <w:tbl>
      <w:tblPr>
        <w:tblW w:w="9275" w:type="dxa"/>
        <w:jc w:val="left"/>
        <w:tblInd w:w="-60" w:type="dxa"/>
        <w:tblLayout w:type="fixed"/>
        <w:tblCellMar>
          <w:top w:w="55" w:type="dxa"/>
          <w:left w:w="55" w:type="dxa"/>
          <w:bottom w:w="55" w:type="dxa"/>
          <w:right w:w="55" w:type="dxa"/>
        </w:tblCellMar>
      </w:tblPr>
      <w:tblGrid>
        <w:gridCol w:w="1363"/>
        <w:gridCol w:w="1855"/>
        <w:gridCol w:w="2021"/>
        <w:gridCol w:w="2021"/>
        <w:gridCol w:w="2015"/>
      </w:tblGrid>
      <w:tr>
        <w:trPr>
          <w:trHeight w:val="300" w:hRule="atLeast"/>
        </w:trPr>
        <w:tc>
          <w:tcPr>
            <w:tcW w:w="1363" w:type="dxa"/>
            <w:vMerge w:val="restart"/>
            <w:tcBorders>
              <w:top w:val="single" w:sz="4" w:space="0" w:color="000000"/>
              <w:bottom w:val="single" w:sz="4" w:space="0" w:color="000000"/>
            </w:tcBorders>
            <w:vAlign w:val="center"/>
          </w:tcPr>
          <w:p>
            <w:pPr>
              <w:pStyle w:val="Normal"/>
              <w:tabs>
                <w:tab w:val="clear" w:pos="709"/>
              </w:tabs>
              <w:jc w:val="center"/>
              <w:rPr>
                <w:rFonts w:ascii="Times New Roman" w:hAnsi="Times New Roman"/>
                <w:b/>
                <w:b/>
                <w:bCs w:val="false"/>
              </w:rPr>
            </w:pPr>
            <w:r>
              <w:rPr>
                <w:rFonts w:ascii="Times New Roman" w:hAnsi="Times New Roman"/>
                <w:b/>
                <w:bCs w:val="false"/>
              </w:rPr>
              <w:t>Dataset</w:t>
            </w:r>
          </w:p>
        </w:tc>
        <w:tc>
          <w:tcPr>
            <w:tcW w:w="1855" w:type="dxa"/>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Sensitivity</w:t>
            </w:r>
          </w:p>
        </w:tc>
        <w:tc>
          <w:tcPr>
            <w:tcW w:w="2021" w:type="dxa"/>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c>
          <w:tcPr>
            <w:tcW w:w="2021" w:type="dxa"/>
            <w:tcBorders>
              <w:top w:val="single" w:sz="4" w:space="0" w:color="000000"/>
              <w:right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Specificity</w:t>
            </w:r>
          </w:p>
        </w:tc>
        <w:tc>
          <w:tcPr>
            <w:tcW w:w="2015" w:type="dxa"/>
            <w:tcBorders>
              <w:top w:val="single" w:sz="4" w:space="0" w:color="000000"/>
            </w:tcBorders>
            <w:vAlign w:val="center"/>
          </w:tcPr>
          <w:p>
            <w:pPr>
              <w:pStyle w:val="Normal"/>
              <w:tabs>
                <w:tab w:val="clear" w:pos="709"/>
              </w:tabs>
              <w:jc w:val="center"/>
              <w:rPr>
                <w:rFonts w:ascii="Times New Roman" w:hAnsi="Times New Roman"/>
              </w:rPr>
            </w:pPr>
            <w:r>
              <w:rPr>
                <w:rFonts w:ascii="Times New Roman" w:hAnsi="Times New Roman"/>
              </w:rPr>
              <w:t>Standard Deviation</w:t>
            </w:r>
          </w:p>
        </w:tc>
      </w:tr>
      <w:tr>
        <w:trPr>
          <w:trHeight w:val="791" w:hRule="atLeast"/>
        </w:trPr>
        <w:tc>
          <w:tcPr>
            <w:tcW w:w="1363" w:type="dxa"/>
            <w:vMerge w:val="continue"/>
            <w:tcBorders>
              <w:bottom w:val="single" w:sz="4" w:space="0" w:color="000000"/>
            </w:tcBorders>
            <w:vAlign w:val="center"/>
          </w:tcPr>
          <w:p>
            <w:pPr>
              <w:pStyle w:val="Normal"/>
              <w:rPr/>
            </w:pPr>
            <w:r>
              <w:rPr/>
            </w:r>
          </w:p>
        </w:tc>
        <w:tc>
          <w:tcPr>
            <w:tcW w:w="1855"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left"/>
              <w:rPr>
                <w:rFonts w:ascii="Times New Roman" w:hAnsi="Times New Roman"/>
              </w:rPr>
            </w:pPr>
            <w:r>
              <w:rPr>
                <w:rFonts w:ascii="Times New Roman" w:hAnsi="Times New Roman"/>
              </w:rPr>
              <w:t>Proposed Algorithm</w:t>
            </w:r>
          </w:p>
        </w:tc>
        <w:tc>
          <w:tcPr>
            <w:tcW w:w="2021"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left"/>
              <w:rPr>
                <w:rFonts w:ascii="Times New Roman" w:hAnsi="Times New Roman"/>
              </w:rPr>
            </w:pPr>
            <w:r>
              <w:rPr>
                <w:rFonts w:ascii="Times New Roman" w:hAnsi="Times New Roman"/>
              </w:rPr>
              <w:t>Proposed Algorithm</w:t>
            </w:r>
          </w:p>
        </w:tc>
        <w:tc>
          <w:tcPr>
            <w:tcW w:w="2021"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left"/>
              <w:rPr>
                <w:rFonts w:ascii="Times New Roman" w:hAnsi="Times New Roman"/>
              </w:rPr>
            </w:pPr>
            <w:r>
              <w:rPr>
                <w:rFonts w:ascii="Times New Roman" w:hAnsi="Times New Roman"/>
              </w:rPr>
              <w:t>Proposed Algorithm</w:t>
            </w:r>
          </w:p>
        </w:tc>
        <w:tc>
          <w:tcPr>
            <w:tcW w:w="2015"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left"/>
              <w:rPr>
                <w:rFonts w:ascii="Times New Roman" w:hAnsi="Times New Roman"/>
              </w:rPr>
            </w:pPr>
            <w:r>
              <w:rPr>
                <w:rFonts w:ascii="Times New Roman" w:hAnsi="Times New Roman"/>
              </w:rPr>
              <w:t>Proposed Algorithm</w:t>
            </w:r>
          </w:p>
        </w:tc>
      </w:tr>
      <w:tr>
        <w:trPr>
          <w:trHeight w:val="300" w:hRule="atLeast"/>
        </w:trPr>
        <w:tc>
          <w:tcPr>
            <w:tcW w:w="1363"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Glass</w:t>
            </w:r>
          </w:p>
        </w:tc>
        <w:tc>
          <w:tcPr>
            <w:tcW w:w="1855"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1</w:t>
            </w:r>
          </w:p>
        </w:tc>
        <w:tc>
          <w:tcPr>
            <w:tcW w:w="2021"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w:t>
            </w:r>
          </w:p>
        </w:tc>
        <w:tc>
          <w:tcPr>
            <w:tcW w:w="2021"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1</w:t>
            </w:r>
          </w:p>
        </w:tc>
        <w:tc>
          <w:tcPr>
            <w:tcW w:w="201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w:t>
            </w:r>
          </w:p>
        </w:tc>
      </w:tr>
      <w:tr>
        <w:trPr>
          <w:trHeight w:val="300" w:hRule="atLeast"/>
        </w:trPr>
        <w:tc>
          <w:tcPr>
            <w:tcW w:w="1363"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HeartEW</w:t>
            </w:r>
          </w:p>
        </w:tc>
        <w:tc>
          <w:tcPr>
            <w:tcW w:w="1855"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0.841</w:t>
            </w:r>
          </w:p>
        </w:tc>
        <w:tc>
          <w:tcPr>
            <w:tcW w:w="2021"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0.005168</w:t>
            </w:r>
          </w:p>
        </w:tc>
        <w:tc>
          <w:tcPr>
            <w:tcW w:w="2021"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0.859</w:t>
            </w:r>
          </w:p>
        </w:tc>
        <w:tc>
          <w:tcPr>
            <w:tcW w:w="201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0.005884</w:t>
            </w:r>
          </w:p>
        </w:tc>
      </w:tr>
      <w:tr>
        <w:trPr>
          <w:trHeight w:val="300" w:hRule="atLeast"/>
        </w:trPr>
        <w:tc>
          <w:tcPr>
            <w:tcW w:w="1363"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t>Vowel</w:t>
            </w:r>
          </w:p>
        </w:tc>
        <w:tc>
          <w:tcPr>
            <w:tcW w:w="1855"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1</w:t>
            </w:r>
          </w:p>
        </w:tc>
        <w:tc>
          <w:tcPr>
            <w:tcW w:w="2021"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w:t>
            </w:r>
          </w:p>
        </w:tc>
        <w:tc>
          <w:tcPr>
            <w:tcW w:w="2021" w:type="dxa"/>
            <w:tcBorders>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1</w:t>
            </w:r>
          </w:p>
        </w:tc>
        <w:tc>
          <w:tcPr>
            <w:tcW w:w="2015" w:type="dxa"/>
            <w:tcBorders/>
            <w:tcMar>
              <w:top w:w="0" w:type="dxa"/>
              <w:left w:w="30" w:type="dxa"/>
              <w:bottom w:w="0" w:type="dxa"/>
              <w:right w:w="30" w:type="dxa"/>
            </w:tcMar>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b/>
                <w:b/>
              </w:rPr>
            </w:pPr>
            <w:r>
              <w:rPr>
                <w:rFonts w:ascii="Times New Roman" w:hAnsi="Times New Roman"/>
                <w:b/>
              </w:rPr>
              <w:t>0</w:t>
            </w:r>
          </w:p>
        </w:tc>
      </w:tr>
      <w:tr>
        <w:trPr>
          <w:trHeight w:val="300" w:hRule="atLeast"/>
        </w:trPr>
        <w:tc>
          <w:tcPr>
            <w:tcW w:w="1363"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t>AVERAGE</w:t>
            </w:r>
          </w:p>
        </w:tc>
        <w:tc>
          <w:tcPr>
            <w:tcW w:w="1855"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rPr>
            </w:pPr>
            <w:r>
              <w:rPr>
                <w:rFonts w:ascii="Times New Roman" w:hAnsi="Times New Roman"/>
              </w:rPr>
              <w:t>0.947</w:t>
            </w:r>
          </w:p>
        </w:tc>
        <w:tc>
          <w:tcPr>
            <w:tcW w:w="2021"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rPr>
            </w:pPr>
            <w:r>
              <w:rPr>
                <w:rFonts w:ascii="Times New Roman" w:hAnsi="Times New Roman"/>
              </w:rPr>
              <w:t>0.001722</w:t>
            </w:r>
          </w:p>
        </w:tc>
        <w:tc>
          <w:tcPr>
            <w:tcW w:w="2021" w:type="dxa"/>
            <w:tcBorders>
              <w:bottom w:val="single" w:sz="4" w:space="0" w:color="000000"/>
              <w:right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rPr>
            </w:pPr>
            <w:r>
              <w:rPr>
                <w:rFonts w:ascii="Times New Roman" w:hAnsi="Times New Roman"/>
              </w:rPr>
              <w:t>0.953</w:t>
            </w:r>
          </w:p>
        </w:tc>
        <w:tc>
          <w:tcPr>
            <w:tcW w:w="2015" w:type="dxa"/>
            <w:tcBorders>
              <w:bottom w:val="single" w:sz="4" w:space="0" w:color="000000"/>
            </w:tcBorders>
            <w:vAlign w:val="bottom"/>
          </w:tcPr>
          <w:p>
            <w:pPr>
              <w:pStyle w:val="Normal"/>
              <w:tabs>
                <w:tab w:val="clear" w:pos="709"/>
              </w:tabs>
              <w:jc w:val="left"/>
              <w:rPr>
                <w:rFonts w:ascii="Times New Roman" w:hAnsi="Times New Roman"/>
              </w:rPr>
            </w:pPr>
            <w:r>
              <w:rPr>
                <w:rFonts w:ascii="Times New Roman" w:hAnsi="Times New Roman"/>
              </w:rPr>
            </w:r>
          </w:p>
          <w:p>
            <w:pPr>
              <w:pStyle w:val="Normal"/>
              <w:tabs>
                <w:tab w:val="clear" w:pos="709"/>
              </w:tabs>
              <w:jc w:val="right"/>
              <w:rPr>
                <w:rFonts w:ascii="Times New Roman" w:hAnsi="Times New Roman"/>
              </w:rPr>
            </w:pPr>
            <w:r>
              <w:rPr>
                <w:rFonts w:ascii="Times New Roman" w:hAnsi="Times New Roman"/>
              </w:rPr>
              <w:t>0.001961</w:t>
            </w:r>
          </w:p>
        </w:tc>
      </w:tr>
    </w:tbl>
    <w:p>
      <w:pPr>
        <w:pStyle w:val="Normal"/>
        <w:rPr>
          <w:rStyle w:val="Heading2Char"/>
          <w:rFonts w:ascii="Times New Roman" w:hAnsi="Times New Roman" w:eastAsia="Calibri" w:cs="Times New Roman"/>
          <w:b w:val="false"/>
          <w:b w:val="false"/>
          <w:bCs w:val="false"/>
          <w:color w:val="auto"/>
          <w:sz w:val="24"/>
          <w:szCs w:val="24"/>
        </w:rPr>
      </w:pPr>
      <w:r>
        <w:rPr/>
      </w:r>
    </w:p>
    <w:p>
      <w:pPr>
        <w:pStyle w:val="Normal"/>
        <w:spacing w:lineRule="auto" w:line="480" w:before="0" w:after="0"/>
        <w:ind w:left="0" w:right="0" w:hanging="0"/>
        <w:jc w:val="both"/>
        <w:rPr/>
      </w:pPr>
      <w:r>
        <w:rPr>
          <w:rStyle w:val="Heading2Char"/>
          <w:rFonts w:eastAsia="Calibri" w:cs="Times New Roman" w:ascii="Times New Roman" w:hAnsi="Times New Roman"/>
          <w:b w:val="false"/>
          <w:bCs w:val="false"/>
          <w:color w:val="auto"/>
          <w:sz w:val="24"/>
          <w:szCs w:val="24"/>
        </w:rPr>
        <w:t xml:space="preserve">The results </w:t>
      </w:r>
      <w:r>
        <w:rPr>
          <w:rStyle w:val="Heading2Char"/>
          <w:rFonts w:eastAsia="Calibri" w:cs="Times New Roman" w:ascii="Times New Roman" w:hAnsi="Times New Roman"/>
          <w:b w:val="false"/>
          <w:bCs w:val="false"/>
          <w:color w:val="auto"/>
          <w:sz w:val="24"/>
          <w:szCs w:val="24"/>
        </w:rPr>
        <w:t xml:space="preserve">from the various tables presented above </w:t>
      </w:r>
      <w:r>
        <w:rPr>
          <w:rStyle w:val="Heading2Char"/>
          <w:rFonts w:eastAsia="Calibri" w:cs="Times New Roman" w:ascii="Times New Roman" w:hAnsi="Times New Roman"/>
          <w:b w:val="false"/>
          <w:bCs w:val="false"/>
          <w:color w:val="auto"/>
          <w:sz w:val="24"/>
          <w:szCs w:val="24"/>
        </w:rPr>
        <w:t>show</w:t>
      </w:r>
      <w:r>
        <w:rPr>
          <w:rStyle w:val="Heading2Char"/>
          <w:rFonts w:eastAsia="Calibri" w:cs="Times New Roman" w:ascii="Times New Roman" w:hAnsi="Times New Roman"/>
          <w:b w:val="false"/>
          <w:bCs w:val="false"/>
          <w:color w:val="auto"/>
          <w:sz w:val="24"/>
          <w:szCs w:val="24"/>
        </w:rPr>
        <w:t>s</w:t>
      </w:r>
      <w:r>
        <w:rPr>
          <w:rStyle w:val="Heading2Char"/>
          <w:rFonts w:eastAsia="Calibri" w:cs="Times New Roman" w:ascii="Times New Roman" w:hAnsi="Times New Roman"/>
          <w:b w:val="false"/>
          <w:bCs w:val="false"/>
          <w:color w:val="auto"/>
          <w:sz w:val="24"/>
          <w:szCs w:val="24"/>
        </w:rPr>
        <w:t xml:space="preserve"> that there is a statistically significant difference between the </w:t>
      </w:r>
      <w:r>
        <w:rPr>
          <w:rStyle w:val="Heading2Char"/>
          <w:rFonts w:eastAsia="Calibri" w:cs="Times New Roman" w:ascii="Times New Roman" w:hAnsi="Times New Roman"/>
          <w:b w:val="false"/>
          <w:bCs w:val="false"/>
          <w:color w:val="auto"/>
          <w:sz w:val="24"/>
          <w:szCs w:val="24"/>
        </w:rPr>
        <w:t xml:space="preserve">standard MPA and the proposed </w:t>
      </w:r>
      <w:r>
        <w:rPr>
          <w:rStyle w:val="Heading2Char"/>
          <w:rFonts w:eastAsia="Calibri" w:cs="Times New Roman" w:ascii="Times New Roman" w:hAnsi="Times New Roman"/>
          <w:b w:val="false"/>
          <w:bCs w:val="false"/>
          <w:color w:val="auto"/>
          <w:sz w:val="24"/>
          <w:szCs w:val="24"/>
        </w:rPr>
        <w:t xml:space="preserve">algorithms in </w:t>
      </w:r>
      <w:r>
        <w:rPr>
          <w:rStyle w:val="Heading2Char"/>
          <w:rFonts w:eastAsia="Calibri" w:cs="Times New Roman" w:ascii="Times New Roman" w:hAnsi="Times New Roman"/>
          <w:b w:val="false"/>
          <w:bCs w:val="false"/>
          <w:color w:val="auto"/>
          <w:sz w:val="24"/>
          <w:szCs w:val="24"/>
        </w:rPr>
        <w:t>some of</w:t>
      </w:r>
      <w:r>
        <w:rPr>
          <w:rStyle w:val="Heading2Char"/>
          <w:rFonts w:eastAsia="Calibri" w:cs="Times New Roman" w:ascii="Times New Roman" w:hAnsi="Times New Roman"/>
          <w:b w:val="false"/>
          <w:bCs w:val="false"/>
          <w:color w:val="auto"/>
          <w:sz w:val="24"/>
          <w:szCs w:val="24"/>
        </w:rPr>
        <w:t xml:space="preserve"> the datasets with a few showing otherwise. </w:t>
      </w:r>
      <w:r>
        <w:rPr>
          <w:rStyle w:val="Heading2Char"/>
          <w:rFonts w:eastAsia="Calibri" w:cs="Times New Roman" w:ascii="Times New Roman" w:hAnsi="Times New Roman"/>
          <w:b w:val="false"/>
          <w:bCs w:val="false"/>
          <w:color w:val="auto"/>
          <w:sz w:val="24"/>
          <w:szCs w:val="24"/>
        </w:rPr>
        <w:t xml:space="preserve">It also reemphasize the </w:t>
      </w:r>
      <w:r>
        <w:rPr>
          <w:rStyle w:val="Heading2Char"/>
          <w:rFonts w:eastAsia="Calibri" w:cs="Times New Roman" w:ascii="Times New Roman" w:hAnsi="Times New Roman"/>
          <w:b w:val="false"/>
          <w:bCs w:val="false"/>
          <w:color w:val="auto"/>
          <w:sz w:val="24"/>
          <w:szCs w:val="24"/>
        </w:rPr>
        <w:t xml:space="preserve">fact that, there is no single method that does well for all datasets. The reported results confirm the importance of the FS phase as </w:t>
      </w:r>
      <w:r>
        <w:rPr>
          <w:rStyle w:val="Heading2Char"/>
          <w:rFonts w:eastAsia="Calibri" w:cs="Times New Roman" w:ascii="Times New Roman" w:hAnsi="Times New Roman"/>
          <w:b w:val="false"/>
          <w:bCs w:val="false"/>
          <w:color w:val="auto"/>
          <w:sz w:val="24"/>
          <w:szCs w:val="24"/>
        </w:rPr>
        <w:t xml:space="preserve">the proposed algorithm </w:t>
      </w:r>
      <w:r>
        <w:rPr>
          <w:rStyle w:val="Heading2Char"/>
          <w:rFonts w:eastAsia="Calibri" w:cs="Times New Roman" w:ascii="Times New Roman" w:hAnsi="Times New Roman"/>
          <w:b w:val="false"/>
          <w:bCs w:val="false"/>
          <w:color w:val="auto"/>
          <w:sz w:val="24"/>
          <w:szCs w:val="24"/>
        </w:rPr>
        <w:t xml:space="preserve">attain better average classification accuracy in </w:t>
      </w:r>
      <w:r>
        <w:rPr>
          <w:rStyle w:val="Heading2Char"/>
          <w:rFonts w:eastAsia="Calibri" w:cs="Times New Roman" w:ascii="Times New Roman" w:hAnsi="Times New Roman"/>
          <w:b w:val="false"/>
          <w:bCs w:val="false"/>
          <w:color w:val="auto"/>
          <w:sz w:val="24"/>
          <w:szCs w:val="24"/>
        </w:rPr>
        <w:t>some of</w:t>
      </w:r>
      <w:r>
        <w:rPr>
          <w:rStyle w:val="Heading2Char"/>
          <w:rFonts w:eastAsia="Calibri" w:cs="Times New Roman" w:ascii="Times New Roman" w:hAnsi="Times New Roman"/>
          <w:b w:val="false"/>
          <w:bCs w:val="false"/>
          <w:color w:val="auto"/>
          <w:sz w:val="24"/>
          <w:szCs w:val="24"/>
        </w:rPr>
        <w:t xml:space="preserve"> the datasets </w:t>
      </w:r>
      <w:r>
        <w:rPr>
          <w:rStyle w:val="Heading2Char"/>
          <w:rFonts w:eastAsia="Calibri" w:cs="Times New Roman" w:ascii="Times New Roman" w:hAnsi="Times New Roman"/>
          <w:b w:val="false"/>
          <w:bCs w:val="false"/>
          <w:color w:val="auto"/>
          <w:sz w:val="24"/>
          <w:szCs w:val="24"/>
        </w:rPr>
        <w:t xml:space="preserve">which can be attributed </w:t>
      </w:r>
      <w:r>
        <w:rPr>
          <w:rStyle w:val="Heading2Char"/>
          <w:rFonts w:eastAsia="Calibri" w:cs="Times New Roman" w:ascii="Times New Roman" w:hAnsi="Times New Roman"/>
          <w:b w:val="false"/>
          <w:bCs w:val="false"/>
          <w:color w:val="auto"/>
          <w:sz w:val="24"/>
          <w:szCs w:val="24"/>
        </w:rPr>
        <w:t xml:space="preserve">to the decrease in the dimensionality of these datasets  </w:t>
      </w:r>
      <w:r>
        <w:rPr>
          <w:rStyle w:val="Heading2Char"/>
          <w:rFonts w:eastAsia="Calibri" w:cs="Times New Roman" w:ascii="Times New Roman" w:hAnsi="Times New Roman"/>
          <w:b w:val="false"/>
          <w:bCs w:val="false"/>
          <w:color w:val="auto"/>
          <w:sz w:val="24"/>
          <w:szCs w:val="24"/>
        </w:rPr>
        <w:t>as where higher classification accuracy was obtained, there was reduction in the number of selected features even though it was minimal.</w:t>
      </w:r>
      <w:r>
        <w:rPr>
          <w:rStyle w:val="Heading2Char"/>
          <w:rFonts w:eastAsia="Calibri" w:cs="Times New Roman" w:ascii="Times New Roman" w:hAnsi="Times New Roman"/>
          <w:b w:val="false"/>
          <w:bCs w:val="false"/>
          <w:color w:val="auto"/>
          <w:sz w:val="24"/>
          <w:szCs w:val="24"/>
        </w:rPr>
        <w:t xml:space="preserve"> </w:t>
      </w:r>
      <w:r>
        <w:rPr>
          <w:rStyle w:val="Heading2Char"/>
          <w:rFonts w:eastAsia="Calibri" w:cs="Times New Roman" w:ascii="Times New Roman" w:hAnsi="Times New Roman"/>
          <w:b w:val="false"/>
          <w:bCs w:val="false"/>
          <w:color w:val="auto"/>
          <w:sz w:val="24"/>
          <w:szCs w:val="24"/>
        </w:rPr>
        <w:t>The proposed algorithm</w:t>
      </w:r>
      <w:r>
        <w:rPr>
          <w:rStyle w:val="Heading2Char"/>
          <w:rFonts w:eastAsia="Calibri" w:cs="Times New Roman" w:ascii="Times New Roman" w:hAnsi="Times New Roman"/>
          <w:b w:val="false"/>
          <w:bCs w:val="false"/>
          <w:color w:val="auto"/>
          <w:sz w:val="24"/>
          <w:szCs w:val="24"/>
        </w:rPr>
        <w:t xml:space="preserve"> ranked as the </w:t>
      </w:r>
      <w:r>
        <w:rPr>
          <w:rStyle w:val="Heading2Char"/>
          <w:rFonts w:eastAsia="Calibri" w:cs="Times New Roman" w:ascii="Times New Roman" w:hAnsi="Times New Roman"/>
          <w:b w:val="false"/>
          <w:bCs w:val="false"/>
          <w:color w:val="auto"/>
          <w:sz w:val="24"/>
          <w:szCs w:val="24"/>
        </w:rPr>
        <w:t>fi</w:t>
      </w:r>
      <w:r>
        <w:rPr>
          <w:rStyle w:val="Heading2Char"/>
          <w:rFonts w:eastAsia="Calibri" w:cs="Times New Roman" w:ascii="Times New Roman" w:hAnsi="Times New Roman"/>
          <w:b w:val="false"/>
          <w:bCs w:val="false"/>
          <w:color w:val="auto"/>
          <w:sz w:val="24"/>
          <w:szCs w:val="24"/>
        </w:rPr>
        <w:t xml:space="preserve">rst in average Accuracy, Sensitivity and </w:t>
      </w:r>
      <w:r>
        <w:rPr>
          <w:rStyle w:val="Heading2Char"/>
          <w:rFonts w:eastAsia="Calibri" w:cs="Times New Roman" w:ascii="Times New Roman" w:hAnsi="Times New Roman"/>
          <w:b w:val="false"/>
          <w:bCs w:val="false"/>
          <w:color w:val="auto"/>
          <w:sz w:val="24"/>
          <w:szCs w:val="24"/>
        </w:rPr>
        <w:t>o</w:t>
      </w:r>
      <w:r>
        <w:rPr>
          <w:rStyle w:val="Heading2Char"/>
          <w:rFonts w:eastAsia="Calibri" w:cs="Times New Roman" w:ascii="Times New Roman" w:hAnsi="Times New Roman"/>
          <w:b w:val="false"/>
          <w:bCs w:val="false"/>
          <w:color w:val="auto"/>
          <w:sz w:val="24"/>
          <w:szCs w:val="24"/>
        </w:rPr>
        <w:t xml:space="preserve">btained the </w:t>
      </w:r>
      <w:r>
        <w:rPr>
          <w:rStyle w:val="Heading2Char"/>
          <w:rFonts w:eastAsia="Calibri" w:cs="Times New Roman" w:ascii="Times New Roman" w:hAnsi="Times New Roman"/>
          <w:b w:val="false"/>
          <w:bCs w:val="false"/>
          <w:color w:val="auto"/>
          <w:sz w:val="24"/>
          <w:szCs w:val="24"/>
        </w:rPr>
        <w:t>lower</w:t>
      </w:r>
      <w:r>
        <w:rPr>
          <w:rStyle w:val="Heading2Char"/>
          <w:rFonts w:eastAsia="Calibri" w:cs="Times New Roman" w:ascii="Times New Roman" w:hAnsi="Times New Roman"/>
          <w:b w:val="false"/>
          <w:bCs w:val="false"/>
          <w:color w:val="auto"/>
          <w:sz w:val="24"/>
          <w:szCs w:val="24"/>
        </w:rPr>
        <w:t xml:space="preserve"> number of selected features. Finally, based on the No-Free Lunch theorem which states that no one optimization algorithm performs best on all datasets, the </w:t>
      </w:r>
      <w:r>
        <w:rPr>
          <w:rStyle w:val="Heading2Char"/>
          <w:rFonts w:eastAsia="Calibri" w:cs="Times New Roman" w:ascii="Times New Roman" w:hAnsi="Times New Roman"/>
          <w:b w:val="false"/>
          <w:bCs w:val="false"/>
          <w:color w:val="auto"/>
          <w:sz w:val="24"/>
          <w:szCs w:val="24"/>
        </w:rPr>
        <w:t>proposed algorithm</w:t>
      </w:r>
      <w:r>
        <w:rPr>
          <w:rStyle w:val="Heading2Char"/>
          <w:rFonts w:eastAsia="Calibri" w:cs="Times New Roman" w:ascii="Times New Roman" w:hAnsi="Times New Roman"/>
          <w:b w:val="false"/>
          <w:bCs w:val="false"/>
          <w:color w:val="auto"/>
          <w:sz w:val="24"/>
          <w:szCs w:val="24"/>
        </w:rPr>
        <w:t xml:space="preserve"> can be seen as a worthy competitor for feature selection problems.</w:t>
      </w:r>
    </w:p>
    <w:p>
      <w:pPr>
        <w:pStyle w:val="Normal"/>
        <w:spacing w:lineRule="auto" w:line="480" w:before="0" w:after="0"/>
        <w:ind w:left="0" w:right="0" w:hanging="0"/>
        <w:jc w:val="both"/>
        <w:rPr>
          <w:rStyle w:val="Heading2Char"/>
          <w:rFonts w:ascii="Times New Roman" w:hAnsi="Times New Roman" w:eastAsia="Calibri" w:cs="Times New Roman"/>
          <w:b w:val="false"/>
          <w:b w:val="false"/>
          <w:bCs w:val="false"/>
          <w:color w:val="auto"/>
          <w:sz w:val="24"/>
          <w:szCs w:val="24"/>
        </w:rPr>
      </w:pPr>
      <w:r>
        <w:rPr/>
      </w:r>
      <w:r>
        <w:br w:type="page"/>
      </w:r>
    </w:p>
    <w:p>
      <w:pPr>
        <w:pStyle w:val="Heading1"/>
        <w:spacing w:lineRule="auto" w:line="480"/>
        <w:jc w:val="center"/>
        <w:rPr>
          <w:rFonts w:ascii="Times New Roman" w:hAnsi="Times New Roman" w:eastAsia="Calibri" w:cs="Times New Roman"/>
          <w:b/>
          <w:b/>
          <w:color w:val="auto"/>
          <w:sz w:val="24"/>
          <w:szCs w:val="24"/>
        </w:rPr>
      </w:pPr>
      <w:bookmarkStart w:id="100" w:name="__RefHeading___Toc147517_205626645"/>
      <w:bookmarkStart w:id="101" w:name="_Toc157880860"/>
      <w:bookmarkEnd w:id="100"/>
      <w:r>
        <w:rPr>
          <w:rFonts w:eastAsia="Calibri" w:cs="Times New Roman" w:ascii="Times New Roman" w:hAnsi="Times New Roman"/>
          <w:b/>
          <w:color w:val="auto"/>
          <w:sz w:val="24"/>
          <w:szCs w:val="24"/>
        </w:rPr>
        <w:t>CHAPTER FIVE</w:t>
      </w:r>
      <w:bookmarkEnd w:id="101"/>
    </w:p>
    <w:p>
      <w:pPr>
        <w:pStyle w:val="Heading1"/>
        <w:spacing w:lineRule="auto" w:line="480"/>
        <w:jc w:val="center"/>
        <w:rPr>
          <w:rFonts w:ascii="Times New Roman" w:hAnsi="Times New Roman" w:eastAsia="Calibri" w:cs="Times New Roman"/>
          <w:b/>
          <w:b/>
          <w:color w:val="auto"/>
          <w:sz w:val="24"/>
          <w:szCs w:val="24"/>
        </w:rPr>
      </w:pPr>
      <w:bookmarkStart w:id="102" w:name="__RefHeading___Toc147519_205626645"/>
      <w:bookmarkStart w:id="103" w:name="_Toc157880861"/>
      <w:bookmarkEnd w:id="102"/>
      <w:r>
        <w:rPr>
          <w:rFonts w:eastAsia="Calibri" w:cs="Times New Roman" w:ascii="Times New Roman" w:hAnsi="Times New Roman"/>
          <w:b/>
          <w:color w:val="auto"/>
          <w:sz w:val="24"/>
          <w:szCs w:val="24"/>
        </w:rPr>
        <w:t>SUMMARY, CONCLUSION AND RECOMMENDATION</w:t>
      </w:r>
      <w:bookmarkEnd w:id="103"/>
    </w:p>
    <w:p>
      <w:pPr>
        <w:pStyle w:val="Heading2"/>
        <w:numPr>
          <w:ilvl w:val="1"/>
          <w:numId w:val="6"/>
        </w:numPr>
        <w:spacing w:lineRule="auto" w:line="480"/>
        <w:ind w:left="360" w:right="0" w:hanging="360"/>
        <w:rPr>
          <w:rFonts w:ascii="Times New Roman" w:hAnsi="Times New Roman" w:eastAsia="Calibri" w:cs="Times New Roman"/>
          <w:b/>
          <w:b/>
          <w:color w:val="auto"/>
          <w:sz w:val="24"/>
          <w:szCs w:val="24"/>
        </w:rPr>
      </w:pPr>
      <w:bookmarkStart w:id="104" w:name="__RefHeading___Toc147521_205626645"/>
      <w:bookmarkStart w:id="105" w:name="_Toc157880862"/>
      <w:bookmarkEnd w:id="104"/>
      <w:r>
        <w:rPr>
          <w:rFonts w:eastAsia="Calibri" w:cs="Times New Roman" w:ascii="Times New Roman" w:hAnsi="Times New Roman"/>
          <w:b/>
          <w:color w:val="auto"/>
          <w:sz w:val="24"/>
          <w:szCs w:val="24"/>
        </w:rPr>
        <w:t>SUMMARY</w:t>
      </w:r>
      <w:bookmarkEnd w:id="105"/>
    </w:p>
    <w:p>
      <w:pPr>
        <w:pStyle w:val="Normal"/>
        <w:spacing w:lineRule="auto" w:line="480" w:before="0" w:after="0"/>
        <w:jc w:val="both"/>
        <w:rPr/>
      </w:pPr>
      <w:r>
        <w:rPr>
          <w:rFonts w:eastAsia="Calibri" w:ascii="Times New Roman" w:hAnsi="Times New Roman"/>
          <w:sz w:val="24"/>
          <w:szCs w:val="24"/>
        </w:rPr>
        <w:t xml:space="preserve">This </w:t>
      </w:r>
      <w:r>
        <w:rPr>
          <w:rFonts w:eastAsia="Calibri" w:ascii="Times New Roman" w:hAnsi="Times New Roman"/>
          <w:sz w:val="24"/>
          <w:szCs w:val="24"/>
        </w:rPr>
        <w:t>dissertation</w:t>
      </w:r>
      <w:r>
        <w:rPr>
          <w:rFonts w:eastAsia="Calibri" w:ascii="Times New Roman" w:hAnsi="Times New Roman"/>
          <w:sz w:val="24"/>
          <w:szCs w:val="24"/>
        </w:rPr>
        <w:t xml:space="preserve"> introduces a variation of the Marine Predator Algorithm (MPA) for </w:t>
      </w:r>
      <w:r>
        <w:rPr>
          <w:rFonts w:eastAsia="Calibri" w:ascii="Times New Roman" w:hAnsi="Times New Roman"/>
          <w:sz w:val="24"/>
          <w:szCs w:val="24"/>
        </w:rPr>
        <w:t>feature</w:t>
      </w:r>
      <w:r>
        <w:rPr>
          <w:rFonts w:eastAsia="Calibri" w:ascii="Times New Roman" w:hAnsi="Times New Roman"/>
          <w:sz w:val="24"/>
          <w:szCs w:val="24"/>
        </w:rPr>
        <w:t xml:space="preserve"> selection using m</w:t>
      </w:r>
      <w:r>
        <w:rPr>
          <w:rFonts w:eastAsia="Calibri" w:ascii="Times New Roman" w:hAnsi="Times New Roman"/>
          <w:sz w:val="24"/>
          <w:szCs w:val="24"/>
        </w:rPr>
        <w:t>achine learning datasets.</w:t>
      </w:r>
      <w:r>
        <w:rPr>
          <w:rFonts w:eastAsia="Calibri" w:ascii="Times New Roman" w:hAnsi="Times New Roman"/>
          <w:sz w:val="24"/>
          <w:szCs w:val="24"/>
        </w:rPr>
        <w:t xml:space="preserve"> This approach emphasizes improved exploration and exploitation capabilities during the optimization process. </w:t>
      </w:r>
      <w:r>
        <w:rPr/>
        <w:t>The k</w:t>
      </w:r>
      <w:r>
        <w:rPr/>
        <w:t xml:space="preserve">ey </w:t>
      </w:r>
      <w:r>
        <w:rPr/>
        <w:t>m</w:t>
      </w:r>
      <w:r>
        <w:rPr/>
        <w:t xml:space="preserve">odifications </w:t>
      </w:r>
      <w:r>
        <w:rPr/>
        <w:t xml:space="preserve">are in the initialization phase and introduction of the bit flipping operation. These modifications aim to achieve a balance between exploration and exploitation. This modification strives to outperform the standard MPA. </w:t>
      </w:r>
      <w:r>
        <w:rPr>
          <w:rFonts w:eastAsia="Calibri" w:ascii="Times New Roman" w:hAnsi="Times New Roman"/>
          <w:sz w:val="24"/>
          <w:szCs w:val="24"/>
        </w:rPr>
        <w:t>The algorithm minimiz</w:t>
      </w:r>
      <w:r>
        <w:rPr>
          <w:rFonts w:eastAsia="Calibri" w:ascii="Times New Roman" w:hAnsi="Times New Roman"/>
          <w:sz w:val="24"/>
          <w:szCs w:val="24"/>
        </w:rPr>
        <w:t>e</w:t>
      </w:r>
      <w:r>
        <w:rPr>
          <w:rFonts w:eastAsia="Calibri" w:ascii="Times New Roman" w:hAnsi="Times New Roman"/>
          <w:sz w:val="24"/>
          <w:szCs w:val="24"/>
        </w:rPr>
        <w:t>s</w:t>
      </w:r>
      <w:r>
        <w:rPr>
          <w:rFonts w:eastAsia="Calibri" w:ascii="Times New Roman" w:hAnsi="Times New Roman"/>
          <w:sz w:val="24"/>
          <w:szCs w:val="24"/>
        </w:rPr>
        <w:t xml:space="preserve"> the number of selected </w:t>
      </w:r>
      <w:r>
        <w:rPr>
          <w:rFonts w:eastAsia="Calibri" w:ascii="Times New Roman" w:hAnsi="Times New Roman"/>
          <w:sz w:val="24"/>
          <w:szCs w:val="24"/>
        </w:rPr>
        <w:t>features</w:t>
      </w:r>
      <w:r>
        <w:rPr>
          <w:rFonts w:eastAsia="Calibri" w:ascii="Times New Roman" w:hAnsi="Times New Roman"/>
          <w:sz w:val="24"/>
          <w:szCs w:val="24"/>
        </w:rPr>
        <w:t xml:space="preserve"> as well as </w:t>
      </w:r>
      <w:r>
        <w:rPr>
          <w:rFonts w:eastAsia="Calibri" w:ascii="Times New Roman" w:hAnsi="Times New Roman"/>
          <w:sz w:val="24"/>
          <w:szCs w:val="24"/>
        </w:rPr>
        <w:t>improving the rate of</w:t>
      </w:r>
      <w:r>
        <w:rPr>
          <w:rFonts w:eastAsia="Calibri" w:ascii="Times New Roman" w:hAnsi="Times New Roman"/>
          <w:sz w:val="24"/>
          <w:szCs w:val="24"/>
        </w:rPr>
        <w:t xml:space="preserve"> accuracy</w:t>
      </w:r>
      <w:r>
        <w:rPr>
          <w:rFonts w:eastAsia="Calibri" w:ascii="Times New Roman" w:hAnsi="Times New Roman"/>
          <w:sz w:val="24"/>
          <w:szCs w:val="24"/>
        </w:rPr>
        <w:t xml:space="preserve">. The classifier used </w:t>
      </w:r>
      <w:r>
        <w:rPr>
          <w:rFonts w:eastAsia="Calibri" w:ascii="Times New Roman" w:hAnsi="Times New Roman"/>
          <w:sz w:val="24"/>
          <w:szCs w:val="24"/>
        </w:rPr>
        <w:t>is</w:t>
      </w:r>
      <w:r>
        <w:rPr>
          <w:rFonts w:eastAsia="Calibri" w:ascii="Times New Roman" w:hAnsi="Times New Roman"/>
          <w:sz w:val="24"/>
          <w:szCs w:val="24"/>
        </w:rPr>
        <w:t xml:space="preserve"> the K-Nearest Neighbor (KNN) algorithm. </w:t>
      </w:r>
      <w:r>
        <w:rPr>
          <w:rFonts w:ascii="Times New Roman" w:hAnsi="Times New Roman"/>
          <w:sz w:val="24"/>
          <w:szCs w:val="24"/>
        </w:rPr>
        <w:t xml:space="preserve">To help with the data imbalance and overfitting problem, each of the datasets </w:t>
      </w:r>
      <w:r>
        <w:rPr>
          <w:rFonts w:ascii="Times New Roman" w:hAnsi="Times New Roman"/>
          <w:sz w:val="24"/>
          <w:szCs w:val="24"/>
        </w:rPr>
        <w:t>was</w:t>
      </w:r>
      <w:r>
        <w:rPr>
          <w:rFonts w:ascii="Times New Roman" w:hAnsi="Times New Roman"/>
          <w:sz w:val="24"/>
          <w:szCs w:val="24"/>
        </w:rPr>
        <w:t xml:space="preserve"> divided into training and testing parts using</w:t>
      </w:r>
      <w:r>
        <w:rPr>
          <w:rFonts w:eastAsia="Calibri" w:ascii="Times New Roman" w:hAnsi="Times New Roman"/>
          <w:color w:val="231F20"/>
          <w:sz w:val="24"/>
          <w:szCs w:val="24"/>
        </w:rPr>
        <w:t xml:space="preserve"> five folds cross-validation</w:t>
      </w:r>
      <w:r>
        <w:rPr>
          <w:rFonts w:ascii="Times New Roman" w:hAnsi="Times New Roman"/>
          <w:sz w:val="24"/>
          <w:szCs w:val="24"/>
        </w:rPr>
        <w:t xml:space="preserve">. </w:t>
      </w:r>
      <w:r>
        <w:rPr>
          <w:rFonts w:eastAsia="Calibri" w:ascii="Times New Roman" w:hAnsi="Times New Roman"/>
          <w:sz w:val="24"/>
          <w:szCs w:val="24"/>
        </w:rPr>
        <w:t xml:space="preserve">The </w:t>
      </w:r>
      <w:r>
        <w:rPr>
          <w:rFonts w:eastAsia="Calibri" w:ascii="Times New Roman" w:hAnsi="Times New Roman"/>
          <w:sz w:val="24"/>
          <w:szCs w:val="24"/>
        </w:rPr>
        <w:t>proposed algorithm</w:t>
      </w:r>
      <w:r>
        <w:rPr>
          <w:rFonts w:eastAsia="Calibri" w:ascii="Times New Roman" w:hAnsi="Times New Roman"/>
          <w:sz w:val="24"/>
          <w:szCs w:val="24"/>
        </w:rPr>
        <w:t xml:space="preserve"> was evaluated on a number of public</w:t>
      </w:r>
      <w:r>
        <w:rPr>
          <w:rFonts w:eastAsia="Calibri" w:ascii="Times New Roman" w:hAnsi="Times New Roman"/>
          <w:sz w:val="24"/>
          <w:szCs w:val="24"/>
        </w:rPr>
        <w:t>ly</w:t>
      </w:r>
      <w:r>
        <w:rPr>
          <w:rFonts w:eastAsia="Calibri" w:ascii="Times New Roman" w:hAnsi="Times New Roman"/>
          <w:sz w:val="24"/>
          <w:szCs w:val="24"/>
        </w:rPr>
        <w:t xml:space="preserve"> benchmark datasets and compared with </w:t>
      </w:r>
      <w:r>
        <w:rPr>
          <w:rFonts w:eastAsia="Calibri" w:ascii="Times New Roman" w:hAnsi="Times New Roman"/>
          <w:sz w:val="24"/>
          <w:szCs w:val="24"/>
        </w:rPr>
        <w:t>the MPA.</w:t>
      </w:r>
      <w:r>
        <w:rPr>
          <w:rFonts w:eastAsia="Calibri" w:ascii="Times New Roman" w:hAnsi="Times New Roman"/>
          <w:sz w:val="24"/>
          <w:szCs w:val="24"/>
        </w:rPr>
        <w:t xml:space="preserve"> The results show</w:t>
      </w:r>
      <w:r>
        <w:rPr>
          <w:rFonts w:eastAsia="Calibri" w:ascii="Times New Roman" w:hAnsi="Times New Roman"/>
          <w:sz w:val="24"/>
          <w:szCs w:val="24"/>
        </w:rPr>
        <w:t>s</w:t>
      </w:r>
      <w:r>
        <w:rPr>
          <w:rFonts w:eastAsia="Calibri" w:ascii="Times New Roman" w:hAnsi="Times New Roman"/>
          <w:sz w:val="24"/>
          <w:szCs w:val="24"/>
        </w:rPr>
        <w:t xml:space="preserve"> that </w:t>
      </w:r>
      <w:r>
        <w:rPr>
          <w:rFonts w:eastAsia="Calibri" w:ascii="Times New Roman" w:hAnsi="Times New Roman"/>
          <w:sz w:val="24"/>
          <w:szCs w:val="24"/>
        </w:rPr>
        <w:t xml:space="preserve">the proposed algorithm </w:t>
      </w:r>
      <w:r>
        <w:rPr>
          <w:rFonts w:eastAsia="Calibri" w:ascii="Times New Roman" w:hAnsi="Times New Roman"/>
          <w:sz w:val="24"/>
          <w:szCs w:val="24"/>
        </w:rPr>
        <w:t>obtain</w:t>
      </w:r>
      <w:r>
        <w:rPr>
          <w:rFonts w:eastAsia="Calibri" w:ascii="Times New Roman" w:hAnsi="Times New Roman"/>
          <w:sz w:val="24"/>
          <w:szCs w:val="24"/>
        </w:rPr>
        <w:t>s a</w:t>
      </w:r>
      <w:r>
        <w:rPr>
          <w:rFonts w:eastAsia="Calibri" w:ascii="Times New Roman" w:hAnsi="Times New Roman"/>
          <w:sz w:val="24"/>
          <w:szCs w:val="24"/>
        </w:rPr>
        <w:t xml:space="preserve"> competitive and high-quality solutions that outperformed the </w:t>
      </w:r>
      <w:r>
        <w:rPr>
          <w:rFonts w:eastAsia="Calibri" w:ascii="Times New Roman" w:hAnsi="Times New Roman"/>
          <w:sz w:val="24"/>
          <w:szCs w:val="24"/>
        </w:rPr>
        <w:t>MPA</w:t>
      </w:r>
      <w:r>
        <w:rPr>
          <w:rFonts w:eastAsia="Calibri" w:ascii="Times New Roman" w:hAnsi="Times New Roman"/>
          <w:sz w:val="24"/>
          <w:szCs w:val="24"/>
        </w:rPr>
        <w:t xml:space="preserve"> in most of the test cases. Specifically, </w:t>
      </w:r>
      <w:r>
        <w:rPr>
          <w:rFonts w:eastAsia="Calibri" w:ascii="Times New Roman" w:hAnsi="Times New Roman"/>
          <w:sz w:val="24"/>
          <w:szCs w:val="24"/>
        </w:rPr>
        <w:t>the proposed algorithm</w:t>
      </w:r>
      <w:r>
        <w:rPr>
          <w:rFonts w:eastAsia="Calibri" w:ascii="Times New Roman" w:hAnsi="Times New Roman"/>
          <w:sz w:val="24"/>
          <w:szCs w:val="24"/>
        </w:rPr>
        <w:t xml:space="preserve"> achieved </w:t>
      </w:r>
      <w:r>
        <w:rPr>
          <w:rFonts w:eastAsia="Calibri" w:ascii="Times New Roman" w:hAnsi="Times New Roman"/>
          <w:sz w:val="24"/>
          <w:szCs w:val="24"/>
        </w:rPr>
        <w:t xml:space="preserve">an </w:t>
      </w:r>
      <w:r>
        <w:rPr>
          <w:rFonts w:eastAsia="Calibri" w:ascii="Times New Roman" w:hAnsi="Times New Roman"/>
          <w:sz w:val="24"/>
          <w:szCs w:val="24"/>
        </w:rPr>
        <w:t xml:space="preserve">equivalent or </w:t>
      </w:r>
      <w:r>
        <w:rPr>
          <w:rFonts w:eastAsia="Calibri" w:ascii="Times New Roman" w:hAnsi="Times New Roman"/>
          <w:sz w:val="24"/>
          <w:szCs w:val="24"/>
        </w:rPr>
        <w:t>higher accuracy</w:t>
      </w:r>
      <w:r>
        <w:rPr>
          <w:rFonts w:eastAsia="Calibri" w:ascii="Times New Roman" w:hAnsi="Times New Roman"/>
          <w:sz w:val="24"/>
          <w:szCs w:val="24"/>
        </w:rPr>
        <w:t xml:space="preserve"> </w:t>
      </w:r>
      <w:r>
        <w:rPr>
          <w:rFonts w:eastAsia="Calibri" w:ascii="Times New Roman" w:hAnsi="Times New Roman"/>
          <w:sz w:val="24"/>
          <w:szCs w:val="24"/>
        </w:rPr>
        <w:t xml:space="preserve">(i.e </w:t>
      </w:r>
      <w:r>
        <w:rPr>
          <w:rFonts w:eastAsia="Calibri" w:ascii="Times New Roman" w:hAnsi="Times New Roman"/>
          <w:sz w:val="24"/>
          <w:szCs w:val="24"/>
        </w:rPr>
        <w:t>lower classification error rate</w:t>
      </w:r>
      <w:r>
        <w:rPr>
          <w:rFonts w:eastAsia="Calibri" w:ascii="Times New Roman" w:hAnsi="Times New Roman"/>
          <w:sz w:val="24"/>
          <w:szCs w:val="24"/>
        </w:rPr>
        <w:t>)</w:t>
      </w:r>
      <w:r>
        <w:rPr>
          <w:rFonts w:eastAsia="Calibri" w:ascii="Times New Roman" w:hAnsi="Times New Roman"/>
          <w:sz w:val="24"/>
          <w:szCs w:val="24"/>
        </w:rPr>
        <w:t xml:space="preserve"> with fewer selected </w:t>
      </w:r>
      <w:r>
        <w:rPr>
          <w:rFonts w:eastAsia="Calibri" w:ascii="Times New Roman" w:hAnsi="Times New Roman"/>
          <w:sz w:val="24"/>
          <w:szCs w:val="24"/>
        </w:rPr>
        <w:t>features</w:t>
      </w:r>
      <w:r>
        <w:rPr>
          <w:rFonts w:eastAsia="Calibri" w:ascii="Times New Roman" w:hAnsi="Times New Roman"/>
          <w:sz w:val="24"/>
          <w:szCs w:val="24"/>
        </w:rPr>
        <w:t xml:space="preserve"> compared to the </w:t>
      </w:r>
      <w:r>
        <w:rPr>
          <w:rFonts w:eastAsia="Calibri" w:ascii="Times New Roman" w:hAnsi="Times New Roman"/>
          <w:sz w:val="24"/>
          <w:szCs w:val="24"/>
        </w:rPr>
        <w:t>MPA in most of the datasets</w:t>
      </w:r>
      <w:r>
        <w:rPr>
          <w:rFonts w:eastAsia="Calibri" w:ascii="Times New Roman" w:hAnsi="Times New Roman"/>
          <w:sz w:val="24"/>
          <w:szCs w:val="24"/>
        </w:rPr>
        <w:t xml:space="preserve">. This demonstrates the algorithm's ability to effectively search the high-dimensional </w:t>
      </w:r>
      <w:r>
        <w:rPr>
          <w:rFonts w:eastAsia="Calibri" w:ascii="Times New Roman" w:hAnsi="Times New Roman"/>
          <w:sz w:val="24"/>
          <w:szCs w:val="24"/>
        </w:rPr>
        <w:t>feature</w:t>
      </w:r>
      <w:r>
        <w:rPr>
          <w:rFonts w:eastAsia="Calibri" w:ascii="Times New Roman" w:hAnsi="Times New Roman"/>
          <w:sz w:val="24"/>
          <w:szCs w:val="24"/>
        </w:rPr>
        <w:t xml:space="preserve"> space and converge towards the optimal set of minima</w:t>
      </w:r>
      <w:r>
        <w:rPr>
          <w:rFonts w:eastAsia="Calibri" w:ascii="Times New Roman" w:hAnsi="Times New Roman"/>
          <w:sz w:val="24"/>
          <w:szCs w:val="24"/>
        </w:rPr>
        <w:t>l</w:t>
      </w:r>
      <w:r>
        <w:rPr>
          <w:rFonts w:eastAsia="Calibri" w:ascii="Times New Roman" w:hAnsi="Times New Roman"/>
          <w:sz w:val="24"/>
          <w:szCs w:val="24"/>
        </w:rPr>
        <w:t xml:space="preserve"> </w:t>
      </w:r>
      <w:r>
        <w:rPr>
          <w:rFonts w:eastAsia="Calibri" w:ascii="Times New Roman" w:hAnsi="Times New Roman"/>
          <w:sz w:val="24"/>
          <w:szCs w:val="24"/>
        </w:rPr>
        <w:t>feature</w:t>
      </w:r>
      <w:r>
        <w:rPr>
          <w:rFonts w:eastAsia="Calibri" w:ascii="Times New Roman" w:hAnsi="Times New Roman"/>
          <w:sz w:val="24"/>
          <w:szCs w:val="24"/>
        </w:rPr>
        <w:t xml:space="preserve"> subsets.</w:t>
      </w:r>
    </w:p>
    <w:p>
      <w:pPr>
        <w:pStyle w:val="Heading2"/>
        <w:spacing w:lineRule="auto" w:line="480"/>
        <w:rPr>
          <w:rFonts w:ascii="Times New Roman" w:hAnsi="Times New Roman" w:eastAsia="Calibri" w:cs="Times New Roman"/>
          <w:b/>
          <w:b/>
          <w:color w:val="auto"/>
          <w:sz w:val="24"/>
          <w:szCs w:val="24"/>
        </w:rPr>
      </w:pPr>
      <w:bookmarkStart w:id="106" w:name="__RefHeading___Toc147523_205626645"/>
      <w:bookmarkStart w:id="107" w:name="_Toc157880863"/>
      <w:bookmarkEnd w:id="106"/>
      <w:r>
        <w:rPr>
          <w:rFonts w:eastAsia="Calibri" w:cs="Times New Roman" w:ascii="Times New Roman" w:hAnsi="Times New Roman"/>
          <w:b/>
          <w:color w:val="auto"/>
          <w:sz w:val="24"/>
          <w:szCs w:val="24"/>
        </w:rPr>
        <w:t>5.2 CONCLUSION</w:t>
      </w:r>
      <w:bookmarkEnd w:id="107"/>
    </w:p>
    <w:p>
      <w:pPr>
        <w:pStyle w:val="Normal"/>
        <w:spacing w:lineRule="auto" w:line="480" w:before="0" w:after="0"/>
        <w:jc w:val="both"/>
        <w:rPr/>
      </w:pPr>
      <w:r>
        <w:rPr>
          <w:rFonts w:eastAsia="Calibri" w:ascii="Times New Roman" w:hAnsi="Times New Roman"/>
          <w:sz w:val="24"/>
          <w:szCs w:val="24"/>
        </w:rPr>
        <w:t xml:space="preserve">In conclusion, this variation of the Marine Predator Algorithm (MPA), incorporating logistic chaotic mapping and bit flipping mutation, proves to be valuable for </w:t>
      </w:r>
      <w:r>
        <w:rPr>
          <w:rFonts w:eastAsia="Calibri" w:ascii="Times New Roman" w:hAnsi="Times New Roman"/>
          <w:sz w:val="24"/>
          <w:szCs w:val="24"/>
        </w:rPr>
        <w:t>feature</w:t>
      </w:r>
      <w:r>
        <w:rPr>
          <w:rFonts w:eastAsia="Calibri" w:ascii="Times New Roman" w:hAnsi="Times New Roman"/>
          <w:sz w:val="24"/>
          <w:szCs w:val="24"/>
        </w:rPr>
        <w:t xml:space="preserve"> selection in </w:t>
      </w:r>
      <w:r>
        <w:rPr>
          <w:rFonts w:eastAsia="Calibri" w:ascii="Times New Roman" w:hAnsi="Times New Roman"/>
          <w:sz w:val="24"/>
          <w:szCs w:val="24"/>
        </w:rPr>
        <w:t xml:space="preserve">Machine Learning Classification task. </w:t>
      </w:r>
      <w:r>
        <w:rPr/>
        <w:t xml:space="preserve">The use of logistic chaotic mapping for initialization injects controlled randomness, leading to a diverse initial population. Additionally, the introduction of bit flipping mutation during the final phase enhances exploration and prevents premature convergence, allowing the MPA to discover a wider range of potentially </w:t>
      </w:r>
      <w:r>
        <w:rPr/>
        <w:t>useful features</w:t>
      </w:r>
      <w:r>
        <w:rPr/>
        <w:t xml:space="preserve">. The utilization of K-Nearest Neighbors (KNN) as the classifier ensures the practical applicability of the proposed approach. KNN's simplicity and effectiveness make it well-suited for </w:t>
      </w:r>
      <w:r>
        <w:rPr/>
        <w:t>feature</w:t>
      </w:r>
      <w:r>
        <w:rPr/>
        <w:t xml:space="preserve"> selection tasks. The combination of improved exploration, exploitation, and a well-suited classifier leads to effective </w:t>
      </w:r>
      <w:r>
        <w:rPr/>
        <w:t>feature</w:t>
      </w:r>
      <w:r>
        <w:rPr/>
        <w:t xml:space="preserve"> selection with reduced classification errors.</w:t>
      </w:r>
    </w:p>
    <w:p>
      <w:pPr>
        <w:pStyle w:val="Heading2"/>
        <w:numPr>
          <w:ilvl w:val="1"/>
          <w:numId w:val="6"/>
        </w:numPr>
        <w:spacing w:lineRule="auto" w:line="480"/>
        <w:ind w:left="360" w:right="0" w:hanging="360"/>
        <w:rPr>
          <w:rFonts w:ascii="Times New Roman" w:hAnsi="Times New Roman" w:eastAsia="Calibri" w:cs="Times New Roman"/>
          <w:b/>
          <w:b/>
          <w:color w:val="auto"/>
          <w:sz w:val="24"/>
          <w:szCs w:val="24"/>
        </w:rPr>
      </w:pPr>
      <w:bookmarkStart w:id="108" w:name="__RefHeading___Toc147525_205626645"/>
      <w:bookmarkStart w:id="109" w:name="_Toc157880864"/>
      <w:bookmarkEnd w:id="108"/>
      <w:r>
        <w:rPr>
          <w:rFonts w:eastAsia="Calibri" w:cs="Times New Roman" w:ascii="Times New Roman" w:hAnsi="Times New Roman"/>
          <w:b/>
          <w:color w:val="auto"/>
          <w:sz w:val="24"/>
          <w:szCs w:val="24"/>
        </w:rPr>
        <w:t>RECOMMENDATIONS</w:t>
      </w:r>
      <w:bookmarkEnd w:id="109"/>
    </w:p>
    <w:p>
      <w:pPr>
        <w:pStyle w:val="Normal"/>
        <w:spacing w:lineRule="auto" w:line="480" w:before="0" w:after="0"/>
        <w:jc w:val="both"/>
        <w:rPr>
          <w:rFonts w:ascii="Times New Roman" w:hAnsi="Times New Roman" w:eastAsia="Calibri"/>
          <w:sz w:val="24"/>
          <w:szCs w:val="24"/>
        </w:rPr>
      </w:pPr>
      <w:r>
        <w:rPr>
          <w:rFonts w:eastAsia="Calibri" w:ascii="Times New Roman" w:hAnsi="Times New Roman"/>
          <w:sz w:val="24"/>
          <w:szCs w:val="24"/>
        </w:rPr>
        <w:t xml:space="preserve">Based on the promising performance of </w:t>
      </w:r>
      <w:r>
        <w:rPr>
          <w:rFonts w:eastAsia="Calibri" w:ascii="Times New Roman" w:hAnsi="Times New Roman"/>
          <w:sz w:val="24"/>
          <w:szCs w:val="24"/>
        </w:rPr>
        <w:t xml:space="preserve">the </w:t>
      </w:r>
      <w:r>
        <w:rPr>
          <w:rFonts w:eastAsia="Calibri" w:ascii="Times New Roman" w:hAnsi="Times New Roman"/>
          <w:sz w:val="24"/>
          <w:szCs w:val="24"/>
        </w:rPr>
        <w:t xml:space="preserve">proposed </w:t>
      </w:r>
      <w:r>
        <w:rPr>
          <w:rFonts w:eastAsia="Calibri" w:ascii="Times New Roman" w:hAnsi="Times New Roman"/>
          <w:sz w:val="24"/>
          <w:szCs w:val="24"/>
        </w:rPr>
        <w:t xml:space="preserve">improvement to </w:t>
      </w:r>
      <w:r>
        <w:rPr>
          <w:rFonts w:eastAsia="Calibri" w:ascii="Times New Roman" w:hAnsi="Times New Roman"/>
          <w:sz w:val="24"/>
          <w:szCs w:val="24"/>
        </w:rPr>
        <w:t>the MPA</w:t>
      </w:r>
      <w:r>
        <w:rPr>
          <w:rFonts w:eastAsia="Calibri" w:ascii="Times New Roman" w:hAnsi="Times New Roman"/>
          <w:sz w:val="24"/>
          <w:szCs w:val="24"/>
        </w:rPr>
        <w:t xml:space="preserve"> observed in this </w:t>
      </w:r>
      <w:r>
        <w:rPr>
          <w:rFonts w:eastAsia="Calibri" w:ascii="Times New Roman" w:hAnsi="Times New Roman"/>
          <w:sz w:val="24"/>
          <w:szCs w:val="24"/>
        </w:rPr>
        <w:t>dissertation</w:t>
      </w:r>
      <w:r>
        <w:rPr>
          <w:rFonts w:eastAsia="Calibri" w:ascii="Times New Roman" w:hAnsi="Times New Roman"/>
          <w:sz w:val="24"/>
          <w:szCs w:val="24"/>
        </w:rPr>
        <w:t>, the following are recommend</w:t>
      </w:r>
      <w:r>
        <w:rPr>
          <w:rFonts w:eastAsia="Calibri" w:ascii="Times New Roman" w:hAnsi="Times New Roman"/>
          <w:sz w:val="24"/>
          <w:szCs w:val="24"/>
        </w:rPr>
        <w:t>ation for future directions</w:t>
      </w:r>
      <w:r>
        <w:rPr>
          <w:rFonts w:eastAsia="Calibri" w:ascii="Times New Roman" w:hAnsi="Times New Roman"/>
          <w:sz w:val="24"/>
          <w:szCs w:val="24"/>
        </w:rPr>
        <w:t>:</w:t>
      </w:r>
    </w:p>
    <w:p>
      <w:pPr>
        <w:pStyle w:val="ListParagraph"/>
        <w:numPr>
          <w:ilvl w:val="0"/>
          <w:numId w:val="5"/>
        </w:numPr>
        <w:spacing w:lineRule="auto" w:line="480" w:before="0" w:after="0"/>
        <w:contextualSpacing/>
        <w:jc w:val="both"/>
        <w:rPr>
          <w:rFonts w:ascii="Times New Roman" w:hAnsi="Times New Roman" w:eastAsia="Calibri"/>
          <w:sz w:val="24"/>
          <w:szCs w:val="24"/>
        </w:rPr>
      </w:pPr>
      <w:r>
        <w:rPr>
          <w:rFonts w:eastAsia="Calibri" w:ascii="Times New Roman" w:hAnsi="Times New Roman"/>
          <w:sz w:val="24"/>
          <w:szCs w:val="24"/>
        </w:rPr>
        <w:t xml:space="preserve">Investigate the use of </w:t>
      </w:r>
      <w:r>
        <w:rPr>
          <w:rFonts w:eastAsia="Calibri" w:ascii="Times New Roman" w:hAnsi="Times New Roman"/>
          <w:sz w:val="24"/>
          <w:szCs w:val="24"/>
        </w:rPr>
        <w:t>other</w:t>
      </w:r>
      <w:r>
        <w:rPr>
          <w:rFonts w:eastAsia="Calibri" w:ascii="Times New Roman" w:hAnsi="Times New Roman"/>
          <w:sz w:val="24"/>
          <w:szCs w:val="24"/>
        </w:rPr>
        <w:t xml:space="preserve"> classification algorithms like Support Vector Machines </w:t>
      </w:r>
      <w:r>
        <w:rPr>
          <w:rFonts w:eastAsia="Calibri" w:ascii="Times New Roman" w:hAnsi="Times New Roman"/>
          <w:sz w:val="24"/>
          <w:szCs w:val="24"/>
        </w:rPr>
        <w:t>(SVM)</w:t>
      </w:r>
      <w:r>
        <w:rPr>
          <w:rFonts w:eastAsia="Calibri" w:ascii="Times New Roman" w:hAnsi="Times New Roman"/>
          <w:sz w:val="24"/>
          <w:szCs w:val="24"/>
        </w:rPr>
        <w:t xml:space="preserve">, </w:t>
      </w:r>
      <w:r>
        <w:rPr>
          <w:rFonts w:eastAsia="Calibri" w:ascii="Times New Roman" w:hAnsi="Times New Roman"/>
          <w:sz w:val="24"/>
          <w:szCs w:val="24"/>
        </w:rPr>
        <w:t>Decision Trees, Naive Bayes</w:t>
      </w:r>
      <w:r>
        <w:rPr>
          <w:rFonts w:eastAsia="Calibri" w:ascii="Times New Roman" w:hAnsi="Times New Roman"/>
          <w:sz w:val="24"/>
          <w:szCs w:val="24"/>
        </w:rPr>
        <w:t xml:space="preserve"> and Random Forests </w:t>
      </w:r>
      <w:r>
        <w:rPr>
          <w:rFonts w:eastAsia="Calibri" w:ascii="Times New Roman" w:hAnsi="Times New Roman"/>
          <w:sz w:val="24"/>
          <w:szCs w:val="24"/>
        </w:rPr>
        <w:t>into the algorithm for feature selection</w:t>
      </w:r>
      <w:r>
        <w:rPr>
          <w:rFonts w:eastAsia="Calibri" w:ascii="Times New Roman" w:hAnsi="Times New Roman"/>
          <w:sz w:val="24"/>
          <w:szCs w:val="24"/>
        </w:rPr>
        <w:t>.</w:t>
      </w:r>
    </w:p>
    <w:p>
      <w:pPr>
        <w:pStyle w:val="ListParagraph"/>
        <w:numPr>
          <w:ilvl w:val="0"/>
          <w:numId w:val="5"/>
        </w:numPr>
        <w:spacing w:lineRule="auto" w:line="480" w:before="0" w:after="0"/>
        <w:contextualSpacing/>
        <w:jc w:val="both"/>
        <w:rPr>
          <w:rFonts w:ascii="Times New Roman" w:hAnsi="Times New Roman" w:eastAsia="Calibri"/>
          <w:sz w:val="24"/>
          <w:szCs w:val="24"/>
        </w:rPr>
      </w:pPr>
      <w:r>
        <w:rPr>
          <w:rFonts w:eastAsia="Calibri" w:ascii="Times New Roman" w:hAnsi="Times New Roman"/>
          <w:sz w:val="24"/>
          <w:szCs w:val="24"/>
        </w:rPr>
        <w:t xml:space="preserve">Investigate the </w:t>
      </w:r>
      <w:r>
        <w:rPr>
          <w:rFonts w:eastAsia="Calibri" w:ascii="Times New Roman" w:hAnsi="Times New Roman"/>
          <w:sz w:val="24"/>
          <w:szCs w:val="24"/>
        </w:rPr>
        <w:t>effect</w:t>
      </w:r>
      <w:r>
        <w:rPr>
          <w:rFonts w:eastAsia="Calibri" w:ascii="Times New Roman" w:hAnsi="Times New Roman"/>
          <w:sz w:val="24"/>
          <w:szCs w:val="24"/>
        </w:rPr>
        <w:t xml:space="preserve"> of </w:t>
      </w:r>
      <w:r>
        <w:rPr>
          <w:rFonts w:eastAsia="Calibri" w:ascii="Times New Roman" w:hAnsi="Times New Roman"/>
          <w:sz w:val="24"/>
          <w:szCs w:val="24"/>
        </w:rPr>
        <w:t>introducing other chaotic map</w:t>
      </w:r>
      <w:r>
        <w:rPr>
          <w:rFonts w:eastAsia="Calibri" w:ascii="Times New Roman" w:hAnsi="Times New Roman"/>
          <w:sz w:val="24"/>
          <w:szCs w:val="24"/>
        </w:rPr>
        <w:t>ping</w:t>
      </w:r>
      <w:r>
        <w:rPr>
          <w:rFonts w:eastAsia="Calibri" w:ascii="Times New Roman" w:hAnsi="Times New Roman"/>
          <w:sz w:val="24"/>
          <w:szCs w:val="24"/>
        </w:rPr>
        <w:t xml:space="preserve"> </w:t>
      </w:r>
      <w:r>
        <w:rPr>
          <w:rFonts w:eastAsia="Calibri" w:ascii="Times New Roman" w:hAnsi="Times New Roman"/>
          <w:sz w:val="24"/>
          <w:szCs w:val="24"/>
        </w:rPr>
        <w:t>such as</w:t>
      </w:r>
      <w:r>
        <w:rPr>
          <w:rFonts w:eastAsia="Calibri" w:ascii="Times New Roman" w:hAnsi="Times New Roman"/>
          <w:sz w:val="24"/>
          <w:szCs w:val="24"/>
        </w:rPr>
        <w:t xml:space="preserve"> circle ma</w:t>
      </w:r>
      <w:r>
        <w:rPr>
          <w:rFonts w:eastAsia="Calibri" w:ascii="Times New Roman" w:hAnsi="Times New Roman"/>
          <w:sz w:val="24"/>
          <w:szCs w:val="24"/>
        </w:rPr>
        <w:t>p</w:t>
      </w:r>
      <w:r>
        <w:rPr>
          <w:rFonts w:eastAsia="Calibri" w:ascii="Times New Roman" w:hAnsi="Times New Roman"/>
          <w:sz w:val="24"/>
          <w:szCs w:val="24"/>
        </w:rPr>
        <w:t xml:space="preserve">, tent  map, </w:t>
      </w:r>
      <w:r>
        <w:rPr>
          <w:rFonts w:eastAsia="Calibri" w:ascii="Times New Roman" w:hAnsi="Times New Roman"/>
          <w:sz w:val="24"/>
          <w:szCs w:val="24"/>
        </w:rPr>
        <w:t>duffing</w:t>
      </w:r>
      <w:r>
        <w:rPr>
          <w:rFonts w:eastAsia="Calibri" w:ascii="Times New Roman" w:hAnsi="Times New Roman"/>
          <w:sz w:val="24"/>
          <w:szCs w:val="24"/>
        </w:rPr>
        <w:t xml:space="preserve"> map, </w:t>
      </w:r>
      <w:r>
        <w:rPr>
          <w:rFonts w:eastAsia="Calibri" w:ascii="Times New Roman" w:hAnsi="Times New Roman"/>
          <w:sz w:val="24"/>
          <w:szCs w:val="24"/>
        </w:rPr>
        <w:t>gauss map</w:t>
      </w:r>
      <w:r>
        <w:rPr>
          <w:rFonts w:eastAsia="Calibri" w:ascii="Times New Roman" w:hAnsi="Times New Roman"/>
          <w:sz w:val="24"/>
          <w:szCs w:val="24"/>
        </w:rPr>
        <w:t xml:space="preserve"> and exponential map to enhance the initial population of the MPA.</w:t>
      </w:r>
    </w:p>
    <w:p>
      <w:pPr>
        <w:pStyle w:val="ListParagraph"/>
        <w:numPr>
          <w:ilvl w:val="0"/>
          <w:numId w:val="5"/>
        </w:numPr>
        <w:spacing w:lineRule="auto" w:line="480" w:before="0" w:after="0"/>
        <w:contextualSpacing/>
        <w:jc w:val="both"/>
        <w:rPr>
          <w:rFonts w:ascii="Times New Roman" w:hAnsi="Times New Roman" w:eastAsia="Calibri"/>
          <w:sz w:val="24"/>
          <w:szCs w:val="24"/>
        </w:rPr>
      </w:pPr>
      <w:r>
        <w:rPr>
          <w:rFonts w:eastAsia="Calibri" w:ascii="Times New Roman" w:hAnsi="Times New Roman"/>
          <w:sz w:val="24"/>
          <w:szCs w:val="24"/>
        </w:rPr>
        <w:t xml:space="preserve">Investigate the </w:t>
      </w:r>
      <w:r>
        <w:rPr>
          <w:rFonts w:eastAsia="Calibri" w:ascii="Times New Roman" w:hAnsi="Times New Roman"/>
          <w:sz w:val="24"/>
          <w:szCs w:val="24"/>
        </w:rPr>
        <w:t>effect</w:t>
      </w:r>
      <w:r>
        <w:rPr>
          <w:rFonts w:eastAsia="Calibri" w:ascii="Times New Roman" w:hAnsi="Times New Roman"/>
          <w:sz w:val="24"/>
          <w:szCs w:val="24"/>
        </w:rPr>
        <w:t xml:space="preserve"> of </w:t>
      </w:r>
      <w:r>
        <w:rPr>
          <w:rFonts w:eastAsia="Calibri" w:ascii="Times New Roman" w:hAnsi="Times New Roman"/>
          <w:sz w:val="24"/>
          <w:szCs w:val="24"/>
        </w:rPr>
        <w:t xml:space="preserve">introducing other method of initial population generation like Latin hypercube sampling (LHS), </w:t>
      </w:r>
      <w:r>
        <w:rPr>
          <w:rFonts w:eastAsia="Calibri" w:ascii="Times New Roman" w:hAnsi="Times New Roman"/>
          <w:sz w:val="24"/>
          <w:szCs w:val="24"/>
        </w:rPr>
        <w:t>Probability Distributions, Quasirandom methods and hybridization with other metaheuristic algorithm into the MPA.</w:t>
      </w:r>
    </w:p>
    <w:p>
      <w:pPr>
        <w:pStyle w:val="ListParagraph"/>
        <w:numPr>
          <w:ilvl w:val="0"/>
          <w:numId w:val="5"/>
        </w:numPr>
        <w:spacing w:lineRule="auto" w:line="480" w:before="0" w:after="0"/>
        <w:contextualSpacing/>
        <w:jc w:val="both"/>
        <w:rPr/>
      </w:pPr>
      <w:r>
        <w:rPr>
          <w:rFonts w:eastAsia="Calibri" w:ascii="Times New Roman" w:hAnsi="Times New Roman"/>
          <w:sz w:val="24"/>
          <w:szCs w:val="24"/>
        </w:rPr>
        <w:t xml:space="preserve">Apply the proposed approach for gene selection, </w:t>
      </w:r>
      <w:r>
        <w:rPr>
          <w:rFonts w:eastAsia="Calibri" w:ascii="Times New Roman" w:hAnsi="Times New Roman"/>
          <w:sz w:val="24"/>
          <w:szCs w:val="24"/>
        </w:rPr>
        <w:t>intrusion detection</w:t>
      </w:r>
      <w:r>
        <w:rPr>
          <w:rFonts w:eastAsia="Calibri" w:ascii="Times New Roman" w:hAnsi="Times New Roman"/>
          <w:sz w:val="24"/>
          <w:szCs w:val="24"/>
        </w:rPr>
        <w:t xml:space="preserve"> and analysis on other high-dimensional datasets.</w:t>
      </w:r>
    </w:p>
    <w:p>
      <w:pPr>
        <w:pStyle w:val="ListParagraph"/>
        <w:numPr>
          <w:ilvl w:val="0"/>
          <w:numId w:val="5"/>
        </w:numPr>
        <w:spacing w:lineRule="auto" w:line="480" w:before="0" w:after="0"/>
        <w:contextualSpacing/>
        <w:jc w:val="both"/>
        <w:rPr>
          <w:rFonts w:ascii="Times New Roman" w:hAnsi="Times New Roman" w:eastAsia="Calibri"/>
          <w:sz w:val="24"/>
          <w:szCs w:val="24"/>
        </w:rPr>
      </w:pPr>
      <w:r>
        <w:rPr>
          <w:rFonts w:eastAsia="Calibri" w:ascii="Times New Roman" w:hAnsi="Times New Roman"/>
          <w:sz w:val="24"/>
          <w:szCs w:val="24"/>
        </w:rPr>
        <w:t xml:space="preserve">Explore the addition of more objectives like model interpretability along with model accuracy and number of </w:t>
      </w:r>
      <w:r>
        <w:rPr>
          <w:rFonts w:eastAsia="Calibri" w:ascii="Times New Roman" w:hAnsi="Times New Roman"/>
          <w:sz w:val="24"/>
          <w:szCs w:val="24"/>
        </w:rPr>
        <w:t>features</w:t>
      </w:r>
      <w:r>
        <w:rPr>
          <w:rFonts w:eastAsia="Calibri" w:ascii="Times New Roman" w:hAnsi="Times New Roman"/>
          <w:sz w:val="24"/>
          <w:szCs w:val="24"/>
        </w:rPr>
        <w:t>.</w:t>
      </w:r>
      <w:r>
        <w:br w:type="page"/>
      </w:r>
    </w:p>
    <w:p>
      <w:pPr>
        <w:pStyle w:val="Heading1"/>
        <w:rPr>
          <w:rFonts w:ascii="Times New Roman" w:hAnsi="Times New Roman"/>
        </w:rPr>
      </w:pPr>
      <w:bookmarkStart w:id="110" w:name="__RefHeading___Toc673199_2372421184"/>
      <w:bookmarkEnd w:id="110"/>
      <w:r>
        <w:rPr>
          <w:rFonts w:ascii="Times New Roman" w:hAnsi="Times New Roman"/>
        </w:rPr>
        <w:t>REFERENCE</w:t>
      </w:r>
    </w:p>
    <w:p>
      <w:pPr>
        <w:sectPr>
          <w:footerReference w:type="default" r:id="rId52"/>
          <w:type w:val="nextPage"/>
          <w:pgSz w:w="11906" w:h="16838"/>
          <w:pgMar w:left="1134" w:right="1134" w:gutter="0" w:header="0" w:top="1134" w:footer="1134" w:bottom="1693"/>
          <w:pgNumType w:start="1" w:fmt="decimal"/>
          <w:formProt w:val="false"/>
          <w:textDirection w:val="lrTb"/>
          <w:docGrid w:type="default" w:linePitch="312" w:charSpace="4294961151"/>
        </w:sectPr>
      </w:pPr>
    </w:p>
    <w:p>
      <w:pPr>
        <w:pStyle w:val="Bibliography1"/>
        <w:jc w:val="both"/>
        <w:rPr>
          <w:rFonts w:ascii="Times New Roman" w:hAnsi="Times New Roman"/>
        </w:rPr>
      </w:pPr>
      <w:r>
        <w:rPr>
          <w:rFonts w:ascii="Times New Roman" w:hAnsi="Times New Roman"/>
        </w:rPr>
        <w:t xml:space="preserve">Abd Elaziz, M., Ewees, A. A., Yousri, D., Abualigah, L., &amp; Al-qaness, M. A. A. (2022). Modified marine predators algorithm for feature selection: Case study metabolomics. </w:t>
      </w:r>
      <w:r>
        <w:rPr>
          <w:rFonts w:ascii="Times New Roman" w:hAnsi="Times New Roman"/>
          <w:i/>
        </w:rPr>
        <w:t>Knowledge and Information Systems</w:t>
      </w:r>
      <w:r>
        <w:rPr>
          <w:rFonts w:ascii="Times New Roman" w:hAnsi="Times New Roman"/>
        </w:rPr>
        <w:t xml:space="preserve">, </w:t>
      </w:r>
      <w:r>
        <w:rPr>
          <w:rFonts w:ascii="Times New Roman" w:hAnsi="Times New Roman"/>
          <w:i/>
        </w:rPr>
        <w:t>64</w:t>
      </w:r>
      <w:r>
        <w:rPr>
          <w:rFonts w:ascii="Times New Roman" w:hAnsi="Times New Roman"/>
        </w:rPr>
        <w:t>(1), 261–287. https://doi.org/10.1007/s10115-021-01641-w</w:t>
      </w:r>
    </w:p>
    <w:p>
      <w:pPr>
        <w:pStyle w:val="Bibliography1"/>
        <w:jc w:val="both"/>
        <w:rPr>
          <w:rFonts w:ascii="Times New Roman" w:hAnsi="Times New Roman"/>
        </w:rPr>
      </w:pPr>
      <w:r>
        <w:rPr>
          <w:rFonts w:ascii="Times New Roman" w:hAnsi="Times New Roman"/>
        </w:rPr>
        <w:t xml:space="preserve">Abdel-Basset, M., El-Shahat, D., Chakrabortty, R. K., &amp; Ryan, M. (2021). Parameter estimation of photovoltaic models using an improved marine predators algorithm. </w:t>
      </w:r>
      <w:r>
        <w:rPr>
          <w:rFonts w:ascii="Times New Roman" w:hAnsi="Times New Roman"/>
          <w:i/>
        </w:rPr>
        <w:t>Energy Conversion and Management</w:t>
      </w:r>
      <w:r>
        <w:rPr>
          <w:rFonts w:ascii="Times New Roman" w:hAnsi="Times New Roman"/>
        </w:rPr>
        <w:t xml:space="preserve">, </w:t>
      </w:r>
      <w:r>
        <w:rPr>
          <w:rFonts w:ascii="Times New Roman" w:hAnsi="Times New Roman"/>
          <w:i/>
        </w:rPr>
        <w:t>227</w:t>
      </w:r>
      <w:r>
        <w:rPr>
          <w:rFonts w:ascii="Times New Roman" w:hAnsi="Times New Roman"/>
        </w:rPr>
        <w:t>, 113491.</w:t>
      </w:r>
    </w:p>
    <w:p>
      <w:pPr>
        <w:pStyle w:val="Bibliography1"/>
        <w:jc w:val="both"/>
        <w:rPr>
          <w:rFonts w:ascii="Times New Roman" w:hAnsi="Times New Roman"/>
        </w:rPr>
      </w:pPr>
      <w:r>
        <w:rPr>
          <w:rFonts w:ascii="Times New Roman" w:hAnsi="Times New Roman"/>
        </w:rPr>
        <w:t xml:space="preserve">Abu Khurma, R., Aljarah, I., Sharieh, A., Abd Elaziz, M., Damaševičius, R., &amp; Krilavičius, T. (2022). A Review of the Modification Strategies of the Nature Inspired Algorithms for Feature Selection Problem. </w:t>
      </w:r>
      <w:r>
        <w:rPr>
          <w:rFonts w:ascii="Times New Roman" w:hAnsi="Times New Roman"/>
          <w:i/>
        </w:rPr>
        <w:t>Mathematics</w:t>
      </w:r>
      <w:r>
        <w:rPr>
          <w:rFonts w:ascii="Times New Roman" w:hAnsi="Times New Roman"/>
        </w:rPr>
        <w:t xml:space="preserve">, </w:t>
      </w:r>
      <w:r>
        <w:rPr>
          <w:rFonts w:ascii="Times New Roman" w:hAnsi="Times New Roman"/>
          <w:i/>
        </w:rPr>
        <w:t>10</w:t>
      </w:r>
      <w:r>
        <w:rPr>
          <w:rFonts w:ascii="Times New Roman" w:hAnsi="Times New Roman"/>
        </w:rPr>
        <w:t>(3), 464. https://doi.org/10.3390/math10030464</w:t>
      </w:r>
    </w:p>
    <w:p>
      <w:pPr>
        <w:pStyle w:val="Bibliography1"/>
        <w:jc w:val="both"/>
        <w:rPr>
          <w:rFonts w:ascii="Times New Roman" w:hAnsi="Times New Roman"/>
        </w:rPr>
      </w:pPr>
      <w:r>
        <w:rPr>
          <w:rFonts w:ascii="Times New Roman" w:hAnsi="Times New Roman"/>
        </w:rPr>
        <w:t xml:space="preserve">Abualigah, L., Diabat, A., Mirjalili, S., Abd Elaziz, M., &amp; Gandomi, A. H. (2021). The arithmetic optimization algorithm. </w:t>
      </w:r>
      <w:r>
        <w:rPr>
          <w:rFonts w:ascii="Times New Roman" w:hAnsi="Times New Roman"/>
          <w:i/>
        </w:rPr>
        <w:t>Computer Methods in Applied Mechanics and Engineering</w:t>
      </w:r>
      <w:r>
        <w:rPr>
          <w:rFonts w:ascii="Times New Roman" w:hAnsi="Times New Roman"/>
        </w:rPr>
        <w:t xml:space="preserve">, </w:t>
      </w:r>
      <w:r>
        <w:rPr>
          <w:rFonts w:ascii="Times New Roman" w:hAnsi="Times New Roman"/>
          <w:i/>
        </w:rPr>
        <w:t>376</w:t>
      </w:r>
      <w:r>
        <w:rPr>
          <w:rFonts w:ascii="Times New Roman" w:hAnsi="Times New Roman"/>
        </w:rPr>
        <w:t>, 113609.</w:t>
      </w:r>
    </w:p>
    <w:p>
      <w:pPr>
        <w:pStyle w:val="Bibliography1"/>
        <w:jc w:val="both"/>
        <w:rPr>
          <w:rFonts w:ascii="Times New Roman" w:hAnsi="Times New Roman"/>
        </w:rPr>
      </w:pPr>
      <w:r>
        <w:rPr>
          <w:rFonts w:ascii="Times New Roman" w:hAnsi="Times New Roman"/>
        </w:rPr>
        <w:t xml:space="preserve">Afrabandpey, H., Ghaffari, M., Mirzaei, A., &amp; Safayani, M. (2014). A novel bat algorithm based on chaos for optimization tasks. </w:t>
      </w:r>
      <w:r>
        <w:rPr>
          <w:rFonts w:ascii="Times New Roman" w:hAnsi="Times New Roman"/>
          <w:i/>
        </w:rPr>
        <w:t>2014 Iranian Conference on Intelligent Systems (ICIS)</w:t>
      </w:r>
      <w:r>
        <w:rPr>
          <w:rFonts w:ascii="Times New Roman" w:hAnsi="Times New Roman"/>
        </w:rPr>
        <w:t>, 1–6.</w:t>
      </w:r>
    </w:p>
    <w:p>
      <w:pPr>
        <w:pStyle w:val="Bibliography1"/>
        <w:jc w:val="both"/>
        <w:rPr>
          <w:rFonts w:ascii="Times New Roman" w:hAnsi="Times New Roman"/>
        </w:rPr>
      </w:pPr>
      <w:r>
        <w:rPr>
          <w:rFonts w:ascii="Times New Roman" w:hAnsi="Times New Roman"/>
        </w:rPr>
        <w:t xml:space="preserve">Agrawal, P., Abutarboush, H. F., Ganesh, T., &amp; Mohamed, A. W. (2021). Metaheuristic Algorithms on Feature Selection: A Survey of One Decade of Research (2009-2019). </w:t>
      </w:r>
      <w:r>
        <w:rPr>
          <w:rFonts w:ascii="Times New Roman" w:hAnsi="Times New Roman"/>
          <w:i/>
        </w:rPr>
        <w:t>IEEE Access</w:t>
      </w:r>
      <w:r>
        <w:rPr>
          <w:rFonts w:ascii="Times New Roman" w:hAnsi="Times New Roman"/>
        </w:rPr>
        <w:t xml:space="preserve">, </w:t>
      </w:r>
      <w:r>
        <w:rPr>
          <w:rFonts w:ascii="Times New Roman" w:hAnsi="Times New Roman"/>
          <w:i/>
        </w:rPr>
        <w:t>9</w:t>
      </w:r>
      <w:r>
        <w:rPr>
          <w:rFonts w:ascii="Times New Roman" w:hAnsi="Times New Roman"/>
        </w:rPr>
        <w:t>, 26766–26791. https://doi.org/10.1109/ACCESS.2021.3056407</w:t>
      </w:r>
    </w:p>
    <w:p>
      <w:pPr>
        <w:pStyle w:val="Bibliography1"/>
        <w:jc w:val="both"/>
        <w:rPr>
          <w:rFonts w:ascii="Times New Roman" w:hAnsi="Times New Roman"/>
        </w:rPr>
      </w:pPr>
      <w:r>
        <w:rPr>
          <w:rFonts w:ascii="Times New Roman" w:hAnsi="Times New Roman"/>
        </w:rPr>
        <w:t xml:space="preserve">Aha, D. W., Kibler, D., &amp; Albert, M. K. (1991). Instance-based learning algorithms. </w:t>
      </w:r>
      <w:r>
        <w:rPr>
          <w:rFonts w:ascii="Times New Roman" w:hAnsi="Times New Roman"/>
          <w:i/>
        </w:rPr>
        <w:t>Machine Learning</w:t>
      </w:r>
      <w:r>
        <w:rPr>
          <w:rFonts w:ascii="Times New Roman" w:hAnsi="Times New Roman"/>
        </w:rPr>
        <w:t xml:space="preserve">, </w:t>
      </w:r>
      <w:r>
        <w:rPr>
          <w:rFonts w:ascii="Times New Roman" w:hAnsi="Times New Roman"/>
          <w:i/>
        </w:rPr>
        <w:t>6</w:t>
      </w:r>
      <w:r>
        <w:rPr>
          <w:rFonts w:ascii="Times New Roman" w:hAnsi="Times New Roman"/>
        </w:rPr>
        <w:t>(1), 37–66. https://doi.org/10.1007/BF00153759</w:t>
      </w:r>
    </w:p>
    <w:p>
      <w:pPr>
        <w:pStyle w:val="Bibliography1"/>
        <w:jc w:val="both"/>
        <w:rPr>
          <w:rFonts w:ascii="Times New Roman" w:hAnsi="Times New Roman"/>
        </w:rPr>
      </w:pPr>
      <w:r>
        <w:rPr>
          <w:rFonts w:ascii="Times New Roman" w:hAnsi="Times New Roman"/>
        </w:rPr>
        <w:t xml:space="preserve">Ali, S. I., &amp; Shahzad, W. (2012). A feature subset selection method based on conditional mutual information and ant colony optimization. </w:t>
      </w:r>
      <w:r>
        <w:rPr>
          <w:rFonts w:ascii="Times New Roman" w:hAnsi="Times New Roman"/>
          <w:i/>
        </w:rPr>
        <w:t>International Journal of Computer Applications</w:t>
      </w:r>
      <w:r>
        <w:rPr>
          <w:rFonts w:ascii="Times New Roman" w:hAnsi="Times New Roman"/>
        </w:rPr>
        <w:t xml:space="preserve">, </w:t>
      </w:r>
      <w:r>
        <w:rPr>
          <w:rFonts w:ascii="Times New Roman" w:hAnsi="Times New Roman"/>
          <w:i/>
        </w:rPr>
        <w:t>60</w:t>
      </w:r>
      <w:r>
        <w:rPr>
          <w:rFonts w:ascii="Times New Roman" w:hAnsi="Times New Roman"/>
        </w:rPr>
        <w:t>(11), 5–10.</w:t>
      </w:r>
    </w:p>
    <w:p>
      <w:pPr>
        <w:pStyle w:val="Bibliography1"/>
        <w:jc w:val="both"/>
        <w:rPr>
          <w:rFonts w:ascii="Times New Roman" w:hAnsi="Times New Roman"/>
        </w:rPr>
      </w:pPr>
      <w:r>
        <w:rPr>
          <w:rFonts w:ascii="Times New Roman" w:hAnsi="Times New Roman"/>
        </w:rPr>
        <w:t xml:space="preserve">Al-qaness, M. A., Ewees, A. A., Fan, H., Abualigah, L., &amp; Abd Elaziz, M. (2022). Boosted ANFIS model using augmented marine predator algorithm with mutation operators for wind power forecasting. </w:t>
      </w:r>
      <w:r>
        <w:rPr>
          <w:rFonts w:ascii="Times New Roman" w:hAnsi="Times New Roman"/>
          <w:i/>
        </w:rPr>
        <w:t>Applied Energy</w:t>
      </w:r>
      <w:r>
        <w:rPr>
          <w:rFonts w:ascii="Times New Roman" w:hAnsi="Times New Roman"/>
        </w:rPr>
        <w:t xml:space="preserve">, </w:t>
      </w:r>
      <w:r>
        <w:rPr>
          <w:rFonts w:ascii="Times New Roman" w:hAnsi="Times New Roman"/>
          <w:i/>
        </w:rPr>
        <w:t>314</w:t>
      </w:r>
      <w:r>
        <w:rPr>
          <w:rFonts w:ascii="Times New Roman" w:hAnsi="Times New Roman"/>
        </w:rPr>
        <w:t>, 118851.</w:t>
      </w:r>
    </w:p>
    <w:p>
      <w:pPr>
        <w:pStyle w:val="Bibliography1"/>
        <w:jc w:val="both"/>
        <w:rPr>
          <w:rFonts w:ascii="Times New Roman" w:hAnsi="Times New Roman"/>
        </w:rPr>
      </w:pPr>
      <w:r>
        <w:rPr>
          <w:rFonts w:ascii="Times New Roman" w:hAnsi="Times New Roman"/>
        </w:rPr>
        <w:t xml:space="preserve">Alrasheedi, A. F., Alnowibet, K. A., Saxena, A., Sallam, K. M., &amp; Mohamed, A. W. (2022). Chaos Embed Marine Predator (CMPA) Algorithm for Feature Selection. </w:t>
      </w:r>
      <w:r>
        <w:rPr>
          <w:rFonts w:ascii="Times New Roman" w:hAnsi="Times New Roman"/>
          <w:i/>
        </w:rPr>
        <w:t>Mathematics</w:t>
      </w:r>
      <w:r>
        <w:rPr>
          <w:rFonts w:ascii="Times New Roman" w:hAnsi="Times New Roman"/>
        </w:rPr>
        <w:t xml:space="preserve">, </w:t>
      </w:r>
      <w:r>
        <w:rPr>
          <w:rFonts w:ascii="Times New Roman" w:hAnsi="Times New Roman"/>
          <w:i/>
        </w:rPr>
        <w:t>10</w:t>
      </w:r>
      <w:r>
        <w:rPr>
          <w:rFonts w:ascii="Times New Roman" w:hAnsi="Times New Roman"/>
        </w:rPr>
        <w:t>(9), 1411. https://doi.org/10.3390/math10091411</w:t>
      </w:r>
    </w:p>
    <w:p>
      <w:pPr>
        <w:pStyle w:val="Bibliography1"/>
        <w:jc w:val="both"/>
        <w:rPr>
          <w:rFonts w:ascii="Times New Roman" w:hAnsi="Times New Roman"/>
        </w:rPr>
      </w:pPr>
      <w:r>
        <w:rPr>
          <w:rFonts w:ascii="Times New Roman" w:hAnsi="Times New Roman"/>
        </w:rPr>
        <w:t xml:space="preserve">Badillo, S., Banfai, B., Birzele, F., Davydov, I. I., Hutchinson, L., Kam-Thong, T., Siebourg-Polster, J., Steiert, B., &amp; Zhang, J. D. (2020). An Introduction to Machine Learning. </w:t>
      </w:r>
      <w:r>
        <w:rPr>
          <w:rFonts w:ascii="Times New Roman" w:hAnsi="Times New Roman"/>
          <w:i/>
        </w:rPr>
        <w:t>Clinical Pharmacology &amp; Therapeutics</w:t>
      </w:r>
      <w:r>
        <w:rPr>
          <w:rFonts w:ascii="Times New Roman" w:hAnsi="Times New Roman"/>
        </w:rPr>
        <w:t xml:space="preserve">, </w:t>
      </w:r>
      <w:r>
        <w:rPr>
          <w:rFonts w:ascii="Times New Roman" w:hAnsi="Times New Roman"/>
          <w:i/>
        </w:rPr>
        <w:t>107</w:t>
      </w:r>
      <w:r>
        <w:rPr>
          <w:rFonts w:ascii="Times New Roman" w:hAnsi="Times New Roman"/>
        </w:rPr>
        <w:t>(4), 871–885. https://doi.org/10.1002/cpt.1796</w:t>
      </w:r>
    </w:p>
    <w:p>
      <w:pPr>
        <w:pStyle w:val="Bibliography1"/>
        <w:jc w:val="both"/>
        <w:rPr>
          <w:rFonts w:ascii="Times New Roman" w:hAnsi="Times New Roman"/>
        </w:rPr>
      </w:pPr>
      <w:r>
        <w:rPr>
          <w:rFonts w:ascii="Times New Roman" w:hAnsi="Times New Roman"/>
        </w:rPr>
        <w:t xml:space="preserve">Balakrishnan, K., Dhanalakshmi, R., &amp; Mahadeo Khaire, U. (2022). Excogitating marine predators algorithm based on random opposition-based learning for feature selection. </w:t>
      </w:r>
      <w:r>
        <w:rPr>
          <w:rFonts w:ascii="Times New Roman" w:hAnsi="Times New Roman"/>
          <w:i/>
        </w:rPr>
        <w:t>Concurrency and Computation: Practice and Experience</w:t>
      </w:r>
      <w:r>
        <w:rPr>
          <w:rFonts w:ascii="Times New Roman" w:hAnsi="Times New Roman"/>
        </w:rPr>
        <w:t xml:space="preserve">, </w:t>
      </w:r>
      <w:r>
        <w:rPr>
          <w:rFonts w:ascii="Times New Roman" w:hAnsi="Times New Roman"/>
          <w:i/>
        </w:rPr>
        <w:t>34</w:t>
      </w:r>
      <w:r>
        <w:rPr>
          <w:rFonts w:ascii="Times New Roman" w:hAnsi="Times New Roman"/>
        </w:rPr>
        <w:t>(4), e6630.</w:t>
      </w:r>
    </w:p>
    <w:p>
      <w:pPr>
        <w:pStyle w:val="Bibliography1"/>
        <w:jc w:val="both"/>
        <w:rPr>
          <w:rFonts w:ascii="Times New Roman" w:hAnsi="Times New Roman"/>
        </w:rPr>
      </w:pPr>
      <w:r>
        <w:rPr>
          <w:rFonts w:ascii="Times New Roman" w:hAnsi="Times New Roman"/>
        </w:rPr>
        <w:t xml:space="preserve">Bartumeus, F., Da Luz, M. G. E., Viswanathan, G. M., &amp; Catalan, J. (2005). ANIMAL SEARCH STRATEGIES: A QUANTITATIVE RANDOM-WALK ANALYSIS. </w:t>
      </w:r>
      <w:r>
        <w:rPr>
          <w:rFonts w:ascii="Times New Roman" w:hAnsi="Times New Roman"/>
          <w:i/>
        </w:rPr>
        <w:t>Ecology</w:t>
      </w:r>
      <w:r>
        <w:rPr>
          <w:rFonts w:ascii="Times New Roman" w:hAnsi="Times New Roman"/>
        </w:rPr>
        <w:t xml:space="preserve">, </w:t>
      </w:r>
      <w:r>
        <w:rPr>
          <w:rFonts w:ascii="Times New Roman" w:hAnsi="Times New Roman"/>
          <w:i/>
        </w:rPr>
        <w:t>86</w:t>
      </w:r>
      <w:r>
        <w:rPr>
          <w:rFonts w:ascii="Times New Roman" w:hAnsi="Times New Roman"/>
        </w:rPr>
        <w:t>(11), 3078–3087. https://doi.org/10.1890/04-1806</w:t>
      </w:r>
    </w:p>
    <w:p>
      <w:pPr>
        <w:pStyle w:val="Bibliography1"/>
        <w:jc w:val="both"/>
        <w:rPr>
          <w:rFonts w:ascii="Times New Roman" w:hAnsi="Times New Roman"/>
        </w:rPr>
      </w:pPr>
      <w:r>
        <w:rPr>
          <w:rFonts w:ascii="Times New Roman" w:hAnsi="Times New Roman"/>
        </w:rPr>
        <w:t xml:space="preserve">Beheshti, Z. (2022). BMPA-TVSinV: A Binary Marine Predators Algorithm using time-varying sine and V-shaped transfer functions for wrapper-based feature selection. </w:t>
      </w:r>
      <w:r>
        <w:rPr>
          <w:rFonts w:ascii="Times New Roman" w:hAnsi="Times New Roman"/>
          <w:i/>
        </w:rPr>
        <w:t>Knowledge-Based Systems</w:t>
      </w:r>
      <w:r>
        <w:rPr>
          <w:rFonts w:ascii="Times New Roman" w:hAnsi="Times New Roman"/>
        </w:rPr>
        <w:t xml:space="preserve">, </w:t>
      </w:r>
      <w:r>
        <w:rPr>
          <w:rFonts w:ascii="Times New Roman" w:hAnsi="Times New Roman"/>
          <w:i/>
        </w:rPr>
        <w:t>252</w:t>
      </w:r>
      <w:r>
        <w:rPr>
          <w:rFonts w:ascii="Times New Roman" w:hAnsi="Times New Roman"/>
        </w:rPr>
        <w:t>, 109446. https://doi.org/10.1016/j.knosys.2022.109446</w:t>
      </w:r>
    </w:p>
    <w:p>
      <w:pPr>
        <w:pStyle w:val="Bibliography1"/>
        <w:jc w:val="both"/>
        <w:rPr>
          <w:rFonts w:ascii="Times New Roman" w:hAnsi="Times New Roman"/>
        </w:rPr>
      </w:pPr>
      <w:r>
        <w:rPr>
          <w:rFonts w:ascii="Times New Roman" w:hAnsi="Times New Roman"/>
        </w:rPr>
        <w:t xml:space="preserve">Bellman, R. (1957). In </w:t>
      </w:r>
      <w:r>
        <w:rPr>
          <w:rFonts w:ascii="Times New Roman" w:hAnsi="Times New Roman"/>
          <w:i/>
        </w:rPr>
        <w:t>Dynamic Programming</w:t>
      </w:r>
      <w:r>
        <w:rPr>
          <w:rFonts w:ascii="Times New Roman" w:hAnsi="Times New Roman"/>
        </w:rPr>
        <w:t>. Princeton University Press.</w:t>
      </w:r>
    </w:p>
    <w:p>
      <w:pPr>
        <w:pStyle w:val="Bibliography1"/>
        <w:jc w:val="both"/>
        <w:rPr>
          <w:rFonts w:ascii="Times New Roman" w:hAnsi="Times New Roman"/>
        </w:rPr>
      </w:pPr>
      <w:r>
        <w:rPr>
          <w:rFonts w:ascii="Times New Roman" w:hAnsi="Times New Roman"/>
        </w:rPr>
        <w:t xml:space="preserve">Berisha, V., Krantsevich, C., Hahn, P. R., Hahn, S., Dasarathy, G., Turaga, P., &amp; Liss, J. (2021). Digital medicine and the curse of dimensionality. </w:t>
      </w:r>
      <w:r>
        <w:rPr>
          <w:rFonts w:ascii="Times New Roman" w:hAnsi="Times New Roman"/>
          <w:i/>
        </w:rPr>
        <w:t>Npj Digital Medicine</w:t>
      </w:r>
      <w:r>
        <w:rPr>
          <w:rFonts w:ascii="Times New Roman" w:hAnsi="Times New Roman"/>
        </w:rPr>
        <w:t xml:space="preserve">, </w:t>
      </w:r>
      <w:r>
        <w:rPr>
          <w:rFonts w:ascii="Times New Roman" w:hAnsi="Times New Roman"/>
          <w:i/>
        </w:rPr>
        <w:t>4</w:t>
      </w:r>
      <w:r>
        <w:rPr>
          <w:rFonts w:ascii="Times New Roman" w:hAnsi="Times New Roman"/>
        </w:rPr>
        <w:t>(1), 153. https://doi.org/10.1038/s41746-021-00521-5</w:t>
      </w:r>
    </w:p>
    <w:p>
      <w:pPr>
        <w:pStyle w:val="Bibliography1"/>
        <w:jc w:val="both"/>
        <w:rPr>
          <w:rFonts w:ascii="Times New Roman" w:hAnsi="Times New Roman"/>
        </w:rPr>
      </w:pPr>
      <w:r>
        <w:rPr>
          <w:rFonts w:ascii="Times New Roman" w:hAnsi="Times New Roman"/>
        </w:rPr>
        <w:t xml:space="preserve">Bradley, P. S., &amp; Mangasarian, O. L. (1998). Feature selection via concave minimization and support vector machines. </w:t>
      </w:r>
      <w:r>
        <w:rPr>
          <w:rFonts w:ascii="Times New Roman" w:hAnsi="Times New Roman"/>
          <w:i/>
        </w:rPr>
        <w:t>ICML</w:t>
      </w:r>
      <w:r>
        <w:rPr>
          <w:rFonts w:ascii="Times New Roman" w:hAnsi="Times New Roman"/>
        </w:rPr>
        <w:t xml:space="preserve">, </w:t>
      </w:r>
      <w:r>
        <w:rPr>
          <w:rFonts w:ascii="Times New Roman" w:hAnsi="Times New Roman"/>
          <w:i/>
        </w:rPr>
        <w:t>98</w:t>
      </w:r>
      <w:r>
        <w:rPr>
          <w:rFonts w:ascii="Times New Roman" w:hAnsi="Times New Roman"/>
        </w:rPr>
        <w:t>, 82–90.</w:t>
      </w:r>
    </w:p>
    <w:p>
      <w:pPr>
        <w:pStyle w:val="Bibliography1"/>
        <w:jc w:val="both"/>
        <w:rPr>
          <w:rFonts w:ascii="Times New Roman" w:hAnsi="Times New Roman"/>
        </w:rPr>
      </w:pPr>
      <w:r>
        <w:rPr>
          <w:rFonts w:ascii="Times New Roman" w:hAnsi="Times New Roman"/>
        </w:rPr>
        <w:t xml:space="preserve">Brezočnik, L., Fister, I., &amp; Podgorelec, V. (2018). Swarm Intelligence Algorithms for Feature Selection: A Review. </w:t>
      </w:r>
      <w:r>
        <w:rPr>
          <w:rFonts w:ascii="Times New Roman" w:hAnsi="Times New Roman"/>
          <w:i/>
        </w:rPr>
        <w:t>Applied Sciences</w:t>
      </w:r>
      <w:r>
        <w:rPr>
          <w:rFonts w:ascii="Times New Roman" w:hAnsi="Times New Roman"/>
        </w:rPr>
        <w:t xml:space="preserve">, </w:t>
      </w:r>
      <w:r>
        <w:rPr>
          <w:rFonts w:ascii="Times New Roman" w:hAnsi="Times New Roman"/>
          <w:i/>
        </w:rPr>
        <w:t>8</w:t>
      </w:r>
      <w:r>
        <w:rPr>
          <w:rFonts w:ascii="Times New Roman" w:hAnsi="Times New Roman"/>
        </w:rPr>
        <w:t>(9), 1521. https://doi.org/10.3390/app8091521</w:t>
      </w:r>
    </w:p>
    <w:p>
      <w:pPr>
        <w:pStyle w:val="Bibliography1"/>
        <w:jc w:val="both"/>
        <w:rPr>
          <w:rFonts w:ascii="Times New Roman" w:hAnsi="Times New Roman"/>
        </w:rPr>
      </w:pPr>
      <w:r>
        <w:rPr>
          <w:rFonts w:ascii="Times New Roman" w:hAnsi="Times New Roman"/>
        </w:rPr>
        <w:t xml:space="preserve">Cadenas, J. M., Garrido, M. C., &amp; MartíNez, R. (2013). Feature subset selection filter–wrapper based on low quality data. </w:t>
      </w:r>
      <w:r>
        <w:rPr>
          <w:rFonts w:ascii="Times New Roman" w:hAnsi="Times New Roman"/>
          <w:i/>
        </w:rPr>
        <w:t>Expert Systems with Applications</w:t>
      </w:r>
      <w:r>
        <w:rPr>
          <w:rFonts w:ascii="Times New Roman" w:hAnsi="Times New Roman"/>
        </w:rPr>
        <w:t xml:space="preserve">, </w:t>
      </w:r>
      <w:r>
        <w:rPr>
          <w:rFonts w:ascii="Times New Roman" w:hAnsi="Times New Roman"/>
          <w:i/>
        </w:rPr>
        <w:t>40</w:t>
      </w:r>
      <w:r>
        <w:rPr>
          <w:rFonts w:ascii="Times New Roman" w:hAnsi="Times New Roman"/>
        </w:rPr>
        <w:t>(16), 6241–6252.</w:t>
      </w:r>
    </w:p>
    <w:p>
      <w:pPr>
        <w:pStyle w:val="Bibliography1"/>
        <w:jc w:val="both"/>
        <w:rPr>
          <w:rFonts w:ascii="Times New Roman" w:hAnsi="Times New Roman"/>
        </w:rPr>
      </w:pPr>
      <w:r>
        <w:rPr>
          <w:rFonts w:ascii="Times New Roman" w:hAnsi="Times New Roman"/>
        </w:rPr>
        <w:t xml:space="preserve">Chaudhuri, A., &amp; Sahu, T. P. (2021). Feature selection using Binary Crow Search Algorithm with time varying flight length. </w:t>
      </w:r>
      <w:r>
        <w:rPr>
          <w:rFonts w:ascii="Times New Roman" w:hAnsi="Times New Roman"/>
          <w:i/>
        </w:rPr>
        <w:t>Expert Systems with Applications</w:t>
      </w:r>
      <w:r>
        <w:rPr>
          <w:rFonts w:ascii="Times New Roman" w:hAnsi="Times New Roman"/>
        </w:rPr>
        <w:t xml:space="preserve">, </w:t>
      </w:r>
      <w:r>
        <w:rPr>
          <w:rFonts w:ascii="Times New Roman" w:hAnsi="Times New Roman"/>
          <w:i/>
        </w:rPr>
        <w:t>168</w:t>
      </w:r>
      <w:r>
        <w:rPr>
          <w:rFonts w:ascii="Times New Roman" w:hAnsi="Times New Roman"/>
        </w:rPr>
        <w:t>, 114288.</w:t>
      </w:r>
    </w:p>
    <w:p>
      <w:pPr>
        <w:pStyle w:val="Bibliography1"/>
        <w:jc w:val="both"/>
        <w:rPr>
          <w:rFonts w:ascii="Times New Roman" w:hAnsi="Times New Roman"/>
        </w:rPr>
      </w:pPr>
      <w:r>
        <w:rPr>
          <w:rFonts w:ascii="Times New Roman" w:hAnsi="Times New Roman"/>
        </w:rPr>
        <w:t xml:space="preserve">Chen, L., Hao, C., &amp; Ma, Y. (2022). A Multi-Disturbance Marine Predator Algorithm Based on Oppositional Learning and Compound Mutation. </w:t>
      </w:r>
      <w:r>
        <w:rPr>
          <w:rFonts w:ascii="Times New Roman" w:hAnsi="Times New Roman"/>
          <w:i/>
        </w:rPr>
        <w:t>Electronics</w:t>
      </w:r>
      <w:r>
        <w:rPr>
          <w:rFonts w:ascii="Times New Roman" w:hAnsi="Times New Roman"/>
        </w:rPr>
        <w:t xml:space="preserve">, </w:t>
      </w:r>
      <w:r>
        <w:rPr>
          <w:rFonts w:ascii="Times New Roman" w:hAnsi="Times New Roman"/>
          <w:i/>
        </w:rPr>
        <w:t>11</w:t>
      </w:r>
      <w:r>
        <w:rPr>
          <w:rFonts w:ascii="Times New Roman" w:hAnsi="Times New Roman"/>
        </w:rPr>
        <w:t>(24), 4087. https://doi.org/10.3390/electronics11244087</w:t>
      </w:r>
    </w:p>
    <w:p>
      <w:pPr>
        <w:pStyle w:val="Bibliography1"/>
        <w:jc w:val="both"/>
        <w:rPr>
          <w:rFonts w:ascii="Times New Roman" w:hAnsi="Times New Roman"/>
        </w:rPr>
      </w:pPr>
      <w:r>
        <w:rPr>
          <w:rFonts w:ascii="Times New Roman" w:hAnsi="Times New Roman"/>
        </w:rPr>
        <w:t xml:space="preserve">Civicioglu, P. (2013). Backtracking search optimization algorithm for numerical optimization problems. </w:t>
      </w:r>
      <w:r>
        <w:rPr>
          <w:rFonts w:ascii="Times New Roman" w:hAnsi="Times New Roman"/>
          <w:i/>
        </w:rPr>
        <w:t>Applied Mathematics and Computation</w:t>
      </w:r>
      <w:r>
        <w:rPr>
          <w:rFonts w:ascii="Times New Roman" w:hAnsi="Times New Roman"/>
        </w:rPr>
        <w:t xml:space="preserve">, </w:t>
      </w:r>
      <w:r>
        <w:rPr>
          <w:rFonts w:ascii="Times New Roman" w:hAnsi="Times New Roman"/>
          <w:i/>
        </w:rPr>
        <w:t>219</w:t>
      </w:r>
      <w:r>
        <w:rPr>
          <w:rFonts w:ascii="Times New Roman" w:hAnsi="Times New Roman"/>
        </w:rPr>
        <w:t>(15), 8121–8144.</w:t>
      </w:r>
    </w:p>
    <w:p>
      <w:pPr>
        <w:pStyle w:val="Bibliography1"/>
        <w:jc w:val="both"/>
        <w:rPr>
          <w:rFonts w:ascii="Times New Roman" w:hAnsi="Times New Roman"/>
        </w:rPr>
      </w:pPr>
      <w:r>
        <w:rPr>
          <w:rFonts w:ascii="Times New Roman" w:hAnsi="Times New Roman"/>
        </w:rPr>
        <w:t xml:space="preserve">Das, S. (2001). Filters, wrappers and a boosting-based hybrid for feature selection. </w:t>
      </w:r>
      <w:r>
        <w:rPr>
          <w:rFonts w:ascii="Times New Roman" w:hAnsi="Times New Roman"/>
          <w:i/>
        </w:rPr>
        <w:t>Icml</w:t>
      </w:r>
      <w:r>
        <w:rPr>
          <w:rFonts w:ascii="Times New Roman" w:hAnsi="Times New Roman"/>
        </w:rPr>
        <w:t xml:space="preserve">, </w:t>
      </w:r>
      <w:r>
        <w:rPr>
          <w:rFonts w:ascii="Times New Roman" w:hAnsi="Times New Roman"/>
          <w:i/>
        </w:rPr>
        <w:t>1</w:t>
      </w:r>
      <w:r>
        <w:rPr>
          <w:rFonts w:ascii="Times New Roman" w:hAnsi="Times New Roman"/>
        </w:rPr>
        <w:t>, 74–81.</w:t>
      </w:r>
    </w:p>
    <w:p>
      <w:pPr>
        <w:pStyle w:val="Bibliography1"/>
        <w:jc w:val="both"/>
        <w:rPr>
          <w:rFonts w:ascii="Times New Roman" w:hAnsi="Times New Roman"/>
        </w:rPr>
      </w:pPr>
      <w:r>
        <w:rPr>
          <w:rFonts w:ascii="Times New Roman" w:hAnsi="Times New Roman"/>
        </w:rPr>
        <w:t xml:space="preserve">Dhal, K. G., Das, A., Ray, S., Gálvez, J., &amp; Das, S. (2020). Nature-Inspired Optimization Algorithms and Their Application in Multi-Thresholding Image Segmentation. </w:t>
      </w:r>
      <w:r>
        <w:rPr>
          <w:rFonts w:ascii="Times New Roman" w:hAnsi="Times New Roman"/>
          <w:i/>
        </w:rPr>
        <w:t>Archives of Computational Methods in Engineering</w:t>
      </w:r>
      <w:r>
        <w:rPr>
          <w:rFonts w:ascii="Times New Roman" w:hAnsi="Times New Roman"/>
        </w:rPr>
        <w:t xml:space="preserve">, </w:t>
      </w:r>
      <w:r>
        <w:rPr>
          <w:rFonts w:ascii="Times New Roman" w:hAnsi="Times New Roman"/>
          <w:i/>
        </w:rPr>
        <w:t>27</w:t>
      </w:r>
      <w:r>
        <w:rPr>
          <w:rFonts w:ascii="Times New Roman" w:hAnsi="Times New Roman"/>
        </w:rPr>
        <w:t>(3), 855–888. https://doi.org/10.1007/s11831-019-09334-y</w:t>
      </w:r>
    </w:p>
    <w:p>
      <w:pPr>
        <w:pStyle w:val="Bibliography1"/>
        <w:jc w:val="both"/>
        <w:rPr>
          <w:rFonts w:ascii="Times New Roman" w:hAnsi="Times New Roman"/>
        </w:rPr>
      </w:pPr>
      <w:r>
        <w:rPr>
          <w:rFonts w:ascii="Times New Roman" w:hAnsi="Times New Roman"/>
        </w:rPr>
        <w:t xml:space="preserve">Diao, R., &amp; Shen, Q. (2015). Nature inspired feature selection meta-heuristics. </w:t>
      </w:r>
      <w:r>
        <w:rPr>
          <w:rFonts w:ascii="Times New Roman" w:hAnsi="Times New Roman"/>
          <w:i/>
        </w:rPr>
        <w:t>Artificial Intelligence Review</w:t>
      </w:r>
      <w:r>
        <w:rPr>
          <w:rFonts w:ascii="Times New Roman" w:hAnsi="Times New Roman"/>
        </w:rPr>
        <w:t xml:space="preserve">, </w:t>
      </w:r>
      <w:r>
        <w:rPr>
          <w:rFonts w:ascii="Times New Roman" w:hAnsi="Times New Roman"/>
          <w:i/>
        </w:rPr>
        <w:t>44</w:t>
      </w:r>
      <w:r>
        <w:rPr>
          <w:rFonts w:ascii="Times New Roman" w:hAnsi="Times New Roman"/>
        </w:rPr>
        <w:t>(3), 311–340. https://doi.org/10.1007/s10462-015-9428-8</w:t>
      </w:r>
    </w:p>
    <w:p>
      <w:pPr>
        <w:pStyle w:val="Bibliography1"/>
        <w:jc w:val="both"/>
        <w:rPr>
          <w:rFonts w:ascii="Times New Roman" w:hAnsi="Times New Roman"/>
        </w:rPr>
      </w:pPr>
      <w:r>
        <w:rPr>
          <w:rFonts w:ascii="Times New Roman" w:hAnsi="Times New Roman"/>
        </w:rPr>
        <w:t xml:space="preserve">Dorigo, M., &amp; Di Caro, G. (1999). Ant colony optimization: A new meta-heuristic. </w:t>
      </w:r>
      <w:r>
        <w:rPr>
          <w:rFonts w:ascii="Times New Roman" w:hAnsi="Times New Roman"/>
          <w:i/>
        </w:rPr>
        <w:t>Proceedings of the 1999 Congress on Evolutionary Computation-CEC99 (Cat. No. 99TH8406)</w:t>
      </w:r>
      <w:r>
        <w:rPr>
          <w:rFonts w:ascii="Times New Roman" w:hAnsi="Times New Roman"/>
        </w:rPr>
        <w:t>, 1470–1477. https://doi.org/10.1109/CEC.1999.782657</w:t>
      </w:r>
    </w:p>
    <w:p>
      <w:pPr>
        <w:pStyle w:val="Bibliography1"/>
        <w:jc w:val="both"/>
        <w:rPr>
          <w:rFonts w:ascii="Times New Roman" w:hAnsi="Times New Roman"/>
        </w:rPr>
      </w:pPr>
      <w:r>
        <w:rPr>
          <w:rFonts w:ascii="Times New Roman" w:hAnsi="Times New Roman"/>
        </w:rPr>
        <w:t xml:space="preserve">El Naqa, I., &amp; Murphy, M. J. (2015). What Is Machine Learning? In I. El Naqa, R. Li, &amp; M. J. Murphy (Eds.), </w:t>
      </w:r>
      <w:r>
        <w:rPr>
          <w:rFonts w:ascii="Times New Roman" w:hAnsi="Times New Roman"/>
          <w:i/>
        </w:rPr>
        <w:t>Machine Learning in Radiation Oncology: Theory and Applications</w:t>
      </w:r>
      <w:r>
        <w:rPr>
          <w:rFonts w:ascii="Times New Roman" w:hAnsi="Times New Roman"/>
        </w:rPr>
        <w:t xml:space="preserve"> (pp. 3–11). Springer International Publishing. https://doi.org/10.1007/978-3-319-18305-3_1</w:t>
      </w:r>
    </w:p>
    <w:p>
      <w:pPr>
        <w:pStyle w:val="Bibliography1"/>
        <w:jc w:val="both"/>
        <w:rPr>
          <w:rFonts w:ascii="Times New Roman" w:hAnsi="Times New Roman"/>
        </w:rPr>
      </w:pPr>
      <w:r>
        <w:rPr>
          <w:rFonts w:ascii="Times New Roman" w:hAnsi="Times New Roman"/>
        </w:rPr>
        <w:t xml:space="preserve">Elminaam, D. S. A., Nabil, A., Ibraheem, S. A., &amp; Houssein, E. H. (2021). An Efficient Marine Predators Algorithm for Feature Selection. </w:t>
      </w:r>
      <w:r>
        <w:rPr>
          <w:rFonts w:ascii="Times New Roman" w:hAnsi="Times New Roman"/>
          <w:i/>
        </w:rPr>
        <w:t>IEEE Access</w:t>
      </w:r>
      <w:r>
        <w:rPr>
          <w:rFonts w:ascii="Times New Roman" w:hAnsi="Times New Roman"/>
        </w:rPr>
        <w:t xml:space="preserve">, </w:t>
      </w:r>
      <w:r>
        <w:rPr>
          <w:rFonts w:ascii="Times New Roman" w:hAnsi="Times New Roman"/>
          <w:i/>
        </w:rPr>
        <w:t>9</w:t>
      </w:r>
      <w:r>
        <w:rPr>
          <w:rFonts w:ascii="Times New Roman" w:hAnsi="Times New Roman"/>
        </w:rPr>
        <w:t>, 60136–60153. https://doi.org/10.1109/ACCESS.2021.3073261</w:t>
      </w:r>
    </w:p>
    <w:p>
      <w:pPr>
        <w:pStyle w:val="Bibliography1"/>
        <w:jc w:val="both"/>
        <w:rPr>
          <w:rFonts w:ascii="Times New Roman" w:hAnsi="Times New Roman"/>
        </w:rPr>
      </w:pPr>
      <w:r>
        <w:rPr>
          <w:rFonts w:ascii="Times New Roman" w:hAnsi="Times New Roman"/>
        </w:rPr>
        <w:t xml:space="preserve">Emami, H. (2021). </w:t>
      </w:r>
      <w:r>
        <w:rPr>
          <w:rFonts w:ascii="Times New Roman" w:hAnsi="Times New Roman"/>
          <w:i/>
        </w:rPr>
        <w:t>Anti coronavirus optimization algorithm: A socio-inspired meta-heuristic for numerical and engineering optimization problems</w:t>
      </w:r>
      <w:r>
        <w:rPr>
          <w:rFonts w:ascii="Times New Roman" w:hAnsi="Times New Roman"/>
        </w:rPr>
        <w:t>.</w:t>
      </w:r>
    </w:p>
    <w:p>
      <w:pPr>
        <w:pStyle w:val="Bibliography1"/>
        <w:jc w:val="both"/>
        <w:rPr>
          <w:rFonts w:ascii="Times New Roman" w:hAnsi="Times New Roman"/>
        </w:rPr>
      </w:pPr>
      <w:r>
        <w:rPr>
          <w:rFonts w:ascii="Times New Roman" w:hAnsi="Times New Roman"/>
        </w:rPr>
        <w:t xml:space="preserve">Faramarzi, A., Heidarinejad, M., Mirjalili, S., &amp; Gandomi, A. H. (2020). Marine Predators Algorithm: A nature-inspired metaheuristic. </w:t>
      </w:r>
      <w:r>
        <w:rPr>
          <w:rFonts w:ascii="Times New Roman" w:hAnsi="Times New Roman"/>
          <w:i/>
        </w:rPr>
        <w:t>Expert Systems with Applications</w:t>
      </w:r>
      <w:r>
        <w:rPr>
          <w:rFonts w:ascii="Times New Roman" w:hAnsi="Times New Roman"/>
        </w:rPr>
        <w:t xml:space="preserve">, </w:t>
      </w:r>
      <w:r>
        <w:rPr>
          <w:rFonts w:ascii="Times New Roman" w:hAnsi="Times New Roman"/>
          <w:i/>
        </w:rPr>
        <w:t>152</w:t>
      </w:r>
      <w:r>
        <w:rPr>
          <w:rFonts w:ascii="Times New Roman" w:hAnsi="Times New Roman"/>
        </w:rPr>
        <w:t>, 113377. https://doi.org/10.1016/j.eswa.2020.113377</w:t>
      </w:r>
    </w:p>
    <w:p>
      <w:pPr>
        <w:pStyle w:val="Bibliography1"/>
        <w:jc w:val="both"/>
        <w:rPr>
          <w:rFonts w:ascii="Times New Roman" w:hAnsi="Times New Roman"/>
        </w:rPr>
      </w:pPr>
      <w:r>
        <w:rPr>
          <w:rFonts w:ascii="Times New Roman" w:hAnsi="Times New Roman"/>
        </w:rPr>
        <w:t xml:space="preserve">Gabis, A. B., Meraihi, Y., Mirjalili, S., &amp; Ramdane-Cherif, A. (2021). A comprehensive survey of sine cosine algorithm: Variants and applications. </w:t>
      </w:r>
      <w:r>
        <w:rPr>
          <w:rFonts w:ascii="Times New Roman" w:hAnsi="Times New Roman"/>
          <w:i/>
        </w:rPr>
        <w:t>Artificial Intelligence Review</w:t>
      </w:r>
      <w:r>
        <w:rPr>
          <w:rFonts w:ascii="Times New Roman" w:hAnsi="Times New Roman"/>
        </w:rPr>
        <w:t xml:space="preserve">, </w:t>
      </w:r>
      <w:r>
        <w:rPr>
          <w:rFonts w:ascii="Times New Roman" w:hAnsi="Times New Roman"/>
          <w:i/>
        </w:rPr>
        <w:t>54</w:t>
      </w:r>
      <w:r>
        <w:rPr>
          <w:rFonts w:ascii="Times New Roman" w:hAnsi="Times New Roman"/>
        </w:rPr>
        <w:t>(7), 5469–5540.</w:t>
      </w:r>
    </w:p>
    <w:p>
      <w:pPr>
        <w:pStyle w:val="Bibliography1"/>
        <w:jc w:val="both"/>
        <w:rPr>
          <w:rFonts w:ascii="Times New Roman" w:hAnsi="Times New Roman"/>
        </w:rPr>
      </w:pPr>
      <w:r>
        <w:rPr>
          <w:rFonts w:ascii="Times New Roman" w:hAnsi="Times New Roman"/>
        </w:rPr>
        <w:t xml:space="preserve">Geem, Z. W., Kim, J. H., &amp; Loganathan, G. V. (2001). A new heuristic optimization algorithm: Harmony search. </w:t>
      </w:r>
      <w:r>
        <w:rPr>
          <w:rFonts w:ascii="Times New Roman" w:hAnsi="Times New Roman"/>
          <w:i/>
        </w:rPr>
        <w:t>Simulation</w:t>
      </w:r>
      <w:r>
        <w:rPr>
          <w:rFonts w:ascii="Times New Roman" w:hAnsi="Times New Roman"/>
        </w:rPr>
        <w:t xml:space="preserve">, </w:t>
      </w:r>
      <w:r>
        <w:rPr>
          <w:rFonts w:ascii="Times New Roman" w:hAnsi="Times New Roman"/>
          <w:i/>
        </w:rPr>
        <w:t>76</w:t>
      </w:r>
      <w:r>
        <w:rPr>
          <w:rFonts w:ascii="Times New Roman" w:hAnsi="Times New Roman"/>
        </w:rPr>
        <w:t>(2), 60–68.</w:t>
      </w:r>
    </w:p>
    <w:p>
      <w:pPr>
        <w:pStyle w:val="Bibliography1"/>
        <w:jc w:val="both"/>
        <w:rPr>
          <w:rFonts w:ascii="Times New Roman" w:hAnsi="Times New Roman"/>
        </w:rPr>
      </w:pPr>
      <w:r>
        <w:rPr>
          <w:rFonts w:ascii="Times New Roman" w:hAnsi="Times New Roman"/>
        </w:rPr>
        <w:t xml:space="preserve">Ghosh, M., Guha, R., Alam, I., Lohariwal, P., Jalan, D., &amp; Sarkar, R. (2019). Binary genetic swarm optimization: A combination of GA and PSO for feature selection. </w:t>
      </w:r>
      <w:r>
        <w:rPr>
          <w:rFonts w:ascii="Times New Roman" w:hAnsi="Times New Roman"/>
          <w:i/>
        </w:rPr>
        <w:t>Journal of Intelligent Systems</w:t>
      </w:r>
      <w:r>
        <w:rPr>
          <w:rFonts w:ascii="Times New Roman" w:hAnsi="Times New Roman"/>
        </w:rPr>
        <w:t xml:space="preserve">, </w:t>
      </w:r>
      <w:r>
        <w:rPr>
          <w:rFonts w:ascii="Times New Roman" w:hAnsi="Times New Roman"/>
          <w:i/>
        </w:rPr>
        <w:t>29</w:t>
      </w:r>
      <w:r>
        <w:rPr>
          <w:rFonts w:ascii="Times New Roman" w:hAnsi="Times New Roman"/>
        </w:rPr>
        <w:t>(1), 1598–1610.</w:t>
      </w:r>
    </w:p>
    <w:p>
      <w:pPr>
        <w:pStyle w:val="Bibliography1"/>
        <w:jc w:val="both"/>
        <w:rPr>
          <w:rFonts w:ascii="Times New Roman" w:hAnsi="Times New Roman"/>
        </w:rPr>
      </w:pPr>
      <w:r>
        <w:rPr>
          <w:rFonts w:ascii="Times New Roman" w:hAnsi="Times New Roman"/>
        </w:rPr>
        <w:t xml:space="preserve">Glover, F. (1989). Tabu Search—Part I. </w:t>
      </w:r>
      <w:r>
        <w:rPr>
          <w:rFonts w:ascii="Times New Roman" w:hAnsi="Times New Roman"/>
          <w:i/>
        </w:rPr>
        <w:t>ORSA Journal on Computing</w:t>
      </w:r>
      <w:r>
        <w:rPr>
          <w:rFonts w:ascii="Times New Roman" w:hAnsi="Times New Roman"/>
        </w:rPr>
        <w:t xml:space="preserve">, </w:t>
      </w:r>
      <w:r>
        <w:rPr>
          <w:rFonts w:ascii="Times New Roman" w:hAnsi="Times New Roman"/>
          <w:i/>
        </w:rPr>
        <w:t>1</w:t>
      </w:r>
      <w:r>
        <w:rPr>
          <w:rFonts w:ascii="Times New Roman" w:hAnsi="Times New Roman"/>
        </w:rPr>
        <w:t>(3), 190–206. https://doi.org/10.1287/ijoc.1.3.190</w:t>
      </w:r>
    </w:p>
    <w:p>
      <w:pPr>
        <w:pStyle w:val="Bibliography1"/>
        <w:jc w:val="both"/>
        <w:rPr>
          <w:rFonts w:ascii="Times New Roman" w:hAnsi="Times New Roman"/>
        </w:rPr>
      </w:pPr>
      <w:r>
        <w:rPr>
          <w:rFonts w:ascii="Times New Roman" w:hAnsi="Times New Roman"/>
        </w:rPr>
        <w:t xml:space="preserve">Golay, J., &amp; Kanevski, M. (2017). Unsupervised feature selection based on the Morisita estimator of intrinsic dimension. </w:t>
      </w:r>
      <w:r>
        <w:rPr>
          <w:rFonts w:ascii="Times New Roman" w:hAnsi="Times New Roman"/>
          <w:i/>
        </w:rPr>
        <w:t>Knowledge-Based Systems</w:t>
      </w:r>
      <w:r>
        <w:rPr>
          <w:rFonts w:ascii="Times New Roman" w:hAnsi="Times New Roman"/>
        </w:rPr>
        <w:t xml:space="preserve">, </w:t>
      </w:r>
      <w:r>
        <w:rPr>
          <w:rFonts w:ascii="Times New Roman" w:hAnsi="Times New Roman"/>
          <w:i/>
        </w:rPr>
        <w:t>135</w:t>
      </w:r>
      <w:r>
        <w:rPr>
          <w:rFonts w:ascii="Times New Roman" w:hAnsi="Times New Roman"/>
        </w:rPr>
        <w:t>, 125–134. https://doi.org/10.1016/j.knosys.2017.08.009</w:t>
      </w:r>
    </w:p>
    <w:p>
      <w:pPr>
        <w:pStyle w:val="Bibliography1"/>
        <w:jc w:val="both"/>
        <w:rPr>
          <w:rFonts w:ascii="Times New Roman" w:hAnsi="Times New Roman"/>
        </w:rPr>
      </w:pPr>
      <w:r>
        <w:rPr>
          <w:rFonts w:ascii="Times New Roman" w:hAnsi="Times New Roman"/>
        </w:rPr>
        <w:t xml:space="preserve">Hao, J., &amp; Ho, T. K. (2019). Machine Learning Made Easy: A Review of </w:t>
      </w:r>
      <w:r>
        <w:rPr>
          <w:rFonts w:ascii="Times New Roman" w:hAnsi="Times New Roman"/>
          <w:i/>
        </w:rPr>
        <w:t>Scikit-learn</w:t>
      </w:r>
      <w:r>
        <w:rPr>
          <w:rFonts w:ascii="Times New Roman" w:hAnsi="Times New Roman"/>
        </w:rPr>
        <w:t xml:space="preserve"> Package in Python Programming Language. </w:t>
      </w:r>
      <w:r>
        <w:rPr>
          <w:rFonts w:ascii="Times New Roman" w:hAnsi="Times New Roman"/>
          <w:i/>
        </w:rPr>
        <w:t>Journal of Educational and Behavioral Statistics</w:t>
      </w:r>
      <w:r>
        <w:rPr>
          <w:rFonts w:ascii="Times New Roman" w:hAnsi="Times New Roman"/>
        </w:rPr>
        <w:t xml:space="preserve">, </w:t>
      </w:r>
      <w:r>
        <w:rPr>
          <w:rFonts w:ascii="Times New Roman" w:hAnsi="Times New Roman"/>
          <w:i/>
        </w:rPr>
        <w:t>44</w:t>
      </w:r>
      <w:r>
        <w:rPr>
          <w:rFonts w:ascii="Times New Roman" w:hAnsi="Times New Roman"/>
        </w:rPr>
        <w:t>(3), 348–361. https://doi.org/10.3102/1076998619832248</w:t>
      </w:r>
    </w:p>
    <w:p>
      <w:pPr>
        <w:pStyle w:val="Bibliography1"/>
        <w:jc w:val="both"/>
        <w:rPr>
          <w:rFonts w:ascii="Times New Roman" w:hAnsi="Times New Roman"/>
        </w:rPr>
      </w:pPr>
      <w:r>
        <w:rPr>
          <w:rFonts w:ascii="Times New Roman" w:hAnsi="Times New Roman"/>
        </w:rPr>
        <w:t xml:space="preserve">Hashim, F. A., Houssein, E. H., Mabrouk, M. S., Al-Atabany, W., &amp; Mirjalili, S. (2019). Henry gas solubility optimization: A novel physics-based algorithm. </w:t>
      </w:r>
      <w:r>
        <w:rPr>
          <w:rFonts w:ascii="Times New Roman" w:hAnsi="Times New Roman"/>
          <w:i/>
        </w:rPr>
        <w:t>Future Generation Computer Systems</w:t>
      </w:r>
      <w:r>
        <w:rPr>
          <w:rFonts w:ascii="Times New Roman" w:hAnsi="Times New Roman"/>
        </w:rPr>
        <w:t xml:space="preserve">, </w:t>
      </w:r>
      <w:r>
        <w:rPr>
          <w:rFonts w:ascii="Times New Roman" w:hAnsi="Times New Roman"/>
          <w:i/>
        </w:rPr>
        <w:t>101</w:t>
      </w:r>
      <w:r>
        <w:rPr>
          <w:rFonts w:ascii="Times New Roman" w:hAnsi="Times New Roman"/>
        </w:rPr>
        <w:t>, 646–667.</w:t>
      </w:r>
    </w:p>
    <w:p>
      <w:pPr>
        <w:pStyle w:val="Bibliography1"/>
        <w:jc w:val="both"/>
        <w:rPr>
          <w:rFonts w:ascii="Times New Roman" w:hAnsi="Times New Roman"/>
        </w:rPr>
      </w:pPr>
      <w:r>
        <w:rPr>
          <w:rFonts w:ascii="Times New Roman" w:hAnsi="Times New Roman"/>
        </w:rPr>
        <w:t xml:space="preserve">Heidari-Bateni, G., &amp; McGillem, C. D. (1994). A chaotic direct-sequence spread-spectrum communication system. </w:t>
      </w:r>
      <w:r>
        <w:rPr>
          <w:rFonts w:ascii="Times New Roman" w:hAnsi="Times New Roman"/>
          <w:i/>
        </w:rPr>
        <w:t>IEEE Transactions on Communications</w:t>
      </w:r>
      <w:r>
        <w:rPr>
          <w:rFonts w:ascii="Times New Roman" w:hAnsi="Times New Roman"/>
        </w:rPr>
        <w:t xml:space="preserve">, </w:t>
      </w:r>
      <w:r>
        <w:rPr>
          <w:rFonts w:ascii="Times New Roman" w:hAnsi="Times New Roman"/>
          <w:i/>
        </w:rPr>
        <w:t>42</w:t>
      </w:r>
      <w:r>
        <w:rPr>
          <w:rFonts w:ascii="Times New Roman" w:hAnsi="Times New Roman"/>
        </w:rPr>
        <w:t>(2/3/4), 1524–1527. https://doi.org/10.1109/TCOMM.1994.582834</w:t>
      </w:r>
    </w:p>
    <w:p>
      <w:pPr>
        <w:pStyle w:val="Bibliography1"/>
        <w:jc w:val="both"/>
        <w:rPr>
          <w:rFonts w:ascii="Times New Roman" w:hAnsi="Times New Roman"/>
        </w:rPr>
      </w:pPr>
      <w:r>
        <w:rPr>
          <w:rFonts w:ascii="Times New Roman" w:hAnsi="Times New Roman"/>
        </w:rPr>
        <w:t xml:space="preserve">Hira, Z. M., &amp; Gillies, D. F. (2015). A review of feature selection and feature extraction methods applied on microarray data. </w:t>
      </w:r>
      <w:r>
        <w:rPr>
          <w:rFonts w:ascii="Times New Roman" w:hAnsi="Times New Roman"/>
          <w:i/>
        </w:rPr>
        <w:t>Advances in Bioinformatics</w:t>
      </w:r>
      <w:r>
        <w:rPr>
          <w:rFonts w:ascii="Times New Roman" w:hAnsi="Times New Roman"/>
        </w:rPr>
        <w:t xml:space="preserve">, </w:t>
      </w:r>
      <w:r>
        <w:rPr>
          <w:rFonts w:ascii="Times New Roman" w:hAnsi="Times New Roman"/>
          <w:i/>
        </w:rPr>
        <w:t>2015</w:t>
      </w:r>
      <w:r>
        <w:rPr>
          <w:rFonts w:ascii="Times New Roman" w:hAnsi="Times New Roman"/>
        </w:rPr>
        <w:t>.</w:t>
      </w:r>
    </w:p>
    <w:p>
      <w:pPr>
        <w:pStyle w:val="Bibliography1"/>
        <w:jc w:val="both"/>
        <w:rPr>
          <w:rFonts w:ascii="Times New Roman" w:hAnsi="Times New Roman"/>
        </w:rPr>
      </w:pPr>
      <w:r>
        <w:rPr>
          <w:rFonts w:ascii="Times New Roman" w:hAnsi="Times New Roman"/>
        </w:rPr>
        <w:t xml:space="preserve">Holland, J. H. (1992). Genetic Algorithms. </w:t>
      </w:r>
      <w:r>
        <w:rPr>
          <w:rFonts w:ascii="Times New Roman" w:hAnsi="Times New Roman"/>
          <w:i/>
        </w:rPr>
        <w:t>Scientific American</w:t>
      </w:r>
      <w:r>
        <w:rPr>
          <w:rFonts w:ascii="Times New Roman" w:hAnsi="Times New Roman"/>
        </w:rPr>
        <w:t xml:space="preserve">, </w:t>
      </w:r>
      <w:r>
        <w:rPr>
          <w:rFonts w:ascii="Times New Roman" w:hAnsi="Times New Roman"/>
          <w:i/>
        </w:rPr>
        <w:t>267</w:t>
      </w:r>
      <w:r>
        <w:rPr>
          <w:rFonts w:ascii="Times New Roman" w:hAnsi="Times New Roman"/>
        </w:rPr>
        <w:t>(1), 66–72. https://doi.org/10.1038/scientificamerican0792-66</w:t>
      </w:r>
    </w:p>
    <w:p>
      <w:pPr>
        <w:pStyle w:val="Bibliography1"/>
        <w:jc w:val="both"/>
        <w:rPr>
          <w:rFonts w:ascii="Times New Roman" w:hAnsi="Times New Roman"/>
        </w:rPr>
      </w:pPr>
      <w:r>
        <w:rPr>
          <w:rFonts w:ascii="Times New Roman" w:hAnsi="Times New Roman"/>
        </w:rPr>
        <w:t xml:space="preserve">Huan Liu, &amp; Setiono, R. (1995). Chi2: Feature selection and discretization of numeric attributes. </w:t>
      </w:r>
      <w:r>
        <w:rPr>
          <w:rFonts w:ascii="Times New Roman" w:hAnsi="Times New Roman"/>
          <w:i/>
        </w:rPr>
        <w:t>Proceedings of 7th IEEE International Conference on Tools with Artificial Intelligence</w:t>
      </w:r>
      <w:r>
        <w:rPr>
          <w:rFonts w:ascii="Times New Roman" w:hAnsi="Times New Roman"/>
        </w:rPr>
        <w:t>, 388–391. https://doi.org/10.1109/TAI.1995.479783</w:t>
      </w:r>
    </w:p>
    <w:p>
      <w:pPr>
        <w:pStyle w:val="Bibliography1"/>
        <w:jc w:val="both"/>
        <w:rPr>
          <w:rFonts w:ascii="Times New Roman" w:hAnsi="Times New Roman"/>
        </w:rPr>
      </w:pPr>
      <w:r>
        <w:rPr>
          <w:rFonts w:ascii="Times New Roman" w:hAnsi="Times New Roman"/>
        </w:rPr>
        <w:t xml:space="preserve">Humphries, N. E., Queiroz, N., Dyer, J. R. M., Pade, N. G., Musyl, M. K., Schaefer, K. M., Fuller, D. W., Brunnschweiler, J. M., Doyle, T. K., Houghton, J. D. R., Hays, G. C., Jones, C. S., Noble, L. R., Wearmouth, V. J., Southall, E. J., &amp; Sims, D. W. (2010). Environmental context explains Lévy and Brownian movement patterns of marine predators. </w:t>
      </w:r>
      <w:r>
        <w:rPr>
          <w:rFonts w:ascii="Times New Roman" w:hAnsi="Times New Roman"/>
          <w:i/>
        </w:rPr>
        <w:t>Nature</w:t>
      </w:r>
      <w:r>
        <w:rPr>
          <w:rFonts w:ascii="Times New Roman" w:hAnsi="Times New Roman"/>
        </w:rPr>
        <w:t xml:space="preserve">, </w:t>
      </w:r>
      <w:r>
        <w:rPr>
          <w:rFonts w:ascii="Times New Roman" w:hAnsi="Times New Roman"/>
          <w:i/>
        </w:rPr>
        <w:t>465</w:t>
      </w:r>
      <w:r>
        <w:rPr>
          <w:rFonts w:ascii="Times New Roman" w:hAnsi="Times New Roman"/>
        </w:rPr>
        <w:t>(7301), 1066–1069. https://doi.org/10.1038/nature09116</w:t>
      </w:r>
    </w:p>
    <w:p>
      <w:pPr>
        <w:pStyle w:val="Bibliography1"/>
        <w:jc w:val="both"/>
        <w:rPr>
          <w:rFonts w:ascii="Times New Roman" w:hAnsi="Times New Roman"/>
        </w:rPr>
      </w:pPr>
      <w:r>
        <w:rPr>
          <w:rFonts w:ascii="Times New Roman" w:hAnsi="Times New Roman"/>
        </w:rPr>
        <w:t xml:space="preserve">Jia, H., Sun, K., Li, Y., &amp; Cao, N. (2022). Improved marine predators algorithm for feature selection and SVM optimization. </w:t>
      </w:r>
      <w:r>
        <w:rPr>
          <w:rFonts w:ascii="Times New Roman" w:hAnsi="Times New Roman"/>
          <w:i/>
        </w:rPr>
        <w:t>KSII Transactions on Internet and Information Systems (TIIS)</w:t>
      </w:r>
      <w:r>
        <w:rPr>
          <w:rFonts w:ascii="Times New Roman" w:hAnsi="Times New Roman"/>
        </w:rPr>
        <w:t xml:space="preserve">, </w:t>
      </w:r>
      <w:r>
        <w:rPr>
          <w:rFonts w:ascii="Times New Roman" w:hAnsi="Times New Roman"/>
          <w:i/>
        </w:rPr>
        <w:t>16</w:t>
      </w:r>
      <w:r>
        <w:rPr>
          <w:rFonts w:ascii="Times New Roman" w:hAnsi="Times New Roman"/>
        </w:rPr>
        <w:t>(4), 1128–1145.</w:t>
      </w:r>
    </w:p>
    <w:p>
      <w:pPr>
        <w:pStyle w:val="Bibliography1"/>
        <w:jc w:val="both"/>
        <w:rPr>
          <w:rFonts w:ascii="Times New Roman" w:hAnsi="Times New Roman"/>
        </w:rPr>
      </w:pPr>
      <w:r>
        <w:rPr>
          <w:rFonts w:ascii="Times New Roman" w:hAnsi="Times New Roman"/>
        </w:rPr>
        <w:t xml:space="preserve">Jia, W., Sun, M., Lian, J., &amp; Hou, S. (2022). Feature dimensionality reduction: A review. </w:t>
      </w:r>
      <w:r>
        <w:rPr>
          <w:rFonts w:ascii="Times New Roman" w:hAnsi="Times New Roman"/>
          <w:i/>
        </w:rPr>
        <w:t>Complex &amp; Intelligent Systems</w:t>
      </w:r>
      <w:r>
        <w:rPr>
          <w:rFonts w:ascii="Times New Roman" w:hAnsi="Times New Roman"/>
        </w:rPr>
        <w:t xml:space="preserve">, </w:t>
      </w:r>
      <w:r>
        <w:rPr>
          <w:rFonts w:ascii="Times New Roman" w:hAnsi="Times New Roman"/>
          <w:i/>
        </w:rPr>
        <w:t>8</w:t>
      </w:r>
      <w:r>
        <w:rPr>
          <w:rFonts w:ascii="Times New Roman" w:hAnsi="Times New Roman"/>
        </w:rPr>
        <w:t>(3), 2663–2693. https://doi.org/10.1007/s40747-021-00637-x</w:t>
      </w:r>
    </w:p>
    <w:p>
      <w:pPr>
        <w:pStyle w:val="Bibliography1"/>
        <w:jc w:val="both"/>
        <w:rPr>
          <w:rFonts w:ascii="Times New Roman" w:hAnsi="Times New Roman"/>
        </w:rPr>
      </w:pPr>
      <w:r>
        <w:rPr>
          <w:rFonts w:ascii="Times New Roman" w:hAnsi="Times New Roman"/>
        </w:rPr>
        <w:t xml:space="preserve">Jiang, Y., Huang, S., Wu, H., Yang, Z., Nai, W., &amp; Li, D. (2022). Ridge Regression Based on t-Distribution Marine Predators Algorithm. </w:t>
      </w:r>
      <w:r>
        <w:rPr>
          <w:rFonts w:ascii="Times New Roman" w:hAnsi="Times New Roman"/>
          <w:i/>
        </w:rPr>
        <w:t>2022 IEEE 6th Information Technology and Mechatronics Engineering Conference (ITOEC)</w:t>
      </w:r>
      <w:r>
        <w:rPr>
          <w:rFonts w:ascii="Times New Roman" w:hAnsi="Times New Roman"/>
        </w:rPr>
        <w:t>, 1900–1904. https://doi.org/10.1109/ITOEC53115.2022.9734555</w:t>
      </w:r>
    </w:p>
    <w:p>
      <w:pPr>
        <w:pStyle w:val="Bibliography1"/>
        <w:jc w:val="both"/>
        <w:rPr>
          <w:rFonts w:ascii="Times New Roman" w:hAnsi="Times New Roman"/>
        </w:rPr>
      </w:pPr>
      <w:r>
        <w:rPr>
          <w:rFonts w:ascii="Times New Roman" w:hAnsi="Times New Roman"/>
        </w:rPr>
        <w:t xml:space="preserve">Jie, H. (2008). Survey on feature dimension reduction for high-dimensional data. </w:t>
      </w:r>
      <w:r>
        <w:rPr>
          <w:rFonts w:ascii="Times New Roman" w:hAnsi="Times New Roman"/>
          <w:i/>
        </w:rPr>
        <w:t>Application Research of Computers</w:t>
      </w:r>
      <w:r>
        <w:rPr>
          <w:rFonts w:ascii="Times New Roman" w:hAnsi="Times New Roman"/>
        </w:rPr>
        <w:t xml:space="preserve">, </w:t>
      </w:r>
      <w:r>
        <w:rPr>
          <w:rFonts w:ascii="Times New Roman" w:hAnsi="Times New Roman"/>
          <w:i/>
        </w:rPr>
        <w:t>25</w:t>
      </w:r>
      <w:r>
        <w:rPr>
          <w:rFonts w:ascii="Times New Roman" w:hAnsi="Times New Roman"/>
        </w:rPr>
        <w:t>(9), 2601–2606.</w:t>
      </w:r>
    </w:p>
    <w:p>
      <w:pPr>
        <w:pStyle w:val="Bibliography1"/>
        <w:jc w:val="both"/>
        <w:rPr>
          <w:rFonts w:ascii="Times New Roman" w:hAnsi="Times New Roman"/>
        </w:rPr>
      </w:pPr>
      <w:r>
        <w:rPr>
          <w:rFonts w:ascii="Times New Roman" w:hAnsi="Times New Roman"/>
        </w:rPr>
        <w:t xml:space="preserve">Jovic, A., Brkic, K., &amp; Bogunovic, N. (2015). A review of feature selection methods with applications. </w:t>
      </w:r>
      <w:r>
        <w:rPr>
          <w:rFonts w:ascii="Times New Roman" w:hAnsi="Times New Roman"/>
          <w:i/>
        </w:rPr>
        <w:t>2015 38th International Convention on Information and Communication Technology, Electronics and Microelectronics (MIPRO)</w:t>
      </w:r>
      <w:r>
        <w:rPr>
          <w:rFonts w:ascii="Times New Roman" w:hAnsi="Times New Roman"/>
        </w:rPr>
        <w:t>, 1200–1205. https://doi.org/10.1109/MIPRO.2015.7160458</w:t>
      </w:r>
    </w:p>
    <w:p>
      <w:pPr>
        <w:pStyle w:val="Bibliography1"/>
        <w:jc w:val="both"/>
        <w:rPr>
          <w:rFonts w:ascii="Times New Roman" w:hAnsi="Times New Roman"/>
        </w:rPr>
      </w:pPr>
      <w:r>
        <w:rPr>
          <w:rFonts w:ascii="Times New Roman" w:hAnsi="Times New Roman"/>
        </w:rPr>
        <w:t xml:space="preserve">Kanso, A., &amp; Smaoui, N. (2009). Logistic chaotic maps for binary numbers generations. </w:t>
      </w:r>
      <w:r>
        <w:rPr>
          <w:rFonts w:ascii="Times New Roman" w:hAnsi="Times New Roman"/>
          <w:i/>
        </w:rPr>
        <w:t>Chaos, Solitons &amp; Fractals</w:t>
      </w:r>
      <w:r>
        <w:rPr>
          <w:rFonts w:ascii="Times New Roman" w:hAnsi="Times New Roman"/>
        </w:rPr>
        <w:t xml:space="preserve">, </w:t>
      </w:r>
      <w:r>
        <w:rPr>
          <w:rFonts w:ascii="Times New Roman" w:hAnsi="Times New Roman"/>
          <w:i/>
        </w:rPr>
        <w:t>40</w:t>
      </w:r>
      <w:r>
        <w:rPr>
          <w:rFonts w:ascii="Times New Roman" w:hAnsi="Times New Roman"/>
        </w:rPr>
        <w:t>(5), 2557–2568. https://doi.org/10.1016/j.chaos.2007.10.049</w:t>
      </w:r>
    </w:p>
    <w:p>
      <w:pPr>
        <w:pStyle w:val="Bibliography1"/>
        <w:jc w:val="both"/>
        <w:rPr>
          <w:rFonts w:ascii="Times New Roman" w:hAnsi="Times New Roman"/>
        </w:rPr>
      </w:pPr>
      <w:r>
        <w:rPr>
          <w:rFonts w:ascii="Times New Roman" w:hAnsi="Times New Roman"/>
        </w:rPr>
        <w:t xml:space="preserve">Kataria, A., &amp; Singh, M. (2013). A review of data classification using k-nearest neighbour algorithm. </w:t>
      </w:r>
      <w:r>
        <w:rPr>
          <w:rFonts w:ascii="Times New Roman" w:hAnsi="Times New Roman"/>
          <w:i/>
        </w:rPr>
        <w:t>International Journal of Emerging Technology and Advanced Engineering</w:t>
      </w:r>
      <w:r>
        <w:rPr>
          <w:rFonts w:ascii="Times New Roman" w:hAnsi="Times New Roman"/>
        </w:rPr>
        <w:t xml:space="preserve">, </w:t>
      </w:r>
      <w:r>
        <w:rPr>
          <w:rFonts w:ascii="Times New Roman" w:hAnsi="Times New Roman"/>
          <w:i/>
        </w:rPr>
        <w:t>3</w:t>
      </w:r>
      <w:r>
        <w:rPr>
          <w:rFonts w:ascii="Times New Roman" w:hAnsi="Times New Roman"/>
        </w:rPr>
        <w:t>(6), 354–360.</w:t>
      </w:r>
    </w:p>
    <w:p>
      <w:pPr>
        <w:pStyle w:val="Bibliography1"/>
        <w:jc w:val="both"/>
        <w:rPr>
          <w:rFonts w:ascii="Times New Roman" w:hAnsi="Times New Roman"/>
        </w:rPr>
      </w:pPr>
      <w:r>
        <w:rPr>
          <w:rFonts w:ascii="Times New Roman" w:hAnsi="Times New Roman"/>
        </w:rPr>
        <w:t xml:space="preserve">Kennedy, J., &amp; Eberhart, R. (1995). Particle swarm optimization. </w:t>
      </w:r>
      <w:r>
        <w:rPr>
          <w:rFonts w:ascii="Times New Roman" w:hAnsi="Times New Roman"/>
          <w:i/>
        </w:rPr>
        <w:t>Proceedings of ICNN’95 - International Conference on Neural Networks</w:t>
      </w:r>
      <w:r>
        <w:rPr>
          <w:rFonts w:ascii="Times New Roman" w:hAnsi="Times New Roman"/>
        </w:rPr>
        <w:t xml:space="preserve">, </w:t>
      </w:r>
      <w:r>
        <w:rPr>
          <w:rFonts w:ascii="Times New Roman" w:hAnsi="Times New Roman"/>
          <w:i/>
        </w:rPr>
        <w:t>4</w:t>
      </w:r>
      <w:r>
        <w:rPr>
          <w:rFonts w:ascii="Times New Roman" w:hAnsi="Times New Roman"/>
        </w:rPr>
        <w:t>, 1942–1948. https://doi.org/10.1109/ICNN.1995.488968</w:t>
      </w:r>
    </w:p>
    <w:p>
      <w:pPr>
        <w:pStyle w:val="Bibliography1"/>
        <w:jc w:val="both"/>
        <w:rPr>
          <w:rFonts w:ascii="Times New Roman" w:hAnsi="Times New Roman"/>
        </w:rPr>
      </w:pPr>
      <w:r>
        <w:rPr>
          <w:rFonts w:ascii="Times New Roman" w:hAnsi="Times New Roman"/>
        </w:rPr>
        <w:t xml:space="preserve">Khaire, U. M., Dhanalakshmi, R., &amp; Balakrishnan, K. (2022). Hybrid Marine Predator Algorithm with Simulated Annealing for Feature Selection. In O. P. Jena, B. Bhushan, &amp; U. Kose, </w:t>
      </w:r>
      <w:r>
        <w:rPr>
          <w:rFonts w:ascii="Times New Roman" w:hAnsi="Times New Roman"/>
          <w:i/>
        </w:rPr>
        <w:t>Machine Learning and Deep Learning in Medical Data Analytics and Healthcare Applications</w:t>
      </w:r>
      <w:r>
        <w:rPr>
          <w:rFonts w:ascii="Times New Roman" w:hAnsi="Times New Roman"/>
        </w:rPr>
        <w:t xml:space="preserve"> (1st ed., pp. 131–150). CRC Press. https://doi.org/10.1201/9781003226147-7</w:t>
      </w:r>
    </w:p>
    <w:p>
      <w:pPr>
        <w:pStyle w:val="Bibliography1"/>
        <w:jc w:val="both"/>
        <w:rPr>
          <w:rFonts w:ascii="Times New Roman" w:hAnsi="Times New Roman"/>
        </w:rPr>
      </w:pPr>
      <w:r>
        <w:rPr>
          <w:rFonts w:ascii="Times New Roman" w:hAnsi="Times New Roman"/>
        </w:rPr>
        <w:t xml:space="preserve">Kim, Y., Street, W. N., &amp; Menczer, F. (2002). Evolutionary model selection in unsupervised learning. </w:t>
      </w:r>
      <w:r>
        <w:rPr>
          <w:rFonts w:ascii="Times New Roman" w:hAnsi="Times New Roman"/>
          <w:i/>
        </w:rPr>
        <w:t>Intelligent Data Analysis</w:t>
      </w:r>
      <w:r>
        <w:rPr>
          <w:rFonts w:ascii="Times New Roman" w:hAnsi="Times New Roman"/>
        </w:rPr>
        <w:t xml:space="preserve">, </w:t>
      </w:r>
      <w:r>
        <w:rPr>
          <w:rFonts w:ascii="Times New Roman" w:hAnsi="Times New Roman"/>
          <w:i/>
        </w:rPr>
        <w:t>6</w:t>
      </w:r>
      <w:r>
        <w:rPr>
          <w:rFonts w:ascii="Times New Roman" w:hAnsi="Times New Roman"/>
        </w:rPr>
        <w:t>(6), 531–556.</w:t>
      </w:r>
    </w:p>
    <w:p>
      <w:pPr>
        <w:pStyle w:val="Bibliography1"/>
        <w:jc w:val="both"/>
        <w:rPr>
          <w:rFonts w:ascii="Times New Roman" w:hAnsi="Times New Roman"/>
        </w:rPr>
      </w:pPr>
      <w:r>
        <w:rPr>
          <w:rFonts w:ascii="Times New Roman" w:hAnsi="Times New Roman"/>
        </w:rPr>
        <w:t xml:space="preserve">Kong, X., Chen, Y.-L., Xie, W., &amp; Wu, X. (2012). A novel paddy field algorithm based on pattern search method. </w:t>
      </w:r>
      <w:r>
        <w:rPr>
          <w:rFonts w:ascii="Times New Roman" w:hAnsi="Times New Roman"/>
          <w:i/>
        </w:rPr>
        <w:t>2012 IEEE International Conference on Information and Automation</w:t>
      </w:r>
      <w:r>
        <w:rPr>
          <w:rFonts w:ascii="Times New Roman" w:hAnsi="Times New Roman"/>
        </w:rPr>
        <w:t>, 686–690.</w:t>
      </w:r>
    </w:p>
    <w:p>
      <w:pPr>
        <w:pStyle w:val="Bibliography1"/>
        <w:jc w:val="both"/>
        <w:rPr>
          <w:rFonts w:ascii="Times New Roman" w:hAnsi="Times New Roman"/>
        </w:rPr>
      </w:pPr>
      <w:r>
        <w:rPr>
          <w:rFonts w:ascii="Times New Roman" w:hAnsi="Times New Roman"/>
        </w:rPr>
        <w:t xml:space="preserve">Kuo, F. Y., &amp; Sloan, I. H. (2005). Lifting the curse of dimensionality. </w:t>
      </w:r>
      <w:r>
        <w:rPr>
          <w:rFonts w:ascii="Times New Roman" w:hAnsi="Times New Roman"/>
          <w:i/>
        </w:rPr>
        <w:t>Notices of the AMS</w:t>
      </w:r>
      <w:r>
        <w:rPr>
          <w:rFonts w:ascii="Times New Roman" w:hAnsi="Times New Roman"/>
        </w:rPr>
        <w:t xml:space="preserve">, </w:t>
      </w:r>
      <w:r>
        <w:rPr>
          <w:rFonts w:ascii="Times New Roman" w:hAnsi="Times New Roman"/>
          <w:i/>
        </w:rPr>
        <w:t>52</w:t>
      </w:r>
      <w:r>
        <w:rPr>
          <w:rFonts w:ascii="Times New Roman" w:hAnsi="Times New Roman"/>
        </w:rPr>
        <w:t>(11), 1320–1328.</w:t>
      </w:r>
    </w:p>
    <w:p>
      <w:pPr>
        <w:pStyle w:val="Bibliography1"/>
        <w:jc w:val="both"/>
        <w:rPr>
          <w:rFonts w:ascii="Times New Roman" w:hAnsi="Times New Roman"/>
        </w:rPr>
      </w:pPr>
      <w:r>
        <w:rPr>
          <w:rFonts w:ascii="Times New Roman" w:hAnsi="Times New Roman"/>
        </w:rPr>
        <w:t xml:space="preserve">Labbi, Y., Attous, D. B., Gabbar, H. A., Mahdad, B., &amp; Zidan, A. (2016). A new rooted tree optimization algorithm for economic dispatch with valve-point effect. </w:t>
      </w:r>
      <w:r>
        <w:rPr>
          <w:rFonts w:ascii="Times New Roman" w:hAnsi="Times New Roman"/>
          <w:i/>
        </w:rPr>
        <w:t>International Journal of Electrical Power &amp; Energy Systems</w:t>
      </w:r>
      <w:r>
        <w:rPr>
          <w:rFonts w:ascii="Times New Roman" w:hAnsi="Times New Roman"/>
        </w:rPr>
        <w:t xml:space="preserve">, </w:t>
      </w:r>
      <w:r>
        <w:rPr>
          <w:rFonts w:ascii="Times New Roman" w:hAnsi="Times New Roman"/>
          <w:i/>
        </w:rPr>
        <w:t>79</w:t>
      </w:r>
      <w:r>
        <w:rPr>
          <w:rFonts w:ascii="Times New Roman" w:hAnsi="Times New Roman"/>
        </w:rPr>
        <w:t>, 298–311.</w:t>
      </w:r>
    </w:p>
    <w:p>
      <w:pPr>
        <w:pStyle w:val="Bibliography1"/>
        <w:jc w:val="both"/>
        <w:rPr>
          <w:rFonts w:ascii="Times New Roman" w:hAnsi="Times New Roman"/>
        </w:rPr>
      </w:pPr>
      <w:r>
        <w:rPr>
          <w:rFonts w:ascii="Times New Roman" w:hAnsi="Times New Roman"/>
        </w:rPr>
        <w:t xml:space="preserve">Lam, A. Y., &amp; Li, V. O. (2012). Chemical reaction optimization: A tutorial. </w:t>
      </w:r>
      <w:r>
        <w:rPr>
          <w:rFonts w:ascii="Times New Roman" w:hAnsi="Times New Roman"/>
          <w:i/>
        </w:rPr>
        <w:t>Memetic Computing</w:t>
      </w:r>
      <w:r>
        <w:rPr>
          <w:rFonts w:ascii="Times New Roman" w:hAnsi="Times New Roman"/>
        </w:rPr>
        <w:t xml:space="preserve">, </w:t>
      </w:r>
      <w:r>
        <w:rPr>
          <w:rFonts w:ascii="Times New Roman" w:hAnsi="Times New Roman"/>
          <w:i/>
        </w:rPr>
        <w:t>4</w:t>
      </w:r>
      <w:r>
        <w:rPr>
          <w:rFonts w:ascii="Times New Roman" w:hAnsi="Times New Roman"/>
        </w:rPr>
        <w:t>, 3–17.</w:t>
      </w:r>
    </w:p>
    <w:p>
      <w:pPr>
        <w:pStyle w:val="Bibliography1"/>
        <w:jc w:val="both"/>
        <w:rPr>
          <w:rFonts w:ascii="Times New Roman" w:hAnsi="Times New Roman"/>
        </w:rPr>
      </w:pPr>
      <w:r>
        <w:rPr>
          <w:rFonts w:ascii="Times New Roman" w:hAnsi="Times New Roman"/>
        </w:rPr>
        <w:t xml:space="preserve">Li, J., Cheng, K., Wang, S., Morstatter, F., Trevino, R. P., Tang, J., &amp; Liu, H. (2017). Feature Selection: A Data Perspective. </w:t>
      </w:r>
      <w:r>
        <w:rPr>
          <w:rFonts w:ascii="Times New Roman" w:hAnsi="Times New Roman"/>
          <w:i/>
        </w:rPr>
        <w:t>ACM Comput. Surv.</w:t>
      </w:r>
      <w:r>
        <w:rPr>
          <w:rFonts w:ascii="Times New Roman" w:hAnsi="Times New Roman"/>
        </w:rPr>
        <w:t xml:space="preserve">, </w:t>
      </w:r>
      <w:r>
        <w:rPr>
          <w:rFonts w:ascii="Times New Roman" w:hAnsi="Times New Roman"/>
          <w:i/>
        </w:rPr>
        <w:t>50</w:t>
      </w:r>
      <w:r>
        <w:rPr>
          <w:rFonts w:ascii="Times New Roman" w:hAnsi="Times New Roman"/>
        </w:rPr>
        <w:t>(6). https://doi.org/10.1145/3136625</w:t>
      </w:r>
    </w:p>
    <w:p>
      <w:pPr>
        <w:pStyle w:val="Bibliography1"/>
        <w:jc w:val="both"/>
        <w:rPr>
          <w:rFonts w:ascii="Times New Roman" w:hAnsi="Times New Roman"/>
        </w:rPr>
      </w:pPr>
      <w:r>
        <w:rPr>
          <w:rFonts w:ascii="Times New Roman" w:hAnsi="Times New Roman"/>
        </w:rPr>
        <w:t xml:space="preserve">Li, Q., Bai, Y., &amp; Gao, W. (2021). Improved Initialization Method for Metaheuristic Algorithms: A Novel Search Space View. </w:t>
      </w:r>
      <w:r>
        <w:rPr>
          <w:rFonts w:ascii="Times New Roman" w:hAnsi="Times New Roman"/>
          <w:i/>
        </w:rPr>
        <w:t>IEEE Access</w:t>
      </w:r>
      <w:r>
        <w:rPr>
          <w:rFonts w:ascii="Times New Roman" w:hAnsi="Times New Roman"/>
        </w:rPr>
        <w:t xml:space="preserve">, </w:t>
      </w:r>
      <w:r>
        <w:rPr>
          <w:rFonts w:ascii="Times New Roman" w:hAnsi="Times New Roman"/>
          <w:i/>
        </w:rPr>
        <w:t>9</w:t>
      </w:r>
      <w:r>
        <w:rPr>
          <w:rFonts w:ascii="Times New Roman" w:hAnsi="Times New Roman"/>
        </w:rPr>
        <w:t>, 121366–121384. https://doi.org/10.1109/ACCESS.2021.3073480</w:t>
      </w:r>
    </w:p>
    <w:p>
      <w:pPr>
        <w:pStyle w:val="Bibliography1"/>
        <w:jc w:val="both"/>
        <w:rPr>
          <w:rFonts w:ascii="Times New Roman" w:hAnsi="Times New Roman"/>
        </w:rPr>
      </w:pPr>
      <w:r>
        <w:rPr>
          <w:rFonts w:ascii="Times New Roman" w:hAnsi="Times New Roman"/>
        </w:rPr>
        <w:t xml:space="preserve">Li, Q., Liu, S.-Y., &amp; Yang, X.-S. (2020). Influence of initialization on the performance of metaheuristic optimizers. </w:t>
      </w:r>
      <w:r>
        <w:rPr>
          <w:rFonts w:ascii="Times New Roman" w:hAnsi="Times New Roman"/>
          <w:i/>
        </w:rPr>
        <w:t>Applied Soft Computing</w:t>
      </w:r>
      <w:r>
        <w:rPr>
          <w:rFonts w:ascii="Times New Roman" w:hAnsi="Times New Roman"/>
        </w:rPr>
        <w:t xml:space="preserve">, </w:t>
      </w:r>
      <w:r>
        <w:rPr>
          <w:rFonts w:ascii="Times New Roman" w:hAnsi="Times New Roman"/>
          <w:i/>
        </w:rPr>
        <w:t>91</w:t>
      </w:r>
      <w:r>
        <w:rPr>
          <w:rFonts w:ascii="Times New Roman" w:hAnsi="Times New Roman"/>
        </w:rPr>
        <w:t>, 106193.</w:t>
      </w:r>
    </w:p>
    <w:p>
      <w:pPr>
        <w:pStyle w:val="Bibliography1"/>
        <w:jc w:val="both"/>
        <w:rPr>
          <w:rFonts w:ascii="Times New Roman" w:hAnsi="Times New Roman"/>
        </w:rPr>
      </w:pPr>
      <w:r>
        <w:rPr>
          <w:rFonts w:ascii="Times New Roman" w:hAnsi="Times New Roman"/>
        </w:rPr>
        <w:t xml:space="preserve">Mafarja, M. M., &amp; Mirjalili, S. (2017). Hybrid Whale Optimization Algorithm with simulated annealing for feature selection. </w:t>
      </w:r>
      <w:r>
        <w:rPr>
          <w:rFonts w:ascii="Times New Roman" w:hAnsi="Times New Roman"/>
          <w:i/>
        </w:rPr>
        <w:t>Neurocomputing</w:t>
      </w:r>
      <w:r>
        <w:rPr>
          <w:rFonts w:ascii="Times New Roman" w:hAnsi="Times New Roman"/>
        </w:rPr>
        <w:t xml:space="preserve">, </w:t>
      </w:r>
      <w:r>
        <w:rPr>
          <w:rFonts w:ascii="Times New Roman" w:hAnsi="Times New Roman"/>
          <w:i/>
        </w:rPr>
        <w:t>260</w:t>
      </w:r>
      <w:r>
        <w:rPr>
          <w:rFonts w:ascii="Times New Roman" w:hAnsi="Times New Roman"/>
        </w:rPr>
        <w:t>, 302–312. https://doi.org/10.1016/j.neucom.2017.04.053</w:t>
      </w:r>
    </w:p>
    <w:p>
      <w:pPr>
        <w:pStyle w:val="Bibliography1"/>
        <w:jc w:val="both"/>
        <w:rPr>
          <w:rFonts w:ascii="Times New Roman" w:hAnsi="Times New Roman"/>
        </w:rPr>
      </w:pPr>
      <w:r>
        <w:rPr>
          <w:rFonts w:ascii="Times New Roman" w:hAnsi="Times New Roman"/>
        </w:rPr>
        <w:t xml:space="preserve">Mahesh, B. (2020). Machine learning algorithms-a review. </w:t>
      </w:r>
      <w:r>
        <w:rPr>
          <w:rFonts w:ascii="Times New Roman" w:hAnsi="Times New Roman"/>
          <w:i/>
        </w:rPr>
        <w:t>International Journal of Science and Research (IJSR).[Internet]</w:t>
      </w:r>
      <w:r>
        <w:rPr>
          <w:rFonts w:ascii="Times New Roman" w:hAnsi="Times New Roman"/>
        </w:rPr>
        <w:t xml:space="preserve">, </w:t>
      </w:r>
      <w:r>
        <w:rPr>
          <w:rFonts w:ascii="Times New Roman" w:hAnsi="Times New Roman"/>
          <w:i/>
        </w:rPr>
        <w:t>9</w:t>
      </w:r>
      <w:r>
        <w:rPr>
          <w:rFonts w:ascii="Times New Roman" w:hAnsi="Times New Roman"/>
        </w:rPr>
        <w:t>(1), 381–386.</w:t>
      </w:r>
    </w:p>
    <w:p>
      <w:pPr>
        <w:pStyle w:val="Bibliography1"/>
        <w:jc w:val="both"/>
        <w:rPr>
          <w:rFonts w:ascii="Times New Roman" w:hAnsi="Times New Roman"/>
        </w:rPr>
      </w:pPr>
      <w:r>
        <w:rPr>
          <w:rFonts w:ascii="Times New Roman" w:hAnsi="Times New Roman"/>
        </w:rPr>
        <w:t xml:space="preserve">Maldonado, S., Weber, R., &amp; Famili, F. (2014). Feature selection for high-dimensional class-imbalanced data sets using support vector machines. </w:t>
      </w:r>
      <w:r>
        <w:rPr>
          <w:rFonts w:ascii="Times New Roman" w:hAnsi="Times New Roman"/>
          <w:i/>
        </w:rPr>
        <w:t>Information Sciences</w:t>
      </w:r>
      <w:r>
        <w:rPr>
          <w:rFonts w:ascii="Times New Roman" w:hAnsi="Times New Roman"/>
        </w:rPr>
        <w:t xml:space="preserve">, </w:t>
      </w:r>
      <w:r>
        <w:rPr>
          <w:rFonts w:ascii="Times New Roman" w:hAnsi="Times New Roman"/>
          <w:i/>
        </w:rPr>
        <w:t>286</w:t>
      </w:r>
      <w:r>
        <w:rPr>
          <w:rFonts w:ascii="Times New Roman" w:hAnsi="Times New Roman"/>
        </w:rPr>
        <w:t>, 228–246.</w:t>
      </w:r>
    </w:p>
    <w:p>
      <w:pPr>
        <w:pStyle w:val="Bibliography1"/>
        <w:jc w:val="both"/>
        <w:rPr>
          <w:rFonts w:ascii="Times New Roman" w:hAnsi="Times New Roman"/>
        </w:rPr>
      </w:pPr>
      <w:r>
        <w:rPr>
          <w:rFonts w:ascii="Times New Roman" w:hAnsi="Times New Roman"/>
        </w:rPr>
        <w:t xml:space="preserve">Medjahed, S. A., Ait Saadi, T., Benyettou, A., &amp; Ouali, M. (2016). Gray Wolf Optimizer for hyperspectral band selection. </w:t>
      </w:r>
      <w:r>
        <w:rPr>
          <w:rFonts w:ascii="Times New Roman" w:hAnsi="Times New Roman"/>
          <w:i/>
        </w:rPr>
        <w:t>Applied Soft Computing</w:t>
      </w:r>
      <w:r>
        <w:rPr>
          <w:rFonts w:ascii="Times New Roman" w:hAnsi="Times New Roman"/>
        </w:rPr>
        <w:t xml:space="preserve">, </w:t>
      </w:r>
      <w:r>
        <w:rPr>
          <w:rFonts w:ascii="Times New Roman" w:hAnsi="Times New Roman"/>
          <w:i/>
        </w:rPr>
        <w:t>40</w:t>
      </w:r>
      <w:r>
        <w:rPr>
          <w:rFonts w:ascii="Times New Roman" w:hAnsi="Times New Roman"/>
        </w:rPr>
        <w:t>, 178–186. https://doi.org/10.1016/j.asoc.2015.09.045</w:t>
      </w:r>
    </w:p>
    <w:p>
      <w:pPr>
        <w:pStyle w:val="Bibliography1"/>
        <w:jc w:val="both"/>
        <w:rPr>
          <w:rFonts w:ascii="Times New Roman" w:hAnsi="Times New Roman"/>
        </w:rPr>
      </w:pPr>
      <w:r>
        <w:rPr>
          <w:rFonts w:ascii="Times New Roman" w:hAnsi="Times New Roman"/>
        </w:rPr>
        <w:t xml:space="preserve">Mirjalili, S. (2016a). Dragonfly algorithm: A new meta-heuristic optimization technique for solving single-objective, discrete, and multi-objective problems. </w:t>
      </w:r>
      <w:r>
        <w:rPr>
          <w:rFonts w:ascii="Times New Roman" w:hAnsi="Times New Roman"/>
          <w:i/>
        </w:rPr>
        <w:t>Neural Computing and Applications</w:t>
      </w:r>
      <w:r>
        <w:rPr>
          <w:rFonts w:ascii="Times New Roman" w:hAnsi="Times New Roman"/>
        </w:rPr>
        <w:t xml:space="preserve">, </w:t>
      </w:r>
      <w:r>
        <w:rPr>
          <w:rFonts w:ascii="Times New Roman" w:hAnsi="Times New Roman"/>
          <w:i/>
        </w:rPr>
        <w:t>27</w:t>
      </w:r>
      <w:r>
        <w:rPr>
          <w:rFonts w:ascii="Times New Roman" w:hAnsi="Times New Roman"/>
        </w:rPr>
        <w:t>(4), 1053–1073. https://doi.org/10.1007/s00521-015-1920-1</w:t>
      </w:r>
    </w:p>
    <w:p>
      <w:pPr>
        <w:pStyle w:val="Bibliography1"/>
        <w:jc w:val="both"/>
        <w:rPr>
          <w:rFonts w:ascii="Times New Roman" w:hAnsi="Times New Roman"/>
        </w:rPr>
      </w:pPr>
      <w:r>
        <w:rPr>
          <w:rFonts w:ascii="Times New Roman" w:hAnsi="Times New Roman"/>
        </w:rPr>
        <w:t xml:space="preserve">Mirjalili, S. (2016b). SCA: a sine cosine algorithm for solving optimization problems. </w:t>
      </w:r>
      <w:r>
        <w:rPr>
          <w:rFonts w:ascii="Times New Roman" w:hAnsi="Times New Roman"/>
          <w:i/>
        </w:rPr>
        <w:t>Knowledge-Based Systems</w:t>
      </w:r>
      <w:r>
        <w:rPr>
          <w:rFonts w:ascii="Times New Roman" w:hAnsi="Times New Roman"/>
        </w:rPr>
        <w:t xml:space="preserve">, </w:t>
      </w:r>
      <w:r>
        <w:rPr>
          <w:rFonts w:ascii="Times New Roman" w:hAnsi="Times New Roman"/>
          <w:i/>
        </w:rPr>
        <w:t>96</w:t>
      </w:r>
      <w:r>
        <w:rPr>
          <w:rFonts w:ascii="Times New Roman" w:hAnsi="Times New Roman"/>
        </w:rPr>
        <w:t>, 120–133.</w:t>
      </w:r>
    </w:p>
    <w:p>
      <w:pPr>
        <w:pStyle w:val="Bibliography1"/>
        <w:jc w:val="both"/>
        <w:rPr>
          <w:rFonts w:ascii="Times New Roman" w:hAnsi="Times New Roman"/>
        </w:rPr>
      </w:pPr>
      <w:r>
        <w:rPr>
          <w:rFonts w:ascii="Times New Roman" w:hAnsi="Times New Roman"/>
        </w:rPr>
        <w:t xml:space="preserve">Mirjalili, S., Gandomi, A. H., Mirjalili, S. Z., Saremi, S., Faris, H., &amp; Mirjalili, S. M. (2017). Salp Swarm Algorithm: A bio-inspired optimizer for engineering design problems. </w:t>
      </w:r>
      <w:r>
        <w:rPr>
          <w:rFonts w:ascii="Times New Roman" w:hAnsi="Times New Roman"/>
          <w:i/>
        </w:rPr>
        <w:t>Advances in Engineering Software</w:t>
      </w:r>
      <w:r>
        <w:rPr>
          <w:rFonts w:ascii="Times New Roman" w:hAnsi="Times New Roman"/>
        </w:rPr>
        <w:t xml:space="preserve">, </w:t>
      </w:r>
      <w:r>
        <w:rPr>
          <w:rFonts w:ascii="Times New Roman" w:hAnsi="Times New Roman"/>
          <w:i/>
        </w:rPr>
        <w:t>114</w:t>
      </w:r>
      <w:r>
        <w:rPr>
          <w:rFonts w:ascii="Times New Roman" w:hAnsi="Times New Roman"/>
        </w:rPr>
        <w:t>, 163–191. https://doi.org/10.1016/j.advengsoft.2017.07.002</w:t>
      </w:r>
    </w:p>
    <w:p>
      <w:pPr>
        <w:pStyle w:val="Bibliography1"/>
        <w:jc w:val="both"/>
        <w:rPr>
          <w:rFonts w:ascii="Times New Roman" w:hAnsi="Times New Roman"/>
        </w:rPr>
      </w:pPr>
      <w:r>
        <w:rPr>
          <w:rFonts w:ascii="Times New Roman" w:hAnsi="Times New Roman"/>
        </w:rPr>
        <w:t xml:space="preserve">Mirjalili, S., Mirjalili, S. M., &amp; Hatamlou, A. (2016). Multi-verse optimizer: A nature-inspired algorithm for global optimization. </w:t>
      </w:r>
      <w:r>
        <w:rPr>
          <w:rFonts w:ascii="Times New Roman" w:hAnsi="Times New Roman"/>
          <w:i/>
        </w:rPr>
        <w:t>Neural Computing and Applications</w:t>
      </w:r>
      <w:r>
        <w:rPr>
          <w:rFonts w:ascii="Times New Roman" w:hAnsi="Times New Roman"/>
        </w:rPr>
        <w:t xml:space="preserve">, </w:t>
      </w:r>
      <w:r>
        <w:rPr>
          <w:rFonts w:ascii="Times New Roman" w:hAnsi="Times New Roman"/>
          <w:i/>
        </w:rPr>
        <w:t>27</w:t>
      </w:r>
      <w:r>
        <w:rPr>
          <w:rFonts w:ascii="Times New Roman" w:hAnsi="Times New Roman"/>
        </w:rPr>
        <w:t>, 495–513.</w:t>
      </w:r>
    </w:p>
    <w:p>
      <w:pPr>
        <w:pStyle w:val="Bibliography1"/>
        <w:jc w:val="both"/>
        <w:rPr>
          <w:rFonts w:ascii="Times New Roman" w:hAnsi="Times New Roman"/>
        </w:rPr>
      </w:pPr>
      <w:r>
        <w:rPr>
          <w:rFonts w:ascii="Times New Roman" w:hAnsi="Times New Roman"/>
        </w:rPr>
        <w:t xml:space="preserve">Moscato, P., Cotta, C., Mendes, A., &amp; others. (2004). Memetic algorithms. </w:t>
      </w:r>
      <w:r>
        <w:rPr>
          <w:rFonts w:ascii="Times New Roman" w:hAnsi="Times New Roman"/>
          <w:i/>
        </w:rPr>
        <w:t>New Optimization Techniques in Engineering</w:t>
      </w:r>
      <w:r>
        <w:rPr>
          <w:rFonts w:ascii="Times New Roman" w:hAnsi="Times New Roman"/>
        </w:rPr>
        <w:t xml:space="preserve">, </w:t>
      </w:r>
      <w:r>
        <w:rPr>
          <w:rFonts w:ascii="Times New Roman" w:hAnsi="Times New Roman"/>
          <w:i/>
        </w:rPr>
        <w:t>141</w:t>
      </w:r>
      <w:r>
        <w:rPr>
          <w:rFonts w:ascii="Times New Roman" w:hAnsi="Times New Roman"/>
        </w:rPr>
        <w:t>, 53–85.</w:t>
      </w:r>
    </w:p>
    <w:p>
      <w:pPr>
        <w:pStyle w:val="Bibliography1"/>
        <w:jc w:val="both"/>
        <w:rPr>
          <w:rFonts w:ascii="Times New Roman" w:hAnsi="Times New Roman"/>
        </w:rPr>
      </w:pPr>
      <w:r>
        <w:rPr>
          <w:rFonts w:ascii="Times New Roman" w:hAnsi="Times New Roman"/>
        </w:rPr>
        <w:t xml:space="preserve">Moysis, L., Volos, C., Jafari, S., Munoz-Pacheco, J. M., Kengne, J., Rajagopal, K., &amp; Stouboulos, I. (2020). Modification of the logistic map using fuzzy numbers with application to pseudorandom number generation and image encryption. </w:t>
      </w:r>
      <w:r>
        <w:rPr>
          <w:rFonts w:ascii="Times New Roman" w:hAnsi="Times New Roman"/>
          <w:i/>
        </w:rPr>
        <w:t>Entropy</w:t>
      </w:r>
      <w:r>
        <w:rPr>
          <w:rFonts w:ascii="Times New Roman" w:hAnsi="Times New Roman"/>
        </w:rPr>
        <w:t xml:space="preserve">, </w:t>
      </w:r>
      <w:r>
        <w:rPr>
          <w:rFonts w:ascii="Times New Roman" w:hAnsi="Times New Roman"/>
          <w:i/>
        </w:rPr>
        <w:t>22</w:t>
      </w:r>
      <w:r>
        <w:rPr>
          <w:rFonts w:ascii="Times New Roman" w:hAnsi="Times New Roman"/>
        </w:rPr>
        <w:t>(4), 474.</w:t>
      </w:r>
    </w:p>
    <w:p>
      <w:pPr>
        <w:pStyle w:val="Bibliography1"/>
        <w:jc w:val="both"/>
        <w:rPr>
          <w:rFonts w:ascii="Times New Roman" w:hAnsi="Times New Roman"/>
        </w:rPr>
      </w:pPr>
      <w:r>
        <w:rPr>
          <w:rFonts w:ascii="Times New Roman" w:hAnsi="Times New Roman"/>
        </w:rPr>
        <w:t xml:space="preserve">Mugemanyi, S., Qu, Z., Rugema, F. X., Dong, Y., Wang, L., Bananeza, C., Nshimiyimana, A., &amp; Mutabazi, E. (2023). Marine predators algorithm: A comprehensive review. </w:t>
      </w:r>
      <w:r>
        <w:rPr>
          <w:rFonts w:ascii="Times New Roman" w:hAnsi="Times New Roman"/>
          <w:i/>
        </w:rPr>
        <w:t>Machine Learning with Applications</w:t>
      </w:r>
      <w:r>
        <w:rPr>
          <w:rFonts w:ascii="Times New Roman" w:hAnsi="Times New Roman"/>
        </w:rPr>
        <w:t xml:space="preserve">, </w:t>
      </w:r>
      <w:r>
        <w:rPr>
          <w:rFonts w:ascii="Times New Roman" w:hAnsi="Times New Roman"/>
          <w:i/>
        </w:rPr>
        <w:t>12</w:t>
      </w:r>
      <w:r>
        <w:rPr>
          <w:rFonts w:ascii="Times New Roman" w:hAnsi="Times New Roman"/>
        </w:rPr>
        <w:t>, 100471. https://doi.org/10.1016/j.mlwa.2023.100471</w:t>
      </w:r>
    </w:p>
    <w:p>
      <w:pPr>
        <w:pStyle w:val="Bibliography1"/>
        <w:jc w:val="both"/>
        <w:rPr>
          <w:rFonts w:ascii="Times New Roman" w:hAnsi="Times New Roman"/>
        </w:rPr>
      </w:pPr>
      <w:r>
        <w:rPr>
          <w:rFonts w:ascii="Times New Roman" w:hAnsi="Times New Roman"/>
        </w:rPr>
        <w:t xml:space="preserve">Murase, H. (2000). Finite element inverse analysis using a photosynthetic algorithm. </w:t>
      </w:r>
      <w:r>
        <w:rPr>
          <w:rFonts w:ascii="Times New Roman" w:hAnsi="Times New Roman"/>
          <w:i/>
        </w:rPr>
        <w:t>Computers and Electronics in Agriculture</w:t>
      </w:r>
      <w:r>
        <w:rPr>
          <w:rFonts w:ascii="Times New Roman" w:hAnsi="Times New Roman"/>
        </w:rPr>
        <w:t xml:space="preserve">, </w:t>
      </w:r>
      <w:r>
        <w:rPr>
          <w:rFonts w:ascii="Times New Roman" w:hAnsi="Times New Roman"/>
          <w:i/>
        </w:rPr>
        <w:t>29</w:t>
      </w:r>
      <w:r>
        <w:rPr>
          <w:rFonts w:ascii="Times New Roman" w:hAnsi="Times New Roman"/>
        </w:rPr>
        <w:t>(1–2), 115–123.</w:t>
      </w:r>
    </w:p>
    <w:p>
      <w:pPr>
        <w:pStyle w:val="Bibliography1"/>
        <w:jc w:val="both"/>
        <w:rPr>
          <w:rFonts w:ascii="Times New Roman" w:hAnsi="Times New Roman"/>
        </w:rPr>
      </w:pPr>
      <w:r>
        <w:rPr>
          <w:rFonts w:ascii="Times New Roman" w:hAnsi="Times New Roman"/>
        </w:rPr>
        <w:t xml:space="preserve">Nematollahi, A. F., Rahiminejad, A., &amp; Vahidi, B. (2020). A novel meta-heuristic optimization method based on golden ratio in nature. </w:t>
      </w:r>
      <w:r>
        <w:rPr>
          <w:rFonts w:ascii="Times New Roman" w:hAnsi="Times New Roman"/>
          <w:i/>
        </w:rPr>
        <w:t>Soft Computing</w:t>
      </w:r>
      <w:r>
        <w:rPr>
          <w:rFonts w:ascii="Times New Roman" w:hAnsi="Times New Roman"/>
        </w:rPr>
        <w:t xml:space="preserve">, </w:t>
      </w:r>
      <w:r>
        <w:rPr>
          <w:rFonts w:ascii="Times New Roman" w:hAnsi="Times New Roman"/>
          <w:i/>
        </w:rPr>
        <w:t>24</w:t>
      </w:r>
      <w:r>
        <w:rPr>
          <w:rFonts w:ascii="Times New Roman" w:hAnsi="Times New Roman"/>
        </w:rPr>
        <w:t>(2), 1117–1151.</w:t>
      </w:r>
    </w:p>
    <w:p>
      <w:pPr>
        <w:pStyle w:val="Bibliography1"/>
        <w:jc w:val="both"/>
        <w:rPr>
          <w:rFonts w:ascii="Times New Roman" w:hAnsi="Times New Roman"/>
        </w:rPr>
      </w:pPr>
      <w:r>
        <w:rPr>
          <w:rFonts w:ascii="Times New Roman" w:hAnsi="Times New Roman"/>
        </w:rPr>
        <w:t xml:space="preserve">Oh, I.-S., Lee, J.-S., &amp; Moon, B.-R. (2004). Hybrid genetic algorithms for feature selection. </w:t>
      </w:r>
      <w:r>
        <w:rPr>
          <w:rFonts w:ascii="Times New Roman" w:hAnsi="Times New Roman"/>
          <w:i/>
        </w:rPr>
        <w:t>IEEE Transactions on Pattern Analysis and Machine Intelligence</w:t>
      </w:r>
      <w:r>
        <w:rPr>
          <w:rFonts w:ascii="Times New Roman" w:hAnsi="Times New Roman"/>
        </w:rPr>
        <w:t xml:space="preserve">, </w:t>
      </w:r>
      <w:r>
        <w:rPr>
          <w:rFonts w:ascii="Times New Roman" w:hAnsi="Times New Roman"/>
          <w:i/>
        </w:rPr>
        <w:t>26</w:t>
      </w:r>
      <w:r>
        <w:rPr>
          <w:rFonts w:ascii="Times New Roman" w:hAnsi="Times New Roman"/>
        </w:rPr>
        <w:t>(11), 1424–1437. https://doi.org/10.1109/TPAMI.2004.105</w:t>
      </w:r>
    </w:p>
    <w:p>
      <w:pPr>
        <w:pStyle w:val="Bibliography1"/>
        <w:jc w:val="both"/>
        <w:rPr>
          <w:rFonts w:ascii="Times New Roman" w:hAnsi="Times New Roman"/>
        </w:rPr>
      </w:pPr>
      <w:r>
        <w:rPr>
          <w:rFonts w:ascii="Times New Roman" w:hAnsi="Times New Roman"/>
        </w:rPr>
        <w:t xml:space="preserve">Oszust, M. (2021). Enhanced Marine Predators Algorithm with Local Escaping Operator for Global Optimization. </w:t>
      </w:r>
      <w:r>
        <w:rPr>
          <w:rFonts w:ascii="Times New Roman" w:hAnsi="Times New Roman"/>
          <w:i/>
        </w:rPr>
        <w:t>Knowledge-Based Systems</w:t>
      </w:r>
      <w:r>
        <w:rPr>
          <w:rFonts w:ascii="Times New Roman" w:hAnsi="Times New Roman"/>
        </w:rPr>
        <w:t xml:space="preserve">, </w:t>
      </w:r>
      <w:r>
        <w:rPr>
          <w:rFonts w:ascii="Times New Roman" w:hAnsi="Times New Roman"/>
          <w:i/>
        </w:rPr>
        <w:t>232</w:t>
      </w:r>
      <w:r>
        <w:rPr>
          <w:rFonts w:ascii="Times New Roman" w:hAnsi="Times New Roman"/>
        </w:rPr>
        <w:t>, 107467. https://doi.org/10.1016/j.knosys.2021.107467</w:t>
      </w:r>
    </w:p>
    <w:p>
      <w:pPr>
        <w:pStyle w:val="Bibliography1"/>
        <w:jc w:val="both"/>
        <w:rPr>
          <w:rFonts w:ascii="Times New Roman" w:hAnsi="Times New Roman"/>
        </w:rPr>
      </w:pPr>
      <w:r>
        <w:rPr>
          <w:rFonts w:ascii="Times New Roman" w:hAnsi="Times New Roman"/>
        </w:rPr>
        <w:t xml:space="preserve">Pan, J.-S., Shan, J., Chu, S.-C., Jiang, S.-J., Zheng, S.-G., &amp; Liao, L. (2022). A multigroup marine predator algorithm and its application for the power system economic load dispatch. </w:t>
      </w:r>
      <w:r>
        <w:rPr>
          <w:rFonts w:ascii="Times New Roman" w:hAnsi="Times New Roman"/>
          <w:i/>
        </w:rPr>
        <w:t>Energy Science &amp; Engineering</w:t>
      </w:r>
      <w:r>
        <w:rPr>
          <w:rFonts w:ascii="Times New Roman" w:hAnsi="Times New Roman"/>
        </w:rPr>
        <w:t xml:space="preserve">, </w:t>
      </w:r>
      <w:r>
        <w:rPr>
          <w:rFonts w:ascii="Times New Roman" w:hAnsi="Times New Roman"/>
          <w:i/>
        </w:rPr>
        <w:t>10</w:t>
      </w:r>
      <w:r>
        <w:rPr>
          <w:rFonts w:ascii="Times New Roman" w:hAnsi="Times New Roman"/>
        </w:rPr>
        <w:t>(6), 1840–1854.</w:t>
      </w:r>
    </w:p>
    <w:p>
      <w:pPr>
        <w:pStyle w:val="Bibliography1"/>
        <w:jc w:val="both"/>
        <w:rPr>
          <w:rFonts w:ascii="Times New Roman" w:hAnsi="Times New Roman"/>
        </w:rPr>
      </w:pPr>
      <w:r>
        <w:rPr>
          <w:rFonts w:ascii="Times New Roman" w:hAnsi="Times New Roman"/>
        </w:rPr>
        <w:t xml:space="preserve">Pedregosa, F., Varoquaux, G., Gramfort, A., Michel, V., Thirion, B., Grisel, O., Blondel, M., Prettenhofer, P., Weiss, R., Dubourg, V., &amp; others. (2011). Scikit-learn: Machine learning in Python. </w:t>
      </w:r>
      <w:r>
        <w:rPr>
          <w:rFonts w:ascii="Times New Roman" w:hAnsi="Times New Roman"/>
          <w:i/>
        </w:rPr>
        <w:t>The Journal of Machine Learning Research</w:t>
      </w:r>
      <w:r>
        <w:rPr>
          <w:rFonts w:ascii="Times New Roman" w:hAnsi="Times New Roman"/>
        </w:rPr>
        <w:t xml:space="preserve">, </w:t>
      </w:r>
      <w:r>
        <w:rPr>
          <w:rFonts w:ascii="Times New Roman" w:hAnsi="Times New Roman"/>
          <w:i/>
        </w:rPr>
        <w:t>12</w:t>
      </w:r>
      <w:r>
        <w:rPr>
          <w:rFonts w:ascii="Times New Roman" w:hAnsi="Times New Roman"/>
        </w:rPr>
        <w:t>, 2825–2830.</w:t>
      </w:r>
    </w:p>
    <w:p>
      <w:pPr>
        <w:pStyle w:val="Bibliography1"/>
        <w:jc w:val="both"/>
        <w:rPr>
          <w:rFonts w:ascii="Times New Roman" w:hAnsi="Times New Roman"/>
        </w:rPr>
      </w:pPr>
      <w:r>
        <w:rPr>
          <w:rFonts w:ascii="Times New Roman" w:hAnsi="Times New Roman"/>
        </w:rPr>
        <w:t xml:space="preserve">Quinlan, J. R. (1986). Induction of decision trees. </w:t>
      </w:r>
      <w:r>
        <w:rPr>
          <w:rFonts w:ascii="Times New Roman" w:hAnsi="Times New Roman"/>
          <w:i/>
        </w:rPr>
        <w:t>Machine Learning</w:t>
      </w:r>
      <w:r>
        <w:rPr>
          <w:rFonts w:ascii="Times New Roman" w:hAnsi="Times New Roman"/>
        </w:rPr>
        <w:t xml:space="preserve">, </w:t>
      </w:r>
      <w:r>
        <w:rPr>
          <w:rFonts w:ascii="Times New Roman" w:hAnsi="Times New Roman"/>
          <w:i/>
        </w:rPr>
        <w:t>1</w:t>
      </w:r>
      <w:r>
        <w:rPr>
          <w:rFonts w:ascii="Times New Roman" w:hAnsi="Times New Roman"/>
        </w:rPr>
        <w:t>(1), 81–106. https://doi.org/10.1007/BF00116251</w:t>
      </w:r>
    </w:p>
    <w:p>
      <w:pPr>
        <w:pStyle w:val="Bibliography1"/>
        <w:jc w:val="both"/>
        <w:rPr>
          <w:rFonts w:ascii="Times New Roman" w:hAnsi="Times New Roman"/>
        </w:rPr>
      </w:pPr>
      <w:r>
        <w:rPr>
          <w:rFonts w:ascii="Times New Roman" w:hAnsi="Times New Roman"/>
        </w:rPr>
        <w:t xml:space="preserve">Rai, R., Das, A., &amp; Dhal, K. G. (2022). Nature-inspired optimization algorithms and their significance in multi-thresholding image segmentation: An inclusive review. </w:t>
      </w:r>
      <w:r>
        <w:rPr>
          <w:rFonts w:ascii="Times New Roman" w:hAnsi="Times New Roman"/>
          <w:i/>
        </w:rPr>
        <w:t>Evolving Systems</w:t>
      </w:r>
      <w:r>
        <w:rPr>
          <w:rFonts w:ascii="Times New Roman" w:hAnsi="Times New Roman"/>
        </w:rPr>
        <w:t xml:space="preserve">, </w:t>
      </w:r>
      <w:r>
        <w:rPr>
          <w:rFonts w:ascii="Times New Roman" w:hAnsi="Times New Roman"/>
          <w:i/>
        </w:rPr>
        <w:t>13</w:t>
      </w:r>
      <w:r>
        <w:rPr>
          <w:rFonts w:ascii="Times New Roman" w:hAnsi="Times New Roman"/>
        </w:rPr>
        <w:t>(6), 889–945. https://doi.org/10.1007/s12530-022-09425-5</w:t>
      </w:r>
    </w:p>
    <w:p>
      <w:pPr>
        <w:pStyle w:val="Bibliography1"/>
        <w:jc w:val="both"/>
        <w:rPr>
          <w:rFonts w:ascii="Times New Roman" w:hAnsi="Times New Roman"/>
        </w:rPr>
      </w:pPr>
      <w:r>
        <w:rPr>
          <w:rFonts w:ascii="Times New Roman" w:hAnsi="Times New Roman"/>
        </w:rPr>
        <w:t xml:space="preserve">Rai, R., Dhal, K. G., Das, A., &amp; Ray, S. (2023). An Inclusive Survey on Marine Predators Algorithm: Variants and Applications. </w:t>
      </w:r>
      <w:r>
        <w:rPr>
          <w:rFonts w:ascii="Times New Roman" w:hAnsi="Times New Roman"/>
          <w:i/>
        </w:rPr>
        <w:t>Archives of Computational Methods in Engineering</w:t>
      </w:r>
      <w:r>
        <w:rPr>
          <w:rFonts w:ascii="Times New Roman" w:hAnsi="Times New Roman"/>
        </w:rPr>
        <w:t xml:space="preserve">, </w:t>
      </w:r>
      <w:r>
        <w:rPr>
          <w:rFonts w:ascii="Times New Roman" w:hAnsi="Times New Roman"/>
          <w:i/>
        </w:rPr>
        <w:t>30</w:t>
      </w:r>
      <w:r>
        <w:rPr>
          <w:rFonts w:ascii="Times New Roman" w:hAnsi="Times New Roman"/>
        </w:rPr>
        <w:t>(5), 3133–3172. https://doi.org/10.1007/s11831-023-09897-x</w:t>
      </w:r>
    </w:p>
    <w:p>
      <w:pPr>
        <w:pStyle w:val="Bibliography1"/>
        <w:jc w:val="both"/>
        <w:rPr>
          <w:rFonts w:ascii="Times New Roman" w:hAnsi="Times New Roman"/>
        </w:rPr>
      </w:pPr>
      <w:r>
        <w:rPr>
          <w:rFonts w:ascii="Times New Roman" w:hAnsi="Times New Roman"/>
        </w:rPr>
        <w:t xml:space="preserve">Rao, R. (2016). Jaya: A simple and new optimization algorithm for solving constrained and unconstrained optimization problems. </w:t>
      </w:r>
      <w:r>
        <w:rPr>
          <w:rFonts w:ascii="Times New Roman" w:hAnsi="Times New Roman"/>
          <w:i/>
        </w:rPr>
        <w:t>International Journal of Industrial Engineering Computations</w:t>
      </w:r>
      <w:r>
        <w:rPr>
          <w:rFonts w:ascii="Times New Roman" w:hAnsi="Times New Roman"/>
        </w:rPr>
        <w:t xml:space="preserve">, </w:t>
      </w:r>
      <w:r>
        <w:rPr>
          <w:rFonts w:ascii="Times New Roman" w:hAnsi="Times New Roman"/>
          <w:i/>
        </w:rPr>
        <w:t>7</w:t>
      </w:r>
      <w:r>
        <w:rPr>
          <w:rFonts w:ascii="Times New Roman" w:hAnsi="Times New Roman"/>
        </w:rPr>
        <w:t>(1), 19–34.</w:t>
      </w:r>
    </w:p>
    <w:p>
      <w:pPr>
        <w:pStyle w:val="Bibliography1"/>
        <w:jc w:val="both"/>
        <w:rPr>
          <w:rFonts w:ascii="Times New Roman" w:hAnsi="Times New Roman"/>
        </w:rPr>
      </w:pPr>
      <w:r>
        <w:rPr>
          <w:rFonts w:ascii="Times New Roman" w:hAnsi="Times New Roman"/>
        </w:rPr>
        <w:t xml:space="preserve">Rao, R. V., Savsani, V. J., &amp; Vakharia, D. P. (2011). Teaching–learning-based optimization: A novel method for constrained mechanical design optimization problems. </w:t>
      </w:r>
      <w:r>
        <w:rPr>
          <w:rFonts w:ascii="Times New Roman" w:hAnsi="Times New Roman"/>
          <w:i/>
        </w:rPr>
        <w:t>Computer-Aided Design</w:t>
      </w:r>
      <w:r>
        <w:rPr>
          <w:rFonts w:ascii="Times New Roman" w:hAnsi="Times New Roman"/>
        </w:rPr>
        <w:t xml:space="preserve">, </w:t>
      </w:r>
      <w:r>
        <w:rPr>
          <w:rFonts w:ascii="Times New Roman" w:hAnsi="Times New Roman"/>
          <w:i/>
        </w:rPr>
        <w:t>43</w:t>
      </w:r>
      <w:r>
        <w:rPr>
          <w:rFonts w:ascii="Times New Roman" w:hAnsi="Times New Roman"/>
        </w:rPr>
        <w:t>(3), 303–315.</w:t>
      </w:r>
    </w:p>
    <w:p>
      <w:pPr>
        <w:pStyle w:val="Bibliography1"/>
        <w:jc w:val="both"/>
        <w:rPr>
          <w:rFonts w:ascii="Times New Roman" w:hAnsi="Times New Roman"/>
        </w:rPr>
      </w:pPr>
      <w:r>
        <w:rPr>
          <w:rFonts w:ascii="Times New Roman" w:hAnsi="Times New Roman"/>
        </w:rPr>
        <w:t xml:space="preserve">Rashedi, E., Nezamabadi-Pour, H., &amp; Saryazdi, S. (2009). GSA: a gravitational search algorithm. </w:t>
      </w:r>
      <w:r>
        <w:rPr>
          <w:rFonts w:ascii="Times New Roman" w:hAnsi="Times New Roman"/>
          <w:i/>
        </w:rPr>
        <w:t>Information Sciences</w:t>
      </w:r>
      <w:r>
        <w:rPr>
          <w:rFonts w:ascii="Times New Roman" w:hAnsi="Times New Roman"/>
        </w:rPr>
        <w:t xml:space="preserve">, </w:t>
      </w:r>
      <w:r>
        <w:rPr>
          <w:rFonts w:ascii="Times New Roman" w:hAnsi="Times New Roman"/>
          <w:i/>
        </w:rPr>
        <w:t>179</w:t>
      </w:r>
      <w:r>
        <w:rPr>
          <w:rFonts w:ascii="Times New Roman" w:hAnsi="Times New Roman"/>
        </w:rPr>
        <w:t>(13), 2232–2248.</w:t>
      </w:r>
    </w:p>
    <w:p>
      <w:pPr>
        <w:pStyle w:val="Bibliography1"/>
        <w:jc w:val="both"/>
        <w:rPr>
          <w:rFonts w:ascii="Times New Roman" w:hAnsi="Times New Roman"/>
        </w:rPr>
      </w:pPr>
      <w:r>
        <w:rPr>
          <w:rFonts w:ascii="Times New Roman" w:hAnsi="Times New Roman"/>
        </w:rPr>
        <w:t xml:space="preserve">Reynolds, R. G. (1994). An introduction to cultural algorithms. </w:t>
      </w:r>
      <w:r>
        <w:rPr>
          <w:rFonts w:ascii="Times New Roman" w:hAnsi="Times New Roman"/>
          <w:i/>
        </w:rPr>
        <w:t>Proceedings of the Third Annual Conference on Evolutionary Programming</w:t>
      </w:r>
      <w:r>
        <w:rPr>
          <w:rFonts w:ascii="Times New Roman" w:hAnsi="Times New Roman"/>
        </w:rPr>
        <w:t xml:space="preserve">, </w:t>
      </w:r>
      <w:r>
        <w:rPr>
          <w:rFonts w:ascii="Times New Roman" w:hAnsi="Times New Roman"/>
          <w:i/>
        </w:rPr>
        <w:t>24</w:t>
      </w:r>
      <w:r>
        <w:rPr>
          <w:rFonts w:ascii="Times New Roman" w:hAnsi="Times New Roman"/>
        </w:rPr>
        <w:t>, 131–139.</w:t>
      </w:r>
    </w:p>
    <w:p>
      <w:pPr>
        <w:pStyle w:val="Bibliography1"/>
        <w:jc w:val="both"/>
        <w:rPr>
          <w:rFonts w:ascii="Times New Roman" w:hAnsi="Times New Roman"/>
        </w:rPr>
      </w:pPr>
      <w:r>
        <w:rPr>
          <w:rFonts w:ascii="Times New Roman" w:hAnsi="Times New Roman"/>
        </w:rPr>
        <w:t xml:space="preserve">Robnik-Šikonja, M., &amp; Kononenko, I. (2003). Theoretical and Empirical Analysis of ReliefF and RReliefF. </w:t>
      </w:r>
      <w:r>
        <w:rPr>
          <w:rFonts w:ascii="Times New Roman" w:hAnsi="Times New Roman"/>
          <w:i/>
        </w:rPr>
        <w:t>Machine Learning</w:t>
      </w:r>
      <w:r>
        <w:rPr>
          <w:rFonts w:ascii="Times New Roman" w:hAnsi="Times New Roman"/>
        </w:rPr>
        <w:t xml:space="preserve">, </w:t>
      </w:r>
      <w:r>
        <w:rPr>
          <w:rFonts w:ascii="Times New Roman" w:hAnsi="Times New Roman"/>
          <w:i/>
        </w:rPr>
        <w:t>53</w:t>
      </w:r>
      <w:r>
        <w:rPr>
          <w:rFonts w:ascii="Times New Roman" w:hAnsi="Times New Roman"/>
        </w:rPr>
        <w:t>(1), 23–69. https://doi.org/10.1023/A:1025667309714</w:t>
      </w:r>
    </w:p>
    <w:p>
      <w:pPr>
        <w:pStyle w:val="Bibliography1"/>
        <w:jc w:val="both"/>
        <w:rPr>
          <w:rFonts w:ascii="Times New Roman" w:hAnsi="Times New Roman"/>
        </w:rPr>
      </w:pPr>
      <w:r>
        <w:rPr>
          <w:rFonts w:ascii="Times New Roman" w:hAnsi="Times New Roman"/>
        </w:rPr>
        <w:t xml:space="preserve">Rodriguez-Lujan, I., Bailador, G., Sanchez-Avila, C., Herrero, A., &amp; Vidal-de-Miguel, G. (2013). Analysis of pattern recognition and dimensionality reduction techniques for odor biometrics. </w:t>
      </w:r>
      <w:r>
        <w:rPr>
          <w:rFonts w:ascii="Times New Roman" w:hAnsi="Times New Roman"/>
          <w:i/>
        </w:rPr>
        <w:t>Knowledge-Based Systems</w:t>
      </w:r>
      <w:r>
        <w:rPr>
          <w:rFonts w:ascii="Times New Roman" w:hAnsi="Times New Roman"/>
        </w:rPr>
        <w:t xml:space="preserve">, </w:t>
      </w:r>
      <w:r>
        <w:rPr>
          <w:rFonts w:ascii="Times New Roman" w:hAnsi="Times New Roman"/>
          <w:i/>
        </w:rPr>
        <w:t>52</w:t>
      </w:r>
      <w:r>
        <w:rPr>
          <w:rFonts w:ascii="Times New Roman" w:hAnsi="Times New Roman"/>
        </w:rPr>
        <w:t>, 279–289. https://doi.org/10.1016/j.knosys.2013.08.002</w:t>
      </w:r>
    </w:p>
    <w:p>
      <w:pPr>
        <w:pStyle w:val="Bibliography1"/>
        <w:jc w:val="both"/>
        <w:rPr>
          <w:rFonts w:ascii="Times New Roman" w:hAnsi="Times New Roman"/>
        </w:rPr>
      </w:pPr>
      <w:r>
        <w:rPr>
          <w:rFonts w:ascii="Times New Roman" w:hAnsi="Times New Roman"/>
        </w:rPr>
        <w:t xml:space="preserve">Salzberg, S. L. (1994). C4.5: Programs for Machine Learning by J. Ross Quinlan. Morgan Kaufmann Publishers, Inc., 1993. </w:t>
      </w:r>
      <w:r>
        <w:rPr>
          <w:rFonts w:ascii="Times New Roman" w:hAnsi="Times New Roman"/>
          <w:i/>
        </w:rPr>
        <w:t>Machine Learning</w:t>
      </w:r>
      <w:r>
        <w:rPr>
          <w:rFonts w:ascii="Times New Roman" w:hAnsi="Times New Roman"/>
        </w:rPr>
        <w:t xml:space="preserve">, </w:t>
      </w:r>
      <w:r>
        <w:rPr>
          <w:rFonts w:ascii="Times New Roman" w:hAnsi="Times New Roman"/>
          <w:i/>
        </w:rPr>
        <w:t>16</w:t>
      </w:r>
      <w:r>
        <w:rPr>
          <w:rFonts w:ascii="Times New Roman" w:hAnsi="Times New Roman"/>
        </w:rPr>
        <w:t>(3), 235–240. https://doi.org/10.1007/BF00993309</w:t>
      </w:r>
    </w:p>
    <w:p>
      <w:pPr>
        <w:pStyle w:val="Bibliography1"/>
        <w:jc w:val="both"/>
        <w:rPr>
          <w:rFonts w:ascii="Times New Roman" w:hAnsi="Times New Roman"/>
        </w:rPr>
      </w:pPr>
      <w:r>
        <w:rPr>
          <w:rFonts w:ascii="Times New Roman" w:hAnsi="Times New Roman"/>
        </w:rPr>
        <w:t xml:space="preserve">Sandri, M., &amp; Zuccolotto, P. (2006). Variable selection using random forests. </w:t>
      </w:r>
      <w:r>
        <w:rPr>
          <w:rFonts w:ascii="Times New Roman" w:hAnsi="Times New Roman"/>
          <w:i/>
        </w:rPr>
        <w:t>Data Analysis, Classification and the Forward Search: Proceedings of the Meeting of the Classification and Data Analysis Group (CLADAG) of the Italian Statistical Society, University of Parma, June 6–8, 2005</w:t>
      </w:r>
      <w:r>
        <w:rPr>
          <w:rFonts w:ascii="Times New Roman" w:hAnsi="Times New Roman"/>
        </w:rPr>
        <w:t>, 263–270.</w:t>
      </w:r>
    </w:p>
    <w:p>
      <w:pPr>
        <w:pStyle w:val="Bibliography1"/>
        <w:jc w:val="both"/>
        <w:rPr>
          <w:rFonts w:ascii="Times New Roman" w:hAnsi="Times New Roman"/>
        </w:rPr>
      </w:pPr>
      <w:r>
        <w:rPr>
          <w:rFonts w:ascii="Times New Roman" w:hAnsi="Times New Roman"/>
        </w:rPr>
        <w:t xml:space="preserve">Sarhani, M., Voß, S., &amp; Jovanovic, R. (2023). Initialization of metaheuristics: Comprehensive review, critical analysis, and research directions. </w:t>
      </w:r>
      <w:r>
        <w:rPr>
          <w:rFonts w:ascii="Times New Roman" w:hAnsi="Times New Roman"/>
          <w:i/>
        </w:rPr>
        <w:t>International Transactions in Operational Research</w:t>
      </w:r>
      <w:r>
        <w:rPr>
          <w:rFonts w:ascii="Times New Roman" w:hAnsi="Times New Roman"/>
        </w:rPr>
        <w:t xml:space="preserve">, </w:t>
      </w:r>
      <w:r>
        <w:rPr>
          <w:rFonts w:ascii="Times New Roman" w:hAnsi="Times New Roman"/>
          <w:i/>
        </w:rPr>
        <w:t>30</w:t>
      </w:r>
      <w:r>
        <w:rPr>
          <w:rFonts w:ascii="Times New Roman" w:hAnsi="Times New Roman"/>
        </w:rPr>
        <w:t>(6), 3361–3397. https://doi.org/10.1111/itor.13237</w:t>
      </w:r>
    </w:p>
    <w:p>
      <w:pPr>
        <w:pStyle w:val="Bibliography1"/>
        <w:jc w:val="both"/>
        <w:rPr>
          <w:rFonts w:ascii="Times New Roman" w:hAnsi="Times New Roman"/>
        </w:rPr>
      </w:pPr>
      <w:r>
        <w:rPr>
          <w:rFonts w:ascii="Times New Roman" w:hAnsi="Times New Roman"/>
        </w:rPr>
        <w:t xml:space="preserve">Sarker, I. H. (2021). Machine Learning: Algorithms, Real-World Applications and Research Directions. </w:t>
      </w:r>
      <w:r>
        <w:rPr>
          <w:rFonts w:ascii="Times New Roman" w:hAnsi="Times New Roman"/>
          <w:i/>
        </w:rPr>
        <w:t>SN Computer Science</w:t>
      </w:r>
      <w:r>
        <w:rPr>
          <w:rFonts w:ascii="Times New Roman" w:hAnsi="Times New Roman"/>
        </w:rPr>
        <w:t xml:space="preserve">, </w:t>
      </w:r>
      <w:r>
        <w:rPr>
          <w:rFonts w:ascii="Times New Roman" w:hAnsi="Times New Roman"/>
          <w:i/>
        </w:rPr>
        <w:t>2</w:t>
      </w:r>
      <w:r>
        <w:rPr>
          <w:rFonts w:ascii="Times New Roman" w:hAnsi="Times New Roman"/>
        </w:rPr>
        <w:t>(3), 160. https://doi.org/10.1007/s42979-021-00592-x</w:t>
      </w:r>
    </w:p>
    <w:p>
      <w:pPr>
        <w:pStyle w:val="Bibliography1"/>
        <w:jc w:val="both"/>
        <w:rPr>
          <w:rFonts w:ascii="Times New Roman" w:hAnsi="Times New Roman"/>
        </w:rPr>
      </w:pPr>
      <w:r>
        <w:rPr>
          <w:rFonts w:ascii="Times New Roman" w:hAnsi="Times New Roman"/>
        </w:rPr>
        <w:t xml:space="preserve">Srinath, K. R. (2017). Python – The Fastest Growing Programming Language. </w:t>
      </w:r>
      <w:r>
        <w:rPr>
          <w:rFonts w:ascii="Times New Roman" w:hAnsi="Times New Roman"/>
          <w:i/>
        </w:rPr>
        <w:t>International Research Journal of Engineering and Technology</w:t>
      </w:r>
      <w:r>
        <w:rPr>
          <w:rFonts w:ascii="Times New Roman" w:hAnsi="Times New Roman"/>
        </w:rPr>
        <w:t xml:space="preserve">, </w:t>
      </w:r>
      <w:r>
        <w:rPr>
          <w:rFonts w:ascii="Times New Roman" w:hAnsi="Times New Roman"/>
          <w:i/>
        </w:rPr>
        <w:t>04</w:t>
      </w:r>
      <w:r>
        <w:rPr>
          <w:rFonts w:ascii="Times New Roman" w:hAnsi="Times New Roman"/>
        </w:rPr>
        <w:t>(12), 354–357.</w:t>
      </w:r>
    </w:p>
    <w:p>
      <w:pPr>
        <w:pStyle w:val="Bibliography1"/>
        <w:jc w:val="both"/>
        <w:rPr>
          <w:rFonts w:ascii="Times New Roman" w:hAnsi="Times New Roman"/>
        </w:rPr>
      </w:pPr>
      <w:r>
        <w:rPr>
          <w:rFonts w:ascii="Times New Roman" w:hAnsi="Times New Roman"/>
        </w:rPr>
        <w:t xml:space="preserve">Storn, R., &amp; Price, K. (1997). Differential Evolution – A Simple and Efficient Heuristic for global Optimization over Continuous Spaces. </w:t>
      </w:r>
      <w:r>
        <w:rPr>
          <w:rFonts w:ascii="Times New Roman" w:hAnsi="Times New Roman"/>
          <w:i/>
        </w:rPr>
        <w:t>Journal of Global Optimization</w:t>
      </w:r>
      <w:r>
        <w:rPr>
          <w:rFonts w:ascii="Times New Roman" w:hAnsi="Times New Roman"/>
        </w:rPr>
        <w:t xml:space="preserve">, </w:t>
      </w:r>
      <w:r>
        <w:rPr>
          <w:rFonts w:ascii="Times New Roman" w:hAnsi="Times New Roman"/>
          <w:i/>
        </w:rPr>
        <w:t>11</w:t>
      </w:r>
      <w:r>
        <w:rPr>
          <w:rFonts w:ascii="Times New Roman" w:hAnsi="Times New Roman"/>
        </w:rPr>
        <w:t>(4), 341–359. https://doi.org/10.1023/A:1008202821328</w:t>
      </w:r>
    </w:p>
    <w:p>
      <w:pPr>
        <w:pStyle w:val="Bibliography1"/>
        <w:jc w:val="both"/>
        <w:rPr>
          <w:rFonts w:ascii="Times New Roman" w:hAnsi="Times New Roman"/>
        </w:rPr>
      </w:pPr>
      <w:r>
        <w:rPr>
          <w:rFonts w:ascii="Times New Roman" w:hAnsi="Times New Roman"/>
        </w:rPr>
        <w:t xml:space="preserve">Suresh, S., Lal, S., Reddy, C. S., &amp; Kiran, M. S. (2017). A Novel Adaptive Cuckoo Search Algorithm for Contrast Enhancement of Satellite Images. </w:t>
      </w:r>
      <w:r>
        <w:rPr>
          <w:rFonts w:ascii="Times New Roman" w:hAnsi="Times New Roman"/>
          <w:i/>
        </w:rPr>
        <w:t>IEEE Journal of Selected Topics in Applied Earth Observations and Remote Sensing</w:t>
      </w:r>
      <w:r>
        <w:rPr>
          <w:rFonts w:ascii="Times New Roman" w:hAnsi="Times New Roman"/>
        </w:rPr>
        <w:t xml:space="preserve">, </w:t>
      </w:r>
      <w:r>
        <w:rPr>
          <w:rFonts w:ascii="Times New Roman" w:hAnsi="Times New Roman"/>
          <w:i/>
        </w:rPr>
        <w:t>10</w:t>
      </w:r>
      <w:r>
        <w:rPr>
          <w:rFonts w:ascii="Times New Roman" w:hAnsi="Times New Roman"/>
        </w:rPr>
        <w:t>(8), 3665–3676. https://doi.org/10.1109/JSTARS.2017.2699200</w:t>
      </w:r>
    </w:p>
    <w:p>
      <w:pPr>
        <w:pStyle w:val="Bibliography1"/>
        <w:jc w:val="both"/>
        <w:rPr>
          <w:rFonts w:ascii="Times New Roman" w:hAnsi="Times New Roman"/>
        </w:rPr>
      </w:pPr>
      <w:r>
        <w:rPr>
          <w:rFonts w:ascii="Times New Roman" w:hAnsi="Times New Roman"/>
        </w:rPr>
        <w:t xml:space="preserve">Tubishat, M., Idris, N., &amp; Abushariah, M. A. M. (2018). Implicit aspect extraction in sentiment analysis: Review, taxonomy, oppportunities, and open challenges. </w:t>
      </w:r>
      <w:r>
        <w:rPr>
          <w:rFonts w:ascii="Times New Roman" w:hAnsi="Times New Roman"/>
          <w:i/>
        </w:rPr>
        <w:t>Information Processing &amp; Management</w:t>
      </w:r>
      <w:r>
        <w:rPr>
          <w:rFonts w:ascii="Times New Roman" w:hAnsi="Times New Roman"/>
        </w:rPr>
        <w:t xml:space="preserve">, </w:t>
      </w:r>
      <w:r>
        <w:rPr>
          <w:rFonts w:ascii="Times New Roman" w:hAnsi="Times New Roman"/>
          <w:i/>
        </w:rPr>
        <w:t>54</w:t>
      </w:r>
      <w:r>
        <w:rPr>
          <w:rFonts w:ascii="Times New Roman" w:hAnsi="Times New Roman"/>
        </w:rPr>
        <w:t>(4), 545–563. https://doi.org/10.1016/j.ipm.2018.03.008</w:t>
      </w:r>
    </w:p>
    <w:p>
      <w:pPr>
        <w:pStyle w:val="Bibliography1"/>
        <w:jc w:val="both"/>
        <w:rPr>
          <w:rFonts w:ascii="Times New Roman" w:hAnsi="Times New Roman"/>
        </w:rPr>
      </w:pPr>
      <w:r>
        <w:rPr>
          <w:rFonts w:ascii="Times New Roman" w:hAnsi="Times New Roman"/>
        </w:rPr>
        <w:t xml:space="preserve">Velliangiri, S., Alagumuthukrishnan, S., &amp; joseph, S. I. T. (2019). A Review of Dimensionality Reduction Techniques for Efficient Computation. </w:t>
      </w:r>
      <w:r>
        <w:rPr>
          <w:rFonts w:ascii="Times New Roman" w:hAnsi="Times New Roman"/>
          <w:i/>
        </w:rPr>
        <w:t>Procedia Computer Science</w:t>
      </w:r>
      <w:r>
        <w:rPr>
          <w:rFonts w:ascii="Times New Roman" w:hAnsi="Times New Roman"/>
        </w:rPr>
        <w:t xml:space="preserve">, </w:t>
      </w:r>
      <w:r>
        <w:rPr>
          <w:rFonts w:ascii="Times New Roman" w:hAnsi="Times New Roman"/>
          <w:i/>
        </w:rPr>
        <w:t>165</w:t>
      </w:r>
      <w:r>
        <w:rPr>
          <w:rFonts w:ascii="Times New Roman" w:hAnsi="Times New Roman"/>
        </w:rPr>
        <w:t>, 104–111. https://doi.org/10.1016/j.procs.2020.01.079</w:t>
      </w:r>
    </w:p>
    <w:p>
      <w:pPr>
        <w:pStyle w:val="Bibliography1"/>
        <w:jc w:val="both"/>
        <w:rPr>
          <w:rFonts w:ascii="Times New Roman" w:hAnsi="Times New Roman"/>
        </w:rPr>
      </w:pPr>
      <w:r>
        <w:rPr>
          <w:rFonts w:ascii="Times New Roman" w:hAnsi="Times New Roman"/>
        </w:rPr>
        <w:t xml:space="preserve">Wei, W., Chen, S., Lin, Q., Ji, J., &amp; Chen, J. (2020). A multi-objective immune algorithm for intrusion feature selection. </w:t>
      </w:r>
      <w:r>
        <w:rPr>
          <w:rFonts w:ascii="Times New Roman" w:hAnsi="Times New Roman"/>
          <w:i/>
        </w:rPr>
        <w:t>Applied Soft Computing</w:t>
      </w:r>
      <w:r>
        <w:rPr>
          <w:rFonts w:ascii="Times New Roman" w:hAnsi="Times New Roman"/>
        </w:rPr>
        <w:t xml:space="preserve">, </w:t>
      </w:r>
      <w:r>
        <w:rPr>
          <w:rFonts w:ascii="Times New Roman" w:hAnsi="Times New Roman"/>
          <w:i/>
        </w:rPr>
        <w:t>95</w:t>
      </w:r>
      <w:r>
        <w:rPr>
          <w:rFonts w:ascii="Times New Roman" w:hAnsi="Times New Roman"/>
        </w:rPr>
        <w:t>, 106522.</w:t>
      </w:r>
    </w:p>
    <w:p>
      <w:pPr>
        <w:pStyle w:val="Bibliography1"/>
        <w:jc w:val="both"/>
        <w:rPr>
          <w:rFonts w:ascii="Times New Roman" w:hAnsi="Times New Roman"/>
        </w:rPr>
      </w:pPr>
      <w:r>
        <w:rPr>
          <w:rFonts w:ascii="Times New Roman" w:hAnsi="Times New Roman"/>
        </w:rPr>
        <w:t xml:space="preserve">Xin Yao, Yong Liu, &amp; Guangming Lin. (1999). Evolutionary programming made faster. </w:t>
      </w:r>
      <w:r>
        <w:rPr>
          <w:rFonts w:ascii="Times New Roman" w:hAnsi="Times New Roman"/>
          <w:i/>
        </w:rPr>
        <w:t>IEEE Transactions on Evolutionary Computation</w:t>
      </w:r>
      <w:r>
        <w:rPr>
          <w:rFonts w:ascii="Times New Roman" w:hAnsi="Times New Roman"/>
        </w:rPr>
        <w:t xml:space="preserve">, </w:t>
      </w:r>
      <w:r>
        <w:rPr>
          <w:rFonts w:ascii="Times New Roman" w:hAnsi="Times New Roman"/>
          <w:i/>
        </w:rPr>
        <w:t>3</w:t>
      </w:r>
      <w:r>
        <w:rPr>
          <w:rFonts w:ascii="Times New Roman" w:hAnsi="Times New Roman"/>
        </w:rPr>
        <w:t>(2), 82–102. https://doi.org/10.1109/4235.771163</w:t>
      </w:r>
    </w:p>
    <w:p>
      <w:pPr>
        <w:pStyle w:val="Bibliography1"/>
        <w:jc w:val="both"/>
        <w:rPr>
          <w:rFonts w:ascii="Times New Roman" w:hAnsi="Times New Roman"/>
        </w:rPr>
      </w:pPr>
      <w:r>
        <w:rPr>
          <w:rFonts w:ascii="Times New Roman" w:hAnsi="Times New Roman"/>
        </w:rPr>
        <w:t xml:space="preserve">Yang, X.-S. (2012). Flower pollination algorithm for global optimization. </w:t>
      </w:r>
      <w:r>
        <w:rPr>
          <w:rFonts w:ascii="Times New Roman" w:hAnsi="Times New Roman"/>
          <w:i/>
        </w:rPr>
        <w:t>International Conference on Unconventional Computing and Natural Computation</w:t>
      </w:r>
      <w:r>
        <w:rPr>
          <w:rFonts w:ascii="Times New Roman" w:hAnsi="Times New Roman"/>
        </w:rPr>
        <w:t>, 240–249.</w:t>
      </w:r>
    </w:p>
    <w:p>
      <w:pPr>
        <w:pStyle w:val="Bibliography1"/>
        <w:jc w:val="both"/>
        <w:rPr>
          <w:rFonts w:ascii="Times New Roman" w:hAnsi="Times New Roman"/>
        </w:rPr>
      </w:pPr>
      <w:r>
        <w:rPr>
          <w:rFonts w:ascii="Times New Roman" w:hAnsi="Times New Roman"/>
        </w:rPr>
        <w:t xml:space="preserve">Yousri, D., Ousama, A., Fathy, A., Babu, T. S., Allam, D., &amp; others. (2022). Managing the exchange of energy between microgrid elements based on multi-objective enhanced marine predators algorithm. </w:t>
      </w:r>
      <w:r>
        <w:rPr>
          <w:rFonts w:ascii="Times New Roman" w:hAnsi="Times New Roman"/>
          <w:i/>
        </w:rPr>
        <w:t>Alexandria Engineering Journal</w:t>
      </w:r>
      <w:r>
        <w:rPr>
          <w:rFonts w:ascii="Times New Roman" w:hAnsi="Times New Roman"/>
        </w:rPr>
        <w:t xml:space="preserve">, </w:t>
      </w:r>
      <w:r>
        <w:rPr>
          <w:rFonts w:ascii="Times New Roman" w:hAnsi="Times New Roman"/>
          <w:i/>
        </w:rPr>
        <w:t>61</w:t>
      </w:r>
      <w:r>
        <w:rPr>
          <w:rFonts w:ascii="Times New Roman" w:hAnsi="Times New Roman"/>
        </w:rPr>
        <w:t>(11), 8487–8505.</w:t>
      </w:r>
    </w:p>
    <w:p>
      <w:pPr>
        <w:sectPr>
          <w:type w:val="continuous"/>
          <w:pgSz w:w="11906" w:h="16838"/>
          <w:pgMar w:left="1134" w:right="1134" w:gutter="0" w:header="0" w:top="1134" w:footer="1134" w:bottom="1693"/>
          <w:formProt w:val="false"/>
          <w:textDirection w:val="lrTb"/>
          <w:docGrid w:type="default" w:linePitch="312" w:charSpace="4294961151"/>
        </w:sectPr>
      </w:pPr>
    </w:p>
    <w:p>
      <w:pPr>
        <w:pStyle w:val="ListParagraph"/>
        <w:spacing w:lineRule="auto" w:line="480" w:before="0" w:after="160"/>
        <w:contextualSpacing/>
        <w:jc w:val="both"/>
        <w:rPr>
          <w:rFonts w:ascii="Times New Roman" w:hAnsi="Times New Roman"/>
          <w:sz w:val="24"/>
          <w:szCs w:val="24"/>
        </w:rPr>
      </w:pPr>
      <w:r>
        <w:rPr>
          <w:rFonts w:ascii="Times New Roman" w:hAnsi="Times New Roman"/>
          <w:sz w:val="24"/>
          <w:szCs w:val="24"/>
        </w:rPr>
      </w:r>
    </w:p>
    <w:sectPr>
      <w:footerReference w:type="default" r:id="rId53"/>
      <w:type w:val="continuous"/>
      <w:pgSz w:w="11906" w:h="16838"/>
      <w:pgMar w:left="1134" w:right="1134" w:gutter="0" w:header="0" w:top="1134" w:footer="1134" w:bottom="169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modern"/>
    <w:pitch w:val="fixed"/>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ohit Devanagari">
    <w:charset w:val="01"/>
    <w:family w:val="roman"/>
    <w:pitch w:val="variable"/>
  </w:font>
  <w:font w:name="Noto Sans">
    <w:charset w:val="01"/>
    <w:family w:val="roman"/>
    <w:pitch w:val="variable"/>
  </w:font>
  <w:font w:name="Liberation Sans">
    <w:altName w:val="Arial"/>
    <w:charset w:val="01"/>
    <w:family w:val="roman"/>
    <w:pitch w:val="variable"/>
  </w:font>
  <w:font w:name="TimesNewRoman">
    <w:charset w:val="01"/>
    <w:family w:val="roman"/>
    <w:pitch w:val="variable"/>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Times New Roman" w:hAnsi="Times New Roman"/>
      </w:rP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68</w:t>
    </w:r>
    <w:r>
      <w:rP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Times New Roman" w:hAnsi="Times New Roman"/>
      </w:rP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68</w:t>
    </w:r>
    <w:r>
      <w:rPr>
        <w:rFonts w:ascii="Times New Roman" w:hAnsi="Times New Roman"/>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3"/>
      <w:numFmt w:val="decimal"/>
      <w:lvlText w:val="%1.0"/>
      <w:lvlJc w:val="left"/>
      <w:pPr>
        <w:tabs>
          <w:tab w:val="num" w:pos="0"/>
        </w:tabs>
        <w:ind w:left="360" w:hanging="360"/>
      </w:pPr>
      <w:rPr>
        <w:sz w:val="26"/>
        <w:rFonts w:ascii="Times New Roman" w:hAnsi="Times New Roman" w:eastAsia="Noto Serif CJK SC" w:cs="Times New Roman"/>
        <w:color w:val="auto"/>
      </w:rPr>
    </w:lvl>
    <w:lvl w:ilvl="1">
      <w:start w:val="1"/>
      <w:numFmt w:val="decimal"/>
      <w:lvlText w:val="%1.%2"/>
      <w:lvlJc w:val="left"/>
      <w:pPr>
        <w:tabs>
          <w:tab w:val="num" w:pos="0"/>
        </w:tabs>
        <w:ind w:left="1080" w:hanging="360"/>
      </w:pPr>
      <w:rPr>
        <w:sz w:val="24"/>
        <w:b/>
        <w:szCs w:val="24"/>
        <w:rFonts w:ascii="Times New Roman" w:hAnsi="Times New Roman" w:eastAsia="Noto Serif CJK SC" w:cs="Times New Roman"/>
        <w:color w:val="auto"/>
      </w:rPr>
    </w:lvl>
    <w:lvl w:ilvl="2">
      <w:start w:val="1"/>
      <w:numFmt w:val="decimal"/>
      <w:lvlText w:val="%1.%2.%3"/>
      <w:lvlJc w:val="left"/>
      <w:pPr>
        <w:tabs>
          <w:tab w:val="num" w:pos="0"/>
        </w:tabs>
        <w:ind w:left="2160" w:hanging="720"/>
      </w:pPr>
      <w:rPr>
        <w:sz w:val="24"/>
        <w:szCs w:val="24"/>
        <w:rFonts w:ascii="Times New Roman" w:hAnsi="Times New Roman" w:eastAsia="Noto Serif CJK SC" w:cs="Times New Roman"/>
        <w:color w:val="auto"/>
      </w:rPr>
    </w:lvl>
    <w:lvl w:ilvl="3">
      <w:start w:val="1"/>
      <w:numFmt w:val="decimal"/>
      <w:lvlText w:val="%1.%2.%3.%4"/>
      <w:lvlJc w:val="left"/>
      <w:pPr>
        <w:tabs>
          <w:tab w:val="num" w:pos="0"/>
        </w:tabs>
        <w:ind w:left="2880" w:hanging="720"/>
      </w:pPr>
      <w:rPr>
        <w:sz w:val="26"/>
        <w:rFonts w:ascii="Calibri Light" w:hAnsi="Calibri Light" w:eastAsia="Noto Serif CJK SC" w:cs="Lohit Devanagari"/>
        <w:color w:val="2E74B5"/>
      </w:rPr>
    </w:lvl>
    <w:lvl w:ilvl="4">
      <w:start w:val="1"/>
      <w:numFmt w:val="decimal"/>
      <w:lvlText w:val="%1.%2.%3.%4.%5"/>
      <w:lvlJc w:val="left"/>
      <w:pPr>
        <w:tabs>
          <w:tab w:val="num" w:pos="0"/>
        </w:tabs>
        <w:ind w:left="3960" w:hanging="1080"/>
      </w:pPr>
      <w:rPr>
        <w:sz w:val="26"/>
        <w:rFonts w:ascii="Calibri Light" w:hAnsi="Calibri Light" w:eastAsia="Noto Serif CJK SC" w:cs="Lohit Devanagari"/>
        <w:color w:val="2E74B5"/>
      </w:rPr>
    </w:lvl>
    <w:lvl w:ilvl="5">
      <w:start w:val="1"/>
      <w:numFmt w:val="decimal"/>
      <w:lvlText w:val="%1.%2.%3.%4.%5.%6"/>
      <w:lvlJc w:val="left"/>
      <w:pPr>
        <w:tabs>
          <w:tab w:val="num" w:pos="0"/>
        </w:tabs>
        <w:ind w:left="4680" w:hanging="1080"/>
      </w:pPr>
      <w:rPr>
        <w:sz w:val="26"/>
        <w:rFonts w:ascii="Calibri Light" w:hAnsi="Calibri Light" w:eastAsia="Noto Serif CJK SC" w:cs="Lohit Devanagari"/>
        <w:color w:val="2E74B5"/>
      </w:rPr>
    </w:lvl>
    <w:lvl w:ilvl="6">
      <w:start w:val="1"/>
      <w:numFmt w:val="decimal"/>
      <w:lvlText w:val="%1.%2.%3.%4.%5.%6.%7"/>
      <w:lvlJc w:val="left"/>
      <w:pPr>
        <w:tabs>
          <w:tab w:val="num" w:pos="0"/>
        </w:tabs>
        <w:ind w:left="5760" w:hanging="1440"/>
      </w:pPr>
      <w:rPr>
        <w:sz w:val="26"/>
        <w:rFonts w:ascii="Calibri Light" w:hAnsi="Calibri Light" w:eastAsia="Noto Serif CJK SC" w:cs="Lohit Devanagari"/>
        <w:color w:val="2E74B5"/>
      </w:rPr>
    </w:lvl>
    <w:lvl w:ilvl="7">
      <w:start w:val="1"/>
      <w:numFmt w:val="decimal"/>
      <w:lvlText w:val="%1.%2.%3.%4.%5.%6.%7.%8"/>
      <w:lvlJc w:val="left"/>
      <w:pPr>
        <w:tabs>
          <w:tab w:val="num" w:pos="0"/>
        </w:tabs>
        <w:ind w:left="6480" w:hanging="1440"/>
      </w:pPr>
      <w:rPr>
        <w:sz w:val="26"/>
        <w:rFonts w:ascii="Calibri Light" w:hAnsi="Calibri Light" w:eastAsia="Noto Serif CJK SC" w:cs="Lohit Devanagari"/>
        <w:color w:val="2E74B5"/>
      </w:rPr>
    </w:lvl>
    <w:lvl w:ilvl="8">
      <w:start w:val="1"/>
      <w:numFmt w:val="decimal"/>
      <w:lvlText w:val="%1.%2.%3.%4.%5.%6.%7.%8.%9"/>
      <w:lvlJc w:val="left"/>
      <w:pPr>
        <w:tabs>
          <w:tab w:val="num" w:pos="0"/>
        </w:tabs>
        <w:ind w:left="7560" w:hanging="1800"/>
      </w:pPr>
      <w:rPr>
        <w:sz w:val="26"/>
        <w:rFonts w:ascii="Calibri Light" w:hAnsi="Calibri Light" w:eastAsia="Noto Serif CJK SC" w:cs="Lohit Devanagari"/>
        <w:color w:val="2E74B5"/>
      </w:rPr>
    </w:lvl>
  </w:abstractNum>
  <w:abstractNum w:abstractNumId="4">
    <w:lvl w:ilvl="0">
      <w:start w:val="4"/>
      <w:numFmt w:val="decimal"/>
      <w:lvlText w:val="%1"/>
      <w:lvlJc w:val="left"/>
      <w:pPr>
        <w:tabs>
          <w:tab w:val="num" w:pos="0"/>
        </w:tabs>
        <w:ind w:left="360" w:hanging="360"/>
      </w:pPr>
      <w:rPr/>
    </w:lvl>
    <w:lvl w:ilvl="1">
      <w:start w:val="1"/>
      <w:numFmt w:val="decimal"/>
      <w:lvlText w:val="%1.%2"/>
      <w:lvlJc w:val="left"/>
      <w:pPr>
        <w:tabs>
          <w:tab w:val="num" w:pos="0"/>
        </w:tabs>
        <w:ind w:left="720" w:hanging="360"/>
      </w:pPr>
      <w:rPr>
        <w:sz w:val="24"/>
        <w:b/>
        <w:szCs w:val="24"/>
        <w:rFonts w:ascii="Times New Roman" w:hAnsi="Times New Roman" w:cs="Times New Roman"/>
        <w:color w:val="auto"/>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4680" w:hanging="1800"/>
      </w:pPr>
      <w:rPr/>
    </w:lvl>
  </w:abstractNum>
  <w:abstractNum w:abstractNumId="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5"/>
      <w:numFmt w:val="decimal"/>
      <w:lvlText w:val="%1"/>
      <w:lvlJc w:val="left"/>
      <w:pPr>
        <w:tabs>
          <w:tab w:val="num" w:pos="0"/>
        </w:tabs>
        <w:ind w:left="36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lowerRoman"/>
      <w:lvlText w:val="%1."/>
      <w:lvlJc w:val="left"/>
      <w:pPr>
        <w:tabs>
          <w:tab w:val="num" w:pos="1080"/>
        </w:tabs>
        <w:ind w:left="1080" w:hanging="360"/>
      </w:pPr>
      <w:rPr/>
    </w:lvl>
    <w:lvl w:ilvl="1">
      <w:start w:val="1"/>
      <w:numFmt w:val="lowerRoman"/>
      <w:lvlText w:val="%2."/>
      <w:lvlJc w:val="left"/>
      <w:pPr>
        <w:tabs>
          <w:tab w:val="num" w:pos="1440"/>
        </w:tabs>
        <w:ind w:left="1440" w:hanging="360"/>
      </w:pPr>
      <w:rPr/>
    </w:lvl>
    <w:lvl w:ilvl="2">
      <w:start w:val="1"/>
      <w:numFmt w:val="lowerRoman"/>
      <w:lvlText w:val="%3."/>
      <w:lvlJc w:val="left"/>
      <w:pPr>
        <w:tabs>
          <w:tab w:val="num" w:pos="1800"/>
        </w:tabs>
        <w:ind w:left="1800" w:hanging="360"/>
      </w:pPr>
      <w:rPr/>
    </w:lvl>
    <w:lvl w:ilvl="3">
      <w:start w:val="1"/>
      <w:numFmt w:val="lowerRoman"/>
      <w:lvlText w:val="%4."/>
      <w:lvlJc w:val="left"/>
      <w:pPr>
        <w:tabs>
          <w:tab w:val="num" w:pos="2160"/>
        </w:tabs>
        <w:ind w:left="2160" w:hanging="360"/>
      </w:pPr>
      <w:rPr/>
    </w:lvl>
    <w:lvl w:ilvl="4">
      <w:start w:val="1"/>
      <w:numFmt w:val="lowerRoman"/>
      <w:lvlText w:val="%5."/>
      <w:lvlJc w:val="left"/>
      <w:pPr>
        <w:tabs>
          <w:tab w:val="num" w:pos="2520"/>
        </w:tabs>
        <w:ind w:left="2520" w:hanging="360"/>
      </w:pPr>
      <w:rPr/>
    </w:lvl>
    <w:lvl w:ilvl="5">
      <w:start w:val="1"/>
      <w:numFmt w:val="lowerRoman"/>
      <w:lvlText w:val="%6."/>
      <w:lvlJc w:val="left"/>
      <w:pPr>
        <w:tabs>
          <w:tab w:val="num" w:pos="2880"/>
        </w:tabs>
        <w:ind w:left="2880" w:hanging="360"/>
      </w:pPr>
      <w:rPr/>
    </w:lvl>
    <w:lvl w:ilvl="6">
      <w:start w:val="1"/>
      <w:numFmt w:val="lowerRoman"/>
      <w:lvlText w:val="%7."/>
      <w:lvlJc w:val="left"/>
      <w:pPr>
        <w:tabs>
          <w:tab w:val="num" w:pos="3240"/>
        </w:tabs>
        <w:ind w:left="3240" w:hanging="360"/>
      </w:pPr>
      <w:rPr/>
    </w:lvl>
    <w:lvl w:ilvl="7">
      <w:start w:val="1"/>
      <w:numFmt w:val="lowerRoman"/>
      <w:lvlText w:val="%8."/>
      <w:lvlJc w:val="left"/>
      <w:pPr>
        <w:tabs>
          <w:tab w:val="num" w:pos="3600"/>
        </w:tabs>
        <w:ind w:left="3600" w:hanging="360"/>
      </w:pPr>
      <w:rPr/>
    </w:lvl>
    <w:lvl w:ilvl="8">
      <w:start w:val="1"/>
      <w:numFmt w:val="lowerRoman"/>
      <w:lvlText w:val="%9."/>
      <w:lvlJc w:val="left"/>
      <w:pPr>
        <w:tabs>
          <w:tab w:val="num" w:pos="3960"/>
        </w:tabs>
        <w:ind w:left="3960" w:hanging="360"/>
      </w:pPr>
      <w:rPr/>
    </w:lvl>
  </w:abstractNum>
  <w:abstractNum w:abstractNumId="10">
    <w:lvl w:ilvl="0">
      <w:start w:val="1"/>
      <w:numFmt w:val="lowerRoman"/>
      <w:lvlText w:val="%1."/>
      <w:lvlJc w:val="left"/>
      <w:pPr>
        <w:tabs>
          <w:tab w:val="num" w:pos="1080"/>
        </w:tabs>
        <w:ind w:left="1080" w:hanging="360"/>
      </w:pPr>
      <w:rPr/>
    </w:lvl>
    <w:lvl w:ilvl="1">
      <w:start w:val="1"/>
      <w:numFmt w:val="lowerRoman"/>
      <w:lvlText w:val="%2."/>
      <w:lvlJc w:val="left"/>
      <w:pPr>
        <w:tabs>
          <w:tab w:val="num" w:pos="1440"/>
        </w:tabs>
        <w:ind w:left="1440" w:hanging="360"/>
      </w:pPr>
      <w:rPr/>
    </w:lvl>
    <w:lvl w:ilvl="2">
      <w:start w:val="1"/>
      <w:numFmt w:val="lowerRoman"/>
      <w:lvlText w:val="%3."/>
      <w:lvlJc w:val="left"/>
      <w:pPr>
        <w:tabs>
          <w:tab w:val="num" w:pos="1800"/>
        </w:tabs>
        <w:ind w:left="1800" w:hanging="360"/>
      </w:pPr>
      <w:rPr/>
    </w:lvl>
    <w:lvl w:ilvl="3">
      <w:start w:val="1"/>
      <w:numFmt w:val="lowerRoman"/>
      <w:lvlText w:val="%4."/>
      <w:lvlJc w:val="left"/>
      <w:pPr>
        <w:tabs>
          <w:tab w:val="num" w:pos="2160"/>
        </w:tabs>
        <w:ind w:left="2160" w:hanging="360"/>
      </w:pPr>
      <w:rPr/>
    </w:lvl>
    <w:lvl w:ilvl="4">
      <w:start w:val="1"/>
      <w:numFmt w:val="lowerRoman"/>
      <w:lvlText w:val="%5."/>
      <w:lvlJc w:val="left"/>
      <w:pPr>
        <w:tabs>
          <w:tab w:val="num" w:pos="2520"/>
        </w:tabs>
        <w:ind w:left="2520" w:hanging="360"/>
      </w:pPr>
      <w:rPr/>
    </w:lvl>
    <w:lvl w:ilvl="5">
      <w:start w:val="1"/>
      <w:numFmt w:val="lowerRoman"/>
      <w:lvlText w:val="%6."/>
      <w:lvlJc w:val="left"/>
      <w:pPr>
        <w:tabs>
          <w:tab w:val="num" w:pos="2880"/>
        </w:tabs>
        <w:ind w:left="2880" w:hanging="360"/>
      </w:pPr>
      <w:rPr/>
    </w:lvl>
    <w:lvl w:ilvl="6">
      <w:start w:val="1"/>
      <w:numFmt w:val="lowerRoman"/>
      <w:lvlText w:val="%7."/>
      <w:lvlJc w:val="left"/>
      <w:pPr>
        <w:tabs>
          <w:tab w:val="num" w:pos="3240"/>
        </w:tabs>
        <w:ind w:left="3240" w:hanging="360"/>
      </w:pPr>
      <w:rPr/>
    </w:lvl>
    <w:lvl w:ilvl="7">
      <w:start w:val="1"/>
      <w:numFmt w:val="lowerRoman"/>
      <w:lvlText w:val="%8."/>
      <w:lvlJc w:val="left"/>
      <w:pPr>
        <w:tabs>
          <w:tab w:val="num" w:pos="3600"/>
        </w:tabs>
        <w:ind w:left="3600" w:hanging="360"/>
      </w:pPr>
      <w:rPr/>
    </w:lvl>
    <w:lvl w:ilvl="8">
      <w:start w:val="1"/>
      <w:numFmt w:val="lowerRoman"/>
      <w:lvlText w:val="%9."/>
      <w:lvlJc w:val="left"/>
      <w:pPr>
        <w:tabs>
          <w:tab w:val="num" w:pos="3960"/>
        </w:tabs>
        <w:ind w:left="3960" w:hanging="360"/>
      </w:pPr>
      <w:rPr/>
    </w:lvl>
  </w:abstractNum>
  <w:abstractNum w:abstractNumId="11">
    <w:lvl w:ilvl="0">
      <w:start w:val="1"/>
      <w:numFmt w:val="lowerRoman"/>
      <w:lvlText w:val="%1."/>
      <w:lvlJc w:val="left"/>
      <w:pPr>
        <w:tabs>
          <w:tab w:val="num" w:pos="1080"/>
        </w:tabs>
        <w:ind w:left="1080" w:hanging="360"/>
      </w:pPr>
      <w:rPr/>
    </w:lvl>
    <w:lvl w:ilvl="1">
      <w:start w:val="1"/>
      <w:numFmt w:val="lowerRoman"/>
      <w:lvlText w:val="%2."/>
      <w:lvlJc w:val="left"/>
      <w:pPr>
        <w:tabs>
          <w:tab w:val="num" w:pos="1440"/>
        </w:tabs>
        <w:ind w:left="1440" w:hanging="360"/>
      </w:pPr>
      <w:rPr/>
    </w:lvl>
    <w:lvl w:ilvl="2">
      <w:start w:val="1"/>
      <w:numFmt w:val="lowerRoman"/>
      <w:lvlText w:val="%3."/>
      <w:lvlJc w:val="left"/>
      <w:pPr>
        <w:tabs>
          <w:tab w:val="num" w:pos="1800"/>
        </w:tabs>
        <w:ind w:left="1800" w:hanging="360"/>
      </w:pPr>
      <w:rPr/>
    </w:lvl>
    <w:lvl w:ilvl="3">
      <w:start w:val="1"/>
      <w:numFmt w:val="lowerRoman"/>
      <w:lvlText w:val="%4."/>
      <w:lvlJc w:val="left"/>
      <w:pPr>
        <w:tabs>
          <w:tab w:val="num" w:pos="2160"/>
        </w:tabs>
        <w:ind w:left="2160" w:hanging="360"/>
      </w:pPr>
      <w:rPr/>
    </w:lvl>
    <w:lvl w:ilvl="4">
      <w:start w:val="1"/>
      <w:numFmt w:val="lowerRoman"/>
      <w:lvlText w:val="%5."/>
      <w:lvlJc w:val="left"/>
      <w:pPr>
        <w:tabs>
          <w:tab w:val="num" w:pos="2520"/>
        </w:tabs>
        <w:ind w:left="2520" w:hanging="360"/>
      </w:pPr>
      <w:rPr/>
    </w:lvl>
    <w:lvl w:ilvl="5">
      <w:start w:val="1"/>
      <w:numFmt w:val="lowerRoman"/>
      <w:lvlText w:val="%6."/>
      <w:lvlJc w:val="left"/>
      <w:pPr>
        <w:tabs>
          <w:tab w:val="num" w:pos="2880"/>
        </w:tabs>
        <w:ind w:left="2880" w:hanging="360"/>
      </w:pPr>
      <w:rPr/>
    </w:lvl>
    <w:lvl w:ilvl="6">
      <w:start w:val="1"/>
      <w:numFmt w:val="lowerRoman"/>
      <w:lvlText w:val="%7."/>
      <w:lvlJc w:val="left"/>
      <w:pPr>
        <w:tabs>
          <w:tab w:val="num" w:pos="3240"/>
        </w:tabs>
        <w:ind w:left="3240" w:hanging="360"/>
      </w:pPr>
      <w:rPr/>
    </w:lvl>
    <w:lvl w:ilvl="7">
      <w:start w:val="1"/>
      <w:numFmt w:val="lowerRoman"/>
      <w:lvlText w:val="%8."/>
      <w:lvlJc w:val="left"/>
      <w:pPr>
        <w:tabs>
          <w:tab w:val="num" w:pos="3600"/>
        </w:tabs>
        <w:ind w:left="3600" w:hanging="360"/>
      </w:pPr>
      <w:rPr/>
    </w:lvl>
    <w:lvl w:ilvl="8">
      <w:start w:val="1"/>
      <w:numFmt w:val="lowerRoman"/>
      <w:lvlText w:val="%9."/>
      <w:lvlJc w:val="left"/>
      <w:pPr>
        <w:tabs>
          <w:tab w:val="num" w:pos="3960"/>
        </w:tabs>
        <w:ind w:left="3960" w:hanging="360"/>
      </w:pPr>
      <w:rPr/>
    </w:lvl>
  </w:abstractNum>
  <w:abstractNum w:abstractNumId="12">
    <w:lvl w:ilvl="0">
      <w:start w:val="1"/>
      <w:numFmt w:val="lowerRoman"/>
      <w:lvlText w:val="%1."/>
      <w:lvlJc w:val="left"/>
      <w:pPr>
        <w:tabs>
          <w:tab w:val="num" w:pos="1080"/>
        </w:tabs>
        <w:ind w:left="1080" w:hanging="360"/>
      </w:pPr>
      <w:rPr/>
    </w:lvl>
    <w:lvl w:ilvl="1">
      <w:start w:val="1"/>
      <w:numFmt w:val="lowerRoman"/>
      <w:lvlText w:val="%2."/>
      <w:lvlJc w:val="left"/>
      <w:pPr>
        <w:tabs>
          <w:tab w:val="num" w:pos="1440"/>
        </w:tabs>
        <w:ind w:left="1440" w:hanging="360"/>
      </w:pPr>
      <w:rPr/>
    </w:lvl>
    <w:lvl w:ilvl="2">
      <w:start w:val="1"/>
      <w:numFmt w:val="lowerRoman"/>
      <w:lvlText w:val="%3."/>
      <w:lvlJc w:val="left"/>
      <w:pPr>
        <w:tabs>
          <w:tab w:val="num" w:pos="1800"/>
        </w:tabs>
        <w:ind w:left="1800" w:hanging="360"/>
      </w:pPr>
      <w:rPr/>
    </w:lvl>
    <w:lvl w:ilvl="3">
      <w:start w:val="1"/>
      <w:numFmt w:val="lowerRoman"/>
      <w:lvlText w:val="%4."/>
      <w:lvlJc w:val="left"/>
      <w:pPr>
        <w:tabs>
          <w:tab w:val="num" w:pos="2160"/>
        </w:tabs>
        <w:ind w:left="2160" w:hanging="360"/>
      </w:pPr>
      <w:rPr/>
    </w:lvl>
    <w:lvl w:ilvl="4">
      <w:start w:val="1"/>
      <w:numFmt w:val="lowerRoman"/>
      <w:lvlText w:val="%5."/>
      <w:lvlJc w:val="left"/>
      <w:pPr>
        <w:tabs>
          <w:tab w:val="num" w:pos="2520"/>
        </w:tabs>
        <w:ind w:left="2520" w:hanging="360"/>
      </w:pPr>
      <w:rPr/>
    </w:lvl>
    <w:lvl w:ilvl="5">
      <w:start w:val="1"/>
      <w:numFmt w:val="lowerRoman"/>
      <w:lvlText w:val="%6."/>
      <w:lvlJc w:val="left"/>
      <w:pPr>
        <w:tabs>
          <w:tab w:val="num" w:pos="2880"/>
        </w:tabs>
        <w:ind w:left="2880" w:hanging="360"/>
      </w:pPr>
      <w:rPr/>
    </w:lvl>
    <w:lvl w:ilvl="6">
      <w:start w:val="1"/>
      <w:numFmt w:val="lowerRoman"/>
      <w:lvlText w:val="%7."/>
      <w:lvlJc w:val="left"/>
      <w:pPr>
        <w:tabs>
          <w:tab w:val="num" w:pos="3240"/>
        </w:tabs>
        <w:ind w:left="3240" w:hanging="360"/>
      </w:pPr>
      <w:rPr/>
    </w:lvl>
    <w:lvl w:ilvl="7">
      <w:start w:val="1"/>
      <w:numFmt w:val="lowerRoman"/>
      <w:lvlText w:val="%8."/>
      <w:lvlJc w:val="left"/>
      <w:pPr>
        <w:tabs>
          <w:tab w:val="num" w:pos="3600"/>
        </w:tabs>
        <w:ind w:left="3600" w:hanging="360"/>
      </w:pPr>
      <w:rPr/>
    </w:lvl>
    <w:lvl w:ilvl="8">
      <w:start w:val="1"/>
      <w:numFmt w:val="lowerRoman"/>
      <w:lvlText w:val="%9."/>
      <w:lvlJc w:val="left"/>
      <w:pPr>
        <w:tabs>
          <w:tab w:val="num" w:pos="3960"/>
        </w:tabs>
        <w:ind w:left="3960" w:hanging="360"/>
      </w:pPr>
      <w:rPr/>
    </w:lvl>
  </w:abstractNum>
  <w:abstractNum w:abstractNumId="13">
    <w:lvl w:ilvl="0">
      <w:start w:val="1"/>
      <w:numFmt w:val="lowerRoman"/>
      <w:lvlText w:val="%1."/>
      <w:lvlJc w:val="left"/>
      <w:pPr>
        <w:tabs>
          <w:tab w:val="num" w:pos="1080"/>
        </w:tabs>
        <w:ind w:left="1080" w:hanging="360"/>
      </w:pPr>
      <w:rPr/>
    </w:lvl>
    <w:lvl w:ilvl="1">
      <w:start w:val="1"/>
      <w:numFmt w:val="lowerRoman"/>
      <w:lvlText w:val="%2."/>
      <w:lvlJc w:val="left"/>
      <w:pPr>
        <w:tabs>
          <w:tab w:val="num" w:pos="1440"/>
        </w:tabs>
        <w:ind w:left="1440" w:hanging="360"/>
      </w:pPr>
      <w:rPr/>
    </w:lvl>
    <w:lvl w:ilvl="2">
      <w:start w:val="1"/>
      <w:numFmt w:val="lowerRoman"/>
      <w:lvlText w:val="%3."/>
      <w:lvlJc w:val="left"/>
      <w:pPr>
        <w:tabs>
          <w:tab w:val="num" w:pos="1800"/>
        </w:tabs>
        <w:ind w:left="1800" w:hanging="360"/>
      </w:pPr>
      <w:rPr/>
    </w:lvl>
    <w:lvl w:ilvl="3">
      <w:start w:val="1"/>
      <w:numFmt w:val="lowerRoman"/>
      <w:lvlText w:val="%4."/>
      <w:lvlJc w:val="left"/>
      <w:pPr>
        <w:tabs>
          <w:tab w:val="num" w:pos="2160"/>
        </w:tabs>
        <w:ind w:left="2160" w:hanging="360"/>
      </w:pPr>
      <w:rPr/>
    </w:lvl>
    <w:lvl w:ilvl="4">
      <w:start w:val="1"/>
      <w:numFmt w:val="lowerRoman"/>
      <w:lvlText w:val="%5."/>
      <w:lvlJc w:val="left"/>
      <w:pPr>
        <w:tabs>
          <w:tab w:val="num" w:pos="2520"/>
        </w:tabs>
        <w:ind w:left="2520" w:hanging="360"/>
      </w:pPr>
      <w:rPr/>
    </w:lvl>
    <w:lvl w:ilvl="5">
      <w:start w:val="1"/>
      <w:numFmt w:val="lowerRoman"/>
      <w:lvlText w:val="%6."/>
      <w:lvlJc w:val="left"/>
      <w:pPr>
        <w:tabs>
          <w:tab w:val="num" w:pos="2880"/>
        </w:tabs>
        <w:ind w:left="2880" w:hanging="360"/>
      </w:pPr>
      <w:rPr/>
    </w:lvl>
    <w:lvl w:ilvl="6">
      <w:start w:val="1"/>
      <w:numFmt w:val="lowerRoman"/>
      <w:lvlText w:val="%7."/>
      <w:lvlJc w:val="left"/>
      <w:pPr>
        <w:tabs>
          <w:tab w:val="num" w:pos="3240"/>
        </w:tabs>
        <w:ind w:left="3240" w:hanging="360"/>
      </w:pPr>
      <w:rPr/>
    </w:lvl>
    <w:lvl w:ilvl="7">
      <w:start w:val="1"/>
      <w:numFmt w:val="lowerRoman"/>
      <w:lvlText w:val="%8."/>
      <w:lvlJc w:val="left"/>
      <w:pPr>
        <w:tabs>
          <w:tab w:val="num" w:pos="3600"/>
        </w:tabs>
        <w:ind w:left="3600" w:hanging="360"/>
      </w:pPr>
      <w:rPr/>
    </w:lvl>
    <w:lvl w:ilvl="8">
      <w:start w:val="1"/>
      <w:numFmt w:val="lowerRoman"/>
      <w:lvlText w:val="%9."/>
      <w:lvlJc w:val="left"/>
      <w:pPr>
        <w:tabs>
          <w:tab w:val="num" w:pos="3960"/>
        </w:tabs>
        <w:ind w:left="396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jc w:val="center"/>
      <w:outlineLvl w:val="0"/>
    </w:pPr>
    <w:rPr>
      <w:rFonts w:ascii="Times New Roman" w:hAnsi="Times New Roman"/>
      <w:b/>
      <w:bCs/>
      <w:sz w:val="24"/>
      <w:szCs w:val="36"/>
    </w:rPr>
  </w:style>
  <w:style w:type="paragraph" w:styleId="Heading2">
    <w:name w:val="Heading 2"/>
    <w:basedOn w:val="Heading"/>
    <w:next w:val="TextBody"/>
    <w:qFormat/>
    <w:pPr>
      <w:numPr>
        <w:ilvl w:val="1"/>
        <w:numId w:val="1"/>
      </w:numPr>
      <w:spacing w:before="200" w:after="120"/>
      <w:outlineLvl w:val="1"/>
    </w:pPr>
    <w:rPr>
      <w:rFonts w:ascii="Times New Roman" w:hAnsi="Times New Roman"/>
      <w:b/>
      <w:bCs/>
      <w:sz w:val="24"/>
      <w:szCs w:val="32"/>
    </w:rPr>
  </w:style>
  <w:style w:type="paragraph" w:styleId="Heading3">
    <w:name w:val="Heading 3"/>
    <w:basedOn w:val="Heading"/>
    <w:next w:val="TextBody"/>
    <w:qFormat/>
    <w:pPr>
      <w:numPr>
        <w:ilvl w:val="2"/>
        <w:numId w:val="1"/>
      </w:numPr>
      <w:spacing w:before="140" w:after="120"/>
      <w:outlineLvl w:val="2"/>
    </w:pPr>
    <w:rPr>
      <w:rFonts w:ascii="Times New Roman" w:hAnsi="Times New Roman"/>
      <w:b/>
      <w:bCs/>
      <w:sz w:val="24"/>
      <w:szCs w:val="28"/>
    </w:rPr>
  </w:style>
  <w:style w:type="paragraph" w:styleId="Heading4">
    <w:name w:val="Heading 4"/>
    <w:basedOn w:val="Heading"/>
    <w:next w:val="TextBody"/>
    <w:qFormat/>
    <w:pPr>
      <w:numPr>
        <w:ilvl w:val="3"/>
        <w:numId w:val="1"/>
      </w:numPr>
      <w:spacing w:before="120" w:after="120"/>
      <w:outlineLvl w:val="3"/>
    </w:pPr>
    <w:rPr>
      <w:rFonts w:ascii="Times New Roman" w:hAnsi="Times New Roman"/>
      <w:b w:val="false"/>
      <w:bCs/>
      <w:i/>
      <w:iCs/>
      <w:sz w:val="24"/>
      <w:szCs w:val="26"/>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character" w:styleId="SourceText">
    <w:name w:val="Source Text"/>
    <w:qFormat/>
    <w:rPr>
      <w:rFonts w:ascii="Liberation Mono" w:hAnsi="Liberation Mono" w:eastAsia="Noto Sans Mono CJK SC" w:cs="Liberation Mono"/>
    </w:rPr>
  </w:style>
  <w:style w:type="character" w:styleId="MainIndexEntry">
    <w:name w:val="Main Index Entry"/>
    <w:qFormat/>
    <w:rPr>
      <w:rFonts w:ascii="Times New Roman" w:hAnsi="Times New Roman"/>
      <w:b/>
      <w:bCs/>
    </w:rPr>
  </w:style>
  <w:style w:type="character" w:styleId="DefaultParagraphFont">
    <w:name w:val="Default Paragraph Font"/>
    <w:qFormat/>
    <w:rPr/>
  </w:style>
  <w:style w:type="character" w:styleId="Heading2Char">
    <w:name w:val="Heading 2 Char"/>
    <w:basedOn w:val="DefaultParagraphFont"/>
    <w:qFormat/>
    <w:rPr>
      <w:rFonts w:ascii="Calibri Light" w:hAnsi="Calibri Light" w:eastAsia="Noto Serif CJK SC" w:cs="Lohit Devanagari"/>
      <w:color w:val="2E74B5"/>
      <w:sz w:val="26"/>
      <w:szCs w:val="26"/>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DefaultDrawingStyle">
    <w:name w:val="Default Drawing Style"/>
    <w:qFormat/>
    <w:pPr>
      <w:widowControl/>
      <w:kinsoku w:val="true"/>
      <w:overflowPunct w:val="true"/>
      <w:autoSpaceDE w:val="true"/>
      <w:bidi w:val="0"/>
      <w:spacing w:lineRule="atLeast" w:line="200" w:before="0" w:after="0"/>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GB" w:eastAsia="zh-CN" w:bidi="hi-IN"/>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8"/>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4"/>
    <w:qFormat/>
    <w:pPr/>
    <w:rPr>
      <w:rFonts w:ascii="Noto Sans" w:hAnsi="Noto Sans"/>
      <w:sz w:val="192"/>
    </w:rPr>
  </w:style>
  <w:style w:type="paragraph" w:styleId="HeadingA0">
    <w:name w:val="Heading A0"/>
    <w:basedOn w:val="A4"/>
    <w:qFormat/>
    <w:pPr/>
    <w:rPr>
      <w:rFonts w:ascii="Noto Sans" w:hAnsi="Noto Sans"/>
      <w:sz w:val="143"/>
    </w:rPr>
  </w:style>
  <w:style w:type="paragraph" w:styleId="TextA0">
    <w:name w:val="Text A0"/>
    <w:basedOn w:val="A4"/>
    <w:qFormat/>
    <w:pPr/>
    <w:rPr>
      <w:rFonts w:ascii="Noto Sans" w:hAnsi="Noto Sans"/>
      <w:sz w:val="36"/>
    </w:rPr>
  </w:style>
  <w:style w:type="paragraph" w:styleId="Graphic">
    <w:name w:val="Graphic"/>
    <w:qFormat/>
    <w:pPr>
      <w:widowControl/>
      <w:kinsoku w:val="true"/>
      <w:overflowPunct w:val="true"/>
      <w:autoSpaceDE w:val="true"/>
      <w:bidi w:val="0"/>
    </w:pPr>
    <w:rPr>
      <w:rFonts w:ascii="Liberation Sans" w:hAnsi="Liberation Sans" w:eastAsia="DejaVu Sans" w:cs="Liberation Sans"/>
      <w:color w:val="auto"/>
      <w:kern w:val="2"/>
      <w:sz w:val="36"/>
      <w:szCs w:val="24"/>
      <w:lang w:val="en-GB"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DefaultLTGliederung1">
    <w:name w:val="Default~LT~Gliederung 1"/>
    <w:qFormat/>
    <w:pPr>
      <w:widowControl/>
      <w:kinsoku w:val="true"/>
      <w:overflowPunct w:val="true"/>
      <w:autoSpaceDE w:val="true"/>
      <w:bidi w:val="0"/>
      <w:spacing w:before="283" w:after="0"/>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GB" w:eastAsia="zh-CN" w:bidi="hi-IN"/>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outline w:val="false"/>
      <w:shadow w:val="false"/>
      <w:color w:val="auto"/>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auto"/>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LTTitel">
    <w:name w:val="Default~LT~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auto"/>
      <w:kern w:val="2"/>
      <w:sz w:val="88"/>
      <w:szCs w:val="24"/>
      <w:u w:val="none"/>
      <w:em w:val="none"/>
      <w:lang w:val="en-GB" w:eastAsia="zh-CN" w:bidi="hi-IN"/>
    </w:rPr>
  </w:style>
  <w:style w:type="paragraph" w:styleId="DefaultLTUntertitel">
    <w:name w:val="Default~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GB" w:eastAsia="zh-CN" w:bidi="hi-IN"/>
    </w:rPr>
  </w:style>
  <w:style w:type="paragraph" w:styleId="DefaultLTNotizen">
    <w:name w:val="Default~LT~Notizen"/>
    <w:qFormat/>
    <w:pPr>
      <w:widowControl/>
      <w:kinsoku w:val="true"/>
      <w:overflowPunct w:val="true"/>
      <w:autoSpaceDE w:val="true"/>
      <w:bidi w:val="0"/>
      <w:ind w:left="340" w:right="0" w:hanging="340"/>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GB" w:eastAsia="zh-CN" w:bidi="hi-IN"/>
    </w:rPr>
  </w:style>
  <w:style w:type="paragraph" w:styleId="DefaultLTHintergrundobjekte">
    <w:name w:val="Default~LT~Hintergrundobjekte"/>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DefaultLTHintergrund">
    <w:name w:val="Default~LT~Hintergrund"/>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Default">
    <w:name w:val="default"/>
    <w:qFormat/>
    <w:pPr>
      <w:widowControl/>
      <w:kinsoku w:val="true"/>
      <w:overflowPunct w:val="true"/>
      <w:autoSpaceDE w:val="true"/>
      <w:bidi w:val="0"/>
      <w:spacing w:lineRule="atLeast" w:line="200" w:before="0" w:after="0"/>
    </w:pPr>
    <w:rPr>
      <w:rFonts w:ascii="Lohit Devanagari" w:hAnsi="Lohit Devanagari" w:eastAsia="DejaVu Sans" w:cs="Liberation Sans"/>
      <w:color w:val="auto"/>
      <w:kern w:val="2"/>
      <w:sz w:val="36"/>
      <w:szCs w:val="24"/>
      <w:lang w:val="en-GB" w:eastAsia="zh-CN" w:bidi="hi-IN"/>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Background">
    <w:name w:val="Background"/>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Notes">
    <w:name w:val="Notes"/>
    <w:qFormat/>
    <w:pPr>
      <w:widowControl/>
      <w:kinsoku w:val="true"/>
      <w:overflowPunct w:val="true"/>
      <w:autoSpaceDE w:val="true"/>
      <w:bidi w:val="0"/>
      <w:ind w:left="340" w:right="0" w:hanging="340"/>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GB" w:eastAsia="zh-CN" w:bidi="hi-IN"/>
    </w:rPr>
  </w:style>
  <w:style w:type="paragraph" w:styleId="Outline1">
    <w:name w:val="Outline 1"/>
    <w:qFormat/>
    <w:pPr>
      <w:widowControl/>
      <w:kinsoku w:val="true"/>
      <w:overflowPunct w:val="true"/>
      <w:autoSpaceDE w:val="true"/>
      <w:bidi w:val="0"/>
      <w:spacing w:before="283" w:after="0"/>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GB" w:eastAsia="zh-CN" w:bidi="hi-IN"/>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auto"/>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auto"/>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DefaultDrawingStyle1">
    <w:name w:val="Default Drawing Style_1"/>
    <w:qFormat/>
    <w:pPr>
      <w:widowControl/>
      <w:kinsoku w:val="true"/>
      <w:overflowPunct w:val="true"/>
      <w:autoSpaceDE w:val="true"/>
      <w:bidi w:val="0"/>
      <w:spacing w:lineRule="atLeast" w:line="200" w:before="0" w:after="0"/>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GB" w:eastAsia="zh-CN" w:bidi="hi-IN"/>
    </w:rPr>
  </w:style>
  <w:style w:type="paragraph" w:styleId="Internetlink1">
    <w:name w:val="Hyperlink"/>
    <w:qFormat/>
    <w:pPr>
      <w:widowControl/>
      <w:kinsoku w:val="true"/>
      <w:overflowPunct w:val="true"/>
      <w:autoSpaceDE w:val="true"/>
      <w:bidi w:val="0"/>
    </w:pPr>
    <w:rPr>
      <w:rFonts w:ascii="Liberation Serif" w:hAnsi="Liberation Serif" w:eastAsia="DejaVu Sans" w:cs="Liberation Sans"/>
      <w:color w:val="000080"/>
      <w:kern w:val="2"/>
      <w:sz w:val="24"/>
      <w:szCs w:val="24"/>
      <w:u w:val="single"/>
      <w:lang w:val="en-GB" w:eastAsia="zh-CN" w:bidi="hi-IN"/>
    </w:rPr>
  </w:style>
  <w:style w:type="paragraph" w:styleId="NumberingSymbols1">
    <w:name w:val="Numbering Symbols"/>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TitleSlideLTHintergrund">
    <w:name w:val="Title Slide~LT~Hintergrund"/>
    <w:qFormat/>
    <w:pPr>
      <w:widowControl/>
      <w:kinsoku w:val="true"/>
      <w:overflowPunct w:val="true"/>
      <w:autoSpaceDE w:val="true"/>
      <w:bidi w:val="0"/>
    </w:pPr>
    <w:rPr>
      <w:rFonts w:ascii="Liberation Serif;Times New Roman" w:hAnsi="Liberation Serif;Times New Roman" w:eastAsia="DejaVu Sans" w:cs="Liberation Sans"/>
      <w:color w:val="auto"/>
      <w:kern w:val="2"/>
      <w:sz w:val="24"/>
      <w:szCs w:val="24"/>
      <w:lang w:val="en-GB" w:eastAsia="zh-CN" w:bidi="hi-IN"/>
    </w:rPr>
  </w:style>
  <w:style w:type="paragraph" w:styleId="TitleSlideLTHintergrundobjekte">
    <w:name w:val="Title Slide~LT~Hintergrundobjekte"/>
    <w:qFormat/>
    <w:pPr>
      <w:widowControl/>
      <w:kinsoku w:val="true"/>
      <w:overflowPunct w:val="true"/>
      <w:autoSpaceDE w:val="true"/>
      <w:bidi w:val="0"/>
    </w:pPr>
    <w:rPr>
      <w:rFonts w:ascii="Liberation Serif;Times New Roman" w:hAnsi="Liberation Serif;Times New Roman" w:eastAsia="DejaVu Sans" w:cs="Liberation Sans"/>
      <w:color w:val="auto"/>
      <w:kern w:val="2"/>
      <w:sz w:val="24"/>
      <w:szCs w:val="24"/>
      <w:lang w:val="en-GB" w:eastAsia="zh-CN" w:bidi="hi-IN"/>
    </w:rPr>
  </w:style>
  <w:style w:type="paragraph" w:styleId="TitleSlideLTNotizen">
    <w:name w:val="Title Slide~LT~Notizen"/>
    <w:qFormat/>
    <w:pPr>
      <w:widowControl/>
      <w:kinsoku w:val="true"/>
      <w:overflowPunct w:val="true"/>
      <w:autoSpaceDE w:val="true"/>
      <w:bidi w:val="0"/>
      <w:ind w:left="600" w:right="0" w:hanging="600"/>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GB" w:eastAsia="zh-CN" w:bidi="hi-IN"/>
    </w:rPr>
  </w:style>
  <w:style w:type="paragraph" w:styleId="TitleSlideLTUntertitel">
    <w:name w:val="Title Slide~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GB" w:eastAsia="zh-CN" w:bidi="hi-IN"/>
    </w:rPr>
  </w:style>
  <w:style w:type="paragraph" w:styleId="TitleSlideLTTitel">
    <w:name w:val="Title Slide~LT~Titel"/>
    <w:qFormat/>
    <w:pPr>
      <w:widowControl/>
      <w:kinsoku w:val="true"/>
      <w:overflowPunct w:val="true"/>
      <w:autoSpaceDE w:val="true"/>
      <w:bidi w:val="0"/>
      <w:spacing w:lineRule="atLeast" w:line="623"/>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GB" w:eastAsia="zh-CN" w:bidi="hi-IN"/>
    </w:rPr>
  </w:style>
  <w:style w:type="paragraph" w:styleId="TitleSlideLTGliederung9">
    <w:name w:val="Title Slide~LT~Gliederung 9"/>
    <w:qFormat/>
    <w:pPr>
      <w:widowControl/>
      <w:kinsoku w:val="true"/>
      <w:overflowPunct w:val="true"/>
      <w:autoSpaceDE w:val="true"/>
      <w:bidi w:val="0"/>
      <w:spacing w:lineRule="auto" w:line="288" w:before="101"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8">
    <w:name w:val="Title Slide~LT~Gliederung 8"/>
    <w:qFormat/>
    <w:pPr>
      <w:widowControl/>
      <w:kinsoku w:val="true"/>
      <w:overflowPunct w:val="true"/>
      <w:autoSpaceDE w:val="true"/>
      <w:bidi w:val="0"/>
      <w:spacing w:lineRule="auto" w:line="288" w:before="101"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7">
    <w:name w:val="Title Slide~LT~Gliederung 7"/>
    <w:qFormat/>
    <w:pPr>
      <w:widowControl/>
      <w:kinsoku w:val="true"/>
      <w:overflowPunct w:val="true"/>
      <w:autoSpaceDE w:val="true"/>
      <w:bidi w:val="0"/>
      <w:spacing w:lineRule="auto" w:line="288" w:before="101"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6">
    <w:name w:val="Title Slide~LT~Gliederung 6"/>
    <w:qFormat/>
    <w:pPr>
      <w:widowControl/>
      <w:kinsoku w:val="true"/>
      <w:overflowPunct w:val="true"/>
      <w:autoSpaceDE w:val="true"/>
      <w:bidi w:val="0"/>
      <w:spacing w:lineRule="auto" w:line="288" w:before="101"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5">
    <w:name w:val="Title Slide~LT~Gliederung 5"/>
    <w:qFormat/>
    <w:pPr>
      <w:widowControl/>
      <w:kinsoku w:val="true"/>
      <w:overflowPunct w:val="true"/>
      <w:autoSpaceDE w:val="true"/>
      <w:bidi w:val="0"/>
      <w:spacing w:lineRule="auto" w:line="288" w:before="101"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4">
    <w:name w:val="Title Slide~LT~Gliederung 4"/>
    <w:qFormat/>
    <w:pPr>
      <w:widowControl/>
      <w:kinsoku w:val="true"/>
      <w:overflowPunct w:val="true"/>
      <w:autoSpaceDE w:val="true"/>
      <w:bidi w:val="0"/>
      <w:spacing w:lineRule="auto" w:line="288" w:before="199"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3">
    <w:name w:val="Title Slide~LT~Gliederung 3"/>
    <w:qFormat/>
    <w:pPr>
      <w:widowControl/>
      <w:kinsoku w:val="true"/>
      <w:overflowPunct w:val="true"/>
      <w:autoSpaceDE w:val="true"/>
      <w:bidi w:val="0"/>
      <w:spacing w:lineRule="auto" w:line="288" w:before="30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2">
    <w:name w:val="Title Slide~LT~Gliederung 2"/>
    <w:qFormat/>
    <w:pPr>
      <w:widowControl/>
      <w:kinsoku w:val="true"/>
      <w:overflowPunct w:val="true"/>
      <w:autoSpaceDE w:val="true"/>
      <w:bidi w:val="0"/>
      <w:spacing w:lineRule="auto" w:line="288" w:before="40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24"/>
      <w:szCs w:val="24"/>
      <w:u w:val="none"/>
      <w:em w:val="none"/>
      <w:lang w:val="en-GB" w:eastAsia="zh-CN" w:bidi="hi-IN"/>
    </w:rPr>
  </w:style>
  <w:style w:type="paragraph" w:styleId="TitleSlideLTGliederung1">
    <w:name w:val="Title Slide~LT~Gliederung 1"/>
    <w:qFormat/>
    <w:pPr>
      <w:widowControl/>
      <w:kinsoku w:val="true"/>
      <w:overflowPunct w:val="true"/>
      <w:autoSpaceDE w:val="true"/>
      <w:bidi w:val="0"/>
      <w:spacing w:lineRule="auto" w:line="288" w:before="499" w:after="0"/>
      <w:jc w:val="left"/>
    </w:pPr>
    <w:rPr>
      <w:rFonts w:ascii="Lohit Devanagari" w:hAnsi="Lohit Devanagari" w:eastAsia="DejaVu Sans" w:cs="Liberation Sans"/>
      <w:b w:val="false"/>
      <w:i w:val="false"/>
      <w:strike w:val="false"/>
      <w:dstrike w:val="false"/>
      <w:outline w:val="false"/>
      <w:shadow w:val="false"/>
      <w:color w:val="000000"/>
      <w:spacing w:val="0"/>
      <w:kern w:val="2"/>
      <w:sz w:val="40"/>
      <w:szCs w:val="24"/>
      <w:u w:val="none"/>
      <w:em w:val="none"/>
      <w:lang w:val="en-GB" w:eastAsia="zh-CN" w:bidi="hi-IN"/>
    </w:rPr>
  </w:style>
  <w:style w:type="paragraph" w:styleId="TitleandContentLTGliederung1">
    <w:name w:val="Title and Content~LT~Gliederung 1"/>
    <w:qFormat/>
    <w:pPr>
      <w:widowControl/>
      <w:kinsoku w:val="true"/>
      <w:overflowPunct w:val="true"/>
      <w:autoSpaceDE w:val="true"/>
      <w:bidi w:val="0"/>
      <w:spacing w:lineRule="auto" w:line="288" w:before="234" w:after="0"/>
      <w:jc w:val="left"/>
    </w:pPr>
    <w:rPr>
      <w:rFonts w:ascii="Lohit Devanagari" w:hAnsi="Lohit Devanagari" w:eastAsia="DejaVu Sans" w:cs="Liberation Sans"/>
      <w:b w:val="false"/>
      <w:i w:val="false"/>
      <w:strike w:val="false"/>
      <w:dstrike w:val="false"/>
      <w:outline w:val="false"/>
      <w:shadow w:val="false"/>
      <w:color w:val="000000"/>
      <w:spacing w:val="0"/>
      <w:kern w:val="2"/>
      <w:sz w:val="40"/>
      <w:szCs w:val="24"/>
      <w:u w:val="none"/>
      <w:em w:val="none"/>
      <w:lang w:val="en-GB" w:eastAsia="zh-CN" w:bidi="hi-IN"/>
    </w:rPr>
  </w:style>
  <w:style w:type="paragraph" w:styleId="TitleandContentLTGliederung2">
    <w:name w:val="Title and Content~LT~Gliederung 2"/>
    <w:basedOn w:val="TitleandContentLTGliederung1"/>
    <w:qFormat/>
    <w:pPr>
      <w:bidi w:val="0"/>
      <w:spacing w:lineRule="auto" w:line="288" w:before="187" w:after="0"/>
      <w:jc w:val="left"/>
    </w:pPr>
    <w:rPr>
      <w:rFonts w:ascii="Lohit Devanagari" w:hAnsi="Lohit Devanagari"/>
      <w:b w:val="false"/>
      <w:i w:val="false"/>
      <w:strike w:val="false"/>
      <w:dstrike w:val="false"/>
      <w:outline w:val="false"/>
      <w:shadow w:val="false"/>
      <w:color w:val="000000"/>
      <w:spacing w:val="0"/>
      <w:kern w:val="2"/>
      <w:sz w:val="32"/>
      <w:u w:val="none"/>
      <w:em w:val="none"/>
    </w:rPr>
  </w:style>
  <w:style w:type="paragraph" w:styleId="TitleandContentLTGliederung3">
    <w:name w:val="Title and Content~LT~Gliederung 3"/>
    <w:basedOn w:val="TitleandContentLTGliederung2"/>
    <w:qFormat/>
    <w:pPr>
      <w:bidi w:val="0"/>
      <w:spacing w:lineRule="auto" w:line="288" w:before="140" w:after="0"/>
      <w:jc w:val="left"/>
    </w:pPr>
    <w:rPr>
      <w:rFonts w:ascii="Lohit Devanagari" w:hAnsi="Lohit Devanagari"/>
      <w:b w:val="false"/>
      <w:i w:val="false"/>
      <w:strike w:val="false"/>
      <w:dstrike w:val="false"/>
      <w:outline w:val="false"/>
      <w:shadow w:val="false"/>
      <w:color w:val="000000"/>
      <w:spacing w:val="0"/>
      <w:kern w:val="2"/>
      <w:sz w:val="28"/>
      <w:u w:val="none"/>
      <w:em w:val="none"/>
    </w:rPr>
  </w:style>
  <w:style w:type="paragraph" w:styleId="TitleandContentLTGliederung4">
    <w:name w:val="Title and Content~LT~Gliederung 4"/>
    <w:basedOn w:val="TitleandContentLTGliederung3"/>
    <w:qFormat/>
    <w:pPr>
      <w:bidi w:val="0"/>
      <w:spacing w:lineRule="auto" w:line="288" w:before="94" w:after="0"/>
      <w:jc w:val="left"/>
    </w:pPr>
    <w:rPr>
      <w:rFonts w:ascii="Lohit Devanagari" w:hAnsi="Lohit Devanagari"/>
      <w:b w:val="false"/>
      <w:i w:val="false"/>
      <w:strike w:val="false"/>
      <w:dstrike w:val="false"/>
      <w:outline w:val="false"/>
      <w:shadow w:val="false"/>
      <w:color w:val="000000"/>
      <w:spacing w:val="0"/>
      <w:kern w:val="2"/>
      <w:sz w:val="28"/>
      <w:u w:val="none"/>
      <w:em w:val="none"/>
    </w:rPr>
  </w:style>
  <w:style w:type="paragraph" w:styleId="TitleandContentLTGliederung5">
    <w:name w:val="Title and Content~LT~Gliederung 5"/>
    <w:basedOn w:val="TitleandContentLTGliederung4"/>
    <w:qFormat/>
    <w:pPr>
      <w:bidi w:val="0"/>
      <w:spacing w:lineRule="auto" w:line="288" w:before="46"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uto" w:line="288" w:before="46"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uto" w:line="288" w:before="46"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uto" w:line="288" w:before="46"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uto" w:line="288" w:before="46"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kinsoku w:val="true"/>
      <w:overflowPunct w:val="true"/>
      <w:autoSpaceDE w:val="true"/>
      <w:bidi w:val="0"/>
      <w:spacing w:lineRule="atLeast" w:line="20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en-GB" w:eastAsia="zh-CN" w:bidi="hi-IN"/>
    </w:rPr>
  </w:style>
  <w:style w:type="paragraph" w:styleId="TitleandContentLTUntertitel">
    <w:name w:val="Title and Content~LT~Untertitel"/>
    <w:qFormat/>
    <w:pPr>
      <w:widowControl/>
      <w:kinsoku w:val="true"/>
      <w:overflowPunct w:val="true"/>
      <w:autoSpaceDE w:val="true"/>
      <w:bidi w:val="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GB" w:eastAsia="zh-CN" w:bidi="hi-IN"/>
    </w:rPr>
  </w:style>
  <w:style w:type="paragraph" w:styleId="TitleandContentLTNotizen">
    <w:name w:val="Title and Content~LT~Notizen"/>
    <w:qFormat/>
    <w:pPr>
      <w:widowControl/>
      <w:kinsoku w:val="true"/>
      <w:overflowPunct w:val="true"/>
      <w:autoSpaceDE w:val="true"/>
      <w:bidi w:val="0"/>
      <w:ind w:left="340" w:right="0" w:hanging="340"/>
    </w:pPr>
    <w:rPr>
      <w:rFonts w:ascii="Lohit Devanagari" w:hAnsi="Lohit Devanagari" w:eastAsia="DejaVu Sans" w:cs="Liberation Sans"/>
      <w:b w:val="false"/>
      <w:i w:val="false"/>
      <w:strike w:val="false"/>
      <w:dstrike w:val="false"/>
      <w:outline w:val="false"/>
      <w:shadow w:val="false"/>
      <w:color w:val="auto"/>
      <w:kern w:val="2"/>
      <w:sz w:val="65"/>
      <w:szCs w:val="24"/>
      <w:u w:val="none"/>
      <w:em w:val="none"/>
      <w:lang w:val="en-GB" w:eastAsia="zh-CN" w:bidi="hi-IN"/>
    </w:rPr>
  </w:style>
  <w:style w:type="paragraph" w:styleId="TitleandContentLTHintergrundobjekte">
    <w:name w:val="Title and Content~LT~Hintergrundobjekte"/>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TitleandContentLTHintergrund">
    <w:name w:val="Title and Content~LT~Hintergrund"/>
    <w:qFormat/>
    <w:pPr>
      <w:widowControl/>
      <w:kinsoku w:val="true"/>
      <w:overflowPunct w:val="true"/>
      <w:autoSpaceDE w:val="true"/>
      <w:bidi w:val="0"/>
    </w:pPr>
    <w:rPr>
      <w:rFonts w:ascii="Liberation Serif" w:hAnsi="Liberation Serif" w:eastAsia="DejaVu Sans" w:cs="Liberation Sans"/>
      <w:color w:val="auto"/>
      <w:kern w:val="2"/>
      <w:sz w:val="24"/>
      <w:szCs w:val="24"/>
      <w:lang w:val="en-GB" w:eastAsia="zh-CN" w:bidi="hi-IN"/>
    </w:rPr>
  </w:style>
  <w:style w:type="paragraph" w:styleId="Bibliography1">
    <w:name w:val="Bibliography 1"/>
    <w:basedOn w:val="Index"/>
    <w:qFormat/>
    <w:pPr>
      <w:tabs>
        <w:tab w:val="clear" w:pos="709"/>
      </w:tabs>
      <w:spacing w:lineRule="atLeast" w:line="480" w:before="0" w:after="0"/>
      <w:ind w:left="720" w:right="0" w:hanging="720"/>
    </w:pPr>
    <w:rPr/>
  </w:style>
  <w:style w:type="paragraph" w:styleId="BlankSlideLTGliederung1">
    <w:name w:val="Blank Slide~LT~Gliederung 1"/>
    <w:qFormat/>
    <w:pPr>
      <w:widowControl/>
      <w:kinsoku w:val="true"/>
      <w:overflowPunct w:val="true"/>
      <w:autoSpaceDE w:val="true"/>
      <w:bidi w:val="0"/>
      <w:spacing w:before="283" w:after="0"/>
    </w:pPr>
    <w:rPr>
      <w:rFonts w:ascii="Lohit Devanagari" w:hAnsi="Lohit Devanagari" w:eastAsia="DejaVu Sans" w:cs="Arial"/>
      <w:b w:val="false"/>
      <w:i w:val="false"/>
      <w:strike w:val="false"/>
      <w:dstrike w:val="false"/>
      <w:outline w:val="false"/>
      <w:shadow w:val="false"/>
      <w:color w:val="auto"/>
      <w:spacing w:val="0"/>
      <w:kern w:val="2"/>
      <w:sz w:val="64"/>
      <w:szCs w:val="24"/>
      <w:u w:val="none"/>
      <w:em w:val="none"/>
      <w:lang w:val="en-GB" w:eastAsia="zh-CN" w:bidi="hi-IN"/>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kinsoku w:val="true"/>
      <w:overflowPunct w:val="true"/>
      <w:autoSpaceDE w:val="true"/>
      <w:bidi w:val="0"/>
      <w:jc w:val="center"/>
    </w:pPr>
    <w:rPr>
      <w:rFonts w:ascii="Lohit Devanagari" w:hAnsi="Lohit Devanagari" w:eastAsia="DejaVu Sans" w:cs="Arial"/>
      <w:b w:val="false"/>
      <w:i w:val="false"/>
      <w:strike w:val="false"/>
      <w:dstrike w:val="false"/>
      <w:outline w:val="false"/>
      <w:shadow w:val="false"/>
      <w:color w:val="auto"/>
      <w:spacing w:val="0"/>
      <w:kern w:val="2"/>
      <w:sz w:val="88"/>
      <w:szCs w:val="24"/>
      <w:u w:val="none"/>
      <w:em w:val="none"/>
      <w:lang w:val="en-GB" w:eastAsia="zh-CN" w:bidi="hi-IN"/>
    </w:rPr>
  </w:style>
  <w:style w:type="paragraph" w:styleId="BlankSlideLTUntertitel">
    <w:name w:val="Blank Slide~LT~Untertitel"/>
    <w:qFormat/>
    <w:pPr>
      <w:widowControl/>
      <w:kinsoku w:val="true"/>
      <w:overflowPunct w:val="true"/>
      <w:autoSpaceDE w:val="true"/>
      <w:bidi w:val="0"/>
      <w:jc w:val="center"/>
    </w:pPr>
    <w:rPr>
      <w:rFonts w:ascii="Lohit Devanagari" w:hAnsi="Lohit Devanagari" w:eastAsia="DejaVu Sans" w:cs="Arial"/>
      <w:b w:val="false"/>
      <w:i w:val="false"/>
      <w:strike w:val="false"/>
      <w:dstrike w:val="false"/>
      <w:outline w:val="false"/>
      <w:shadow w:val="false"/>
      <w:color w:val="auto"/>
      <w:kern w:val="2"/>
      <w:sz w:val="64"/>
      <w:szCs w:val="24"/>
      <w:u w:val="none"/>
      <w:em w:val="none"/>
      <w:lang w:val="en-GB" w:eastAsia="zh-CN" w:bidi="hi-IN"/>
    </w:rPr>
  </w:style>
  <w:style w:type="paragraph" w:styleId="BlankSlideLTNotizen">
    <w:name w:val="Blank Slide~LT~Notizen"/>
    <w:qFormat/>
    <w:pPr>
      <w:widowControl/>
      <w:kinsoku w:val="true"/>
      <w:overflowPunct w:val="true"/>
      <w:autoSpaceDE w:val="true"/>
      <w:bidi w:val="0"/>
      <w:ind w:left="340" w:right="0" w:hanging="340"/>
    </w:pPr>
    <w:rPr>
      <w:rFonts w:ascii="Lohit Devanagari" w:hAnsi="Lohit Devanagari" w:eastAsia="DejaVu Sans" w:cs="Arial"/>
      <w:b w:val="false"/>
      <w:i w:val="false"/>
      <w:strike w:val="false"/>
      <w:dstrike w:val="false"/>
      <w:outline w:val="false"/>
      <w:shadow w:val="false"/>
      <w:color w:val="auto"/>
      <w:kern w:val="2"/>
      <w:sz w:val="40"/>
      <w:szCs w:val="24"/>
      <w:u w:val="none"/>
      <w:em w:val="none"/>
      <w:lang w:val="en-GB" w:eastAsia="zh-CN" w:bidi="hi-IN"/>
    </w:rPr>
  </w:style>
  <w:style w:type="paragraph" w:styleId="BlankSlideLTHintergrundobjekte">
    <w:name w:val="Blank Slide~LT~Hintergrundobjekte"/>
    <w:qFormat/>
    <w:pPr>
      <w:widowControl/>
      <w:kinsoku w:val="true"/>
      <w:overflowPunct w:val="true"/>
      <w:autoSpaceDE w:val="true"/>
      <w:bidi w:val="0"/>
    </w:pPr>
    <w:rPr>
      <w:rFonts w:ascii="Liberation Serif" w:hAnsi="Liberation Serif" w:eastAsia="DejaVu Sans" w:cs="Arial"/>
      <w:color w:val="auto"/>
      <w:kern w:val="2"/>
      <w:sz w:val="24"/>
      <w:szCs w:val="24"/>
      <w:lang w:val="en-GB" w:eastAsia="zh-CN" w:bidi="hi-IN"/>
    </w:rPr>
  </w:style>
  <w:style w:type="paragraph" w:styleId="BlankSlideLTHintergrund">
    <w:name w:val="Blank Slide~LT~Hintergrund"/>
    <w:qFormat/>
    <w:pPr>
      <w:widowControl/>
      <w:kinsoku w:val="true"/>
      <w:overflowPunct w:val="true"/>
      <w:autoSpaceDE w:val="true"/>
      <w:bidi w:val="0"/>
    </w:pPr>
    <w:rPr>
      <w:rFonts w:ascii="Liberation Serif" w:hAnsi="Liberation Serif" w:eastAsia="DejaVu Sans" w:cs="Arial"/>
      <w:color w:val="auto"/>
      <w:kern w:val="2"/>
      <w:sz w:val="24"/>
      <w:szCs w:val="24"/>
      <w:lang w:val="en-GB" w:eastAsia="zh-CN" w:bidi="hi-IN"/>
    </w:rPr>
  </w:style>
  <w:style w:type="paragraph" w:styleId="Default1LTGliederung1">
    <w:name w:val="Default 1~LT~Gliederung 1"/>
    <w:qFormat/>
    <w:pPr>
      <w:widowControl/>
      <w:kinsoku w:val="true"/>
      <w:overflowPunct w:val="true"/>
      <w:autoSpaceDE w:val="true"/>
      <w:bidi w:val="0"/>
      <w:spacing w:before="283" w:after="0"/>
    </w:pPr>
    <w:rPr>
      <w:rFonts w:ascii="Lohit Devanagari" w:hAnsi="Lohit Devanagari" w:eastAsia="DejaVu Sans" w:cs="Arial"/>
      <w:b w:val="false"/>
      <w:i w:val="false"/>
      <w:strike w:val="false"/>
      <w:dstrike w:val="false"/>
      <w:outline w:val="false"/>
      <w:shadow w:val="false"/>
      <w:color w:val="auto"/>
      <w:spacing w:val="0"/>
      <w:kern w:val="2"/>
      <w:sz w:val="64"/>
      <w:szCs w:val="24"/>
      <w:u w:val="none"/>
      <w:em w:val="none"/>
      <w:lang w:val="en-GB" w:eastAsia="zh-CN" w:bidi="hi-IN"/>
    </w:rPr>
  </w:style>
  <w:style w:type="paragraph" w:styleId="Default1LTGliederung2">
    <w:name w:val="Default 1~LT~Gliederung 2"/>
    <w:basedOn w:val="Default1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kinsoku w:val="true"/>
      <w:overflowPunct w:val="true"/>
      <w:autoSpaceDE w:val="true"/>
      <w:bidi w:val="0"/>
      <w:jc w:val="center"/>
    </w:pPr>
    <w:rPr>
      <w:rFonts w:ascii="Lohit Devanagari" w:hAnsi="Lohit Devanagari" w:eastAsia="DejaVu Sans" w:cs="Arial"/>
      <w:b w:val="false"/>
      <w:i w:val="false"/>
      <w:strike w:val="false"/>
      <w:dstrike w:val="false"/>
      <w:outline w:val="false"/>
      <w:shadow w:val="false"/>
      <w:color w:val="auto"/>
      <w:spacing w:val="0"/>
      <w:kern w:val="2"/>
      <w:sz w:val="88"/>
      <w:szCs w:val="24"/>
      <w:u w:val="none"/>
      <w:em w:val="none"/>
      <w:lang w:val="en-GB" w:eastAsia="zh-CN" w:bidi="hi-IN"/>
    </w:rPr>
  </w:style>
  <w:style w:type="paragraph" w:styleId="Default1LTUntertitel">
    <w:name w:val="Default 1~LT~Untertitel"/>
    <w:qFormat/>
    <w:pPr>
      <w:widowControl/>
      <w:kinsoku w:val="true"/>
      <w:overflowPunct w:val="true"/>
      <w:autoSpaceDE w:val="true"/>
      <w:bidi w:val="0"/>
      <w:jc w:val="center"/>
    </w:pPr>
    <w:rPr>
      <w:rFonts w:ascii="Lohit Devanagari" w:hAnsi="Lohit Devanagari" w:eastAsia="DejaVu Sans" w:cs="Arial"/>
      <w:b w:val="false"/>
      <w:i w:val="false"/>
      <w:strike w:val="false"/>
      <w:dstrike w:val="false"/>
      <w:outline w:val="false"/>
      <w:shadow w:val="false"/>
      <w:color w:val="auto"/>
      <w:kern w:val="2"/>
      <w:sz w:val="64"/>
      <w:szCs w:val="24"/>
      <w:u w:val="none"/>
      <w:em w:val="none"/>
      <w:lang w:val="en-GB" w:eastAsia="zh-CN" w:bidi="hi-IN"/>
    </w:rPr>
  </w:style>
  <w:style w:type="paragraph" w:styleId="Default1LTNotizen">
    <w:name w:val="Default 1~LT~Notizen"/>
    <w:qFormat/>
    <w:pPr>
      <w:widowControl/>
      <w:kinsoku w:val="true"/>
      <w:overflowPunct w:val="true"/>
      <w:autoSpaceDE w:val="true"/>
      <w:bidi w:val="0"/>
      <w:ind w:left="340" w:right="0" w:hanging="340"/>
    </w:pPr>
    <w:rPr>
      <w:rFonts w:ascii="Lohit Devanagari" w:hAnsi="Lohit Devanagari" w:eastAsia="DejaVu Sans" w:cs="Arial"/>
      <w:b w:val="false"/>
      <w:i w:val="false"/>
      <w:strike w:val="false"/>
      <w:dstrike w:val="false"/>
      <w:outline w:val="false"/>
      <w:shadow w:val="false"/>
      <w:color w:val="auto"/>
      <w:kern w:val="2"/>
      <w:sz w:val="40"/>
      <w:szCs w:val="24"/>
      <w:u w:val="none"/>
      <w:em w:val="none"/>
      <w:lang w:val="en-GB" w:eastAsia="zh-CN" w:bidi="hi-IN"/>
    </w:rPr>
  </w:style>
  <w:style w:type="paragraph" w:styleId="Default1LTHintergrundobjekte">
    <w:name w:val="Default 1~LT~Hintergrundobjekte"/>
    <w:qFormat/>
    <w:pPr>
      <w:widowControl/>
      <w:kinsoku w:val="true"/>
      <w:overflowPunct w:val="true"/>
      <w:autoSpaceDE w:val="true"/>
      <w:bidi w:val="0"/>
    </w:pPr>
    <w:rPr>
      <w:rFonts w:ascii="Liberation Serif" w:hAnsi="Liberation Serif" w:eastAsia="DejaVu Sans" w:cs="Arial"/>
      <w:color w:val="auto"/>
      <w:kern w:val="2"/>
      <w:sz w:val="24"/>
      <w:szCs w:val="24"/>
      <w:lang w:val="en-GB" w:eastAsia="zh-CN" w:bidi="hi-IN"/>
    </w:rPr>
  </w:style>
  <w:style w:type="paragraph" w:styleId="Default1LTHintergrund">
    <w:name w:val="Default 1~LT~Hintergrund"/>
    <w:qFormat/>
    <w:pPr>
      <w:widowControl/>
      <w:kinsoku w:val="true"/>
      <w:overflowPunct w:val="true"/>
      <w:autoSpaceDE w:val="true"/>
      <w:bidi w:val="0"/>
    </w:pPr>
    <w:rPr>
      <w:rFonts w:ascii="Liberation Serif" w:hAnsi="Liberation Serif" w:eastAsia="DejaVu Sans" w:cs="Arial"/>
      <w:color w:val="auto"/>
      <w:kern w:val="2"/>
      <w:sz w:val="24"/>
      <w:szCs w:val="24"/>
      <w:lang w:val="en-GB" w:eastAsia="zh-CN" w:bidi="hi-IN"/>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Default1">
    <w:name w:val="Default"/>
    <w:qFormat/>
    <w:pPr>
      <w:widowControl/>
      <w:kinsoku w:val="true"/>
      <w:overflowPunct w:val="true"/>
      <w:autoSpaceDE w:val="true"/>
      <w:bidi w:val="0"/>
      <w:spacing w:lineRule="auto" w:line="240" w:before="0" w:after="0"/>
      <w:jc w:val="left"/>
    </w:pPr>
    <w:rPr>
      <w:rFonts w:ascii="Times New Roman" w:hAnsi="Times New Roman" w:cs="Times New Roman" w:eastAsia="Noto Serif CJK SC"/>
      <w:color w:val="000000"/>
      <w:kern w:val="2"/>
      <w:sz w:val="24"/>
      <w:szCs w:val="24"/>
      <w:lang w:val="en-GB" w:eastAsia="zh-CN" w:bidi="hi-IN"/>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bCs/>
      <w:sz w:val="28"/>
      <w:szCs w:val="32"/>
    </w:rPr>
  </w:style>
  <w:style w:type="paragraph" w:styleId="Contents1">
    <w:name w:val="TOC 1"/>
    <w:basedOn w:val="Index"/>
    <w:pPr>
      <w:tabs>
        <w:tab w:val="clear" w:pos="709"/>
        <w:tab w:val="right" w:pos="9638" w:leader="dot"/>
      </w:tabs>
      <w:spacing w:lineRule="auto" w:line="480"/>
      <w:ind w:left="0" w:right="0" w:hanging="0"/>
    </w:pPr>
    <w:rPr/>
  </w:style>
  <w:style w:type="paragraph" w:styleId="Contents2">
    <w:name w:val="TOC 2"/>
    <w:basedOn w:val="Index"/>
    <w:pPr>
      <w:tabs>
        <w:tab w:val="clear" w:pos="709"/>
        <w:tab w:val="right" w:pos="9355" w:leader="dot"/>
      </w:tabs>
      <w:spacing w:lineRule="auto" w:line="480"/>
      <w:ind w:left="283" w:right="0" w:hanging="0"/>
    </w:pPr>
    <w:rPr>
      <w:rFonts w:ascii="Times New Roman" w:hAnsi="Times New Roman"/>
    </w:rPr>
  </w:style>
  <w:style w:type="paragraph" w:styleId="Contents3">
    <w:name w:val="TOC 3"/>
    <w:basedOn w:val="Index"/>
    <w:pPr>
      <w:tabs>
        <w:tab w:val="clear" w:pos="709"/>
        <w:tab w:val="right" w:pos="9071" w:leader="dot"/>
      </w:tabs>
      <w:spacing w:lineRule="auto" w:line="480"/>
      <w:ind w:left="567" w:right="0" w:hanging="0"/>
    </w:pPr>
    <w:rPr>
      <w:rFonts w:ascii="Times New Roman" w:hAnsi="Times New Roman"/>
    </w:rPr>
  </w:style>
  <w:style w:type="paragraph" w:styleId="Contents4">
    <w:name w:val="TOC 4"/>
    <w:basedOn w:val="Index"/>
    <w:pPr>
      <w:tabs>
        <w:tab w:val="clear" w:pos="709"/>
        <w:tab w:val="right" w:pos="8788" w:leader="dot"/>
      </w:tabs>
      <w:ind w:left="850" w:right="0" w:hanging="0"/>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Figure">
    <w:name w:val="Figure"/>
    <w:basedOn w:val="Caption"/>
    <w:autoRedefine/>
    <w:qFormat/>
    <w:pPr>
      <w:tabs>
        <w:tab w:val="clear" w:pos="709"/>
      </w:tabs>
    </w:pPr>
    <w:rPr>
      <w:rFonts w:ascii="Times New Roman" w:hAnsi="Times New Roman"/>
      <w:i w:val="false"/>
      <w:iCs w:val="false"/>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oter" Target="footer7.xml"/><Relationship Id="rId9" Type="http://schemas.openxmlformats.org/officeDocument/2006/relationships/footer" Target="footer8.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4.png"/><Relationship Id="rId52" Type="http://schemas.openxmlformats.org/officeDocument/2006/relationships/footer" Target="footer9.xml"/><Relationship Id="rId53" Type="http://schemas.openxmlformats.org/officeDocument/2006/relationships/footer" Target="footer10.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52142</TotalTime>
  <Application>LibreOffice/7.3.7.2$Linux_X86_64 LibreOffice_project/30$Build-2</Application>
  <AppVersion>15.0000</AppVersion>
  <Pages>80</Pages>
  <Words>18437</Words>
  <Characters>105808</Characters>
  <CharactersWithSpaces>124445</CharactersWithSpaces>
  <Paragraphs>1393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2023-09-23T17:01:22Z</dcterms:created>
  <dc:creator/>
  <dc:description/>
  <dc:language>en-NG</dc:language>
  <cp:lastModifiedBy/>
  <dcterms:modified xsi:type="dcterms:W3CDTF">2025-02-01T21:05:19Z</dcterms:modified>
  <cp:revision>320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id="JuUKp42X"/&gt;&lt;style id="http://www.zotero.org/styles/apa" locale="en-GB" hasBibliography="1" bibliographyStyleHasBeenSet="1"/&gt;&lt;prefs&gt;&lt;pref name="fieldType" value="ReferenceMark"/&gt;&lt;pref name="automa</vt:lpwstr>
  </property>
  <property fmtid="{D5CDD505-2E9C-101B-9397-08002B2CF9AE}" pid="3" name="ZOTERO_PREF_2">
    <vt:lpwstr>ticJournalAbbreviations" value="true"/&gt;&lt;/prefs&gt;&lt;/data&gt;</vt:lpwstr>
  </property>
</Properties>
</file>