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573" w:rsidRPr="00FC0573" w:rsidRDefault="00FC0573" w:rsidP="00FC0573">
      <w:pPr>
        <w:spacing w:line="240" w:lineRule="auto"/>
        <w:jc w:val="center"/>
        <w:rPr>
          <w:rFonts w:ascii="Arial" w:eastAsia="Times New Roman" w:hAnsi="Arial" w:cs="Arial"/>
          <w:sz w:val="36"/>
          <w:szCs w:val="36"/>
        </w:rPr>
      </w:pPr>
      <w:r w:rsidRPr="00FC0573">
        <w:rPr>
          <w:rFonts w:ascii="Arial" w:eastAsia="Times New Roman" w:hAnsi="Arial" w:cs="Arial"/>
          <w:sz w:val="36"/>
          <w:szCs w:val="36"/>
        </w:rPr>
        <w:t xml:space="preserve">JavaScript operators are mainly divided into </w:t>
      </w:r>
      <w:r w:rsidRPr="00FC0573">
        <w:rPr>
          <w:rFonts w:ascii="Arial" w:eastAsia="Times New Roman" w:hAnsi="Arial" w:cs="Arial"/>
          <w:b/>
          <w:bCs/>
          <w:sz w:val="36"/>
          <w:szCs w:val="36"/>
        </w:rPr>
        <w:t>8 types</w:t>
      </w:r>
      <w:r w:rsidRPr="00FC0573">
        <w:rPr>
          <w:rFonts w:ascii="Arial" w:eastAsia="Times New Roman" w:hAnsi="Arial" w:cs="Arial"/>
          <w:sz w:val="36"/>
          <w:szCs w:val="36"/>
        </w:rPr>
        <w:t>.</w:t>
      </w:r>
    </w:p>
    <w:p w:rsidR="00FC0573" w:rsidRPr="00FC0573" w:rsidRDefault="003C6F5E" w:rsidP="00FC0573">
      <w:pPr>
        <w:spacing w:before="150"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</w:pPr>
      <w:r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  <w:t>01.</w:t>
      </w:r>
      <w:hyperlink r:id="rId6" w:history="1">
        <w:r w:rsidR="00FC0573" w:rsidRPr="00FC0573">
          <w:rPr>
            <w:rStyle w:val="Hyperlink"/>
            <w:rFonts w:ascii="Segoe UI" w:eastAsia="Times New Roman" w:hAnsi="Segoe UI" w:cs="Segoe UI"/>
            <w:b/>
            <w:bCs/>
            <w:kern w:val="36"/>
            <w:sz w:val="63"/>
            <w:szCs w:val="63"/>
          </w:rPr>
          <w:t>JavaScript Arithmetic</w:t>
        </w:r>
      </w:hyperlink>
    </w:p>
    <w:tbl>
      <w:tblPr>
        <w:tblW w:w="10155" w:type="dxa"/>
        <w:tblInd w:w="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717"/>
        <w:gridCol w:w="4715"/>
      </w:tblGrid>
      <w:tr w:rsidR="00795785" w:rsidRPr="00FC0573" w:rsidTr="00795785">
        <w:trPr>
          <w:trHeight w:val="519"/>
        </w:trPr>
        <w:tc>
          <w:tcPr>
            <w:tcW w:w="172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BE7744" w:rsidRDefault="00795785" w:rsidP="00BE7744">
            <w:pPr>
              <w:jc w:val="center"/>
              <w:rPr>
                <w:b/>
                <w:bCs/>
                <w:sz w:val="28"/>
                <w:szCs w:val="28"/>
              </w:rPr>
            </w:pPr>
            <w:r w:rsidRPr="00BE7744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37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BE7744" w:rsidRDefault="00795785" w:rsidP="00BE7744">
            <w:pPr>
              <w:jc w:val="center"/>
              <w:rPr>
                <w:b/>
                <w:bCs/>
                <w:sz w:val="28"/>
                <w:szCs w:val="28"/>
              </w:rPr>
            </w:pPr>
            <w:r w:rsidRPr="00BE7744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715" w:type="dxa"/>
            <w:shd w:val="clear" w:color="auto" w:fill="FFFFFF"/>
          </w:tcPr>
          <w:p w:rsidR="00795785" w:rsidRPr="00FC0573" w:rsidRDefault="00BE7744" w:rsidP="00FC0573">
            <w:pPr>
              <w:jc w:val="center"/>
              <w:rPr>
                <w:b/>
                <w:bCs/>
              </w:rPr>
            </w:pPr>
            <w:r w:rsidRPr="00BE7744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795785" w:rsidRPr="00FC0573" w:rsidTr="00795785">
        <w:trPr>
          <w:trHeight w:val="519"/>
        </w:trPr>
        <w:tc>
          <w:tcPr>
            <w:tcW w:w="1723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+</w:t>
            </w:r>
          </w:p>
        </w:tc>
        <w:tc>
          <w:tcPr>
            <w:tcW w:w="3717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Addition</w:t>
            </w:r>
          </w:p>
        </w:tc>
        <w:tc>
          <w:tcPr>
            <w:tcW w:w="4715" w:type="dxa"/>
            <w:shd w:val="clear" w:color="auto" w:fill="EBEDEE"/>
          </w:tcPr>
          <w:p w:rsidR="00795785" w:rsidRPr="00FC0573" w:rsidRDefault="00D94E49" w:rsidP="00D94E49">
            <w:pPr>
              <w:tabs>
                <w:tab w:val="left" w:pos="690"/>
              </w:tabs>
            </w:pPr>
            <w:r w:rsidRPr="00D94E49">
              <w:t>let x = 100 + 50;</w:t>
            </w:r>
          </w:p>
        </w:tc>
      </w:tr>
      <w:tr w:rsidR="00795785" w:rsidRPr="00FC0573" w:rsidTr="00795785">
        <w:trPr>
          <w:trHeight w:val="519"/>
        </w:trPr>
        <w:tc>
          <w:tcPr>
            <w:tcW w:w="172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-</w:t>
            </w:r>
          </w:p>
        </w:tc>
        <w:tc>
          <w:tcPr>
            <w:tcW w:w="37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Subtraction</w:t>
            </w:r>
          </w:p>
        </w:tc>
        <w:tc>
          <w:tcPr>
            <w:tcW w:w="4715" w:type="dxa"/>
            <w:shd w:val="clear" w:color="auto" w:fill="FFFFFF"/>
          </w:tcPr>
          <w:p w:rsidR="00795785" w:rsidRPr="00FC0573" w:rsidRDefault="00D94E49" w:rsidP="00D94E49">
            <w:r w:rsidRPr="00D94E49">
              <w:t>let z = x - y;</w:t>
            </w:r>
          </w:p>
        </w:tc>
      </w:tr>
      <w:tr w:rsidR="00795785" w:rsidRPr="00FC0573" w:rsidTr="00795785">
        <w:trPr>
          <w:trHeight w:val="504"/>
        </w:trPr>
        <w:tc>
          <w:tcPr>
            <w:tcW w:w="1723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*</w:t>
            </w:r>
          </w:p>
        </w:tc>
        <w:tc>
          <w:tcPr>
            <w:tcW w:w="3717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Multiplication</w:t>
            </w:r>
          </w:p>
        </w:tc>
        <w:tc>
          <w:tcPr>
            <w:tcW w:w="4715" w:type="dxa"/>
            <w:shd w:val="clear" w:color="auto" w:fill="EBEDEE"/>
          </w:tcPr>
          <w:p w:rsidR="00795785" w:rsidRPr="00FC0573" w:rsidRDefault="00E16244" w:rsidP="00E16244">
            <w:pPr>
              <w:tabs>
                <w:tab w:val="left" w:pos="330"/>
              </w:tabs>
            </w:pPr>
            <w:r w:rsidRPr="00E16244">
              <w:t>let z = x * y;</w:t>
            </w:r>
          </w:p>
        </w:tc>
      </w:tr>
      <w:tr w:rsidR="00795785" w:rsidRPr="00FC0573" w:rsidTr="00795785">
        <w:trPr>
          <w:trHeight w:val="519"/>
        </w:trPr>
        <w:tc>
          <w:tcPr>
            <w:tcW w:w="172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**</w:t>
            </w:r>
          </w:p>
        </w:tc>
        <w:tc>
          <w:tcPr>
            <w:tcW w:w="37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Exponentiation (</w:t>
            </w:r>
            <w:hyperlink r:id="rId7" w:history="1">
              <w:r w:rsidRPr="00D94E49">
                <w:rPr>
                  <w:rStyle w:val="Hyperlink"/>
                  <w:sz w:val="24"/>
                  <w:szCs w:val="24"/>
                </w:rPr>
                <w:t>ES2016</w:t>
              </w:r>
            </w:hyperlink>
            <w:r w:rsidRPr="00D94E49">
              <w:rPr>
                <w:sz w:val="24"/>
                <w:szCs w:val="24"/>
              </w:rPr>
              <w:t>)</w:t>
            </w:r>
          </w:p>
        </w:tc>
        <w:tc>
          <w:tcPr>
            <w:tcW w:w="4715" w:type="dxa"/>
            <w:shd w:val="clear" w:color="auto" w:fill="FFFFFF"/>
          </w:tcPr>
          <w:p w:rsidR="00795785" w:rsidRPr="00FC0573" w:rsidRDefault="00515121" w:rsidP="00515121">
            <w:r w:rsidRPr="00515121">
              <w:t>let z = x ** 2;</w:t>
            </w:r>
            <w:bookmarkStart w:id="0" w:name="_GoBack"/>
            <w:bookmarkEnd w:id="0"/>
          </w:p>
        </w:tc>
      </w:tr>
      <w:tr w:rsidR="00795785" w:rsidRPr="00FC0573" w:rsidTr="00795785">
        <w:trPr>
          <w:trHeight w:val="519"/>
        </w:trPr>
        <w:tc>
          <w:tcPr>
            <w:tcW w:w="1723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/</w:t>
            </w:r>
          </w:p>
        </w:tc>
        <w:tc>
          <w:tcPr>
            <w:tcW w:w="3717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Division</w:t>
            </w:r>
          </w:p>
        </w:tc>
        <w:tc>
          <w:tcPr>
            <w:tcW w:w="4715" w:type="dxa"/>
            <w:shd w:val="clear" w:color="auto" w:fill="EBEDEE"/>
          </w:tcPr>
          <w:p w:rsidR="00795785" w:rsidRPr="00FC0573" w:rsidRDefault="00E16244" w:rsidP="00E16244">
            <w:r w:rsidRPr="00E16244">
              <w:t>let z = x / y;</w:t>
            </w:r>
          </w:p>
        </w:tc>
      </w:tr>
      <w:tr w:rsidR="00795785" w:rsidRPr="00FC0573" w:rsidTr="00795785">
        <w:trPr>
          <w:trHeight w:val="519"/>
        </w:trPr>
        <w:tc>
          <w:tcPr>
            <w:tcW w:w="172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%</w:t>
            </w:r>
          </w:p>
        </w:tc>
        <w:tc>
          <w:tcPr>
            <w:tcW w:w="37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Modulus (Remainder)</w:t>
            </w:r>
          </w:p>
        </w:tc>
        <w:tc>
          <w:tcPr>
            <w:tcW w:w="4715" w:type="dxa"/>
            <w:shd w:val="clear" w:color="auto" w:fill="FFFFFF"/>
          </w:tcPr>
          <w:p w:rsidR="00795785" w:rsidRPr="00FC0573" w:rsidRDefault="00E16244" w:rsidP="00E16244">
            <w:r w:rsidRPr="00E16244">
              <w:t>let z = x % y;</w:t>
            </w:r>
          </w:p>
        </w:tc>
      </w:tr>
      <w:tr w:rsidR="00795785" w:rsidRPr="00FC0573" w:rsidTr="00795785">
        <w:trPr>
          <w:trHeight w:val="519"/>
        </w:trPr>
        <w:tc>
          <w:tcPr>
            <w:tcW w:w="1723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++</w:t>
            </w:r>
          </w:p>
        </w:tc>
        <w:tc>
          <w:tcPr>
            <w:tcW w:w="3717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Increment</w:t>
            </w:r>
          </w:p>
        </w:tc>
        <w:tc>
          <w:tcPr>
            <w:tcW w:w="4715" w:type="dxa"/>
            <w:shd w:val="clear" w:color="auto" w:fill="EBEDEE"/>
          </w:tcPr>
          <w:p w:rsidR="00795785" w:rsidRPr="00FC0573" w:rsidRDefault="00AA08E9" w:rsidP="00AA08E9">
            <w:r>
              <w:t>let x = 5;</w:t>
            </w:r>
            <w:r>
              <w:t xml:space="preserve">  </w:t>
            </w:r>
            <w:r>
              <w:t>x++;</w:t>
            </w:r>
          </w:p>
        </w:tc>
      </w:tr>
      <w:tr w:rsidR="00795785" w:rsidRPr="00FC0573" w:rsidTr="00795785">
        <w:trPr>
          <w:trHeight w:val="519"/>
        </w:trPr>
        <w:tc>
          <w:tcPr>
            <w:tcW w:w="172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--</w:t>
            </w:r>
          </w:p>
        </w:tc>
        <w:tc>
          <w:tcPr>
            <w:tcW w:w="37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5785" w:rsidRPr="00D94E49" w:rsidRDefault="00795785" w:rsidP="00BE7744">
            <w:pPr>
              <w:rPr>
                <w:sz w:val="24"/>
                <w:szCs w:val="24"/>
              </w:rPr>
            </w:pPr>
            <w:r w:rsidRPr="00D94E49">
              <w:rPr>
                <w:sz w:val="24"/>
                <w:szCs w:val="24"/>
              </w:rPr>
              <w:t>Decrement</w:t>
            </w:r>
          </w:p>
        </w:tc>
        <w:tc>
          <w:tcPr>
            <w:tcW w:w="4715" w:type="dxa"/>
            <w:shd w:val="clear" w:color="auto" w:fill="FFFFFF"/>
          </w:tcPr>
          <w:p w:rsidR="00795785" w:rsidRPr="00FC0573" w:rsidRDefault="00AA08E9" w:rsidP="00E16244">
            <w:r w:rsidRPr="00AA08E9">
              <w:t>let x = 5;  x++;</w:t>
            </w:r>
          </w:p>
        </w:tc>
      </w:tr>
    </w:tbl>
    <w:p w:rsidR="002350E9" w:rsidRPr="002350E9" w:rsidRDefault="003C6F5E" w:rsidP="003D5E0C">
      <w:pPr>
        <w:spacing w:before="150"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</w:pPr>
      <w:r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  <w:t>02.</w:t>
      </w:r>
      <w:hyperlink r:id="rId8" w:history="1">
        <w:r w:rsidR="002350E9" w:rsidRPr="002350E9">
          <w:rPr>
            <w:rStyle w:val="Hyperlink"/>
            <w:rFonts w:ascii="Segoe UI" w:eastAsia="Times New Roman" w:hAnsi="Segoe UI" w:cs="Segoe UI"/>
            <w:b/>
            <w:bCs/>
            <w:kern w:val="36"/>
            <w:sz w:val="63"/>
            <w:szCs w:val="63"/>
          </w:rPr>
          <w:t>JavaScript Assignment</w:t>
        </w:r>
      </w:hyperlink>
    </w:p>
    <w:tbl>
      <w:tblPr>
        <w:tblW w:w="10170" w:type="dxa"/>
        <w:tblInd w:w="3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340"/>
        <w:gridCol w:w="1890"/>
        <w:gridCol w:w="2700"/>
        <w:gridCol w:w="2160"/>
      </w:tblGrid>
      <w:tr w:rsidR="00B31BBB" w:rsidRPr="003D5E0C" w:rsidTr="005D6580">
        <w:tc>
          <w:tcPr>
            <w:tcW w:w="108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AD41D9" w:rsidRDefault="00B31BBB" w:rsidP="00AD41D9">
            <w:pPr>
              <w:jc w:val="center"/>
              <w:rPr>
                <w:b/>
                <w:bCs/>
                <w:sz w:val="28"/>
                <w:szCs w:val="28"/>
              </w:rPr>
            </w:pPr>
            <w:r w:rsidRPr="00AD41D9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2340" w:type="dxa"/>
            <w:shd w:val="clear" w:color="auto" w:fill="FFFFFF"/>
          </w:tcPr>
          <w:p w:rsidR="00B31BBB" w:rsidRPr="00A07B03" w:rsidRDefault="00B31BBB" w:rsidP="00A07B03">
            <w:pPr>
              <w:jc w:val="center"/>
              <w:rPr>
                <w:sz w:val="28"/>
                <w:szCs w:val="32"/>
              </w:rPr>
            </w:pPr>
            <w:r w:rsidRPr="00A07B03">
              <w:rPr>
                <w:b/>
                <w:sz w:val="28"/>
                <w:szCs w:val="32"/>
              </w:rPr>
              <w:t>Name</w:t>
            </w:r>
          </w:p>
        </w:tc>
        <w:tc>
          <w:tcPr>
            <w:tcW w:w="1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AD41D9" w:rsidRDefault="00B31BBB" w:rsidP="00AD41D9">
            <w:pPr>
              <w:jc w:val="center"/>
              <w:rPr>
                <w:b/>
                <w:bCs/>
                <w:sz w:val="28"/>
                <w:szCs w:val="28"/>
              </w:rPr>
            </w:pPr>
            <w:r w:rsidRPr="00AD41D9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AD41D9" w:rsidRDefault="00B31BBB" w:rsidP="00AD41D9">
            <w:pPr>
              <w:jc w:val="center"/>
              <w:rPr>
                <w:b/>
                <w:bCs/>
                <w:sz w:val="28"/>
                <w:szCs w:val="28"/>
              </w:rPr>
            </w:pPr>
            <w:r w:rsidRPr="00AD41D9">
              <w:rPr>
                <w:b/>
                <w:bCs/>
                <w:sz w:val="28"/>
                <w:szCs w:val="28"/>
              </w:rPr>
              <w:t>Same As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AD41D9" w:rsidRDefault="00B31BBB" w:rsidP="00AD41D9">
            <w:pPr>
              <w:jc w:val="center"/>
              <w:rPr>
                <w:b/>
                <w:bCs/>
                <w:sz w:val="28"/>
                <w:szCs w:val="28"/>
              </w:rPr>
            </w:pPr>
            <w:r w:rsidRPr="00AD41D9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B31BBB" w:rsidRPr="003D5E0C" w:rsidTr="005D6580">
        <w:tc>
          <w:tcPr>
            <w:tcW w:w="108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=</w:t>
            </w:r>
          </w:p>
        </w:tc>
        <w:tc>
          <w:tcPr>
            <w:tcW w:w="2340" w:type="dxa"/>
            <w:shd w:val="clear" w:color="auto" w:fill="EBEDEE"/>
            <w:vAlign w:val="center"/>
          </w:tcPr>
          <w:p w:rsidR="00B31BBB" w:rsidRPr="00A07B03" w:rsidRDefault="00B31BBB" w:rsidP="00E257D0">
            <w:pPr>
              <w:rPr>
                <w:szCs w:val="28"/>
              </w:rPr>
            </w:pPr>
            <w:r w:rsidRPr="00A07B03">
              <w:rPr>
                <w:szCs w:val="28"/>
              </w:rPr>
              <w:t>Assignment Operator</w:t>
            </w:r>
          </w:p>
        </w:tc>
        <w:tc>
          <w:tcPr>
            <w:tcW w:w="189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y</w:t>
            </w:r>
          </w:p>
        </w:tc>
        <w:tc>
          <w:tcPr>
            <w:tcW w:w="270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y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5</w:t>
            </w:r>
          </w:p>
        </w:tc>
      </w:tr>
      <w:tr w:rsidR="00B31BBB" w:rsidRPr="003D5E0C" w:rsidTr="005D6580">
        <w:tc>
          <w:tcPr>
            <w:tcW w:w="108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+=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B31BBB" w:rsidRPr="00A07B03" w:rsidRDefault="00B31BBB" w:rsidP="00E257D0">
            <w:pPr>
              <w:rPr>
                <w:szCs w:val="28"/>
              </w:rPr>
            </w:pPr>
            <w:r w:rsidRPr="00A07B03">
              <w:rPr>
                <w:szCs w:val="28"/>
              </w:rPr>
              <w:t>Addition Assignment</w:t>
            </w:r>
          </w:p>
        </w:tc>
        <w:tc>
          <w:tcPr>
            <w:tcW w:w="1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+= y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x + y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15</w:t>
            </w:r>
          </w:p>
        </w:tc>
      </w:tr>
      <w:tr w:rsidR="00B31BBB" w:rsidRPr="003D5E0C" w:rsidTr="005D6580">
        <w:tc>
          <w:tcPr>
            <w:tcW w:w="108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-=</w:t>
            </w:r>
          </w:p>
        </w:tc>
        <w:tc>
          <w:tcPr>
            <w:tcW w:w="2340" w:type="dxa"/>
            <w:shd w:val="clear" w:color="auto" w:fill="EBEDEE"/>
            <w:vAlign w:val="center"/>
          </w:tcPr>
          <w:p w:rsidR="00B31BBB" w:rsidRPr="00A07B03" w:rsidRDefault="00B31BBB" w:rsidP="00E257D0">
            <w:pPr>
              <w:rPr>
                <w:szCs w:val="28"/>
              </w:rPr>
            </w:pPr>
            <w:r w:rsidRPr="00A07B03">
              <w:rPr>
                <w:szCs w:val="28"/>
              </w:rPr>
              <w:t>Subtraction Assignment</w:t>
            </w:r>
          </w:p>
        </w:tc>
        <w:tc>
          <w:tcPr>
            <w:tcW w:w="189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-= y</w:t>
            </w:r>
          </w:p>
        </w:tc>
        <w:tc>
          <w:tcPr>
            <w:tcW w:w="270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x - y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5</w:t>
            </w:r>
          </w:p>
        </w:tc>
      </w:tr>
      <w:tr w:rsidR="00B31BBB" w:rsidRPr="003D5E0C" w:rsidTr="005D6580">
        <w:tc>
          <w:tcPr>
            <w:tcW w:w="108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*=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B31BBB" w:rsidRPr="00A07B03" w:rsidRDefault="00B31BBB" w:rsidP="00E257D0">
            <w:pPr>
              <w:rPr>
                <w:szCs w:val="28"/>
              </w:rPr>
            </w:pPr>
            <w:r w:rsidRPr="00A07B03">
              <w:rPr>
                <w:szCs w:val="28"/>
              </w:rPr>
              <w:t>Multiplication Assignment</w:t>
            </w:r>
          </w:p>
        </w:tc>
        <w:tc>
          <w:tcPr>
            <w:tcW w:w="1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*= y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x * y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50</w:t>
            </w:r>
          </w:p>
        </w:tc>
      </w:tr>
      <w:tr w:rsidR="00B31BBB" w:rsidRPr="003D5E0C" w:rsidTr="005D6580">
        <w:tc>
          <w:tcPr>
            <w:tcW w:w="108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**=</w:t>
            </w:r>
          </w:p>
        </w:tc>
        <w:tc>
          <w:tcPr>
            <w:tcW w:w="2340" w:type="dxa"/>
            <w:shd w:val="clear" w:color="auto" w:fill="EBEDEE"/>
            <w:vAlign w:val="center"/>
          </w:tcPr>
          <w:p w:rsidR="00B31BBB" w:rsidRPr="00A07B03" w:rsidRDefault="00B31BBB" w:rsidP="00E257D0">
            <w:pPr>
              <w:rPr>
                <w:szCs w:val="28"/>
              </w:rPr>
            </w:pPr>
            <w:r w:rsidRPr="00A07B03">
              <w:rPr>
                <w:szCs w:val="28"/>
              </w:rPr>
              <w:t xml:space="preserve">Exponentiation </w:t>
            </w:r>
            <w:r w:rsidRPr="00A07B03">
              <w:rPr>
                <w:szCs w:val="28"/>
              </w:rPr>
              <w:lastRenderedPageBreak/>
              <w:t>Assignment</w:t>
            </w:r>
          </w:p>
        </w:tc>
        <w:tc>
          <w:tcPr>
            <w:tcW w:w="189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lastRenderedPageBreak/>
              <w:t>x **= y</w:t>
            </w:r>
          </w:p>
        </w:tc>
        <w:tc>
          <w:tcPr>
            <w:tcW w:w="270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x ** y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100000</w:t>
            </w:r>
          </w:p>
        </w:tc>
      </w:tr>
      <w:tr w:rsidR="00B31BBB" w:rsidRPr="003D5E0C" w:rsidTr="005D6580">
        <w:tc>
          <w:tcPr>
            <w:tcW w:w="108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lastRenderedPageBreak/>
              <w:t>/=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B31BBB" w:rsidRPr="00A07B03" w:rsidRDefault="00B31BBB" w:rsidP="00E257D0">
            <w:pPr>
              <w:rPr>
                <w:szCs w:val="28"/>
              </w:rPr>
            </w:pPr>
            <w:r w:rsidRPr="00A07B03">
              <w:rPr>
                <w:szCs w:val="28"/>
              </w:rPr>
              <w:t>Division Assignment</w:t>
            </w:r>
          </w:p>
        </w:tc>
        <w:tc>
          <w:tcPr>
            <w:tcW w:w="1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/= y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x / y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2</w:t>
            </w:r>
          </w:p>
        </w:tc>
      </w:tr>
      <w:tr w:rsidR="00B31BBB" w:rsidRPr="003D5E0C" w:rsidTr="005D6580">
        <w:tc>
          <w:tcPr>
            <w:tcW w:w="108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%=</w:t>
            </w:r>
          </w:p>
        </w:tc>
        <w:tc>
          <w:tcPr>
            <w:tcW w:w="2340" w:type="dxa"/>
            <w:shd w:val="clear" w:color="auto" w:fill="EBEDEE"/>
            <w:vAlign w:val="center"/>
          </w:tcPr>
          <w:p w:rsidR="00B31BBB" w:rsidRPr="00A07B03" w:rsidRDefault="00B31BBB" w:rsidP="00E257D0">
            <w:pPr>
              <w:rPr>
                <w:szCs w:val="28"/>
              </w:rPr>
            </w:pPr>
            <w:r w:rsidRPr="00A07B03">
              <w:rPr>
                <w:szCs w:val="28"/>
              </w:rPr>
              <w:t>Remainder Assignment</w:t>
            </w:r>
          </w:p>
        </w:tc>
        <w:tc>
          <w:tcPr>
            <w:tcW w:w="189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%= y</w:t>
            </w:r>
          </w:p>
        </w:tc>
        <w:tc>
          <w:tcPr>
            <w:tcW w:w="270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x % y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0</w:t>
            </w:r>
          </w:p>
        </w:tc>
      </w:tr>
      <w:tr w:rsidR="00B31BBB" w:rsidRPr="003D5E0C" w:rsidTr="005D6580">
        <w:tc>
          <w:tcPr>
            <w:tcW w:w="108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: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B31BBB" w:rsidRPr="00A07B03" w:rsidRDefault="00B31BBB" w:rsidP="00E257D0">
            <w:pPr>
              <w:rPr>
                <w:szCs w:val="28"/>
              </w:rPr>
            </w:pPr>
            <w:r w:rsidRPr="00A07B03">
              <w:rPr>
                <w:szCs w:val="28"/>
              </w:rPr>
              <w:t>Object Property Syntax</w:t>
            </w:r>
          </w:p>
        </w:tc>
        <w:tc>
          <w:tcPr>
            <w:tcW w:w="18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x: 45</w:t>
            </w:r>
          </w:p>
        </w:tc>
        <w:tc>
          <w:tcPr>
            <w:tcW w:w="27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size.x = 45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1BBB" w:rsidRPr="003D5E0C" w:rsidRDefault="00B31BBB" w:rsidP="00AD41D9">
            <w:pPr>
              <w:jc w:val="center"/>
            </w:pPr>
            <w:r w:rsidRPr="003D5E0C">
              <w:t>x = 45</w:t>
            </w:r>
          </w:p>
        </w:tc>
      </w:tr>
    </w:tbl>
    <w:p w:rsidR="00852AF2" w:rsidRPr="00022695" w:rsidRDefault="003C6F5E" w:rsidP="00F1029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03.</w:t>
      </w:r>
      <w:hyperlink r:id="rId9" w:history="1">
        <w:r w:rsidR="00852AF2" w:rsidRPr="00022695">
          <w:rPr>
            <w:rStyle w:val="Hyperlink"/>
            <w:b/>
            <w:bCs/>
            <w:sz w:val="56"/>
            <w:szCs w:val="56"/>
          </w:rPr>
          <w:t>Logical Assignment Operators</w:t>
        </w:r>
      </w:hyperlink>
    </w:p>
    <w:tbl>
      <w:tblPr>
        <w:tblW w:w="10170" w:type="dxa"/>
        <w:tblInd w:w="3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060"/>
        <w:gridCol w:w="2970"/>
        <w:gridCol w:w="2430"/>
      </w:tblGrid>
      <w:tr w:rsidR="00A07B03" w:rsidRPr="00852AF2" w:rsidTr="005D6580">
        <w:trPr>
          <w:trHeight w:val="505"/>
        </w:trPr>
        <w:tc>
          <w:tcPr>
            <w:tcW w:w="17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  <w:rPr>
                <w:b/>
                <w:bCs/>
                <w:sz w:val="28"/>
                <w:szCs w:val="28"/>
              </w:rPr>
            </w:pPr>
            <w:r w:rsidRPr="00852AF2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3060" w:type="dxa"/>
            <w:shd w:val="clear" w:color="auto" w:fill="FFFFFF"/>
          </w:tcPr>
          <w:p w:rsidR="00A07B03" w:rsidRPr="00A07B03" w:rsidRDefault="00A07B03" w:rsidP="00B31BBB">
            <w:pPr>
              <w:jc w:val="center"/>
              <w:rPr>
                <w:b/>
                <w:bCs/>
                <w:sz w:val="28"/>
                <w:szCs w:val="28"/>
              </w:rPr>
            </w:pPr>
            <w:r w:rsidRPr="00A07B0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9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  <w:rPr>
                <w:b/>
                <w:bCs/>
                <w:sz w:val="28"/>
                <w:szCs w:val="28"/>
              </w:rPr>
            </w:pPr>
            <w:r w:rsidRPr="00852AF2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24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  <w:rPr>
                <w:b/>
                <w:bCs/>
                <w:sz w:val="28"/>
                <w:szCs w:val="28"/>
              </w:rPr>
            </w:pPr>
            <w:r w:rsidRPr="00852AF2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A07B03" w:rsidRPr="00852AF2" w:rsidTr="005D6580">
        <w:trPr>
          <w:trHeight w:val="505"/>
        </w:trPr>
        <w:tc>
          <w:tcPr>
            <w:tcW w:w="171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&amp;&amp;=</w:t>
            </w:r>
          </w:p>
        </w:tc>
        <w:tc>
          <w:tcPr>
            <w:tcW w:w="3060" w:type="dxa"/>
            <w:shd w:val="clear" w:color="auto" w:fill="EBEDEE"/>
          </w:tcPr>
          <w:p w:rsidR="00A07B03" w:rsidRPr="00E870CF" w:rsidRDefault="00A07B03" w:rsidP="006C2A2E">
            <w:r w:rsidRPr="00E870CF">
              <w:t>Logical AND Assignment</w:t>
            </w:r>
          </w:p>
        </w:tc>
        <w:tc>
          <w:tcPr>
            <w:tcW w:w="297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true &amp;&amp;= 10</w:t>
            </w:r>
          </w:p>
        </w:tc>
        <w:tc>
          <w:tcPr>
            <w:tcW w:w="243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x = 10</w:t>
            </w:r>
          </w:p>
        </w:tc>
      </w:tr>
      <w:tr w:rsidR="00A07B03" w:rsidRPr="00852AF2" w:rsidTr="005D6580">
        <w:trPr>
          <w:trHeight w:val="505"/>
        </w:trPr>
        <w:tc>
          <w:tcPr>
            <w:tcW w:w="17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||=</w:t>
            </w:r>
          </w:p>
        </w:tc>
        <w:tc>
          <w:tcPr>
            <w:tcW w:w="3060" w:type="dxa"/>
            <w:shd w:val="clear" w:color="auto" w:fill="FFFFFF"/>
          </w:tcPr>
          <w:p w:rsidR="00A07B03" w:rsidRPr="00E870CF" w:rsidRDefault="00A07B03" w:rsidP="006C2A2E">
            <w:r w:rsidRPr="00E870CF">
              <w:t>Logical OR Assignment</w:t>
            </w:r>
          </w:p>
        </w:tc>
        <w:tc>
          <w:tcPr>
            <w:tcW w:w="29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false ||= 10</w:t>
            </w:r>
          </w:p>
        </w:tc>
        <w:tc>
          <w:tcPr>
            <w:tcW w:w="24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x = 10</w:t>
            </w:r>
          </w:p>
        </w:tc>
      </w:tr>
      <w:tr w:rsidR="00A07B03" w:rsidRPr="00852AF2" w:rsidTr="005D6580">
        <w:trPr>
          <w:trHeight w:val="490"/>
        </w:trPr>
        <w:tc>
          <w:tcPr>
            <w:tcW w:w="171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??=</w:t>
            </w:r>
          </w:p>
        </w:tc>
        <w:tc>
          <w:tcPr>
            <w:tcW w:w="3060" w:type="dxa"/>
            <w:shd w:val="clear" w:color="auto" w:fill="EBEDEE"/>
          </w:tcPr>
          <w:p w:rsidR="00A07B03" w:rsidRDefault="00A07B03" w:rsidP="006C2A2E">
            <w:r w:rsidRPr="00E870CF">
              <w:t>Nullish Coalescing Assignment</w:t>
            </w:r>
          </w:p>
        </w:tc>
        <w:tc>
          <w:tcPr>
            <w:tcW w:w="297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null ??= 10</w:t>
            </w:r>
          </w:p>
        </w:tc>
        <w:tc>
          <w:tcPr>
            <w:tcW w:w="243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07B03" w:rsidRPr="00852AF2" w:rsidRDefault="00A07B03" w:rsidP="00852AF2">
            <w:pPr>
              <w:jc w:val="center"/>
            </w:pPr>
            <w:r w:rsidRPr="00852AF2">
              <w:t>x = 10</w:t>
            </w:r>
          </w:p>
        </w:tc>
      </w:tr>
    </w:tbl>
    <w:p w:rsidR="00D640B5" w:rsidRPr="00D640B5" w:rsidRDefault="003C6F5E" w:rsidP="00D640B5">
      <w:pPr>
        <w:spacing w:before="150" w:after="15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00000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000000"/>
          <w:sz w:val="48"/>
          <w:szCs w:val="48"/>
        </w:rPr>
        <w:t>04.</w:t>
      </w:r>
      <w:hyperlink r:id="rId10" w:history="1">
        <w:r w:rsidR="00D640B5" w:rsidRPr="00D640B5">
          <w:rPr>
            <w:rStyle w:val="Hyperlink"/>
            <w:rFonts w:ascii="Segoe UI" w:eastAsia="Times New Roman" w:hAnsi="Segoe UI" w:cs="Segoe UI"/>
            <w:b/>
            <w:bCs/>
            <w:sz w:val="48"/>
            <w:szCs w:val="48"/>
          </w:rPr>
          <w:t>Comparison Operators</w:t>
        </w:r>
      </w:hyperlink>
    </w:p>
    <w:tbl>
      <w:tblPr>
        <w:tblW w:w="10170" w:type="dxa"/>
        <w:tblInd w:w="3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240"/>
        <w:gridCol w:w="3150"/>
        <w:gridCol w:w="2160"/>
      </w:tblGrid>
      <w:tr w:rsidR="006811FE" w:rsidRPr="00D640B5" w:rsidTr="00A81BD5">
        <w:tc>
          <w:tcPr>
            <w:tcW w:w="16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A81BD5" w:rsidRDefault="006811FE" w:rsidP="00D640B5">
            <w:pPr>
              <w:rPr>
                <w:b/>
                <w:bCs/>
                <w:sz w:val="28"/>
                <w:szCs w:val="28"/>
              </w:rPr>
            </w:pPr>
            <w:r w:rsidRPr="00A81BD5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3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A81BD5" w:rsidRDefault="006811FE" w:rsidP="00D640B5">
            <w:pPr>
              <w:rPr>
                <w:b/>
                <w:bCs/>
                <w:sz w:val="28"/>
                <w:szCs w:val="28"/>
              </w:rPr>
            </w:pPr>
            <w:r w:rsidRPr="00A81BD5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A81BD5" w:rsidRDefault="006811FE" w:rsidP="00D640B5">
            <w:pPr>
              <w:rPr>
                <w:b/>
                <w:bCs/>
                <w:sz w:val="28"/>
                <w:szCs w:val="28"/>
              </w:rPr>
            </w:pPr>
            <w:r w:rsidRPr="00A81BD5">
              <w:rPr>
                <w:b/>
                <w:bCs/>
                <w:sz w:val="28"/>
                <w:szCs w:val="28"/>
              </w:rPr>
              <w:t>Comparing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A81BD5" w:rsidRDefault="006811FE" w:rsidP="00D640B5">
            <w:pPr>
              <w:rPr>
                <w:b/>
                <w:bCs/>
                <w:sz w:val="28"/>
                <w:szCs w:val="28"/>
              </w:rPr>
            </w:pPr>
            <w:r w:rsidRPr="00A81BD5">
              <w:rPr>
                <w:b/>
                <w:bCs/>
                <w:sz w:val="28"/>
                <w:szCs w:val="28"/>
              </w:rPr>
              <w:t>Returns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==</w:t>
            </w:r>
          </w:p>
        </w:tc>
        <w:tc>
          <w:tcPr>
            <w:tcW w:w="324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equal to</w:t>
            </w:r>
          </w:p>
        </w:tc>
        <w:tc>
          <w:tcPr>
            <w:tcW w:w="315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== 8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false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== 5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true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24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15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== "5"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true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===</w:t>
            </w:r>
          </w:p>
        </w:tc>
        <w:tc>
          <w:tcPr>
            <w:tcW w:w="3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equal value and equal type</w:t>
            </w:r>
          </w:p>
        </w:tc>
        <w:tc>
          <w:tcPr>
            <w:tcW w:w="3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=== 5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true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24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15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=== "5"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false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!=</w:t>
            </w:r>
          </w:p>
        </w:tc>
        <w:tc>
          <w:tcPr>
            <w:tcW w:w="3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not equal</w:t>
            </w:r>
          </w:p>
        </w:tc>
        <w:tc>
          <w:tcPr>
            <w:tcW w:w="3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!= 8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true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!==</w:t>
            </w:r>
          </w:p>
        </w:tc>
        <w:tc>
          <w:tcPr>
            <w:tcW w:w="324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not equal value or not equal type</w:t>
            </w:r>
          </w:p>
        </w:tc>
        <w:tc>
          <w:tcPr>
            <w:tcW w:w="315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!== 5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false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!== "5"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true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24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</w:p>
        </w:tc>
        <w:tc>
          <w:tcPr>
            <w:tcW w:w="315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!== 8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true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&gt;</w:t>
            </w:r>
          </w:p>
        </w:tc>
        <w:tc>
          <w:tcPr>
            <w:tcW w:w="3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greater than</w:t>
            </w:r>
          </w:p>
        </w:tc>
        <w:tc>
          <w:tcPr>
            <w:tcW w:w="3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&gt; 8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false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&lt;</w:t>
            </w:r>
          </w:p>
        </w:tc>
        <w:tc>
          <w:tcPr>
            <w:tcW w:w="324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less than</w:t>
            </w:r>
          </w:p>
        </w:tc>
        <w:tc>
          <w:tcPr>
            <w:tcW w:w="315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&lt; 8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true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&gt;=</w:t>
            </w:r>
          </w:p>
        </w:tc>
        <w:tc>
          <w:tcPr>
            <w:tcW w:w="3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greater than or equal to</w:t>
            </w:r>
          </w:p>
        </w:tc>
        <w:tc>
          <w:tcPr>
            <w:tcW w:w="3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&gt;= 8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false</w:t>
            </w:r>
          </w:p>
        </w:tc>
      </w:tr>
      <w:tr w:rsidR="006811FE" w:rsidRPr="00D640B5" w:rsidTr="00A81BD5">
        <w:tc>
          <w:tcPr>
            <w:tcW w:w="1620" w:type="dxa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&lt;=</w:t>
            </w:r>
          </w:p>
        </w:tc>
        <w:tc>
          <w:tcPr>
            <w:tcW w:w="324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less than or equal to</w:t>
            </w:r>
          </w:p>
        </w:tc>
        <w:tc>
          <w:tcPr>
            <w:tcW w:w="315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x &lt;= 8</w:t>
            </w:r>
          </w:p>
        </w:tc>
        <w:tc>
          <w:tcPr>
            <w:tcW w:w="2160" w:type="dxa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811FE" w:rsidRPr="00D640B5" w:rsidRDefault="006811FE" w:rsidP="00A81BD5">
            <w:pPr>
              <w:jc w:val="center"/>
            </w:pPr>
            <w:r w:rsidRPr="00D640B5">
              <w:t>true</w:t>
            </w:r>
          </w:p>
        </w:tc>
      </w:tr>
    </w:tbl>
    <w:p w:rsidR="00FE3945" w:rsidRPr="00FE3945" w:rsidRDefault="003C6F5E" w:rsidP="00FE3945">
      <w:pPr>
        <w:spacing w:before="150"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</w:pPr>
      <w:r>
        <w:rPr>
          <w:rFonts w:ascii="Segoe UI" w:eastAsia="Times New Roman" w:hAnsi="Segoe UI" w:cs="Segoe UI"/>
          <w:b/>
          <w:bCs/>
          <w:color w:val="000000"/>
          <w:kern w:val="36"/>
          <w:sz w:val="63"/>
          <w:szCs w:val="63"/>
        </w:rPr>
        <w:t>05.</w:t>
      </w:r>
      <w:hyperlink r:id="rId11" w:history="1">
        <w:r w:rsidR="00FE3945" w:rsidRPr="00FE3945">
          <w:rPr>
            <w:rStyle w:val="Hyperlink"/>
            <w:rFonts w:ascii="Segoe UI" w:eastAsia="Times New Roman" w:hAnsi="Segoe UI" w:cs="Segoe UI"/>
            <w:b/>
            <w:bCs/>
            <w:kern w:val="36"/>
            <w:sz w:val="63"/>
            <w:szCs w:val="63"/>
          </w:rPr>
          <w:t>JavaScript Conditionals</w:t>
        </w:r>
      </w:hyperlink>
    </w:p>
    <w:p w:rsidR="001F7644" w:rsidRPr="001F7644" w:rsidRDefault="001F7644" w:rsidP="001F7644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0"/>
          <w:szCs w:val="40"/>
        </w:rPr>
      </w:pPr>
      <w:r w:rsidRPr="001F7644">
        <w:rPr>
          <w:rFonts w:ascii="Segoe UI" w:eastAsia="Times New Roman" w:hAnsi="Segoe UI" w:cs="Segoe UI"/>
          <w:color w:val="000000"/>
          <w:sz w:val="40"/>
          <w:szCs w:val="40"/>
        </w:rPr>
        <w:t>When to use Conditionals</w:t>
      </w:r>
    </w:p>
    <w:p w:rsidR="001F7644" w:rsidRPr="001F7644" w:rsidRDefault="001F7644" w:rsidP="001F76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Use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if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to specify a </w:t>
      </w:r>
      <w:r w:rsidRPr="001F764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code block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to be executed, if a specified condition is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true</w:t>
      </w:r>
    </w:p>
    <w:p w:rsidR="001F7644" w:rsidRPr="001F7644" w:rsidRDefault="001F7644" w:rsidP="001F76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Use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else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to specify a </w:t>
      </w:r>
      <w:r w:rsidRPr="001F764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code block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to be executed, if the same condition is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false</w:t>
      </w:r>
    </w:p>
    <w:p w:rsidR="001F7644" w:rsidRPr="001F7644" w:rsidRDefault="001F7644" w:rsidP="001F76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Use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else if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to specify a </w:t>
      </w:r>
      <w:r w:rsidRPr="001F764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new condition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to test, if the first condition is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false</w:t>
      </w:r>
    </w:p>
    <w:p w:rsidR="001F7644" w:rsidRPr="001F7644" w:rsidRDefault="001F7644" w:rsidP="001F76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Use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switch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to specify many </w:t>
      </w:r>
      <w:r w:rsidRPr="001F764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alternative code blocks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to be executed</w:t>
      </w:r>
    </w:p>
    <w:p w:rsidR="001F7644" w:rsidRPr="001F7644" w:rsidRDefault="001F7644" w:rsidP="001F76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Use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(? :)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(ternary) as a </w:t>
      </w:r>
      <w:r w:rsidRPr="001F764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shorthand</w:t>
      </w:r>
      <w:r w:rsidRPr="001F7644">
        <w:rPr>
          <w:rFonts w:ascii="Segoe UI" w:eastAsia="Times New Roman" w:hAnsi="Segoe UI" w:cs="Segoe UI"/>
          <w:color w:val="000000"/>
          <w:sz w:val="24"/>
          <w:szCs w:val="24"/>
        </w:rPr>
        <w:t> for </w:t>
      </w:r>
      <w:r w:rsidRPr="001F7644">
        <w:rPr>
          <w:rFonts w:ascii="Consolas" w:eastAsia="Times New Roman" w:hAnsi="Consolas" w:cs="Courier New"/>
          <w:color w:val="DC143C"/>
          <w:sz w:val="24"/>
          <w:szCs w:val="24"/>
        </w:rPr>
        <w:t>if...else</w:t>
      </w:r>
    </w:p>
    <w:p w:rsidR="001F7644" w:rsidRDefault="00D507C1" w:rsidP="001F7644">
      <w:pPr>
        <w:pStyle w:val="Heading3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 w:rsidRPr="00F90929">
        <w:rPr>
          <w:rFonts w:ascii="Segoe UI" w:hAnsi="Segoe UI" w:cs="Segoe UI"/>
          <w:color w:val="000000"/>
          <w:sz w:val="36"/>
          <w:szCs w:val="36"/>
        </w:rPr>
        <w:t>if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</w:t>
      </w:r>
      <w:r w:rsidR="001F7644">
        <w:rPr>
          <w:rFonts w:ascii="Segoe UI" w:hAnsi="Segoe UI" w:cs="Segoe UI"/>
          <w:b w:val="0"/>
          <w:bCs w:val="0"/>
          <w:color w:val="000000"/>
          <w:sz w:val="36"/>
          <w:szCs w:val="36"/>
        </w:rPr>
        <w:t>Syntax</w:t>
      </w:r>
    </w:p>
    <w:p w:rsidR="001F7644" w:rsidRDefault="001F7644" w:rsidP="001F7644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5CC5"/>
          <w:sz w:val="23"/>
          <w:szCs w:val="23"/>
        </w:rPr>
        <w:t>if</w:t>
      </w:r>
      <w:r>
        <w:rPr>
          <w:rStyle w:val="jscolor"/>
          <w:rFonts w:ascii="Consolas" w:hAnsi="Consolas"/>
          <w:color w:val="000000"/>
          <w:sz w:val="23"/>
          <w:szCs w:val="23"/>
        </w:rPr>
        <w:t> (</w:t>
      </w:r>
      <w:r>
        <w:rPr>
          <w:rStyle w:val="jscolor"/>
          <w:rFonts w:ascii="Consolas" w:hAnsi="Consolas"/>
          <w:i/>
          <w:iCs/>
          <w:color w:val="000000"/>
          <w:sz w:val="23"/>
          <w:szCs w:val="23"/>
        </w:rPr>
        <w:t>condition</w:t>
      </w:r>
      <w:r>
        <w:rPr>
          <w:rStyle w:val="jscolor"/>
          <w:rFonts w:ascii="Consolas" w:hAnsi="Consolas"/>
          <w:color w:val="000000"/>
          <w:sz w:val="23"/>
          <w:szCs w:val="23"/>
        </w:rPr>
        <w:t>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 </w:t>
      </w:r>
      <w:r>
        <w:rPr>
          <w:rStyle w:val="commentcolor"/>
          <w:rFonts w:ascii="Consolas" w:hAnsi="Consolas"/>
          <w:color w:val="708090"/>
          <w:sz w:val="23"/>
          <w:szCs w:val="23"/>
        </w:rPr>
        <w:t>//</w:t>
      </w:r>
      <w:r>
        <w:rPr>
          <w:rStyle w:val="Emphasis"/>
          <w:rFonts w:ascii="Consolas" w:hAnsi="Consolas"/>
          <w:color w:val="708090"/>
          <w:sz w:val="23"/>
          <w:szCs w:val="23"/>
        </w:rPr>
        <w:t> code to execute if the condition is true</w:t>
      </w:r>
      <w:r>
        <w:rPr>
          <w:rFonts w:ascii="Consolas" w:hAnsi="Consolas"/>
          <w:i/>
          <w:iCs/>
          <w:color w:val="70809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}</w:t>
      </w:r>
    </w:p>
    <w:p w:rsidR="0088228B" w:rsidRPr="0088228B" w:rsidRDefault="00D507C1" w:rsidP="0088228B">
      <w:pPr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F9092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else</w:t>
      </w:r>
      <w:r>
        <w:rPr>
          <w:rFonts w:ascii="Segoe UI" w:eastAsia="Times New Roman" w:hAnsi="Segoe UI" w:cs="Segoe UI"/>
          <w:color w:val="000000"/>
          <w:sz w:val="36"/>
          <w:szCs w:val="36"/>
        </w:rPr>
        <w:t xml:space="preserve"> </w:t>
      </w:r>
      <w:r w:rsidR="0088228B" w:rsidRPr="0088228B">
        <w:rPr>
          <w:rFonts w:ascii="Segoe UI" w:eastAsia="Times New Roman" w:hAnsi="Segoe UI" w:cs="Segoe UI"/>
          <w:color w:val="000000"/>
          <w:sz w:val="36"/>
          <w:szCs w:val="36"/>
        </w:rPr>
        <w:t>Syntax</w:t>
      </w:r>
    </w:p>
    <w:p w:rsidR="0088228B" w:rsidRPr="0088228B" w:rsidRDefault="0088228B" w:rsidP="0088228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if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(</w:t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condition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) {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</w:t>
      </w:r>
      <w:r w:rsidRPr="0088228B">
        <w:rPr>
          <w:rFonts w:ascii="Consolas" w:eastAsia="Times New Roman" w:hAnsi="Consolas" w:cs="Times New Roman"/>
          <w:color w:val="708090"/>
          <w:sz w:val="23"/>
          <w:szCs w:val="23"/>
        </w:rPr>
        <w:t>//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t> code to execute if the condition is true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}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else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{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</w:t>
      </w:r>
      <w:r w:rsidRPr="0088228B">
        <w:rPr>
          <w:rFonts w:ascii="Consolas" w:eastAsia="Times New Roman" w:hAnsi="Consolas" w:cs="Times New Roman"/>
          <w:color w:val="708090"/>
          <w:sz w:val="23"/>
          <w:szCs w:val="23"/>
        </w:rPr>
        <w:t>//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t> code to execute if the condition is false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E770BE" w:rsidRDefault="00E770BE" w:rsidP="00FC0573"/>
    <w:p w:rsidR="0088228B" w:rsidRPr="0088228B" w:rsidRDefault="00D507C1" w:rsidP="0088228B">
      <w:pPr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F9092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else if</w:t>
      </w:r>
      <w:r>
        <w:rPr>
          <w:rFonts w:ascii="Segoe UI" w:eastAsia="Times New Roman" w:hAnsi="Segoe UI" w:cs="Segoe UI"/>
          <w:color w:val="000000"/>
          <w:sz w:val="36"/>
          <w:szCs w:val="36"/>
        </w:rPr>
        <w:t xml:space="preserve"> </w:t>
      </w:r>
      <w:r w:rsidR="0088228B" w:rsidRPr="0088228B">
        <w:rPr>
          <w:rFonts w:ascii="Segoe UI" w:eastAsia="Times New Roman" w:hAnsi="Segoe UI" w:cs="Segoe UI"/>
          <w:color w:val="000000"/>
          <w:sz w:val="36"/>
          <w:szCs w:val="36"/>
        </w:rPr>
        <w:t>Syntax</w:t>
      </w:r>
    </w:p>
    <w:p w:rsidR="0088228B" w:rsidRPr="0088228B" w:rsidRDefault="0088228B" w:rsidP="0088228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if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(</w:t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condition1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) {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</w:t>
      </w:r>
      <w:r w:rsidRPr="0088228B">
        <w:rPr>
          <w:rFonts w:ascii="Consolas" w:eastAsia="Times New Roman" w:hAnsi="Consolas" w:cs="Times New Roman"/>
          <w:color w:val="708090"/>
          <w:sz w:val="23"/>
          <w:szCs w:val="23"/>
        </w:rPr>
        <w:t>//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t> code to execute if condition1 is true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}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else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if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(</w:t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condition2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) {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</w:t>
      </w:r>
      <w:r w:rsidRPr="0088228B">
        <w:rPr>
          <w:rFonts w:ascii="Consolas" w:eastAsia="Times New Roman" w:hAnsi="Consolas" w:cs="Times New Roman"/>
          <w:color w:val="708090"/>
          <w:sz w:val="23"/>
          <w:szCs w:val="23"/>
        </w:rPr>
        <w:t>//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t> code to execute if the condition1 is false and condition2 is true</w:t>
      </w:r>
      <w:r w:rsidRPr="0088228B">
        <w:rPr>
          <w:rFonts w:ascii="Consolas" w:eastAsia="Times New Roman" w:hAnsi="Consolas" w:cs="Times New Roman"/>
          <w:color w:val="70809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}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else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{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</w:t>
      </w:r>
      <w:r w:rsidRPr="0088228B">
        <w:rPr>
          <w:rFonts w:ascii="Consolas" w:eastAsia="Times New Roman" w:hAnsi="Consolas" w:cs="Times New Roman"/>
          <w:color w:val="708090"/>
          <w:sz w:val="23"/>
          <w:szCs w:val="23"/>
        </w:rPr>
        <w:t>//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t> code to execute if the condition1 is false and condition2 is false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88228B" w:rsidRDefault="0088228B" w:rsidP="00FC0573"/>
    <w:p w:rsidR="0088228B" w:rsidRPr="0088228B" w:rsidRDefault="00D507C1" w:rsidP="0088228B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F9092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lastRenderedPageBreak/>
        <w:t>switch</w:t>
      </w:r>
      <w:r w:rsidRPr="00D507C1">
        <w:rPr>
          <w:rFonts w:ascii="Segoe UI" w:eastAsia="Times New Roman" w:hAnsi="Segoe UI" w:cs="Segoe UI"/>
          <w:color w:val="000000"/>
          <w:sz w:val="36"/>
          <w:szCs w:val="36"/>
        </w:rPr>
        <w:t xml:space="preserve"> </w:t>
      </w:r>
      <w:r w:rsidR="0088228B" w:rsidRPr="0088228B">
        <w:rPr>
          <w:rFonts w:ascii="Segoe UI" w:eastAsia="Times New Roman" w:hAnsi="Segoe UI" w:cs="Segoe UI"/>
          <w:color w:val="000000"/>
          <w:sz w:val="36"/>
          <w:szCs w:val="36"/>
        </w:rPr>
        <w:t>Syntax</w:t>
      </w:r>
    </w:p>
    <w:p w:rsidR="0088228B" w:rsidRDefault="0088228B" w:rsidP="0088228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switch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expression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) {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case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x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: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    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t>// code block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break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case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y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: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    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t>// code block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break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</w:t>
      </w:r>
      <w:r w:rsidRPr="0088228B">
        <w:rPr>
          <w:rFonts w:ascii="Consolas" w:eastAsia="Times New Roman" w:hAnsi="Consolas" w:cs="Times New Roman"/>
          <w:color w:val="005CC5"/>
          <w:sz w:val="23"/>
          <w:szCs w:val="23"/>
        </w:rPr>
        <w:t>default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: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br/>
        <w:t>    </w:t>
      </w:r>
      <w:r w:rsidRPr="0088228B">
        <w:rPr>
          <w:rFonts w:ascii="Consolas" w:eastAsia="Times New Roman" w:hAnsi="Consolas" w:cs="Times New Roman"/>
          <w:color w:val="708090"/>
          <w:sz w:val="23"/>
          <w:szCs w:val="23"/>
        </w:rPr>
        <w:t>// </w:t>
      </w:r>
      <w:r w:rsidRPr="0088228B">
        <w:rPr>
          <w:rFonts w:ascii="Consolas" w:eastAsia="Times New Roman" w:hAnsi="Consolas" w:cs="Times New Roman"/>
          <w:i/>
          <w:iCs/>
          <w:color w:val="708090"/>
          <w:sz w:val="23"/>
          <w:szCs w:val="23"/>
        </w:rPr>
        <w:t>code block</w:t>
      </w:r>
      <w:r w:rsidRPr="0088228B">
        <w:rPr>
          <w:rFonts w:ascii="Consolas" w:eastAsia="Times New Roman" w:hAnsi="Consolas" w:cs="Times New Roman"/>
          <w:color w:val="708090"/>
          <w:sz w:val="23"/>
          <w:szCs w:val="23"/>
        </w:rPr>
        <w:br/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3C6F5E" w:rsidRDefault="003C6F5E" w:rsidP="0088228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C6F5E" w:rsidRPr="0088228B" w:rsidRDefault="003C6F5E" w:rsidP="0088228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88228B" w:rsidRPr="003C6F5E" w:rsidRDefault="00752B79" w:rsidP="003C6F5E">
      <w:pPr>
        <w:pStyle w:val="Heading2"/>
        <w:spacing w:before="150" w:beforeAutospacing="0" w:after="150" w:afterAutospacing="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color w:val="000000"/>
          <w:sz w:val="48"/>
          <w:szCs w:val="48"/>
        </w:rPr>
        <w:t>06.</w:t>
      </w:r>
      <w:hyperlink r:id="rId12" w:history="1">
        <w:r w:rsidR="003C6F5E" w:rsidRPr="003C6F5E">
          <w:rPr>
            <w:rStyle w:val="Hyperlink"/>
            <w:rFonts w:ascii="Segoe UI" w:hAnsi="Segoe UI" w:cs="Segoe UI"/>
            <w:sz w:val="48"/>
            <w:szCs w:val="48"/>
          </w:rPr>
          <w:t>Ternary Operator (? :)</w:t>
        </w:r>
      </w:hyperlink>
    </w:p>
    <w:p w:rsidR="0088228B" w:rsidRDefault="00F90929" w:rsidP="00F90929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F90929">
        <w:rPr>
          <w:rFonts w:ascii="Segoe UI" w:hAnsi="Segoe UI" w:cs="Segoe UI"/>
          <w:color w:val="000000"/>
        </w:rPr>
        <w:t>Ternary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(? :)</w:t>
      </w:r>
    </w:p>
    <w:p w:rsidR="003C6F5E" w:rsidRDefault="008E4C6D" w:rsidP="00F90929">
      <w:pPr>
        <w:pStyle w:val="Heading2"/>
        <w:spacing w:before="150" w:beforeAutospacing="0" w:after="150" w:afterAutospacing="0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8E4C6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Use </w:t>
      </w:r>
      <w:r w:rsidRPr="008E4C6D">
        <w:rPr>
          <w:rStyle w:val="HTMLCode"/>
          <w:rFonts w:ascii="Consolas" w:hAnsi="Consolas"/>
          <w:color w:val="DC143C"/>
          <w:sz w:val="18"/>
          <w:szCs w:val="18"/>
        </w:rPr>
        <w:t>(? :)</w:t>
      </w:r>
      <w:r w:rsidRPr="008E4C6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 (ternary) as a </w:t>
      </w:r>
      <w:r w:rsidRPr="008E4C6D">
        <w:rPr>
          <w:rFonts w:ascii="Segoe UI" w:hAnsi="Segoe UI" w:cs="Segoe UI"/>
          <w:b w:val="0"/>
          <w:bCs w:val="0"/>
          <w:color w:val="000000"/>
          <w:sz w:val="24"/>
          <w:szCs w:val="24"/>
          <w:shd w:val="clear" w:color="auto" w:fill="FFFFFF"/>
        </w:rPr>
        <w:t>shorthand</w:t>
      </w:r>
      <w:r w:rsidRPr="008E4C6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 for </w:t>
      </w:r>
      <w:r w:rsidRPr="008E4C6D">
        <w:rPr>
          <w:rStyle w:val="HTMLCode"/>
          <w:rFonts w:ascii="Consolas" w:hAnsi="Consolas"/>
          <w:color w:val="DC143C"/>
          <w:sz w:val="18"/>
          <w:szCs w:val="18"/>
        </w:rPr>
        <w:t>if...else</w:t>
      </w:r>
      <w:r w:rsidRPr="008E4C6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</w:t>
      </w:r>
    </w:p>
    <w:p w:rsidR="008E4C6D" w:rsidRDefault="008E4C6D" w:rsidP="00F90929">
      <w:pPr>
        <w:pStyle w:val="Heading2"/>
        <w:spacing w:before="150" w:beforeAutospacing="0" w:after="150" w:afterAutospacing="0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</w:p>
    <w:p w:rsidR="008E4C6D" w:rsidRPr="0088228B" w:rsidRDefault="008E4C6D" w:rsidP="008E4C6D">
      <w:pPr>
        <w:pStyle w:val="Heading2"/>
        <w:rPr>
          <w:rFonts w:ascii="Segoe UI" w:hAnsi="Segoe UI" w:cs="Segoe UI"/>
          <w:color w:val="000000"/>
        </w:rPr>
      </w:pPr>
      <w:r w:rsidRPr="008E4C6D">
        <w:rPr>
          <w:rFonts w:ascii="Segoe UI" w:hAnsi="Segoe UI" w:cs="Segoe UI"/>
          <w:color w:val="000000"/>
        </w:rPr>
        <w:t>Syntax</w:t>
      </w:r>
    </w:p>
    <w:p w:rsidR="0088228B" w:rsidRPr="0088228B" w:rsidRDefault="0088228B" w:rsidP="0088228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condition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? </w:t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expression1</w:t>
      </w:r>
      <w:r w:rsidRPr="0088228B">
        <w:rPr>
          <w:rFonts w:ascii="Consolas" w:eastAsia="Times New Roman" w:hAnsi="Consolas" w:cs="Times New Roman"/>
          <w:color w:val="000000"/>
          <w:sz w:val="23"/>
          <w:szCs w:val="23"/>
        </w:rPr>
        <w:t> : </w:t>
      </w:r>
      <w:r w:rsidRPr="0088228B">
        <w:rPr>
          <w:rFonts w:ascii="Consolas" w:eastAsia="Times New Roman" w:hAnsi="Consolas" w:cs="Times New Roman"/>
          <w:i/>
          <w:iCs/>
          <w:color w:val="000000"/>
          <w:sz w:val="23"/>
          <w:szCs w:val="23"/>
        </w:rPr>
        <w:t>expression2</w:t>
      </w:r>
    </w:p>
    <w:p w:rsidR="0088228B" w:rsidRPr="00FC0573" w:rsidRDefault="0088228B" w:rsidP="00FC0573"/>
    <w:sectPr w:rsidR="0088228B" w:rsidRPr="00FC0573" w:rsidSect="006C0E0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B7AF9"/>
    <w:multiLevelType w:val="multilevel"/>
    <w:tmpl w:val="F8F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F18C5"/>
    <w:multiLevelType w:val="hybridMultilevel"/>
    <w:tmpl w:val="03A413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8E2E52"/>
    <w:multiLevelType w:val="hybridMultilevel"/>
    <w:tmpl w:val="7DCA4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C4478"/>
    <w:multiLevelType w:val="multilevel"/>
    <w:tmpl w:val="E9F6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AA3835"/>
    <w:multiLevelType w:val="multilevel"/>
    <w:tmpl w:val="81B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F61C1F"/>
    <w:multiLevelType w:val="hybridMultilevel"/>
    <w:tmpl w:val="12F0C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1A71EC"/>
    <w:multiLevelType w:val="multilevel"/>
    <w:tmpl w:val="81B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744B76"/>
    <w:multiLevelType w:val="hybridMultilevel"/>
    <w:tmpl w:val="8A6A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1B0858"/>
    <w:multiLevelType w:val="multilevel"/>
    <w:tmpl w:val="822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C32A18"/>
    <w:multiLevelType w:val="multilevel"/>
    <w:tmpl w:val="2C0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86730D"/>
    <w:multiLevelType w:val="multilevel"/>
    <w:tmpl w:val="330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616A82"/>
    <w:multiLevelType w:val="multilevel"/>
    <w:tmpl w:val="816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0C580B"/>
    <w:multiLevelType w:val="hybridMultilevel"/>
    <w:tmpl w:val="C21A14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347326"/>
    <w:multiLevelType w:val="hybridMultilevel"/>
    <w:tmpl w:val="AD702C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7257AC"/>
    <w:multiLevelType w:val="hybridMultilevel"/>
    <w:tmpl w:val="9F287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E44523"/>
    <w:multiLevelType w:val="multilevel"/>
    <w:tmpl w:val="066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4D4254"/>
    <w:multiLevelType w:val="hybridMultilevel"/>
    <w:tmpl w:val="A1F00A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3F7674"/>
    <w:multiLevelType w:val="multilevel"/>
    <w:tmpl w:val="FF7275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>
    <w:nsid w:val="47C213F8"/>
    <w:multiLevelType w:val="multilevel"/>
    <w:tmpl w:val="87B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DB264E"/>
    <w:multiLevelType w:val="hybridMultilevel"/>
    <w:tmpl w:val="8CE22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EC464A"/>
    <w:multiLevelType w:val="hybridMultilevel"/>
    <w:tmpl w:val="A0E64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8836CF"/>
    <w:multiLevelType w:val="multilevel"/>
    <w:tmpl w:val="AA4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4B6320"/>
    <w:multiLevelType w:val="multilevel"/>
    <w:tmpl w:val="316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985D3F"/>
    <w:multiLevelType w:val="multilevel"/>
    <w:tmpl w:val="EF8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FF30AB"/>
    <w:multiLevelType w:val="multilevel"/>
    <w:tmpl w:val="AB3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EC0F91"/>
    <w:multiLevelType w:val="hybridMultilevel"/>
    <w:tmpl w:val="D64A68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59788A"/>
    <w:multiLevelType w:val="hybridMultilevel"/>
    <w:tmpl w:val="559CB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24536C"/>
    <w:multiLevelType w:val="multilevel"/>
    <w:tmpl w:val="81B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A7077E"/>
    <w:multiLevelType w:val="hybridMultilevel"/>
    <w:tmpl w:val="559CB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224845"/>
    <w:multiLevelType w:val="hybridMultilevel"/>
    <w:tmpl w:val="01625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79568A"/>
    <w:multiLevelType w:val="hybridMultilevel"/>
    <w:tmpl w:val="E408A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9644B0"/>
    <w:multiLevelType w:val="hybridMultilevel"/>
    <w:tmpl w:val="2AEE6A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7D56B57"/>
    <w:multiLevelType w:val="multilevel"/>
    <w:tmpl w:val="614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552B6E"/>
    <w:multiLevelType w:val="multilevel"/>
    <w:tmpl w:val="9CAA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3E516F"/>
    <w:multiLevelType w:val="multilevel"/>
    <w:tmpl w:val="C5A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9"/>
  </w:num>
  <w:num w:numId="3">
    <w:abstractNumId w:val="32"/>
  </w:num>
  <w:num w:numId="4">
    <w:abstractNumId w:val="33"/>
  </w:num>
  <w:num w:numId="5">
    <w:abstractNumId w:val="8"/>
  </w:num>
  <w:num w:numId="6">
    <w:abstractNumId w:val="18"/>
  </w:num>
  <w:num w:numId="7">
    <w:abstractNumId w:val="0"/>
  </w:num>
  <w:num w:numId="8">
    <w:abstractNumId w:val="23"/>
  </w:num>
  <w:num w:numId="9">
    <w:abstractNumId w:val="29"/>
  </w:num>
  <w:num w:numId="10">
    <w:abstractNumId w:val="13"/>
  </w:num>
  <w:num w:numId="11">
    <w:abstractNumId w:val="31"/>
  </w:num>
  <w:num w:numId="12">
    <w:abstractNumId w:val="2"/>
  </w:num>
  <w:num w:numId="13">
    <w:abstractNumId w:val="21"/>
  </w:num>
  <w:num w:numId="14">
    <w:abstractNumId w:val="10"/>
  </w:num>
  <w:num w:numId="15">
    <w:abstractNumId w:val="11"/>
  </w:num>
  <w:num w:numId="16">
    <w:abstractNumId w:val="30"/>
  </w:num>
  <w:num w:numId="17">
    <w:abstractNumId w:val="20"/>
  </w:num>
  <w:num w:numId="18">
    <w:abstractNumId w:val="1"/>
  </w:num>
  <w:num w:numId="19">
    <w:abstractNumId w:val="19"/>
  </w:num>
  <w:num w:numId="20">
    <w:abstractNumId w:val="26"/>
  </w:num>
  <w:num w:numId="21">
    <w:abstractNumId w:val="28"/>
  </w:num>
  <w:num w:numId="22">
    <w:abstractNumId w:val="24"/>
  </w:num>
  <w:num w:numId="23">
    <w:abstractNumId w:val="15"/>
  </w:num>
  <w:num w:numId="24">
    <w:abstractNumId w:val="14"/>
  </w:num>
  <w:num w:numId="25">
    <w:abstractNumId w:val="5"/>
  </w:num>
  <w:num w:numId="26">
    <w:abstractNumId w:val="6"/>
  </w:num>
  <w:num w:numId="27">
    <w:abstractNumId w:val="27"/>
  </w:num>
  <w:num w:numId="28">
    <w:abstractNumId w:val="22"/>
  </w:num>
  <w:num w:numId="29">
    <w:abstractNumId w:val="4"/>
  </w:num>
  <w:num w:numId="30">
    <w:abstractNumId w:val="16"/>
  </w:num>
  <w:num w:numId="31">
    <w:abstractNumId w:val="12"/>
  </w:num>
  <w:num w:numId="32">
    <w:abstractNumId w:val="25"/>
  </w:num>
  <w:num w:numId="33">
    <w:abstractNumId w:val="17"/>
  </w:num>
  <w:num w:numId="34">
    <w:abstractNumId w:val="7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EBE"/>
    <w:rsid w:val="00002ADA"/>
    <w:rsid w:val="000034F2"/>
    <w:rsid w:val="000078DB"/>
    <w:rsid w:val="00013B4B"/>
    <w:rsid w:val="00022695"/>
    <w:rsid w:val="00096A44"/>
    <w:rsid w:val="000B63DE"/>
    <w:rsid w:val="000C77CE"/>
    <w:rsid w:val="000D2DE5"/>
    <w:rsid w:val="00116F6E"/>
    <w:rsid w:val="001A28B4"/>
    <w:rsid w:val="001C39AE"/>
    <w:rsid w:val="001F7644"/>
    <w:rsid w:val="002350E9"/>
    <w:rsid w:val="002913A5"/>
    <w:rsid w:val="00295A05"/>
    <w:rsid w:val="002B0A50"/>
    <w:rsid w:val="002F4A58"/>
    <w:rsid w:val="00310A87"/>
    <w:rsid w:val="00366BC6"/>
    <w:rsid w:val="003C6F5E"/>
    <w:rsid w:val="003D5E0C"/>
    <w:rsid w:val="003E4249"/>
    <w:rsid w:val="0043210C"/>
    <w:rsid w:val="004844E4"/>
    <w:rsid w:val="004931BE"/>
    <w:rsid w:val="004D625B"/>
    <w:rsid w:val="0050696F"/>
    <w:rsid w:val="00513902"/>
    <w:rsid w:val="00515121"/>
    <w:rsid w:val="0056301C"/>
    <w:rsid w:val="005751DC"/>
    <w:rsid w:val="005D6580"/>
    <w:rsid w:val="0062058C"/>
    <w:rsid w:val="00631E5C"/>
    <w:rsid w:val="00636221"/>
    <w:rsid w:val="0064368E"/>
    <w:rsid w:val="00666094"/>
    <w:rsid w:val="006811FE"/>
    <w:rsid w:val="0068351D"/>
    <w:rsid w:val="00683B73"/>
    <w:rsid w:val="006C0E04"/>
    <w:rsid w:val="0073784D"/>
    <w:rsid w:val="00737A57"/>
    <w:rsid w:val="00752B79"/>
    <w:rsid w:val="00795785"/>
    <w:rsid w:val="00817827"/>
    <w:rsid w:val="00826877"/>
    <w:rsid w:val="00851175"/>
    <w:rsid w:val="00852AF2"/>
    <w:rsid w:val="00863778"/>
    <w:rsid w:val="00867DCE"/>
    <w:rsid w:val="0088228B"/>
    <w:rsid w:val="008B1DEF"/>
    <w:rsid w:val="008C5E54"/>
    <w:rsid w:val="008D4DE3"/>
    <w:rsid w:val="008E4C6D"/>
    <w:rsid w:val="008F6EDA"/>
    <w:rsid w:val="008F7F81"/>
    <w:rsid w:val="00917D7A"/>
    <w:rsid w:val="009C7DC8"/>
    <w:rsid w:val="00A07B03"/>
    <w:rsid w:val="00A2205A"/>
    <w:rsid w:val="00A81BD5"/>
    <w:rsid w:val="00AA08E9"/>
    <w:rsid w:val="00AB2462"/>
    <w:rsid w:val="00AD1C35"/>
    <w:rsid w:val="00AD41D9"/>
    <w:rsid w:val="00B31BBB"/>
    <w:rsid w:val="00B35BDE"/>
    <w:rsid w:val="00BE7744"/>
    <w:rsid w:val="00C048D4"/>
    <w:rsid w:val="00C47EBE"/>
    <w:rsid w:val="00C62086"/>
    <w:rsid w:val="00C944EC"/>
    <w:rsid w:val="00CC2C1F"/>
    <w:rsid w:val="00CD61FE"/>
    <w:rsid w:val="00CE169F"/>
    <w:rsid w:val="00D0541E"/>
    <w:rsid w:val="00D067CE"/>
    <w:rsid w:val="00D26520"/>
    <w:rsid w:val="00D507C1"/>
    <w:rsid w:val="00D637DA"/>
    <w:rsid w:val="00D640B5"/>
    <w:rsid w:val="00D725D1"/>
    <w:rsid w:val="00D94E49"/>
    <w:rsid w:val="00DD5D3D"/>
    <w:rsid w:val="00DE172A"/>
    <w:rsid w:val="00DF163D"/>
    <w:rsid w:val="00E16244"/>
    <w:rsid w:val="00E770BE"/>
    <w:rsid w:val="00E8611B"/>
    <w:rsid w:val="00F10291"/>
    <w:rsid w:val="00F67C96"/>
    <w:rsid w:val="00F744FA"/>
    <w:rsid w:val="00F90929"/>
    <w:rsid w:val="00FA5A86"/>
    <w:rsid w:val="00FC0573"/>
    <w:rsid w:val="00FC0DDF"/>
    <w:rsid w:val="00FE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0BE"/>
  </w:style>
  <w:style w:type="paragraph" w:styleId="Heading1">
    <w:name w:val="heading 1"/>
    <w:basedOn w:val="Normal"/>
    <w:next w:val="Normal"/>
    <w:link w:val="Heading1Char"/>
    <w:uiPriority w:val="9"/>
    <w:qFormat/>
    <w:rsid w:val="008C5E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5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5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jspropertycolor">
    <w:name w:val="jspropertycolor"/>
    <w:basedOn w:val="DefaultParagraphFont"/>
    <w:rsid w:val="00513902"/>
  </w:style>
  <w:style w:type="character" w:customStyle="1" w:styleId="jsstringcolor">
    <w:name w:val="jsstringcolor"/>
    <w:basedOn w:val="DefaultParagraphFont"/>
    <w:rsid w:val="00513902"/>
  </w:style>
  <w:style w:type="character" w:styleId="Hyperlink">
    <w:name w:val="Hyperlink"/>
    <w:basedOn w:val="DefaultParagraphFont"/>
    <w:uiPriority w:val="99"/>
    <w:unhideWhenUsed/>
    <w:rsid w:val="0051390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C5E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81782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41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22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0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3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7DA"/>
    <w:pPr>
      <w:ind w:left="720"/>
      <w:contextualSpacing/>
    </w:pPr>
  </w:style>
  <w:style w:type="character" w:customStyle="1" w:styleId="jscolor">
    <w:name w:val="jscolor"/>
    <w:basedOn w:val="DefaultParagraphFont"/>
    <w:rsid w:val="001F7644"/>
  </w:style>
  <w:style w:type="character" w:customStyle="1" w:styleId="jskeywordcolor">
    <w:name w:val="jskeywordcolor"/>
    <w:basedOn w:val="DefaultParagraphFont"/>
    <w:rsid w:val="001F7644"/>
  </w:style>
  <w:style w:type="character" w:customStyle="1" w:styleId="commentcolor">
    <w:name w:val="commentcolor"/>
    <w:basedOn w:val="DefaultParagraphFont"/>
    <w:rsid w:val="001F7644"/>
  </w:style>
  <w:style w:type="character" w:styleId="Emphasis">
    <w:name w:val="Emphasis"/>
    <w:basedOn w:val="DefaultParagraphFont"/>
    <w:uiPriority w:val="20"/>
    <w:qFormat/>
    <w:rsid w:val="001F764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0BE"/>
  </w:style>
  <w:style w:type="paragraph" w:styleId="Heading1">
    <w:name w:val="heading 1"/>
    <w:basedOn w:val="Normal"/>
    <w:next w:val="Normal"/>
    <w:link w:val="Heading1Char"/>
    <w:uiPriority w:val="9"/>
    <w:qFormat/>
    <w:rsid w:val="008C5E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5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5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jspropertycolor">
    <w:name w:val="jspropertycolor"/>
    <w:basedOn w:val="DefaultParagraphFont"/>
    <w:rsid w:val="00513902"/>
  </w:style>
  <w:style w:type="character" w:customStyle="1" w:styleId="jsstringcolor">
    <w:name w:val="jsstringcolor"/>
    <w:basedOn w:val="DefaultParagraphFont"/>
    <w:rsid w:val="00513902"/>
  </w:style>
  <w:style w:type="character" w:styleId="Hyperlink">
    <w:name w:val="Hyperlink"/>
    <w:basedOn w:val="DefaultParagraphFont"/>
    <w:uiPriority w:val="99"/>
    <w:unhideWhenUsed/>
    <w:rsid w:val="0051390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C5E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81782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41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22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0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3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7DA"/>
    <w:pPr>
      <w:ind w:left="720"/>
      <w:contextualSpacing/>
    </w:pPr>
  </w:style>
  <w:style w:type="character" w:customStyle="1" w:styleId="jscolor">
    <w:name w:val="jscolor"/>
    <w:basedOn w:val="DefaultParagraphFont"/>
    <w:rsid w:val="001F7644"/>
  </w:style>
  <w:style w:type="character" w:customStyle="1" w:styleId="jskeywordcolor">
    <w:name w:val="jskeywordcolor"/>
    <w:basedOn w:val="DefaultParagraphFont"/>
    <w:rsid w:val="001F7644"/>
  </w:style>
  <w:style w:type="character" w:customStyle="1" w:styleId="commentcolor">
    <w:name w:val="commentcolor"/>
    <w:basedOn w:val="DefaultParagraphFont"/>
    <w:rsid w:val="001F7644"/>
  </w:style>
  <w:style w:type="character" w:styleId="Emphasis">
    <w:name w:val="Emphasis"/>
    <w:basedOn w:val="DefaultParagraphFont"/>
    <w:uiPriority w:val="20"/>
    <w:qFormat/>
    <w:rsid w:val="001F76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27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002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6224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023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6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8747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476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092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5163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8202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6700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7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7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7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7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1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1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1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1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7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7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95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0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35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0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3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2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8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0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3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5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9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1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7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1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5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36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7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240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0394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5508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js_assignment.asp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w3schools.com/js/js_2016.asp" TargetMode="External"/><Relationship Id="rId12" Type="http://schemas.openxmlformats.org/officeDocument/2006/relationships/hyperlink" Target="https://www.w3schools.com/js/js_conditionals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s/js_arithmetic.asp" TargetMode="External"/><Relationship Id="rId11" Type="http://schemas.openxmlformats.org/officeDocument/2006/relationships/hyperlink" Target="https://www.w3schools.com/js/js_conditionals.as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js/js_comparisons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js/js_assignment.a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26</cp:revision>
  <dcterms:created xsi:type="dcterms:W3CDTF">2026-07-27T05:49:00Z</dcterms:created>
  <dcterms:modified xsi:type="dcterms:W3CDTF">2026-08-08T05:25:00Z</dcterms:modified>
</cp:coreProperties>
</file>