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5EF" w:rsidRDefault="00C915EF" w:rsidP="00C915EF">
      <w:pPr>
        <w:pStyle w:val="BodyText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PANDUAN PENERIMAAN PESERTA</w:t>
      </w:r>
    </w:p>
    <w:p w:rsidR="00C915EF" w:rsidRPr="00000C37" w:rsidRDefault="00C915EF" w:rsidP="00C915EF">
      <w:pPr>
        <w:pStyle w:val="BodyText"/>
        <w:jc w:val="center"/>
        <w:rPr>
          <w:b/>
          <w:sz w:val="36"/>
          <w:szCs w:val="36"/>
        </w:rPr>
      </w:pPr>
      <w:r w:rsidRPr="00000C37">
        <w:rPr>
          <w:b/>
          <w:sz w:val="36"/>
          <w:szCs w:val="36"/>
        </w:rPr>
        <w:t>DIDIK BARU</w:t>
      </w:r>
      <w:r>
        <w:rPr>
          <w:b/>
          <w:sz w:val="36"/>
          <w:szCs w:val="36"/>
        </w:rPr>
        <w:t xml:space="preserve"> (PPDB) </w:t>
      </w:r>
      <w:r w:rsidRPr="00000C37">
        <w:rPr>
          <w:b/>
          <w:sz w:val="36"/>
          <w:szCs w:val="36"/>
        </w:rPr>
        <w:t>SDIT IBNU ABBAS</w:t>
      </w:r>
    </w:p>
    <w:p w:rsidR="00C915EF" w:rsidRPr="00D65D65" w:rsidRDefault="00C915EF" w:rsidP="00D65D65">
      <w:pPr>
        <w:pStyle w:val="BodyText"/>
        <w:jc w:val="center"/>
        <w:rPr>
          <w:b/>
          <w:sz w:val="36"/>
          <w:szCs w:val="36"/>
        </w:rPr>
      </w:pPr>
      <w:r w:rsidRPr="00000C37">
        <w:rPr>
          <w:b/>
          <w:sz w:val="36"/>
          <w:szCs w:val="36"/>
        </w:rPr>
        <w:t>TAHUN AJARAN 2020/2021</w:t>
      </w: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D65D65" w:rsidP="00C915EF">
      <w:pPr>
        <w:pStyle w:val="BodyText"/>
        <w:rPr>
          <w:b/>
          <w:sz w:val="20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3B2B5FF" wp14:editId="59FCF3CB">
            <wp:simplePos x="0" y="0"/>
            <wp:positionH relativeFrom="column">
              <wp:posOffset>1498600</wp:posOffset>
            </wp:positionH>
            <wp:positionV relativeFrom="paragraph">
              <wp:posOffset>868680</wp:posOffset>
            </wp:positionV>
            <wp:extent cx="3924300" cy="3924300"/>
            <wp:effectExtent l="0" t="0" r="0" b="0"/>
            <wp:wrapTopAndBottom/>
            <wp:docPr id="1" name="Picture 1" descr="Sekolah dasar - Wikipedia bahasa Indonesia, ensiklopedia beb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kolah dasar - Wikipedia bahasa Indonesia, ensiklopedia beba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D65D65">
      <w:pPr>
        <w:pStyle w:val="BodyText"/>
        <w:jc w:val="center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  <w:bookmarkStart w:id="0" w:name="_GoBack"/>
      <w:bookmarkEnd w:id="0"/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rPr>
          <w:b/>
          <w:sz w:val="20"/>
        </w:rPr>
      </w:pPr>
    </w:p>
    <w:p w:rsidR="00C915EF" w:rsidRDefault="00C915EF" w:rsidP="00C915EF">
      <w:pPr>
        <w:pStyle w:val="BodyText"/>
        <w:spacing w:before="8"/>
        <w:rPr>
          <w:b/>
          <w:sz w:val="29"/>
        </w:rPr>
      </w:pPr>
    </w:p>
    <w:p w:rsidR="00C915EF" w:rsidRDefault="00C915EF" w:rsidP="00C915EF">
      <w:pPr>
        <w:pStyle w:val="BodyText"/>
        <w:rPr>
          <w:b/>
          <w:sz w:val="34"/>
        </w:rPr>
      </w:pPr>
    </w:p>
    <w:p w:rsidR="00C915EF" w:rsidRDefault="00C915EF" w:rsidP="00C915EF">
      <w:pPr>
        <w:pStyle w:val="BodyText"/>
        <w:rPr>
          <w:b/>
          <w:sz w:val="50"/>
        </w:rPr>
      </w:pPr>
    </w:p>
    <w:p w:rsidR="00C915EF" w:rsidRDefault="00C915EF" w:rsidP="00C915EF">
      <w:pPr>
        <w:pStyle w:val="BodyText"/>
        <w:rPr>
          <w:b/>
          <w:sz w:val="50"/>
        </w:rPr>
      </w:pPr>
    </w:p>
    <w:p w:rsidR="00C915EF" w:rsidRDefault="00C915EF" w:rsidP="00C915EF">
      <w:pPr>
        <w:jc w:val="center"/>
        <w:rPr>
          <w:b/>
          <w:bCs/>
          <w:sz w:val="36"/>
          <w:szCs w:val="36"/>
        </w:rPr>
      </w:pPr>
      <w:r w:rsidRPr="00B1367C">
        <w:rPr>
          <w:b/>
          <w:bCs/>
          <w:sz w:val="36"/>
          <w:szCs w:val="36"/>
        </w:rPr>
        <w:t>Jl. Angsana</w:t>
      </w:r>
      <w:r>
        <w:rPr>
          <w:b/>
          <w:bCs/>
          <w:sz w:val="36"/>
          <w:szCs w:val="36"/>
        </w:rPr>
        <w:t xml:space="preserve"> Raya No.87-91, Cirebon Girang,</w:t>
      </w:r>
    </w:p>
    <w:p w:rsidR="00177E1B" w:rsidRDefault="00C915EF" w:rsidP="00177E1B">
      <w:pPr>
        <w:jc w:val="center"/>
        <w:rPr>
          <w:b/>
          <w:bCs/>
          <w:sz w:val="36"/>
          <w:szCs w:val="36"/>
        </w:rPr>
      </w:pPr>
      <w:r w:rsidRPr="00B1367C">
        <w:rPr>
          <w:b/>
          <w:bCs/>
          <w:sz w:val="36"/>
          <w:szCs w:val="36"/>
        </w:rPr>
        <w:t>Kec. Talun, Cirebon, Jawa Barat 45171</w:t>
      </w:r>
    </w:p>
    <w:p w:rsidR="00177E1B" w:rsidRDefault="00177E1B">
      <w:pPr>
        <w:widowControl/>
        <w:autoSpaceDE/>
        <w:autoSpaceDN/>
        <w:spacing w:after="200" w:line="276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:rsidR="00177E1B" w:rsidRPr="00177E1B" w:rsidRDefault="00177E1B" w:rsidP="00177E1B">
      <w:pPr>
        <w:jc w:val="center"/>
        <w:rPr>
          <w:b/>
          <w:bCs/>
          <w:sz w:val="36"/>
          <w:szCs w:val="36"/>
        </w:rPr>
        <w:sectPr w:rsidR="00177E1B" w:rsidRPr="00177E1B" w:rsidSect="00C915EF">
          <w:type w:val="continuous"/>
          <w:pgSz w:w="11907" w:h="16839" w:code="9"/>
          <w:pgMar w:top="1060" w:right="360" w:bottom="280" w:left="640" w:header="720" w:footer="720" w:gutter="0"/>
          <w:cols w:space="720"/>
        </w:sectPr>
      </w:pPr>
    </w:p>
    <w:p w:rsidR="00C915EF" w:rsidRDefault="00C915EF" w:rsidP="00177E1B">
      <w:pPr>
        <w:pStyle w:val="Heading2"/>
        <w:spacing w:before="60" w:line="278" w:lineRule="auto"/>
        <w:ind w:left="1872" w:right="1867"/>
        <w:rPr>
          <w:b w:val="0"/>
          <w:spacing w:val="-57"/>
        </w:rPr>
      </w:pPr>
      <w:r>
        <w:lastRenderedPageBreak/>
        <w:t>PETUNJUK TEKNIS PENERIMAAN PESERTA DIDIK BARU (PPDB)</w:t>
      </w:r>
      <w:r w:rsidR="00177E1B">
        <w:t xml:space="preserve"> </w:t>
      </w:r>
      <w:r>
        <w:rPr>
          <w:spacing w:val="-57"/>
        </w:rPr>
        <w:t xml:space="preserve"> </w:t>
      </w:r>
      <w:r>
        <w:t>SDIT IBNU ABBAS</w:t>
      </w:r>
      <w:r>
        <w:rPr>
          <w:spacing w:val="-1"/>
        </w:rPr>
        <w:t xml:space="preserve"> </w:t>
      </w:r>
      <w:r>
        <w:t>KABUPATEN</w:t>
      </w:r>
      <w:r>
        <w:rPr>
          <w:spacing w:val="-1"/>
        </w:rPr>
        <w:t xml:space="preserve"> </w:t>
      </w:r>
      <w:r>
        <w:t>CIREBON</w:t>
      </w:r>
      <w:r>
        <w:rPr>
          <w:spacing w:val="-57"/>
        </w:rPr>
        <w:t xml:space="preserve"> </w:t>
      </w:r>
    </w:p>
    <w:p w:rsidR="00C915EF" w:rsidRPr="00177E1B" w:rsidRDefault="00C915EF" w:rsidP="00177E1B">
      <w:pPr>
        <w:spacing w:line="278" w:lineRule="auto"/>
        <w:ind w:left="3709" w:right="3708"/>
        <w:jc w:val="center"/>
        <w:rPr>
          <w:b/>
          <w:sz w:val="24"/>
        </w:rPr>
      </w:pPr>
      <w:r>
        <w:rPr>
          <w:b/>
          <w:sz w:val="24"/>
        </w:rPr>
        <w:t>TAHUN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PELAJARAN</w:t>
      </w:r>
      <w:r w:rsidR="00177E1B">
        <w:rPr>
          <w:b/>
          <w:sz w:val="24"/>
        </w:rPr>
        <w:t xml:space="preserve"> 2020/2021</w:t>
      </w:r>
    </w:p>
    <w:p w:rsidR="00C915EF" w:rsidRDefault="00C915EF" w:rsidP="00C915EF">
      <w:pPr>
        <w:pStyle w:val="BodyText"/>
        <w:spacing w:before="6"/>
        <w:rPr>
          <w:b/>
          <w:sz w:val="28"/>
        </w:rPr>
      </w:pPr>
    </w:p>
    <w:p w:rsidR="00C915EF" w:rsidRDefault="00C915EF" w:rsidP="00C915EF">
      <w:pPr>
        <w:pStyle w:val="Heading2"/>
        <w:numPr>
          <w:ilvl w:val="0"/>
          <w:numId w:val="2"/>
        </w:numPr>
        <w:tabs>
          <w:tab w:val="left" w:pos="780"/>
          <w:tab w:val="left" w:pos="781"/>
        </w:tabs>
        <w:spacing w:before="1"/>
        <w:ind w:hanging="569"/>
      </w:pPr>
      <w:r>
        <w:t>PENDAHULUAN</w:t>
      </w:r>
    </w:p>
    <w:p w:rsidR="00C915EF" w:rsidRDefault="00C915EF" w:rsidP="00C915EF">
      <w:pPr>
        <w:pStyle w:val="BodyText"/>
        <w:spacing w:before="7"/>
        <w:rPr>
          <w:b/>
          <w:sz w:val="30"/>
        </w:rPr>
      </w:pPr>
    </w:p>
    <w:p w:rsidR="00C915EF" w:rsidRDefault="00C915EF" w:rsidP="00C915EF">
      <w:pPr>
        <w:pStyle w:val="BodyText"/>
        <w:spacing w:line="360" w:lineRule="auto"/>
        <w:ind w:left="780" w:right="202" w:firstLine="708"/>
        <w:jc w:val="both"/>
      </w:pPr>
      <w:r>
        <w:t>Satuan Pendidikan merupakan institusi pendidikan yang mempunyai peran yang sangat penting</w:t>
      </w:r>
      <w:r>
        <w:rPr>
          <w:spacing w:val="1"/>
        </w:rPr>
        <w:t xml:space="preserve"> </w:t>
      </w:r>
      <w:r>
        <w:t>untuk</w:t>
      </w:r>
      <w:r>
        <w:rPr>
          <w:spacing w:val="1"/>
        </w:rPr>
        <w:t xml:space="preserve"> </w:t>
      </w:r>
      <w:r>
        <w:t>menyiapkan</w:t>
      </w:r>
      <w:r>
        <w:rPr>
          <w:spacing w:val="1"/>
        </w:rPr>
        <w:t xml:space="preserve"> </w:t>
      </w:r>
      <w:r>
        <w:t>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ideal</w:t>
      </w:r>
      <w:r>
        <w:rPr>
          <w:spacing w:val="1"/>
        </w:rPr>
        <w:t xml:space="preserve"> </w:t>
      </w:r>
      <w:r>
        <w:t>sebagaimana</w:t>
      </w:r>
      <w:r>
        <w:rPr>
          <w:spacing w:val="1"/>
        </w:rPr>
        <w:t xml:space="preserve"> </w:t>
      </w:r>
      <w:r>
        <w:t>tertuang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tujuan</w:t>
      </w:r>
      <w:r>
        <w:rPr>
          <w:spacing w:val="1"/>
        </w:rPr>
        <w:t xml:space="preserve"> </w:t>
      </w:r>
      <w:r>
        <w:t>pendidikan</w:t>
      </w:r>
      <w:r>
        <w:rPr>
          <w:spacing w:val="-57"/>
        </w:rPr>
        <w:t xml:space="preserve"> </w:t>
      </w:r>
      <w:r>
        <w:t>nasional, yaitu “Pendidikan nasional berfungsi mengembangkan kemampuan dan membentuk watak serta</w:t>
      </w:r>
      <w:r>
        <w:rPr>
          <w:spacing w:val="1"/>
        </w:rPr>
        <w:t xml:space="preserve"> </w:t>
      </w:r>
      <w:r>
        <w:t>peradaban bangsa, bertujuan untuk berkembangnya potensi peserta didik agar menjadi manusia yang</w:t>
      </w:r>
      <w:r>
        <w:rPr>
          <w:spacing w:val="1"/>
        </w:rPr>
        <w:t xml:space="preserve"> </w:t>
      </w:r>
      <w:r>
        <w:t>beriman dan bertakwa kepada tuhan yang maha esa, berakhlak mulia, sehat, berilmu, cakap, kreatif,</w:t>
      </w:r>
      <w:r>
        <w:rPr>
          <w:spacing w:val="1"/>
        </w:rPr>
        <w:t xml:space="preserve"> </w:t>
      </w:r>
      <w:r>
        <w:t>mandiri dan menjadi warga negara yang demokratis serta bertanggung jawab”. Untuk memenuhi sumber</w:t>
      </w:r>
      <w:r>
        <w:rPr>
          <w:spacing w:val="1"/>
        </w:rPr>
        <w:t xml:space="preserve"> </w:t>
      </w:r>
      <w:r>
        <w:t>daya</w:t>
      </w:r>
      <w:r>
        <w:rPr>
          <w:spacing w:val="1"/>
        </w:rPr>
        <w:t xml:space="preserve"> </w:t>
      </w:r>
      <w:r>
        <w:t>manusia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berkualitas</w:t>
      </w:r>
      <w:r>
        <w:rPr>
          <w:spacing w:val="1"/>
        </w:rPr>
        <w:t xml:space="preserve"> </w:t>
      </w:r>
      <w:r>
        <w:t>dalam</w:t>
      </w:r>
      <w:r>
        <w:rPr>
          <w:spacing w:val="1"/>
        </w:rPr>
        <w:t xml:space="preserve"> </w:t>
      </w:r>
      <w:r>
        <w:t>penguasaan</w:t>
      </w:r>
      <w:r>
        <w:rPr>
          <w:spacing w:val="1"/>
        </w:rPr>
        <w:t xml:space="preserve"> </w:t>
      </w:r>
      <w:r>
        <w:t>Ilmu</w:t>
      </w:r>
      <w:r>
        <w:rPr>
          <w:spacing w:val="1"/>
        </w:rPr>
        <w:t xml:space="preserve"> </w:t>
      </w:r>
      <w:r>
        <w:t>Pengetahuan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Teknologi</w:t>
      </w:r>
      <w:r>
        <w:rPr>
          <w:spacing w:val="1"/>
        </w:rPr>
        <w:t xml:space="preserve"> </w:t>
      </w:r>
      <w:r>
        <w:t>(IPTEK)</w:t>
      </w:r>
      <w:r>
        <w:rPr>
          <w:spacing w:val="60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didasari nilai keimanan dan ketakwaan (Imtak), dalam upaya pemerintah menyiapkan pendidikan yang</w:t>
      </w:r>
      <w:r>
        <w:rPr>
          <w:spacing w:val="1"/>
        </w:rPr>
        <w:t xml:space="preserve"> </w:t>
      </w:r>
      <w:r>
        <w:t>bermutu.</w:t>
      </w:r>
    </w:p>
    <w:p w:rsidR="00C915EF" w:rsidRDefault="00C915EF" w:rsidP="00C915EF">
      <w:pPr>
        <w:pStyle w:val="BodyText"/>
        <w:spacing w:before="3" w:line="360" w:lineRule="auto"/>
        <w:ind w:left="780" w:right="203" w:firstLine="708"/>
        <w:jc w:val="both"/>
      </w:pPr>
      <w:r>
        <w:t>Pemerintahan menyadari pentingnya pendidikan yang bermutu bagi bangsa Indonesia. Oleh karena</w:t>
      </w:r>
      <w:r>
        <w:rPr>
          <w:spacing w:val="-57"/>
        </w:rPr>
        <w:t xml:space="preserve"> </w:t>
      </w:r>
      <w:r>
        <w:t>itu pemerintah harus terus berupaya untuk meningkatkan kualitas pendidikan nasional. sejalan dengan hal</w:t>
      </w:r>
      <w:r>
        <w:rPr>
          <w:spacing w:val="1"/>
        </w:rPr>
        <w:t xml:space="preserve"> </w:t>
      </w:r>
      <w:r>
        <w:t>itu, Pemerintah bersama Dewan Perwakilan Rakyat telah menetapkan Undang-Undang Nomor 20 Tahun</w:t>
      </w:r>
      <w:r>
        <w:rPr>
          <w:spacing w:val="1"/>
        </w:rPr>
        <w:t xml:space="preserve"> </w:t>
      </w:r>
      <w:r>
        <w:t>2003 tentang Sistem</w:t>
      </w:r>
      <w:r>
        <w:rPr>
          <w:spacing w:val="1"/>
        </w:rPr>
        <w:t xml:space="preserve"> </w:t>
      </w:r>
      <w:r>
        <w:t>Pendidikan Nasional. Selanjutnya</w:t>
      </w:r>
      <w:r>
        <w:rPr>
          <w:spacing w:val="1"/>
        </w:rPr>
        <w:t xml:space="preserve"> </w:t>
      </w:r>
      <w:r>
        <w:t>untuk menjamin terselenggaranya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bermutu yang didasarkan pada Standar Nasional Pendidikan telah ditetapkan Peraturan Pemerintah Nomor</w:t>
      </w:r>
      <w:r>
        <w:rPr>
          <w:spacing w:val="-57"/>
        </w:rPr>
        <w:t xml:space="preserve"> </w:t>
      </w:r>
      <w:r>
        <w:t>13 Tahun 2015 yang merupakan perubahan kedua atas peraturan pemerintah nomor 19 tahun 2005 tentang</w:t>
      </w:r>
      <w:r>
        <w:rPr>
          <w:spacing w:val="-57"/>
        </w:rPr>
        <w:t xml:space="preserve"> </w:t>
      </w:r>
      <w:r>
        <w:t>Standar</w:t>
      </w:r>
      <w:r>
        <w:rPr>
          <w:spacing w:val="-1"/>
        </w:rPr>
        <w:t xml:space="preserve"> </w:t>
      </w:r>
      <w:r>
        <w:t>Nasional Pendidikan.</w:t>
      </w:r>
    </w:p>
    <w:p w:rsidR="00C915EF" w:rsidRDefault="00C915EF" w:rsidP="00C915EF">
      <w:pPr>
        <w:pStyle w:val="BodyText"/>
        <w:spacing w:line="360" w:lineRule="auto"/>
        <w:ind w:left="780" w:right="206" w:firstLine="708"/>
        <w:jc w:val="both"/>
      </w:pPr>
      <w:r>
        <w:t>Kebutuhan</w:t>
      </w:r>
      <w:r>
        <w:rPr>
          <w:spacing w:val="1"/>
        </w:rPr>
        <w:t xml:space="preserve"> </w:t>
      </w:r>
      <w:r>
        <w:t>masyarakat</w:t>
      </w:r>
      <w:r>
        <w:rPr>
          <w:spacing w:val="1"/>
        </w:rPr>
        <w:t xml:space="preserve"> </w:t>
      </w:r>
      <w:r>
        <w:t>Indonesia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semakin</w:t>
      </w:r>
      <w:r>
        <w:rPr>
          <w:spacing w:val="1"/>
        </w:rPr>
        <w:t xml:space="preserve"> </w:t>
      </w:r>
      <w:r>
        <w:t>tinggi</w:t>
      </w:r>
      <w:r>
        <w:rPr>
          <w:spacing w:val="1"/>
        </w:rPr>
        <w:t xml:space="preserve"> </w:t>
      </w:r>
      <w:r>
        <w:t>terhadap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bermutu</w:t>
      </w:r>
      <w:r>
        <w:rPr>
          <w:spacing w:val="1"/>
        </w:rPr>
        <w:t xml:space="preserve"> </w:t>
      </w:r>
      <w:r>
        <w:t>menunjukan</w:t>
      </w:r>
      <w:r>
        <w:rPr>
          <w:spacing w:val="1"/>
        </w:rPr>
        <w:t xml:space="preserve"> </w:t>
      </w:r>
      <w:r>
        <w:t>bahwa</w:t>
      </w:r>
      <w:r>
        <w:rPr>
          <w:spacing w:val="1"/>
        </w:rPr>
        <w:t xml:space="preserve"> </w:t>
      </w:r>
      <w:r>
        <w:t>pendidikan</w:t>
      </w:r>
      <w:r>
        <w:rPr>
          <w:spacing w:val="1"/>
        </w:rPr>
        <w:t xml:space="preserve"> </w:t>
      </w:r>
      <w:r>
        <w:t>telah</w:t>
      </w:r>
      <w:r>
        <w:rPr>
          <w:spacing w:val="1"/>
        </w:rPr>
        <w:t xml:space="preserve"> </w:t>
      </w:r>
      <w:r>
        <w:t>menjadi</w:t>
      </w:r>
      <w:r>
        <w:rPr>
          <w:spacing w:val="1"/>
        </w:rPr>
        <w:t xml:space="preserve"> </w:t>
      </w:r>
      <w:r>
        <w:t>salah</w:t>
      </w:r>
      <w:r>
        <w:rPr>
          <w:spacing w:val="1"/>
        </w:rPr>
        <w:t xml:space="preserve"> </w:t>
      </w:r>
      <w:r>
        <w:t>satu</w:t>
      </w:r>
      <w:r>
        <w:rPr>
          <w:spacing w:val="1"/>
        </w:rPr>
        <w:t xml:space="preserve"> </w:t>
      </w:r>
      <w:r>
        <w:t>kebutuhan</w:t>
      </w:r>
      <w:r>
        <w:rPr>
          <w:spacing w:val="1"/>
        </w:rPr>
        <w:t xml:space="preserve"> </w:t>
      </w:r>
      <w:r>
        <w:t>kehidupan</w:t>
      </w:r>
      <w:r>
        <w:rPr>
          <w:spacing w:val="1"/>
        </w:rPr>
        <w:t xml:space="preserve"> </w:t>
      </w:r>
      <w:r>
        <w:t>sosial</w:t>
      </w:r>
      <w:r>
        <w:rPr>
          <w:spacing w:val="1"/>
        </w:rPr>
        <w:t xml:space="preserve"> </w:t>
      </w:r>
      <w:r>
        <w:t>yang</w:t>
      </w:r>
      <w:r>
        <w:rPr>
          <w:spacing w:val="1"/>
        </w:rPr>
        <w:t xml:space="preserve"> </w:t>
      </w:r>
      <w:r>
        <w:t>kuat</w:t>
      </w:r>
      <w:r>
        <w:rPr>
          <w:spacing w:val="1"/>
        </w:rPr>
        <w:t xml:space="preserve"> </w:t>
      </w:r>
      <w:r>
        <w:t>dan</w:t>
      </w:r>
      <w:r>
        <w:rPr>
          <w:spacing w:val="-57"/>
        </w:rPr>
        <w:t xml:space="preserve"> </w:t>
      </w:r>
      <w:r>
        <w:t>berwibawa, serta memiliki peranan yang sangat penting dan strategis dalam pembangunan peradaban</w:t>
      </w:r>
      <w:r>
        <w:rPr>
          <w:spacing w:val="1"/>
        </w:rPr>
        <w:t xml:space="preserve"> </w:t>
      </w:r>
      <w:r>
        <w:t>bangsa Indonesia. Pendidikan telah memberikan kontribusi yang cukup signifikan dalam membangun</w:t>
      </w:r>
      <w:r>
        <w:rPr>
          <w:spacing w:val="1"/>
        </w:rPr>
        <w:t xml:space="preserve"> </w:t>
      </w:r>
      <w:r>
        <w:t>peradaban bangsa Indonesia dari satu masa ke masa yang lainnya, baik sebelum kemerdekaaan maupun</w:t>
      </w:r>
      <w:r>
        <w:rPr>
          <w:spacing w:val="1"/>
        </w:rPr>
        <w:t xml:space="preserve"> </w:t>
      </w:r>
      <w:r>
        <w:t>sesudah kemerdekaan Negara Republik Indonesia. Berbagai kajian dan</w:t>
      </w:r>
      <w:r>
        <w:rPr>
          <w:spacing w:val="1"/>
        </w:rPr>
        <w:t xml:space="preserve"> </w:t>
      </w:r>
      <w:r>
        <w:t>pengalaman menunjukan bahwa</w:t>
      </w:r>
      <w:r>
        <w:rPr>
          <w:spacing w:val="1"/>
        </w:rPr>
        <w:t xml:space="preserve"> </w:t>
      </w:r>
      <w:r>
        <w:t>pendidikan</w:t>
      </w:r>
      <w:r>
        <w:rPr>
          <w:spacing w:val="52"/>
        </w:rPr>
        <w:t xml:space="preserve"> </w:t>
      </w:r>
      <w:r>
        <w:t>mampu</w:t>
      </w:r>
      <w:r>
        <w:rPr>
          <w:spacing w:val="52"/>
        </w:rPr>
        <w:t xml:space="preserve"> </w:t>
      </w:r>
      <w:r>
        <w:t>melahirkan</w:t>
      </w:r>
      <w:r>
        <w:rPr>
          <w:spacing w:val="52"/>
        </w:rPr>
        <w:t xml:space="preserve"> </w:t>
      </w:r>
      <w:r>
        <w:t>masyarakat</w:t>
      </w:r>
      <w:r>
        <w:rPr>
          <w:spacing w:val="54"/>
        </w:rPr>
        <w:t xml:space="preserve"> </w:t>
      </w:r>
      <w:r>
        <w:t>terpelajar</w:t>
      </w:r>
      <w:r>
        <w:rPr>
          <w:spacing w:val="52"/>
        </w:rPr>
        <w:t xml:space="preserve"> </w:t>
      </w:r>
      <w:r>
        <w:t>dan</w:t>
      </w:r>
      <w:r>
        <w:rPr>
          <w:spacing w:val="52"/>
        </w:rPr>
        <w:t xml:space="preserve"> </w:t>
      </w:r>
      <w:r>
        <w:t>berakhlak</w:t>
      </w:r>
      <w:r>
        <w:rPr>
          <w:spacing w:val="53"/>
        </w:rPr>
        <w:t xml:space="preserve"> </w:t>
      </w:r>
      <w:r>
        <w:t>mulia</w:t>
      </w:r>
      <w:r>
        <w:rPr>
          <w:spacing w:val="53"/>
        </w:rPr>
        <w:t xml:space="preserve"> </w:t>
      </w:r>
      <w:r>
        <w:t>yang</w:t>
      </w:r>
      <w:r>
        <w:rPr>
          <w:spacing w:val="52"/>
        </w:rPr>
        <w:t xml:space="preserve"> </w:t>
      </w:r>
      <w:r>
        <w:t>menjadi</w:t>
      </w:r>
      <w:r>
        <w:rPr>
          <w:spacing w:val="54"/>
        </w:rPr>
        <w:t xml:space="preserve"> </w:t>
      </w:r>
      <w:r>
        <w:t>pilar</w:t>
      </w:r>
      <w:r>
        <w:rPr>
          <w:spacing w:val="52"/>
        </w:rPr>
        <w:t xml:space="preserve"> </w:t>
      </w:r>
      <w:r>
        <w:t>utama</w:t>
      </w:r>
      <w:r>
        <w:rPr>
          <w:spacing w:val="-58"/>
        </w:rPr>
        <w:t xml:space="preserve"> </w:t>
      </w:r>
      <w:r>
        <w:t>dalam membangun masyarakat sejahtera. Pendidikan juga meningkatkan kesadaran masyarakat sehingga</w:t>
      </w:r>
      <w:r>
        <w:rPr>
          <w:spacing w:val="1"/>
        </w:rPr>
        <w:t xml:space="preserve"> </w:t>
      </w:r>
      <w:r>
        <w:t>mampu hidup harmoni dan toleran dalam kemajemukan, sekaligus mamantapkan wawasan kebangsaaan</w:t>
      </w:r>
      <w:r>
        <w:rPr>
          <w:spacing w:val="1"/>
        </w:rPr>
        <w:t xml:space="preserve"> </w:t>
      </w:r>
      <w:r>
        <w:t>untuk</w:t>
      </w:r>
      <w:r>
        <w:rPr>
          <w:spacing w:val="-1"/>
        </w:rPr>
        <w:t xml:space="preserve"> </w:t>
      </w:r>
      <w:r>
        <w:t>mewujudkan</w:t>
      </w:r>
      <w:r>
        <w:rPr>
          <w:spacing w:val="-5"/>
        </w:rPr>
        <w:t xml:space="preserve"> </w:t>
      </w:r>
      <w:r>
        <w:t>masyarakat</w:t>
      </w:r>
      <w:r>
        <w:rPr>
          <w:spacing w:val="4"/>
        </w:rPr>
        <w:t xml:space="preserve"> </w:t>
      </w:r>
      <w:r>
        <w:t>yang</w:t>
      </w:r>
      <w:r>
        <w:rPr>
          <w:spacing w:val="-5"/>
        </w:rPr>
        <w:t xml:space="preserve"> </w:t>
      </w:r>
      <w:r>
        <w:t>demokratis.</w:t>
      </w:r>
    </w:p>
    <w:p w:rsidR="00C915EF" w:rsidRDefault="00C915EF" w:rsidP="00C915EF">
      <w:pPr>
        <w:pStyle w:val="BodyText"/>
        <w:spacing w:line="360" w:lineRule="auto"/>
        <w:ind w:left="780" w:right="200" w:firstLine="708"/>
        <w:jc w:val="both"/>
      </w:pPr>
      <w:r>
        <w:t>Untuk mencapai akan kebutuhan pendidik yang bermutu, perlu adanya sistem seleksi Penerimaan</w:t>
      </w:r>
      <w:r>
        <w:rPr>
          <w:spacing w:val="1"/>
        </w:rPr>
        <w:t xml:space="preserve"> </w:t>
      </w:r>
      <w:r>
        <w:t>Peserta Didik Baru yang akurat untuk mendapatkan input yang sesuai.</w:t>
      </w:r>
      <w:r>
        <w:rPr>
          <w:spacing w:val="60"/>
        </w:rPr>
        <w:t xml:space="preserve"> </w:t>
      </w:r>
      <w:r>
        <w:t>Oleh karena itu sebagai agenda</w:t>
      </w:r>
      <w:r>
        <w:rPr>
          <w:spacing w:val="1"/>
        </w:rPr>
        <w:t xml:space="preserve"> </w:t>
      </w:r>
      <w:r>
        <w:t xml:space="preserve">rutin tahunan maka Penerimaan Peserta Didik Baru tahun pembelajran </w:t>
      </w:r>
      <w:r>
        <w:lastRenderedPageBreak/>
        <w:t>2020/2021 di SDIT IBBNU ABBAS</w:t>
      </w:r>
      <w:r>
        <w:rPr>
          <w:spacing w:val="1"/>
        </w:rPr>
        <w:t xml:space="preserve"> </w:t>
      </w:r>
      <w:r>
        <w:t>Kabupaten Cirebon Provinsi Jawa Barat perlu membuat rencana kegiatan. Rencana yang dimaksud</w:t>
      </w:r>
      <w:r>
        <w:rPr>
          <w:spacing w:val="1"/>
        </w:rPr>
        <w:t xml:space="preserve"> </w:t>
      </w:r>
      <w:r>
        <w:t>dalam melakukan sistem Penerimaan Peserta Didik baru harus dapat memenuhi kebutuhan peserta didik</w:t>
      </w:r>
      <w:r>
        <w:rPr>
          <w:spacing w:val="1"/>
        </w:rPr>
        <w:t xml:space="preserve"> </w:t>
      </w:r>
      <w:r>
        <w:t>untuk mendapat</w:t>
      </w:r>
      <w:r>
        <w:rPr>
          <w:spacing w:val="1"/>
        </w:rPr>
        <w:t xml:space="preserve"> </w:t>
      </w:r>
      <w:r>
        <w:t>layanan pendidikan sesuai dengan kebutuhan</w:t>
      </w:r>
      <w:r>
        <w:rPr>
          <w:spacing w:val="1"/>
        </w:rPr>
        <w:t xml:space="preserve"> </w:t>
      </w:r>
      <w:r>
        <w:t>perkembangan</w:t>
      </w:r>
      <w:r>
        <w:rPr>
          <w:spacing w:val="-1"/>
        </w:rPr>
        <w:t xml:space="preserve"> </w:t>
      </w:r>
      <w:r>
        <w:t>zaman.</w:t>
      </w:r>
    </w:p>
    <w:p w:rsidR="00C915EF" w:rsidRDefault="00C915EF" w:rsidP="00C915EF">
      <w:pPr>
        <w:spacing w:line="360" w:lineRule="auto"/>
        <w:jc w:val="both"/>
        <w:sectPr w:rsidR="00C915EF" w:rsidSect="00C915EF">
          <w:type w:val="continuous"/>
          <w:pgSz w:w="11907" w:h="16839" w:code="9"/>
          <w:pgMar w:top="720" w:right="720" w:bottom="720" w:left="720" w:header="720" w:footer="720" w:gutter="0"/>
          <w:cols w:space="720"/>
          <w:docGrid w:linePitch="299"/>
        </w:sectPr>
      </w:pPr>
    </w:p>
    <w:p w:rsidR="00C915EF" w:rsidRDefault="00C915EF" w:rsidP="00C915EF">
      <w:pPr>
        <w:pStyle w:val="BodyText"/>
        <w:rPr>
          <w:sz w:val="36"/>
        </w:rPr>
      </w:pPr>
    </w:p>
    <w:p w:rsidR="00C915EF" w:rsidRDefault="00C915EF" w:rsidP="00C915EF">
      <w:pPr>
        <w:pStyle w:val="ListParagraph"/>
        <w:numPr>
          <w:ilvl w:val="0"/>
          <w:numId w:val="2"/>
        </w:numPr>
        <w:tabs>
          <w:tab w:val="left" w:pos="780"/>
          <w:tab w:val="left" w:pos="781"/>
        </w:tabs>
        <w:ind w:hanging="569"/>
        <w:rPr>
          <w:sz w:val="24"/>
        </w:rPr>
      </w:pPr>
      <w:r>
        <w:rPr>
          <w:sz w:val="24"/>
        </w:rPr>
        <w:t>DASAR</w:t>
      </w:r>
      <w:r>
        <w:rPr>
          <w:spacing w:val="-4"/>
          <w:sz w:val="24"/>
        </w:rPr>
        <w:t xml:space="preserve"> </w:t>
      </w:r>
      <w:r>
        <w:rPr>
          <w:sz w:val="24"/>
        </w:rPr>
        <w:t>PELAKSANAAN</w:t>
      </w:r>
    </w:p>
    <w:p w:rsidR="00C915EF" w:rsidRDefault="00C915EF" w:rsidP="00C915EF">
      <w:pPr>
        <w:pStyle w:val="BodyText"/>
        <w:spacing w:before="4"/>
        <w:rPr>
          <w:sz w:val="31"/>
        </w:rPr>
      </w:pP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line="360" w:lineRule="auto"/>
        <w:ind w:right="207"/>
        <w:jc w:val="both"/>
        <w:rPr>
          <w:sz w:val="24"/>
        </w:rPr>
      </w:pPr>
      <w:r>
        <w:rPr>
          <w:sz w:val="24"/>
        </w:rPr>
        <w:t>Undang-Undang Nomor 20 Tahun 2003 tentang Sistem Pendidikan Nasional Pasal 51 ayat 1 tentang</w:t>
      </w:r>
      <w:r>
        <w:rPr>
          <w:spacing w:val="1"/>
          <w:sz w:val="24"/>
        </w:rPr>
        <w:t xml:space="preserve"> </w:t>
      </w:r>
      <w:r>
        <w:rPr>
          <w:sz w:val="24"/>
        </w:rPr>
        <w:t>Pengelolaan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Usia</w:t>
      </w:r>
      <w:r>
        <w:rPr>
          <w:spacing w:val="1"/>
          <w:sz w:val="24"/>
        </w:rPr>
        <w:t xml:space="preserve"> </w:t>
      </w:r>
      <w:r>
        <w:rPr>
          <w:sz w:val="24"/>
        </w:rPr>
        <w:t>Dini,Pendidikan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Mmenengah</w:t>
      </w:r>
      <w:r>
        <w:rPr>
          <w:spacing w:val="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1"/>
          <w:sz w:val="24"/>
        </w:rPr>
        <w:t xml:space="preserve"> </w:t>
      </w:r>
      <w:r>
        <w:rPr>
          <w:sz w:val="24"/>
        </w:rPr>
        <w:t>Pelayanan</w:t>
      </w:r>
      <w:r>
        <w:rPr>
          <w:spacing w:val="60"/>
          <w:sz w:val="24"/>
        </w:rPr>
        <w:t xml:space="preserve"> </w:t>
      </w:r>
      <w:r>
        <w:rPr>
          <w:sz w:val="24"/>
        </w:rPr>
        <w:t>Minimal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1"/>
          <w:sz w:val="24"/>
        </w:rPr>
        <w:t xml:space="preserve"> </w:t>
      </w:r>
      <w:r>
        <w:rPr>
          <w:sz w:val="24"/>
        </w:rPr>
        <w:t>Prinsip Manajemen Berbasis</w:t>
      </w:r>
      <w:r>
        <w:rPr>
          <w:spacing w:val="-2"/>
          <w:sz w:val="24"/>
        </w:rPr>
        <w:t xml:space="preserve"> </w:t>
      </w:r>
      <w:r>
        <w:rPr>
          <w:sz w:val="24"/>
        </w:rPr>
        <w:t>Sekolah 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before="2" w:line="357" w:lineRule="auto"/>
        <w:ind w:right="212"/>
        <w:jc w:val="both"/>
        <w:rPr>
          <w:sz w:val="24"/>
        </w:rPr>
      </w:pPr>
      <w:r>
        <w:rPr>
          <w:sz w:val="24"/>
        </w:rPr>
        <w:t>Permendiknas</w:t>
      </w:r>
      <w:r>
        <w:rPr>
          <w:spacing w:val="1"/>
          <w:sz w:val="24"/>
        </w:rPr>
        <w:t xml:space="preserve"> </w:t>
      </w:r>
      <w:r>
        <w:rPr>
          <w:sz w:val="24"/>
        </w:rPr>
        <w:t>No.87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2004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Akreditasi</w:t>
      </w:r>
      <w:r>
        <w:rPr>
          <w:spacing w:val="1"/>
          <w:sz w:val="24"/>
        </w:rPr>
        <w:t xml:space="preserve"> </w:t>
      </w:r>
      <w:r>
        <w:rPr>
          <w:sz w:val="24"/>
        </w:rPr>
        <w:t>Sekolah</w:t>
      </w:r>
      <w:r>
        <w:rPr>
          <w:spacing w:val="1"/>
          <w:sz w:val="24"/>
        </w:rPr>
        <w:t xml:space="preserve"> </w:t>
      </w:r>
      <w:r>
        <w:rPr>
          <w:sz w:val="24"/>
        </w:rPr>
        <w:t>Khususnya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60"/>
          <w:sz w:val="24"/>
        </w:rPr>
        <w:t xml:space="preserve"> </w:t>
      </w:r>
      <w:r>
        <w:rPr>
          <w:sz w:val="24"/>
        </w:rPr>
        <w:t>Manajemen</w:t>
      </w:r>
      <w:r>
        <w:rPr>
          <w:spacing w:val="1"/>
          <w:sz w:val="24"/>
        </w:rPr>
        <w:t xml:space="preserve"> </w:t>
      </w:r>
      <w:r>
        <w:rPr>
          <w:sz w:val="24"/>
        </w:rPr>
        <w:t>Berbasisi</w:t>
      </w:r>
      <w:r>
        <w:rPr>
          <w:spacing w:val="-1"/>
          <w:sz w:val="24"/>
        </w:rPr>
        <w:t xml:space="preserve"> </w:t>
      </w:r>
      <w:r>
        <w:rPr>
          <w:sz w:val="24"/>
        </w:rPr>
        <w:t>Sekolah 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before="6"/>
        <w:ind w:hanging="357"/>
        <w:jc w:val="both"/>
        <w:rPr>
          <w:sz w:val="24"/>
        </w:rPr>
      </w:pPr>
      <w:r>
        <w:rPr>
          <w:sz w:val="24"/>
        </w:rPr>
        <w:t>Pengaturan</w:t>
      </w:r>
      <w:r>
        <w:rPr>
          <w:spacing w:val="-2"/>
          <w:sz w:val="24"/>
        </w:rPr>
        <w:t xml:space="preserve"> </w:t>
      </w:r>
      <w:r>
        <w:rPr>
          <w:sz w:val="24"/>
        </w:rPr>
        <w:t>Pemerintahan</w:t>
      </w:r>
      <w:r>
        <w:rPr>
          <w:spacing w:val="-2"/>
          <w:sz w:val="24"/>
        </w:rPr>
        <w:t xml:space="preserve"> </w:t>
      </w:r>
      <w:r>
        <w:rPr>
          <w:sz w:val="24"/>
        </w:rPr>
        <w:t>No.19</w:t>
      </w:r>
      <w:r>
        <w:rPr>
          <w:spacing w:val="-2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2005</w:t>
      </w:r>
      <w:r>
        <w:rPr>
          <w:spacing w:val="2"/>
          <w:sz w:val="24"/>
        </w:rPr>
        <w:t xml:space="preserve"> </w:t>
      </w:r>
      <w:r>
        <w:rPr>
          <w:sz w:val="24"/>
        </w:rPr>
        <w:t>tentang</w:t>
      </w:r>
      <w:r>
        <w:rPr>
          <w:spacing w:val="-7"/>
          <w:sz w:val="24"/>
        </w:rPr>
        <w:t xml:space="preserve"> </w:t>
      </w:r>
      <w:r>
        <w:rPr>
          <w:sz w:val="24"/>
        </w:rPr>
        <w:t>Standar</w:t>
      </w:r>
      <w:r>
        <w:rPr>
          <w:spacing w:val="-2"/>
          <w:sz w:val="24"/>
        </w:rPr>
        <w:t xml:space="preserve"> </w:t>
      </w:r>
      <w:r>
        <w:rPr>
          <w:sz w:val="24"/>
        </w:rPr>
        <w:t>Nasional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before="136" w:line="362" w:lineRule="auto"/>
        <w:ind w:right="216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1"/>
          <w:sz w:val="24"/>
        </w:rPr>
        <w:t xml:space="preserve"> </w:t>
      </w:r>
      <w:r>
        <w:rPr>
          <w:sz w:val="24"/>
        </w:rPr>
        <w:t>No.20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2016</w:t>
      </w:r>
      <w:r>
        <w:rPr>
          <w:spacing w:val="1"/>
          <w:sz w:val="24"/>
        </w:rPr>
        <w:t xml:space="preserve"> </w:t>
      </w:r>
      <w:r>
        <w:rPr>
          <w:sz w:val="24"/>
        </w:rPr>
        <w:t>Tentang</w:t>
      </w:r>
      <w:r>
        <w:rPr>
          <w:spacing w:val="1"/>
          <w:sz w:val="24"/>
        </w:rPr>
        <w:t xml:space="preserve"> </w:t>
      </w:r>
      <w:r>
        <w:rPr>
          <w:sz w:val="24"/>
        </w:rPr>
        <w:t>Standar</w:t>
      </w:r>
      <w:r>
        <w:rPr>
          <w:spacing w:val="1"/>
          <w:sz w:val="24"/>
        </w:rPr>
        <w:t xml:space="preserve"> </w:t>
      </w:r>
      <w:r>
        <w:rPr>
          <w:sz w:val="24"/>
        </w:rPr>
        <w:t>Kompetisi</w:t>
      </w:r>
      <w:r>
        <w:rPr>
          <w:spacing w:val="1"/>
          <w:sz w:val="24"/>
        </w:rPr>
        <w:t xml:space="preserve"> </w:t>
      </w:r>
      <w:r>
        <w:rPr>
          <w:sz w:val="24"/>
        </w:rPr>
        <w:t>Lulusan</w:t>
      </w:r>
      <w:r>
        <w:rPr>
          <w:spacing w:val="1"/>
          <w:sz w:val="24"/>
        </w:rPr>
        <w:t xml:space="preserve"> </w:t>
      </w:r>
      <w:r>
        <w:rPr>
          <w:sz w:val="24"/>
        </w:rPr>
        <w:t>Pendidikan</w:t>
      </w:r>
      <w:r>
        <w:rPr>
          <w:spacing w:val="1"/>
          <w:sz w:val="24"/>
        </w:rPr>
        <w:t xml:space="preserve"> </w:t>
      </w:r>
      <w:r>
        <w:rPr>
          <w:sz w:val="24"/>
        </w:rPr>
        <w:t>Dasar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Menengah 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line="271" w:lineRule="exact"/>
        <w:ind w:hanging="357"/>
        <w:jc w:val="both"/>
        <w:rPr>
          <w:sz w:val="24"/>
        </w:rPr>
      </w:pPr>
      <w:r>
        <w:rPr>
          <w:sz w:val="24"/>
        </w:rPr>
        <w:t>Permendikbud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22</w:t>
      </w:r>
      <w:r>
        <w:rPr>
          <w:spacing w:val="-1"/>
          <w:sz w:val="24"/>
        </w:rPr>
        <w:t xml:space="preserve"> </w:t>
      </w:r>
      <w:r>
        <w:rPr>
          <w:sz w:val="24"/>
        </w:rPr>
        <w:t>Tahun</w:t>
      </w:r>
      <w:r>
        <w:rPr>
          <w:spacing w:val="-2"/>
          <w:sz w:val="24"/>
        </w:rPr>
        <w:t xml:space="preserve"> </w:t>
      </w:r>
      <w:r>
        <w:rPr>
          <w:sz w:val="24"/>
        </w:rPr>
        <w:t>2016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6"/>
          <w:sz w:val="24"/>
        </w:rPr>
        <w:t xml:space="preserve"> </w:t>
      </w:r>
      <w:r>
        <w:rPr>
          <w:sz w:val="24"/>
        </w:rPr>
        <w:t>Standar</w:t>
      </w:r>
      <w:r>
        <w:rPr>
          <w:spacing w:val="-2"/>
          <w:sz w:val="24"/>
        </w:rPr>
        <w:t xml:space="preserve"> </w:t>
      </w:r>
      <w:r>
        <w:rPr>
          <w:sz w:val="24"/>
        </w:rPr>
        <w:t>Proses</w:t>
      </w:r>
      <w:r>
        <w:rPr>
          <w:spacing w:val="-3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2"/>
          <w:sz w:val="24"/>
        </w:rPr>
        <w:t xml:space="preserve"> </w:t>
      </w:r>
      <w:r>
        <w:rPr>
          <w:sz w:val="24"/>
        </w:rPr>
        <w:t>Menengah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before="140"/>
        <w:ind w:hanging="357"/>
        <w:rPr>
          <w:sz w:val="24"/>
        </w:rPr>
      </w:pPr>
      <w:r>
        <w:rPr>
          <w:sz w:val="24"/>
        </w:rPr>
        <w:t>Permendikbud</w:t>
      </w:r>
      <w:r>
        <w:rPr>
          <w:spacing w:val="-1"/>
          <w:sz w:val="24"/>
        </w:rPr>
        <w:t xml:space="preserve"> </w:t>
      </w:r>
      <w:r>
        <w:rPr>
          <w:sz w:val="24"/>
        </w:rPr>
        <w:t>No.23</w:t>
      </w:r>
      <w:r>
        <w:rPr>
          <w:spacing w:val="-1"/>
          <w:sz w:val="24"/>
        </w:rPr>
        <w:t xml:space="preserve"> </w:t>
      </w:r>
      <w:r>
        <w:rPr>
          <w:sz w:val="24"/>
        </w:rPr>
        <w:t>Tahun</w:t>
      </w:r>
      <w:r>
        <w:rPr>
          <w:spacing w:val="-1"/>
          <w:sz w:val="24"/>
        </w:rPr>
        <w:t xml:space="preserve"> </w:t>
      </w:r>
      <w:r>
        <w:rPr>
          <w:sz w:val="24"/>
        </w:rPr>
        <w:t>2016</w:t>
      </w:r>
      <w:r>
        <w:rPr>
          <w:spacing w:val="-6"/>
          <w:sz w:val="24"/>
        </w:rPr>
        <w:t xml:space="preserve"> </w:t>
      </w:r>
      <w:r>
        <w:rPr>
          <w:sz w:val="24"/>
        </w:rPr>
        <w:t>tentang</w:t>
      </w:r>
      <w:r>
        <w:rPr>
          <w:spacing w:val="-6"/>
          <w:sz w:val="24"/>
        </w:rPr>
        <w:t xml:space="preserve"> </w:t>
      </w:r>
      <w:r>
        <w:rPr>
          <w:sz w:val="24"/>
        </w:rPr>
        <w:t>Standar Penilaian</w:t>
      </w:r>
      <w:r>
        <w:rPr>
          <w:spacing w:val="-1"/>
          <w:sz w:val="24"/>
        </w:rPr>
        <w:t xml:space="preserve"> </w:t>
      </w:r>
      <w:r>
        <w:rPr>
          <w:sz w:val="24"/>
        </w:rPr>
        <w:t>Pendidikan</w:t>
      </w:r>
      <w:r>
        <w:rPr>
          <w:spacing w:val="-1"/>
          <w:sz w:val="24"/>
        </w:rPr>
        <w:t xml:space="preserve"> </w:t>
      </w:r>
      <w:r>
        <w:rPr>
          <w:sz w:val="24"/>
        </w:rPr>
        <w:t>Dasar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6"/>
          <w:sz w:val="24"/>
        </w:rPr>
        <w:t xml:space="preserve"> </w:t>
      </w:r>
      <w:r>
        <w:rPr>
          <w:sz w:val="24"/>
        </w:rPr>
        <w:t>Menengah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before="136" w:line="362" w:lineRule="auto"/>
        <w:ind w:right="211"/>
        <w:rPr>
          <w:sz w:val="24"/>
        </w:rPr>
      </w:pPr>
      <w:r>
        <w:rPr>
          <w:sz w:val="24"/>
        </w:rPr>
        <w:t>Permendikbud</w:t>
      </w:r>
      <w:r>
        <w:rPr>
          <w:spacing w:val="42"/>
          <w:sz w:val="24"/>
        </w:rPr>
        <w:t xml:space="preserve"> </w:t>
      </w:r>
      <w:r>
        <w:rPr>
          <w:sz w:val="24"/>
        </w:rPr>
        <w:t>No.69</w:t>
      </w:r>
      <w:r>
        <w:rPr>
          <w:spacing w:val="42"/>
          <w:sz w:val="24"/>
        </w:rPr>
        <w:t xml:space="preserve"> </w:t>
      </w:r>
      <w:r>
        <w:rPr>
          <w:sz w:val="24"/>
        </w:rPr>
        <w:t>Tahun</w:t>
      </w:r>
      <w:r>
        <w:rPr>
          <w:spacing w:val="42"/>
          <w:sz w:val="24"/>
        </w:rPr>
        <w:t xml:space="preserve"> </w:t>
      </w:r>
      <w:r>
        <w:rPr>
          <w:sz w:val="24"/>
        </w:rPr>
        <w:t>2013</w:t>
      </w:r>
      <w:r>
        <w:rPr>
          <w:spacing w:val="42"/>
          <w:sz w:val="24"/>
        </w:rPr>
        <w:t xml:space="preserve"> </w:t>
      </w:r>
      <w:r>
        <w:rPr>
          <w:sz w:val="24"/>
        </w:rPr>
        <w:t>tentang</w:t>
      </w:r>
      <w:r>
        <w:rPr>
          <w:spacing w:val="42"/>
          <w:sz w:val="24"/>
        </w:rPr>
        <w:t xml:space="preserve"> </w:t>
      </w:r>
      <w:r>
        <w:rPr>
          <w:sz w:val="24"/>
        </w:rPr>
        <w:t>Kerangka</w:t>
      </w:r>
      <w:r>
        <w:rPr>
          <w:spacing w:val="47"/>
          <w:sz w:val="24"/>
        </w:rPr>
        <w:t xml:space="preserve"> </w:t>
      </w:r>
      <w:r>
        <w:rPr>
          <w:sz w:val="24"/>
        </w:rPr>
        <w:t>Dasar</w:t>
      </w:r>
      <w:r>
        <w:rPr>
          <w:spacing w:val="42"/>
          <w:sz w:val="24"/>
        </w:rPr>
        <w:t xml:space="preserve"> </w:t>
      </w:r>
      <w:r>
        <w:rPr>
          <w:sz w:val="24"/>
        </w:rPr>
        <w:t>dan</w:t>
      </w:r>
      <w:r>
        <w:rPr>
          <w:spacing w:val="42"/>
          <w:sz w:val="24"/>
        </w:rPr>
        <w:t xml:space="preserve"> </w:t>
      </w:r>
      <w:r>
        <w:rPr>
          <w:sz w:val="24"/>
        </w:rPr>
        <w:t>Struktur</w:t>
      </w:r>
      <w:r>
        <w:rPr>
          <w:spacing w:val="46"/>
          <w:sz w:val="24"/>
        </w:rPr>
        <w:t xml:space="preserve"> </w:t>
      </w:r>
      <w:r>
        <w:rPr>
          <w:sz w:val="24"/>
        </w:rPr>
        <w:t>Kurikulum</w:t>
      </w:r>
      <w:r>
        <w:rPr>
          <w:spacing w:val="43"/>
          <w:sz w:val="24"/>
        </w:rPr>
        <w:t xml:space="preserve"> </w:t>
      </w:r>
      <w:r>
        <w:rPr>
          <w:sz w:val="24"/>
        </w:rPr>
        <w:t>Sekolah</w:t>
      </w:r>
      <w:r>
        <w:rPr>
          <w:spacing w:val="-57"/>
          <w:sz w:val="24"/>
        </w:rPr>
        <w:t xml:space="preserve"> </w:t>
      </w:r>
      <w:r>
        <w:rPr>
          <w:sz w:val="24"/>
        </w:rPr>
        <w:t>Menengah</w:t>
      </w:r>
      <w:r>
        <w:rPr>
          <w:spacing w:val="2"/>
          <w:sz w:val="24"/>
        </w:rPr>
        <w:t xml:space="preserve"> </w:t>
      </w:r>
      <w:r>
        <w:rPr>
          <w:sz w:val="24"/>
        </w:rPr>
        <w:t>Atas</w:t>
      </w:r>
      <w:r>
        <w:rPr>
          <w:spacing w:val="-2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Madrasah</w:t>
      </w:r>
      <w:r>
        <w:rPr>
          <w:spacing w:val="3"/>
          <w:sz w:val="24"/>
        </w:rPr>
        <w:t xml:space="preserve"> </w:t>
      </w:r>
      <w:r>
        <w:rPr>
          <w:sz w:val="24"/>
        </w:rPr>
        <w:t>Aliyah 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line="362" w:lineRule="auto"/>
        <w:ind w:right="201"/>
        <w:rPr>
          <w:sz w:val="24"/>
        </w:rPr>
      </w:pPr>
      <w:r>
        <w:rPr>
          <w:sz w:val="24"/>
        </w:rPr>
        <w:t>Peraturan</w:t>
      </w:r>
      <w:r>
        <w:rPr>
          <w:spacing w:val="2"/>
          <w:sz w:val="24"/>
        </w:rPr>
        <w:t xml:space="preserve"> </w:t>
      </w:r>
      <w:r>
        <w:rPr>
          <w:sz w:val="24"/>
        </w:rPr>
        <w:t>Daerah</w:t>
      </w:r>
      <w:r>
        <w:rPr>
          <w:spacing w:val="2"/>
          <w:sz w:val="24"/>
        </w:rPr>
        <w:t xml:space="preserve"> </w:t>
      </w:r>
      <w:r>
        <w:rPr>
          <w:sz w:val="24"/>
        </w:rPr>
        <w:t>Provinsi</w:t>
      </w:r>
      <w:r>
        <w:rPr>
          <w:spacing w:val="11"/>
          <w:sz w:val="24"/>
        </w:rPr>
        <w:t xml:space="preserve"> </w:t>
      </w:r>
      <w:r>
        <w:rPr>
          <w:sz w:val="24"/>
        </w:rPr>
        <w:t>Kalimantan</w:t>
      </w:r>
      <w:r>
        <w:rPr>
          <w:spacing w:val="57"/>
          <w:sz w:val="24"/>
        </w:rPr>
        <w:t xml:space="preserve"> </w:t>
      </w:r>
      <w:r>
        <w:rPr>
          <w:sz w:val="24"/>
        </w:rPr>
        <w:t>Barat</w:t>
      </w:r>
      <w:r>
        <w:rPr>
          <w:spacing w:val="7"/>
          <w:sz w:val="24"/>
        </w:rPr>
        <w:t xml:space="preserve"> </w:t>
      </w:r>
      <w:r>
        <w:rPr>
          <w:sz w:val="24"/>
        </w:rPr>
        <w:t>No.3</w:t>
      </w:r>
      <w:r>
        <w:rPr>
          <w:spacing w:val="2"/>
          <w:sz w:val="24"/>
        </w:rPr>
        <w:t xml:space="preserve"> </w:t>
      </w:r>
      <w:r>
        <w:rPr>
          <w:sz w:val="24"/>
        </w:rPr>
        <w:t>Tahun</w:t>
      </w:r>
      <w:r>
        <w:rPr>
          <w:spacing w:val="2"/>
          <w:sz w:val="24"/>
        </w:rPr>
        <w:t xml:space="preserve"> </w:t>
      </w:r>
      <w:r>
        <w:rPr>
          <w:sz w:val="24"/>
        </w:rPr>
        <w:t>2009</w:t>
      </w:r>
      <w:r>
        <w:rPr>
          <w:spacing w:val="2"/>
          <w:sz w:val="24"/>
        </w:rPr>
        <w:t xml:space="preserve"> </w:t>
      </w:r>
      <w:r>
        <w:rPr>
          <w:sz w:val="24"/>
        </w:rPr>
        <w:t>Tanggal</w:t>
      </w:r>
      <w:r>
        <w:rPr>
          <w:spacing w:val="5"/>
          <w:sz w:val="24"/>
        </w:rPr>
        <w:t xml:space="preserve"> </w:t>
      </w:r>
      <w:r>
        <w:rPr>
          <w:sz w:val="24"/>
        </w:rPr>
        <w:t>19</w:t>
      </w:r>
      <w:r>
        <w:rPr>
          <w:spacing w:val="3"/>
          <w:sz w:val="24"/>
        </w:rPr>
        <w:t xml:space="preserve"> </w:t>
      </w:r>
      <w:r>
        <w:rPr>
          <w:sz w:val="24"/>
        </w:rPr>
        <w:t>Maret</w:t>
      </w:r>
      <w:r>
        <w:rPr>
          <w:spacing w:val="3"/>
          <w:sz w:val="24"/>
        </w:rPr>
        <w:t xml:space="preserve"> </w:t>
      </w:r>
      <w:r>
        <w:rPr>
          <w:sz w:val="24"/>
        </w:rPr>
        <w:t>2009</w:t>
      </w:r>
      <w:r>
        <w:rPr>
          <w:spacing w:val="2"/>
          <w:sz w:val="24"/>
        </w:rPr>
        <w:t xml:space="preserve"> </w:t>
      </w:r>
      <w:r>
        <w:rPr>
          <w:sz w:val="24"/>
        </w:rPr>
        <w:t>tentang</w:t>
      </w:r>
      <w:r>
        <w:rPr>
          <w:spacing w:val="-57"/>
          <w:sz w:val="24"/>
        </w:rPr>
        <w:t xml:space="preserve"> </w:t>
      </w:r>
      <w:r>
        <w:rPr>
          <w:sz w:val="24"/>
        </w:rPr>
        <w:t>Penyelenggaraan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Sekolah</w:t>
      </w:r>
      <w:r>
        <w:rPr>
          <w:spacing w:val="2"/>
          <w:sz w:val="24"/>
        </w:rPr>
        <w:t xml:space="preserve"> </w:t>
      </w:r>
      <w:r>
        <w:rPr>
          <w:sz w:val="24"/>
        </w:rPr>
        <w:t>Gratis</w:t>
      </w:r>
      <w:r>
        <w:rPr>
          <w:spacing w:val="-3"/>
          <w:sz w:val="24"/>
        </w:rPr>
        <w:t xml:space="preserve"> </w:t>
      </w:r>
      <w:r>
        <w:rPr>
          <w:sz w:val="24"/>
        </w:rPr>
        <w:t>di Provinsi</w:t>
      </w:r>
      <w:r>
        <w:rPr>
          <w:spacing w:val="6"/>
          <w:sz w:val="24"/>
        </w:rPr>
        <w:t xml:space="preserve"> </w:t>
      </w:r>
      <w:r>
        <w:rPr>
          <w:sz w:val="24"/>
        </w:rPr>
        <w:t>Kalimantan Barat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line="362" w:lineRule="auto"/>
        <w:ind w:right="215"/>
        <w:rPr>
          <w:sz w:val="24"/>
        </w:rPr>
      </w:pPr>
      <w:r>
        <w:rPr>
          <w:sz w:val="24"/>
        </w:rPr>
        <w:t>Peraturan</w:t>
      </w:r>
      <w:r>
        <w:rPr>
          <w:spacing w:val="2"/>
          <w:sz w:val="24"/>
        </w:rPr>
        <w:t xml:space="preserve"> </w:t>
      </w:r>
      <w:r>
        <w:rPr>
          <w:sz w:val="24"/>
        </w:rPr>
        <w:t>Gubernur</w:t>
      </w:r>
      <w:r>
        <w:rPr>
          <w:spacing w:val="1"/>
          <w:sz w:val="24"/>
        </w:rPr>
        <w:t xml:space="preserve"> </w:t>
      </w:r>
      <w:r>
        <w:rPr>
          <w:sz w:val="24"/>
        </w:rPr>
        <w:t>No.</w:t>
      </w:r>
      <w:r>
        <w:rPr>
          <w:spacing w:val="1"/>
          <w:sz w:val="24"/>
        </w:rPr>
        <w:t xml:space="preserve"> </w:t>
      </w:r>
      <w:r>
        <w:rPr>
          <w:sz w:val="24"/>
        </w:rPr>
        <w:t>31</w:t>
      </w:r>
      <w:r>
        <w:rPr>
          <w:spacing w:val="1"/>
          <w:sz w:val="24"/>
        </w:rPr>
        <w:t xml:space="preserve"> </w:t>
      </w:r>
      <w:r>
        <w:rPr>
          <w:sz w:val="24"/>
        </w:rPr>
        <w:t>Tahun</w:t>
      </w:r>
      <w:r>
        <w:rPr>
          <w:spacing w:val="1"/>
          <w:sz w:val="24"/>
        </w:rPr>
        <w:t xml:space="preserve"> </w:t>
      </w:r>
      <w:r>
        <w:rPr>
          <w:sz w:val="24"/>
        </w:rPr>
        <w:t>2009</w:t>
      </w:r>
      <w:r>
        <w:rPr>
          <w:spacing w:val="1"/>
          <w:sz w:val="24"/>
        </w:rPr>
        <w:t xml:space="preserve"> </w:t>
      </w:r>
      <w:r>
        <w:rPr>
          <w:sz w:val="24"/>
        </w:rPr>
        <w:t>Tanggal</w:t>
      </w:r>
      <w:r>
        <w:rPr>
          <w:spacing w:val="2"/>
          <w:sz w:val="24"/>
        </w:rPr>
        <w:t xml:space="preserve"> </w:t>
      </w:r>
      <w:r>
        <w:rPr>
          <w:sz w:val="24"/>
        </w:rPr>
        <w:t>14</w:t>
      </w:r>
      <w:r>
        <w:rPr>
          <w:spacing w:val="1"/>
          <w:sz w:val="24"/>
        </w:rPr>
        <w:t xml:space="preserve"> </w:t>
      </w:r>
      <w:r>
        <w:rPr>
          <w:sz w:val="24"/>
        </w:rPr>
        <w:t>Mei</w:t>
      </w:r>
      <w:r>
        <w:rPr>
          <w:spacing w:val="2"/>
          <w:sz w:val="24"/>
        </w:rPr>
        <w:t xml:space="preserve"> </w:t>
      </w:r>
      <w:r>
        <w:rPr>
          <w:sz w:val="24"/>
        </w:rPr>
        <w:t>200tentang</w:t>
      </w:r>
      <w:r>
        <w:rPr>
          <w:spacing w:val="56"/>
          <w:sz w:val="24"/>
        </w:rPr>
        <w:t xml:space="preserve"> </w:t>
      </w:r>
      <w:r>
        <w:rPr>
          <w:sz w:val="24"/>
        </w:rPr>
        <w:t>Pedoman</w:t>
      </w:r>
      <w:r>
        <w:rPr>
          <w:spacing w:val="1"/>
          <w:sz w:val="24"/>
        </w:rPr>
        <w:t xml:space="preserve"> </w:t>
      </w:r>
      <w:r>
        <w:rPr>
          <w:sz w:val="24"/>
        </w:rPr>
        <w:t>Penyelenggaraan</w:t>
      </w:r>
      <w:r>
        <w:rPr>
          <w:spacing w:val="-57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Sekolah Gratis</w:t>
      </w:r>
      <w:r>
        <w:rPr>
          <w:spacing w:val="-2"/>
          <w:sz w:val="24"/>
        </w:rPr>
        <w:t xml:space="preserve"> </w:t>
      </w:r>
      <w:r>
        <w:rPr>
          <w:sz w:val="24"/>
        </w:rPr>
        <w:t>Provinsi</w:t>
      </w:r>
      <w:r>
        <w:rPr>
          <w:spacing w:val="8"/>
          <w:sz w:val="24"/>
        </w:rPr>
        <w:t xml:space="preserve"> </w:t>
      </w:r>
      <w:r>
        <w:rPr>
          <w:sz w:val="24"/>
        </w:rPr>
        <w:t>Kalimantan Barat 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137"/>
        </w:tabs>
        <w:spacing w:line="271" w:lineRule="exact"/>
        <w:ind w:hanging="357"/>
        <w:rPr>
          <w:sz w:val="24"/>
        </w:rPr>
      </w:pP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Kerja</w:t>
      </w:r>
      <w:r>
        <w:rPr>
          <w:spacing w:val="-2"/>
          <w:sz w:val="24"/>
        </w:rPr>
        <w:t xml:space="preserve"> </w:t>
      </w:r>
      <w:r>
        <w:rPr>
          <w:sz w:val="24"/>
        </w:rPr>
        <w:t>Kepala</w:t>
      </w:r>
      <w:r>
        <w:rPr>
          <w:spacing w:val="-2"/>
          <w:sz w:val="24"/>
        </w:rPr>
        <w:t xml:space="preserve"> </w:t>
      </w:r>
      <w:r>
        <w:rPr>
          <w:sz w:val="24"/>
        </w:rPr>
        <w:t>Sekolah</w:t>
      </w:r>
      <w:r>
        <w:rPr>
          <w:spacing w:val="-3"/>
          <w:sz w:val="24"/>
        </w:rPr>
        <w:t xml:space="preserve"> </w:t>
      </w:r>
      <w:r>
        <w:rPr>
          <w:sz w:val="24"/>
        </w:rPr>
        <w:t>Provinsi</w:t>
      </w:r>
      <w:r>
        <w:rPr>
          <w:spacing w:val="3"/>
          <w:sz w:val="24"/>
        </w:rPr>
        <w:t xml:space="preserve"> </w:t>
      </w:r>
      <w:r>
        <w:rPr>
          <w:sz w:val="24"/>
        </w:rPr>
        <w:t>Kalimantan</w:t>
      </w:r>
      <w:r>
        <w:rPr>
          <w:spacing w:val="-3"/>
          <w:sz w:val="24"/>
        </w:rPr>
        <w:t xml:space="preserve"> </w:t>
      </w:r>
      <w:r>
        <w:rPr>
          <w:sz w:val="24"/>
        </w:rPr>
        <w:t>Barat</w:t>
      </w:r>
      <w:r>
        <w:rPr>
          <w:spacing w:val="55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BodyText"/>
        <w:rPr>
          <w:sz w:val="26"/>
        </w:rPr>
      </w:pPr>
    </w:p>
    <w:p w:rsidR="00C915EF" w:rsidRDefault="00C915EF" w:rsidP="00C915EF">
      <w:pPr>
        <w:pStyle w:val="BodyText"/>
        <w:spacing w:before="3"/>
        <w:rPr>
          <w:sz w:val="23"/>
        </w:rPr>
      </w:pPr>
    </w:p>
    <w:p w:rsidR="00C915EF" w:rsidRDefault="00C915EF" w:rsidP="00C915EF">
      <w:pPr>
        <w:pStyle w:val="ListParagraph"/>
        <w:numPr>
          <w:ilvl w:val="0"/>
          <w:numId w:val="2"/>
        </w:numPr>
        <w:tabs>
          <w:tab w:val="left" w:pos="780"/>
          <w:tab w:val="left" w:pos="781"/>
        </w:tabs>
        <w:ind w:hanging="569"/>
        <w:rPr>
          <w:sz w:val="24"/>
        </w:rPr>
      </w:pPr>
      <w:r>
        <w:rPr>
          <w:sz w:val="24"/>
        </w:rPr>
        <w:t>AZAS</w:t>
      </w:r>
      <w:r>
        <w:rPr>
          <w:spacing w:val="-3"/>
          <w:sz w:val="24"/>
        </w:rPr>
        <w:t xml:space="preserve"> </w:t>
      </w:r>
      <w:r>
        <w:rPr>
          <w:sz w:val="24"/>
        </w:rPr>
        <w:t>PENERIMAAN</w:t>
      </w:r>
      <w:r>
        <w:rPr>
          <w:spacing w:val="-2"/>
          <w:sz w:val="24"/>
        </w:rPr>
        <w:t xml:space="preserve"> </w:t>
      </w:r>
      <w:r>
        <w:rPr>
          <w:sz w:val="24"/>
        </w:rPr>
        <w:t>PESERTA</w:t>
      </w:r>
      <w:r>
        <w:rPr>
          <w:spacing w:val="-7"/>
          <w:sz w:val="24"/>
        </w:rPr>
        <w:t xml:space="preserve"> </w:t>
      </w:r>
      <w:r>
        <w:rPr>
          <w:sz w:val="24"/>
        </w:rPr>
        <w:t>DIDIK</w:t>
      </w:r>
      <w:r>
        <w:rPr>
          <w:spacing w:val="-2"/>
          <w:sz w:val="24"/>
        </w:rPr>
        <w:t xml:space="preserve"> </w:t>
      </w:r>
      <w:r>
        <w:rPr>
          <w:sz w:val="24"/>
        </w:rPr>
        <w:t>BARU</w:t>
      </w:r>
    </w:p>
    <w:p w:rsidR="00C915EF" w:rsidRDefault="00C915EF" w:rsidP="00C915EF">
      <w:pPr>
        <w:pStyle w:val="BodyText"/>
        <w:spacing w:before="4"/>
        <w:rPr>
          <w:sz w:val="31"/>
        </w:rPr>
      </w:pP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345"/>
          <w:tab w:val="left" w:pos="3473"/>
        </w:tabs>
        <w:spacing w:line="357" w:lineRule="auto"/>
        <w:ind w:left="3757" w:right="204" w:hanging="2826"/>
        <w:jc w:val="both"/>
        <w:rPr>
          <w:sz w:val="24"/>
        </w:rPr>
      </w:pPr>
      <w:r>
        <w:rPr>
          <w:b/>
          <w:sz w:val="24"/>
        </w:rPr>
        <w:t>Objektivita</w:t>
      </w:r>
      <w:r>
        <w:rPr>
          <w:b/>
          <w:sz w:val="24"/>
        </w:rPr>
        <w:tab/>
      </w:r>
      <w:r>
        <w:rPr>
          <w:sz w:val="24"/>
        </w:rPr>
        <w:t xml:space="preserve">: </w:t>
      </w:r>
      <w:r>
        <w:rPr>
          <w:sz w:val="24"/>
        </w:rPr>
        <w:tab/>
        <w:t>Penerimaan</w:t>
      </w:r>
      <w:r>
        <w:rPr>
          <w:spacing w:val="61"/>
          <w:sz w:val="24"/>
        </w:rPr>
        <w:t xml:space="preserve"> </w:t>
      </w:r>
      <w:r>
        <w:rPr>
          <w:sz w:val="24"/>
        </w:rPr>
        <w:t>Peserta</w:t>
      </w:r>
      <w:r>
        <w:rPr>
          <w:spacing w:val="61"/>
          <w:sz w:val="24"/>
        </w:rPr>
        <w:t xml:space="preserve"> </w:t>
      </w:r>
      <w:r>
        <w:rPr>
          <w:sz w:val="24"/>
        </w:rPr>
        <w:t>Didik   Baru   harus   memenuhi   ketentuan  umum</w:t>
      </w:r>
      <w:r>
        <w:rPr>
          <w:spacing w:val="1"/>
          <w:sz w:val="24"/>
        </w:rPr>
        <w:t xml:space="preserve"> </w:t>
      </w:r>
      <w:r>
        <w:rPr>
          <w:sz w:val="24"/>
        </w:rPr>
        <w:t>yang</w:t>
      </w:r>
      <w:r>
        <w:rPr>
          <w:spacing w:val="-5"/>
          <w:sz w:val="24"/>
        </w:rPr>
        <w:t xml:space="preserve"> </w:t>
      </w:r>
      <w:r>
        <w:rPr>
          <w:sz w:val="24"/>
        </w:rPr>
        <w:t>sudah ditetapkan</w:t>
      </w:r>
      <w:r>
        <w:rPr>
          <w:spacing w:val="-5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345"/>
          <w:tab w:val="left" w:pos="3473"/>
        </w:tabs>
        <w:spacing w:before="5" w:line="357" w:lineRule="auto"/>
        <w:ind w:left="3757" w:right="205" w:hanging="2826"/>
        <w:jc w:val="both"/>
        <w:rPr>
          <w:sz w:val="24"/>
        </w:rPr>
      </w:pPr>
      <w:r>
        <w:rPr>
          <w:b/>
          <w:sz w:val="24"/>
        </w:rPr>
        <w:t>Transparansi</w:t>
      </w:r>
      <w:r>
        <w:rPr>
          <w:b/>
          <w:sz w:val="24"/>
        </w:rPr>
        <w:tab/>
      </w:r>
      <w:r>
        <w:rPr>
          <w:sz w:val="24"/>
        </w:rPr>
        <w:t>:   Pelaksanaan    Penerimaan    Peserta    Didik    Baru     bersifat    terbuka</w:t>
      </w:r>
      <w:r>
        <w:rPr>
          <w:spacing w:val="1"/>
          <w:sz w:val="24"/>
        </w:rPr>
        <w:t xml:space="preserve"> </w:t>
      </w:r>
      <w:r>
        <w:rPr>
          <w:sz w:val="24"/>
        </w:rPr>
        <w:t>dan</w:t>
      </w:r>
      <w:r>
        <w:rPr>
          <w:spacing w:val="1"/>
          <w:sz w:val="24"/>
        </w:rPr>
        <w:t xml:space="preserve"> </w:t>
      </w:r>
      <w:r>
        <w:rPr>
          <w:sz w:val="24"/>
        </w:rPr>
        <w:t>diketahui</w:t>
      </w:r>
      <w:r>
        <w:rPr>
          <w:spacing w:val="1"/>
          <w:sz w:val="24"/>
        </w:rPr>
        <w:t xml:space="preserve"> </w:t>
      </w:r>
      <w:r>
        <w:rPr>
          <w:sz w:val="24"/>
        </w:rPr>
        <w:t>oleh</w:t>
      </w:r>
      <w:r>
        <w:rPr>
          <w:spacing w:val="1"/>
          <w:sz w:val="24"/>
        </w:rPr>
        <w:t xml:space="preserve"> </w:t>
      </w:r>
      <w:r>
        <w:rPr>
          <w:sz w:val="24"/>
        </w:rPr>
        <w:t>masyarakat</w:t>
      </w:r>
      <w:r>
        <w:rPr>
          <w:spacing w:val="1"/>
          <w:sz w:val="24"/>
        </w:rPr>
        <w:t xml:space="preserve"> </w:t>
      </w:r>
      <w:r>
        <w:rPr>
          <w:sz w:val="24"/>
        </w:rPr>
        <w:t>termasuk</w:t>
      </w:r>
      <w:r>
        <w:rPr>
          <w:spacing w:val="1"/>
          <w:sz w:val="24"/>
        </w:rPr>
        <w:t xml:space="preserve"> </w:t>
      </w:r>
      <w:r>
        <w:rPr>
          <w:sz w:val="24"/>
        </w:rPr>
        <w:t>orang tua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untuk</w:t>
      </w:r>
      <w:r>
        <w:rPr>
          <w:spacing w:val="1"/>
          <w:sz w:val="24"/>
        </w:rPr>
        <w:t xml:space="preserve"> </w:t>
      </w:r>
      <w:r>
        <w:rPr>
          <w:sz w:val="24"/>
        </w:rPr>
        <w:t>menghindarkan Penyimpangan –</w:t>
      </w:r>
      <w:r>
        <w:rPr>
          <w:spacing w:val="-1"/>
          <w:sz w:val="24"/>
        </w:rPr>
        <w:t xml:space="preserve"> </w:t>
      </w:r>
      <w:r>
        <w:rPr>
          <w:sz w:val="24"/>
        </w:rPr>
        <w:t>penyimpanganyang</w:t>
      </w:r>
      <w:r>
        <w:rPr>
          <w:spacing w:val="-7"/>
          <w:sz w:val="24"/>
        </w:rPr>
        <w:t xml:space="preserve"> </w:t>
      </w:r>
      <w:r>
        <w:rPr>
          <w:sz w:val="24"/>
        </w:rPr>
        <w:t>mungkin</w:t>
      </w:r>
      <w:r>
        <w:rPr>
          <w:spacing w:val="-2"/>
          <w:sz w:val="24"/>
        </w:rPr>
        <w:t xml:space="preserve"> </w:t>
      </w:r>
      <w:r>
        <w:rPr>
          <w:sz w:val="24"/>
        </w:rPr>
        <w:t>terjadi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345"/>
          <w:tab w:val="left" w:pos="3473"/>
        </w:tabs>
        <w:spacing w:before="7" w:line="357" w:lineRule="auto"/>
        <w:ind w:left="3757" w:right="205" w:hanging="2826"/>
        <w:jc w:val="both"/>
        <w:rPr>
          <w:sz w:val="24"/>
        </w:rPr>
      </w:pPr>
      <w:r>
        <w:rPr>
          <w:b/>
          <w:sz w:val="24"/>
        </w:rPr>
        <w:t>Akuntabilitas</w:t>
      </w:r>
      <w:r>
        <w:rPr>
          <w:b/>
          <w:sz w:val="24"/>
        </w:rPr>
        <w:tab/>
      </w:r>
      <w:r>
        <w:rPr>
          <w:sz w:val="24"/>
        </w:rPr>
        <w:t>:</w:t>
      </w:r>
      <w:r>
        <w:rPr>
          <w:spacing w:val="1"/>
          <w:sz w:val="24"/>
        </w:rPr>
        <w:t xml:space="preserve"> </w:t>
      </w:r>
      <w:r>
        <w:rPr>
          <w:sz w:val="24"/>
        </w:rPr>
        <w:t>Penerimaan</w:t>
      </w:r>
      <w:r>
        <w:rPr>
          <w:spacing w:val="1"/>
          <w:sz w:val="24"/>
        </w:rPr>
        <w:t xml:space="preserve"> </w:t>
      </w:r>
      <w:r>
        <w:rPr>
          <w:sz w:val="24"/>
        </w:rPr>
        <w:t>Peserta</w:t>
      </w:r>
      <w:r>
        <w:rPr>
          <w:spacing w:val="1"/>
          <w:sz w:val="24"/>
        </w:rPr>
        <w:t xml:space="preserve"> </w:t>
      </w:r>
      <w:r>
        <w:rPr>
          <w:sz w:val="24"/>
        </w:rPr>
        <w:t>Didik</w:t>
      </w:r>
      <w:r>
        <w:rPr>
          <w:spacing w:val="1"/>
          <w:sz w:val="24"/>
        </w:rPr>
        <w:t xml:space="preserve"> </w:t>
      </w:r>
      <w:r>
        <w:rPr>
          <w:sz w:val="24"/>
        </w:rPr>
        <w:t>Baru</w:t>
      </w:r>
      <w:r>
        <w:rPr>
          <w:spacing w:val="1"/>
          <w:sz w:val="24"/>
        </w:rPr>
        <w:t xml:space="preserve"> </w:t>
      </w:r>
      <w:r>
        <w:rPr>
          <w:sz w:val="24"/>
        </w:rPr>
        <w:t>dapat</w:t>
      </w:r>
      <w:r>
        <w:rPr>
          <w:spacing w:val="1"/>
          <w:sz w:val="24"/>
        </w:rPr>
        <w:t xml:space="preserve"> </w:t>
      </w:r>
      <w:r>
        <w:rPr>
          <w:sz w:val="24"/>
        </w:rPr>
        <w:t>dipertanggungjawabkan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masyarakat,</w:t>
      </w:r>
      <w:r>
        <w:rPr>
          <w:spacing w:val="-1"/>
          <w:sz w:val="24"/>
        </w:rPr>
        <w:t xml:space="preserve"> </w:t>
      </w:r>
      <w:r>
        <w:rPr>
          <w:sz w:val="24"/>
        </w:rPr>
        <w:t>baik prosedur</w:t>
      </w:r>
      <w:r>
        <w:rPr>
          <w:spacing w:val="2"/>
          <w:sz w:val="24"/>
        </w:rPr>
        <w:t xml:space="preserve"> </w:t>
      </w:r>
      <w:r>
        <w:rPr>
          <w:sz w:val="24"/>
        </w:rPr>
        <w:t>maupun hasilnya</w:t>
      </w:r>
      <w:r>
        <w:rPr>
          <w:spacing w:val="1"/>
          <w:sz w:val="24"/>
        </w:rPr>
        <w:t xml:space="preserve"> </w:t>
      </w:r>
      <w:r>
        <w:rPr>
          <w:sz w:val="24"/>
        </w:rPr>
        <w:t>;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345"/>
          <w:tab w:val="left" w:pos="8134"/>
        </w:tabs>
        <w:spacing w:before="6" w:line="360" w:lineRule="auto"/>
        <w:ind w:left="3757" w:right="200" w:hanging="2826"/>
        <w:jc w:val="both"/>
        <w:rPr>
          <w:sz w:val="24"/>
        </w:rPr>
      </w:pPr>
      <w:r w:rsidRPr="006A31AB">
        <w:rPr>
          <w:b/>
          <w:sz w:val="24"/>
        </w:rPr>
        <w:t xml:space="preserve">Tidak diskriminatif </w:t>
      </w:r>
      <w:r w:rsidRPr="006A31AB">
        <w:rPr>
          <w:sz w:val="24"/>
        </w:rPr>
        <w:t xml:space="preserve">:  Penerimaan   </w:t>
      </w:r>
      <w:r w:rsidRPr="006A31AB">
        <w:rPr>
          <w:spacing w:val="1"/>
          <w:sz w:val="24"/>
        </w:rPr>
        <w:t xml:space="preserve"> </w:t>
      </w:r>
      <w:r w:rsidRPr="006A31AB">
        <w:rPr>
          <w:sz w:val="24"/>
        </w:rPr>
        <w:t xml:space="preserve">Peserta   </w:t>
      </w:r>
      <w:r w:rsidRPr="006A31AB">
        <w:rPr>
          <w:spacing w:val="1"/>
          <w:sz w:val="24"/>
        </w:rPr>
        <w:t xml:space="preserve"> </w:t>
      </w:r>
      <w:r w:rsidRPr="006A31AB">
        <w:rPr>
          <w:sz w:val="24"/>
        </w:rPr>
        <w:t>Didik     Baru     tidak     membedakan     antara</w:t>
      </w:r>
      <w:r w:rsidRPr="006A31AB">
        <w:rPr>
          <w:spacing w:val="1"/>
          <w:sz w:val="24"/>
        </w:rPr>
        <w:t xml:space="preserve"> </w:t>
      </w:r>
      <w:r w:rsidRPr="006A31AB">
        <w:rPr>
          <w:sz w:val="24"/>
        </w:rPr>
        <w:t>anak orang kaya atau miskin suku, daerah asal, agama dan golongan tetapi</w:t>
      </w:r>
      <w:r w:rsidRPr="006A31AB">
        <w:rPr>
          <w:spacing w:val="1"/>
          <w:sz w:val="24"/>
        </w:rPr>
        <w:t xml:space="preserve"> </w:t>
      </w:r>
      <w:r w:rsidRPr="006A31AB">
        <w:rPr>
          <w:sz w:val="24"/>
        </w:rPr>
        <w:t>berdasarkan</w:t>
      </w:r>
      <w:r w:rsidRPr="006A31AB">
        <w:rPr>
          <w:spacing w:val="-1"/>
          <w:sz w:val="24"/>
        </w:rPr>
        <w:t xml:space="preserve"> </w:t>
      </w:r>
      <w:r w:rsidRPr="006A31AB">
        <w:rPr>
          <w:sz w:val="24"/>
        </w:rPr>
        <w:t>prestasi</w:t>
      </w:r>
      <w:r w:rsidRPr="006A31AB">
        <w:rPr>
          <w:spacing w:val="-1"/>
          <w:sz w:val="24"/>
        </w:rPr>
        <w:t xml:space="preserve"> </w:t>
      </w:r>
      <w:r w:rsidRPr="006A31AB">
        <w:rPr>
          <w:sz w:val="24"/>
        </w:rPr>
        <w:t>yang</w:t>
      </w:r>
      <w:r w:rsidRPr="006A31AB">
        <w:rPr>
          <w:spacing w:val="-5"/>
          <w:sz w:val="24"/>
        </w:rPr>
        <w:t xml:space="preserve"> </w:t>
      </w:r>
      <w:r w:rsidRPr="006A31AB">
        <w:rPr>
          <w:sz w:val="24"/>
        </w:rPr>
        <w:t>telah</w:t>
      </w:r>
      <w:r w:rsidRPr="006A31AB">
        <w:rPr>
          <w:spacing w:val="-1"/>
          <w:sz w:val="24"/>
        </w:rPr>
        <w:t xml:space="preserve"> </w:t>
      </w:r>
      <w:r w:rsidRPr="006A31AB">
        <w:rPr>
          <w:sz w:val="24"/>
        </w:rPr>
        <w:t>di raih</w:t>
      </w:r>
      <w:r>
        <w:rPr>
          <w:sz w:val="24"/>
        </w:rPr>
        <w:t>.</w:t>
      </w:r>
    </w:p>
    <w:p w:rsidR="00C915EF" w:rsidRPr="00F679F0" w:rsidRDefault="00C915EF" w:rsidP="00F679F0">
      <w:pPr>
        <w:widowControl/>
        <w:autoSpaceDE/>
        <w:autoSpaceDN/>
        <w:spacing w:after="200" w:line="276" w:lineRule="auto"/>
        <w:rPr>
          <w:sz w:val="24"/>
        </w:rPr>
        <w:sectPr w:rsidR="00C915EF" w:rsidRPr="00F679F0" w:rsidSect="00C915EF">
          <w:type w:val="continuous"/>
          <w:pgSz w:w="11907" w:h="16839" w:code="9"/>
          <w:pgMar w:top="720" w:right="720" w:bottom="720" w:left="720" w:header="720" w:footer="720" w:gutter="0"/>
          <w:cols w:space="720"/>
        </w:sectPr>
      </w:pPr>
    </w:p>
    <w:p w:rsidR="00C915EF" w:rsidRDefault="00C915EF" w:rsidP="00C915EF">
      <w:pPr>
        <w:pStyle w:val="ListParagraph"/>
        <w:numPr>
          <w:ilvl w:val="0"/>
          <w:numId w:val="2"/>
        </w:numPr>
        <w:tabs>
          <w:tab w:val="left" w:pos="780"/>
          <w:tab w:val="left" w:pos="781"/>
        </w:tabs>
        <w:spacing w:before="76"/>
        <w:ind w:hanging="569"/>
        <w:rPr>
          <w:sz w:val="24"/>
        </w:rPr>
      </w:pPr>
      <w:r>
        <w:rPr>
          <w:sz w:val="24"/>
        </w:rPr>
        <w:lastRenderedPageBreak/>
        <w:t>TUJUAN</w:t>
      </w:r>
    </w:p>
    <w:p w:rsidR="00C915EF" w:rsidRDefault="00C915EF" w:rsidP="00C915EF">
      <w:pPr>
        <w:pStyle w:val="BodyText"/>
        <w:spacing w:before="4"/>
        <w:rPr>
          <w:sz w:val="31"/>
        </w:rPr>
      </w:pPr>
    </w:p>
    <w:p w:rsidR="00C915EF" w:rsidRDefault="00C915EF" w:rsidP="00C915EF">
      <w:pPr>
        <w:pStyle w:val="BodyText"/>
        <w:ind w:left="212"/>
        <w:jc w:val="both"/>
      </w:pPr>
      <w:r>
        <w:t>Tujuan</w:t>
      </w:r>
      <w:r>
        <w:rPr>
          <w:spacing w:val="-3"/>
        </w:rPr>
        <w:t xml:space="preserve"> </w:t>
      </w:r>
      <w:r>
        <w:t>Seleksi</w:t>
      </w:r>
      <w:r>
        <w:rPr>
          <w:spacing w:val="-3"/>
        </w:rPr>
        <w:t xml:space="preserve"> </w:t>
      </w:r>
      <w:r>
        <w:t>Peneriman</w:t>
      </w:r>
      <w:r>
        <w:rPr>
          <w:spacing w:val="-2"/>
        </w:rPr>
        <w:t xml:space="preserve"> </w:t>
      </w:r>
      <w:r>
        <w:t>Peserta</w:t>
      </w:r>
      <w:r>
        <w:rPr>
          <w:spacing w:val="-2"/>
        </w:rPr>
        <w:t xml:space="preserve"> </w:t>
      </w:r>
      <w:r>
        <w:t>Didik</w:t>
      </w:r>
      <w:r>
        <w:rPr>
          <w:spacing w:val="-7"/>
        </w:rPr>
        <w:t xml:space="preserve"> </w:t>
      </w:r>
      <w:r>
        <w:t>Baru</w:t>
      </w:r>
      <w:r>
        <w:rPr>
          <w:spacing w:val="-3"/>
        </w:rPr>
        <w:t xml:space="preserve"> </w:t>
      </w:r>
      <w:r>
        <w:t>Sebagai</w:t>
      </w:r>
      <w:r>
        <w:rPr>
          <w:spacing w:val="1"/>
        </w:rPr>
        <w:t xml:space="preserve"> </w:t>
      </w:r>
      <w:r>
        <w:t>Berikut</w:t>
      </w:r>
      <w:r>
        <w:rPr>
          <w:spacing w:val="-2"/>
        </w:rPr>
        <w:t xml:space="preserve"> </w:t>
      </w:r>
      <w:r>
        <w:t>: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1065"/>
        </w:tabs>
        <w:spacing w:before="140" w:line="357" w:lineRule="auto"/>
        <w:ind w:left="1064" w:right="200" w:hanging="424"/>
        <w:jc w:val="both"/>
        <w:rPr>
          <w:sz w:val="24"/>
        </w:rPr>
      </w:pPr>
      <w:r>
        <w:rPr>
          <w:sz w:val="24"/>
        </w:rPr>
        <w:t>Memilih calon peserta didik baru dengan mengupayakan penerimaan yang mencerminkan atas terbuka,</w:t>
      </w:r>
      <w:r>
        <w:rPr>
          <w:spacing w:val="1"/>
          <w:sz w:val="24"/>
        </w:rPr>
        <w:t xml:space="preserve"> </w:t>
      </w:r>
      <w:r>
        <w:rPr>
          <w:sz w:val="24"/>
        </w:rPr>
        <w:t>jujur,</w:t>
      </w:r>
      <w:r>
        <w:rPr>
          <w:spacing w:val="-1"/>
          <w:sz w:val="24"/>
        </w:rPr>
        <w:t xml:space="preserve"> </w:t>
      </w:r>
      <w:r>
        <w:rPr>
          <w:sz w:val="24"/>
        </w:rPr>
        <w:t>dan adil ;</w:t>
      </w:r>
    </w:p>
    <w:p w:rsidR="00C915EF" w:rsidRPr="006A31AB" w:rsidRDefault="00C915EF" w:rsidP="00C915EF">
      <w:pPr>
        <w:pStyle w:val="ListParagraph"/>
        <w:numPr>
          <w:ilvl w:val="1"/>
          <w:numId w:val="2"/>
        </w:numPr>
        <w:tabs>
          <w:tab w:val="left" w:pos="1065"/>
        </w:tabs>
        <w:spacing w:before="140" w:line="357" w:lineRule="auto"/>
        <w:ind w:left="1064" w:right="215" w:hanging="424"/>
        <w:jc w:val="both"/>
        <w:rPr>
          <w:sz w:val="24"/>
        </w:rPr>
      </w:pPr>
      <w:r>
        <w:rPr>
          <w:sz w:val="24"/>
        </w:rPr>
        <w:t>Menentukan langkah pembinaan berikutnya untuk memberikan pelayanan yang maksimal</w:t>
      </w:r>
      <w:r>
        <w:rPr>
          <w:spacing w:val="1"/>
          <w:sz w:val="24"/>
        </w:rPr>
        <w:t xml:space="preserve"> </w:t>
      </w:r>
      <w:r>
        <w:rPr>
          <w:sz w:val="24"/>
        </w:rPr>
        <w:t>kepada</w:t>
      </w:r>
      <w:r>
        <w:rPr>
          <w:spacing w:val="1"/>
          <w:sz w:val="24"/>
        </w:rPr>
        <w:t xml:space="preserve"> </w:t>
      </w:r>
      <w:r>
        <w:rPr>
          <w:sz w:val="24"/>
        </w:rPr>
        <w:t>peserta didik yang</w:t>
      </w:r>
      <w:r>
        <w:rPr>
          <w:spacing w:val="-5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kemampuan,</w:t>
      </w:r>
      <w:r>
        <w:rPr>
          <w:spacing w:val="-5"/>
          <w:sz w:val="24"/>
        </w:rPr>
        <w:t xml:space="preserve"> </w:t>
      </w:r>
      <w:r>
        <w:rPr>
          <w:sz w:val="24"/>
        </w:rPr>
        <w:t>bakat, minat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3"/>
          <w:sz w:val="24"/>
        </w:rPr>
        <w:t xml:space="preserve"> </w:t>
      </w:r>
      <w:r>
        <w:rPr>
          <w:sz w:val="24"/>
        </w:rPr>
        <w:t>tinggi atau khusus.</w:t>
      </w:r>
    </w:p>
    <w:p w:rsidR="00C915EF" w:rsidRDefault="00C915EF" w:rsidP="00C915EF">
      <w:pPr>
        <w:pStyle w:val="BodyText"/>
        <w:rPr>
          <w:sz w:val="26"/>
        </w:rPr>
      </w:pPr>
    </w:p>
    <w:p w:rsidR="00C915EF" w:rsidRDefault="00C915EF" w:rsidP="00C915EF">
      <w:pPr>
        <w:pStyle w:val="ListParagraph"/>
        <w:numPr>
          <w:ilvl w:val="0"/>
          <w:numId w:val="2"/>
        </w:numPr>
        <w:tabs>
          <w:tab w:val="left" w:pos="780"/>
          <w:tab w:val="left" w:pos="781"/>
        </w:tabs>
        <w:spacing w:before="160"/>
        <w:ind w:hanging="569"/>
        <w:rPr>
          <w:sz w:val="24"/>
        </w:rPr>
      </w:pPr>
      <w:r>
        <w:rPr>
          <w:sz w:val="24"/>
        </w:rPr>
        <w:t>PENDAFTARAN</w:t>
      </w:r>
    </w:p>
    <w:p w:rsidR="00C915EF" w:rsidRDefault="00C915EF" w:rsidP="00C915EF">
      <w:pPr>
        <w:pStyle w:val="BodyText"/>
        <w:spacing w:before="3"/>
        <w:rPr>
          <w:sz w:val="31"/>
        </w:rPr>
      </w:pPr>
    </w:p>
    <w:p w:rsidR="00C915EF" w:rsidRDefault="00C915EF" w:rsidP="00C915EF">
      <w:pPr>
        <w:pStyle w:val="BodyText"/>
        <w:spacing w:before="1" w:line="357" w:lineRule="auto"/>
        <w:ind w:left="212" w:firstLine="568"/>
      </w:pPr>
      <w:r>
        <w:t>Pendaftaran</w:t>
      </w:r>
      <w:r>
        <w:rPr>
          <w:spacing w:val="-2"/>
        </w:rPr>
        <w:t xml:space="preserve"> </w:t>
      </w:r>
      <w:r>
        <w:t>PPDB</w:t>
      </w:r>
      <w:r>
        <w:rPr>
          <w:spacing w:val="1"/>
        </w:rPr>
        <w:t xml:space="preserve"> </w:t>
      </w:r>
      <w:r>
        <w:t>SDIT IBNU ABBAS</w:t>
      </w:r>
      <w:r>
        <w:rPr>
          <w:spacing w:val="5"/>
        </w:rPr>
        <w:t xml:space="preserve"> </w:t>
      </w:r>
      <w:r>
        <w:t>Tahun</w:t>
      </w:r>
      <w:r>
        <w:rPr>
          <w:spacing w:val="1"/>
        </w:rPr>
        <w:t xml:space="preserve"> </w:t>
      </w:r>
      <w:r>
        <w:t>Ajaran</w:t>
      </w:r>
      <w:r>
        <w:rPr>
          <w:spacing w:val="3"/>
        </w:rPr>
        <w:t xml:space="preserve"> </w:t>
      </w:r>
      <w:r>
        <w:t>2020/2021</w:t>
      </w:r>
      <w:r>
        <w:rPr>
          <w:spacing w:val="2"/>
        </w:rPr>
        <w:t xml:space="preserve"> </w:t>
      </w:r>
      <w:r>
        <w:t>dapat</w:t>
      </w:r>
      <w:r>
        <w:rPr>
          <w:spacing w:val="2"/>
        </w:rPr>
        <w:t xml:space="preserve"> </w:t>
      </w:r>
      <w:r>
        <w:t>di</w:t>
      </w:r>
      <w:r>
        <w:rPr>
          <w:spacing w:val="1"/>
        </w:rPr>
        <w:t xml:space="preserve"> </w:t>
      </w:r>
      <w:r>
        <w:t>lakukan</w:t>
      </w:r>
      <w:r>
        <w:rPr>
          <w:spacing w:val="4"/>
        </w:rPr>
        <w:t xml:space="preserve"> </w:t>
      </w:r>
      <w:r>
        <w:t>secara</w:t>
      </w:r>
      <w:r>
        <w:rPr>
          <w:spacing w:val="4"/>
        </w:rPr>
        <w:t xml:space="preserve"> </w:t>
      </w:r>
      <w:r>
        <w:t>on line</w:t>
      </w:r>
      <w:r>
        <w:rPr>
          <w:spacing w:val="4"/>
        </w:rPr>
        <w:t xml:space="preserve"> </w:t>
      </w:r>
      <w:r>
        <w:t>melalui</w:t>
      </w:r>
      <w:r>
        <w:rPr>
          <w:spacing w:val="2"/>
        </w:rPr>
        <w:t xml:space="preserve"> </w:t>
      </w:r>
      <w:r>
        <w:t>web</w:t>
      </w:r>
      <w:r>
        <w:rPr>
          <w:spacing w:val="-57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PPDB</w:t>
      </w:r>
      <w:r>
        <w:rPr>
          <w:spacing w:val="-5"/>
        </w:rPr>
        <w:t xml:space="preserve"> </w:t>
      </w:r>
      <w:r>
        <w:t>dengan syarat</w:t>
      </w:r>
      <w:r>
        <w:rPr>
          <w:spacing w:val="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syarat sebagai berikut :</w:t>
      </w:r>
    </w:p>
    <w:p w:rsidR="00C915EF" w:rsidRDefault="00C915EF" w:rsidP="00C915EF">
      <w:pPr>
        <w:pStyle w:val="ListParagraph"/>
        <w:numPr>
          <w:ilvl w:val="1"/>
          <w:numId w:val="2"/>
        </w:numPr>
        <w:tabs>
          <w:tab w:val="left" w:pos="933"/>
        </w:tabs>
        <w:spacing w:before="125"/>
        <w:ind w:left="932" w:hanging="229"/>
        <w:rPr>
          <w:sz w:val="24"/>
        </w:rPr>
      </w:pPr>
      <w:r>
        <w:rPr>
          <w:sz w:val="24"/>
        </w:rPr>
        <w:t>Pendaftaran</w:t>
      </w:r>
      <w:r>
        <w:rPr>
          <w:spacing w:val="-2"/>
          <w:sz w:val="24"/>
        </w:rPr>
        <w:t xml:space="preserve"> </w:t>
      </w:r>
      <w:r>
        <w:rPr>
          <w:sz w:val="24"/>
        </w:rPr>
        <w:t>secara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z w:val="24"/>
        </w:rPr>
        <w:t>line melalui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r>
        <w:rPr>
          <w:sz w:val="24"/>
        </w:rPr>
        <w:t>dengan</w:t>
      </w:r>
      <w:r>
        <w:rPr>
          <w:spacing w:val="-3"/>
          <w:sz w:val="24"/>
        </w:rPr>
        <w:t xml:space="preserve"> </w:t>
      </w:r>
      <w:r>
        <w:rPr>
          <w:sz w:val="24"/>
        </w:rPr>
        <w:t>ketentuan</w:t>
      </w:r>
      <w:r>
        <w:rPr>
          <w:spacing w:val="56"/>
          <w:sz w:val="24"/>
        </w:rPr>
        <w:t xml:space="preserve"> </w:t>
      </w:r>
      <w:r>
        <w:rPr>
          <w:sz w:val="24"/>
        </w:rPr>
        <w:t>sebagai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  <w:r>
        <w:rPr>
          <w:spacing w:val="-3"/>
          <w:sz w:val="24"/>
        </w:rPr>
        <w:t xml:space="preserve"> </w:t>
      </w:r>
      <w:r>
        <w:rPr>
          <w:sz w:val="24"/>
        </w:rPr>
        <w:t>:</w:t>
      </w:r>
    </w:p>
    <w:p w:rsidR="00C915EF" w:rsidRDefault="00C915EF" w:rsidP="00C915EF">
      <w:pPr>
        <w:pStyle w:val="ListParagraph"/>
        <w:numPr>
          <w:ilvl w:val="2"/>
          <w:numId w:val="2"/>
        </w:numPr>
        <w:tabs>
          <w:tab w:val="left" w:pos="1344"/>
          <w:tab w:val="left" w:pos="1345"/>
        </w:tabs>
        <w:spacing w:before="137"/>
        <w:ind w:hanging="425"/>
        <w:rPr>
          <w:sz w:val="24"/>
        </w:rPr>
      </w:pPr>
      <w:r>
        <w:rPr>
          <w:sz w:val="24"/>
        </w:rPr>
        <w:t>CPDB</w:t>
      </w:r>
      <w:r>
        <w:rPr>
          <w:spacing w:val="-8"/>
          <w:sz w:val="24"/>
        </w:rPr>
        <w:t xml:space="preserve"> </w:t>
      </w:r>
      <w:r>
        <w:rPr>
          <w:sz w:val="24"/>
        </w:rPr>
        <w:t>dapat</w:t>
      </w:r>
      <w:r>
        <w:rPr>
          <w:spacing w:val="-2"/>
          <w:sz w:val="24"/>
        </w:rPr>
        <w:t xml:space="preserve"> </w:t>
      </w:r>
      <w:r>
        <w:rPr>
          <w:sz w:val="24"/>
        </w:rPr>
        <w:t>mendaftar</w:t>
      </w:r>
      <w:r>
        <w:rPr>
          <w:spacing w:val="-3"/>
          <w:sz w:val="24"/>
        </w:rPr>
        <w:t xml:space="preserve"> </w:t>
      </w:r>
      <w:r>
        <w:rPr>
          <w:sz w:val="24"/>
        </w:rPr>
        <w:t>secara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z w:val="24"/>
        </w:rPr>
        <w:t>line melalui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1"/>
          <w:sz w:val="24"/>
        </w:rPr>
        <w:t xml:space="preserve"> </w:t>
      </w:r>
      <w:hyperlink r:id="rId8" w:history="1">
        <w:r w:rsidRPr="006A31AB">
          <w:rPr>
            <w:rStyle w:val="Hyperlink"/>
            <w:b/>
            <w:i/>
            <w:color w:val="auto"/>
            <w:sz w:val="24"/>
          </w:rPr>
          <w:t>http://ppdb-sdit-ibnuabbas.sch.id</w:t>
        </w:r>
      </w:hyperlink>
    </w:p>
    <w:p w:rsidR="00C915EF" w:rsidRDefault="00C915EF" w:rsidP="00C915EF">
      <w:pPr>
        <w:pStyle w:val="ListParagraph"/>
        <w:numPr>
          <w:ilvl w:val="2"/>
          <w:numId w:val="2"/>
        </w:numPr>
        <w:tabs>
          <w:tab w:val="left" w:pos="1344"/>
          <w:tab w:val="left" w:pos="1345"/>
        </w:tabs>
        <w:spacing w:before="137"/>
        <w:ind w:hanging="425"/>
        <w:rPr>
          <w:sz w:val="24"/>
        </w:rPr>
      </w:pPr>
      <w:r>
        <w:rPr>
          <w:sz w:val="24"/>
        </w:rPr>
        <w:t>CPDB mencetak bukti pendaftaran dan rekap nilai yang sudah dientrikan, kemudian akan diverifikasi</w:t>
      </w:r>
      <w:r>
        <w:rPr>
          <w:spacing w:val="1"/>
          <w:sz w:val="24"/>
        </w:rPr>
        <w:t xml:space="preserve"> </w:t>
      </w:r>
      <w:r>
        <w:rPr>
          <w:sz w:val="24"/>
        </w:rPr>
        <w:t>oleh panitia</w:t>
      </w:r>
    </w:p>
    <w:p w:rsidR="00C915EF" w:rsidRDefault="00C915EF" w:rsidP="00C915EF">
      <w:pPr>
        <w:pStyle w:val="ListParagraph"/>
        <w:tabs>
          <w:tab w:val="left" w:pos="1344"/>
          <w:tab w:val="left" w:pos="1345"/>
        </w:tabs>
        <w:spacing w:before="137"/>
        <w:ind w:left="1344" w:firstLine="0"/>
        <w:rPr>
          <w:sz w:val="24"/>
        </w:rPr>
      </w:pPr>
    </w:p>
    <w:p w:rsidR="00C915EF" w:rsidRDefault="00C915EF" w:rsidP="00C915EF">
      <w:pPr>
        <w:pStyle w:val="ListParagraph"/>
        <w:numPr>
          <w:ilvl w:val="0"/>
          <w:numId w:val="1"/>
        </w:numPr>
        <w:tabs>
          <w:tab w:val="left" w:pos="933"/>
        </w:tabs>
        <w:spacing w:before="6"/>
        <w:ind w:left="932" w:hanging="229"/>
        <w:jc w:val="both"/>
        <w:rPr>
          <w:sz w:val="24"/>
        </w:rPr>
      </w:pPr>
      <w:r>
        <w:rPr>
          <w:sz w:val="24"/>
        </w:rPr>
        <w:t>Syarat</w:t>
      </w:r>
      <w:r>
        <w:rPr>
          <w:spacing w:val="-1"/>
          <w:sz w:val="24"/>
        </w:rPr>
        <w:t xml:space="preserve"> </w:t>
      </w:r>
      <w:r>
        <w:rPr>
          <w:sz w:val="24"/>
        </w:rPr>
        <w:t>pendaftaran</w:t>
      </w:r>
      <w:r>
        <w:rPr>
          <w:spacing w:val="-1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</w:p>
    <w:p w:rsidR="00C915EF" w:rsidRDefault="00C915EF" w:rsidP="00C915EF">
      <w:pPr>
        <w:jc w:val="both"/>
        <w:rPr>
          <w:sz w:val="24"/>
        </w:rPr>
        <w:sectPr w:rsidR="00C915EF" w:rsidSect="00C915EF">
          <w:type w:val="continuous"/>
          <w:pgSz w:w="11907" w:h="16839" w:code="9"/>
          <w:pgMar w:top="720" w:right="720" w:bottom="720" w:left="720" w:header="720" w:footer="720" w:gutter="0"/>
          <w:cols w:space="720"/>
        </w:sectPr>
      </w:pPr>
    </w:p>
    <w:p w:rsidR="00C915EF" w:rsidRPr="006A31AB" w:rsidRDefault="00C915EF" w:rsidP="00C915E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val="en-US"/>
        </w:rPr>
      </w:pPr>
      <w:proofErr w:type="spellStart"/>
      <w:r w:rsidRPr="006A31AB">
        <w:rPr>
          <w:color w:val="212529"/>
          <w:sz w:val="24"/>
          <w:szCs w:val="24"/>
          <w:lang w:val="en-US"/>
        </w:rPr>
        <w:lastRenderedPageBreak/>
        <w:t>Berusia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paling </w:t>
      </w:r>
      <w:proofErr w:type="spellStart"/>
      <w:r w:rsidRPr="006A31AB">
        <w:rPr>
          <w:color w:val="212529"/>
          <w:sz w:val="24"/>
          <w:szCs w:val="24"/>
          <w:lang w:val="en-US"/>
        </w:rPr>
        <w:t>rendah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6 </w:t>
      </w:r>
      <w:proofErr w:type="spellStart"/>
      <w:r w:rsidRPr="006A31AB">
        <w:rPr>
          <w:color w:val="212529"/>
          <w:sz w:val="24"/>
          <w:szCs w:val="24"/>
          <w:lang w:val="en-US"/>
        </w:rPr>
        <w:t>tahun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pada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tanggal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1 </w:t>
      </w:r>
      <w:proofErr w:type="spellStart"/>
      <w:r w:rsidRPr="006A31AB">
        <w:rPr>
          <w:color w:val="212529"/>
          <w:sz w:val="24"/>
          <w:szCs w:val="24"/>
          <w:lang w:val="en-US"/>
        </w:rPr>
        <w:t>Juli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tahun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berjalan</w:t>
      </w:r>
      <w:proofErr w:type="spellEnd"/>
    </w:p>
    <w:p w:rsidR="00C915EF" w:rsidRPr="006A31AB" w:rsidRDefault="00C915EF" w:rsidP="00C915E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212529"/>
          <w:sz w:val="24"/>
          <w:szCs w:val="24"/>
          <w:lang w:val="en-US"/>
        </w:rPr>
      </w:pPr>
      <w:proofErr w:type="spellStart"/>
      <w:r w:rsidRPr="006A31AB">
        <w:rPr>
          <w:color w:val="212529"/>
          <w:sz w:val="24"/>
          <w:szCs w:val="24"/>
          <w:lang w:val="en-US"/>
        </w:rPr>
        <w:t>Usia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wajib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dibuktikan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dengan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akte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kelahiran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atau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surat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keterangan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kelahiran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dari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pihak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berwenang</w:t>
      </w:r>
      <w:proofErr w:type="spellEnd"/>
    </w:p>
    <w:p w:rsidR="00C915EF" w:rsidRPr="006A31AB" w:rsidRDefault="00C915EF" w:rsidP="00C915EF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sz w:val="35"/>
        </w:rPr>
      </w:pPr>
      <w:proofErr w:type="spellStart"/>
      <w:r w:rsidRPr="006A31AB">
        <w:rPr>
          <w:color w:val="212529"/>
          <w:sz w:val="24"/>
          <w:szCs w:val="24"/>
          <w:lang w:val="en-US"/>
        </w:rPr>
        <w:t>Tercatat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dalam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Kartu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Keluarga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(KK) yang </w:t>
      </w:r>
      <w:proofErr w:type="spellStart"/>
      <w:r w:rsidRPr="006A31AB">
        <w:rPr>
          <w:color w:val="212529"/>
          <w:sz w:val="24"/>
          <w:szCs w:val="24"/>
          <w:lang w:val="en-US"/>
        </w:rPr>
        <w:t>diterbitkan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paling </w:t>
      </w:r>
      <w:proofErr w:type="spellStart"/>
      <w:r w:rsidRPr="006A31AB">
        <w:rPr>
          <w:color w:val="212529"/>
          <w:sz w:val="24"/>
          <w:szCs w:val="24"/>
          <w:lang w:val="en-US"/>
        </w:rPr>
        <w:t>singkat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1 </w:t>
      </w:r>
      <w:proofErr w:type="spellStart"/>
      <w:r w:rsidRPr="006A31AB">
        <w:rPr>
          <w:color w:val="212529"/>
          <w:sz w:val="24"/>
          <w:szCs w:val="24"/>
          <w:lang w:val="en-US"/>
        </w:rPr>
        <w:t>tahun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sebelum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awal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tanggal</w:t>
      </w:r>
      <w:proofErr w:type="spellEnd"/>
      <w:r w:rsidRPr="006A31AB">
        <w:rPr>
          <w:color w:val="212529"/>
          <w:sz w:val="24"/>
          <w:szCs w:val="24"/>
          <w:lang w:val="en-US"/>
        </w:rPr>
        <w:t xml:space="preserve"> </w:t>
      </w:r>
      <w:proofErr w:type="spellStart"/>
      <w:r w:rsidRPr="006A31AB">
        <w:rPr>
          <w:color w:val="212529"/>
          <w:sz w:val="24"/>
          <w:szCs w:val="24"/>
          <w:lang w:val="en-US"/>
        </w:rPr>
        <w:t>pendaftaran</w:t>
      </w:r>
      <w:proofErr w:type="spellEnd"/>
      <w:r>
        <w:rPr>
          <w:color w:val="212529"/>
          <w:sz w:val="24"/>
          <w:szCs w:val="24"/>
          <w:lang w:val="en-US"/>
        </w:rPr>
        <w:t>.</w:t>
      </w:r>
    </w:p>
    <w:p w:rsidR="00C915EF" w:rsidRDefault="00C915EF" w:rsidP="00C915EF">
      <w:pPr>
        <w:pStyle w:val="ListParagraph"/>
        <w:numPr>
          <w:ilvl w:val="0"/>
          <w:numId w:val="2"/>
        </w:numPr>
        <w:tabs>
          <w:tab w:val="left" w:pos="142"/>
        </w:tabs>
        <w:ind w:left="142"/>
        <w:rPr>
          <w:sz w:val="24"/>
        </w:rPr>
      </w:pPr>
      <w:r>
        <w:rPr>
          <w:sz w:val="24"/>
        </w:rPr>
        <w:t>PEMBIAYAAN</w:t>
      </w:r>
    </w:p>
    <w:p w:rsidR="005B7384" w:rsidRDefault="00C915EF" w:rsidP="00C915EF">
      <w:r>
        <w:t>Semua</w:t>
      </w:r>
      <w:r>
        <w:rPr>
          <w:spacing w:val="52"/>
        </w:rPr>
        <w:t xml:space="preserve"> </w:t>
      </w:r>
      <w:r>
        <w:t>biaya</w:t>
      </w:r>
      <w:r>
        <w:rPr>
          <w:spacing w:val="55"/>
        </w:rPr>
        <w:t xml:space="preserve"> </w:t>
      </w:r>
      <w:r>
        <w:t>yang</w:t>
      </w:r>
      <w:r>
        <w:rPr>
          <w:spacing w:val="47"/>
        </w:rPr>
        <w:t xml:space="preserve"> </w:t>
      </w:r>
      <w:r>
        <w:t>diperlukan</w:t>
      </w:r>
      <w:r>
        <w:rPr>
          <w:spacing w:val="50"/>
        </w:rPr>
        <w:t xml:space="preserve"> </w:t>
      </w:r>
      <w:r>
        <w:t>dan</w:t>
      </w:r>
      <w:r>
        <w:rPr>
          <w:spacing w:val="50"/>
        </w:rPr>
        <w:t xml:space="preserve"> </w:t>
      </w:r>
      <w:r>
        <w:t>digunakan</w:t>
      </w:r>
      <w:r>
        <w:rPr>
          <w:spacing w:val="51"/>
        </w:rPr>
        <w:t xml:space="preserve"> </w:t>
      </w:r>
      <w:r>
        <w:t>untuk</w:t>
      </w:r>
      <w:r>
        <w:rPr>
          <w:spacing w:val="50"/>
        </w:rPr>
        <w:t xml:space="preserve"> </w:t>
      </w:r>
      <w:r>
        <w:t>pelaksanaan</w:t>
      </w:r>
      <w:r>
        <w:rPr>
          <w:spacing w:val="50"/>
        </w:rPr>
        <w:t xml:space="preserve"> </w:t>
      </w:r>
      <w:r>
        <w:t>proses</w:t>
      </w:r>
      <w:r>
        <w:rPr>
          <w:spacing w:val="50"/>
        </w:rPr>
        <w:t xml:space="preserve"> </w:t>
      </w:r>
      <w:r>
        <w:t>PPDB</w:t>
      </w:r>
      <w:r>
        <w:rPr>
          <w:spacing w:val="50"/>
        </w:rPr>
        <w:t xml:space="preserve"> </w:t>
      </w:r>
      <w:r>
        <w:t>dibebankan</w:t>
      </w:r>
      <w:r>
        <w:rPr>
          <w:spacing w:val="50"/>
        </w:rPr>
        <w:t xml:space="preserve"> </w:t>
      </w:r>
      <w:r>
        <w:t>pada</w:t>
      </w:r>
      <w:r>
        <w:rPr>
          <w:spacing w:val="-57"/>
        </w:rPr>
        <w:t xml:space="preserve">                   </w:t>
      </w:r>
      <w:r>
        <w:t>anggaran</w:t>
      </w:r>
      <w:r>
        <w:rPr>
          <w:spacing w:val="-1"/>
        </w:rPr>
        <w:t xml:space="preserve"> </w:t>
      </w:r>
      <w:r>
        <w:t>sekolah dan sumber dana</w:t>
      </w:r>
      <w:r>
        <w:rPr>
          <w:spacing w:val="-3"/>
        </w:rPr>
        <w:t xml:space="preserve"> </w:t>
      </w:r>
      <w:r>
        <w:t>lain yang</w:t>
      </w:r>
      <w:r>
        <w:rPr>
          <w:spacing w:val="-5"/>
        </w:rPr>
        <w:t xml:space="preserve"> </w:t>
      </w:r>
      <w:r>
        <w:t>relevan</w:t>
      </w:r>
    </w:p>
    <w:sectPr w:rsidR="005B7384" w:rsidSect="00C915EF">
      <w:type w:val="continuous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B62401"/>
    <w:multiLevelType w:val="hybridMultilevel"/>
    <w:tmpl w:val="E46A3E3E"/>
    <w:lvl w:ilvl="0" w:tplc="63D43C3C">
      <w:start w:val="2"/>
      <w:numFmt w:val="decimal"/>
      <w:lvlText w:val="%1."/>
      <w:lvlJc w:val="left"/>
      <w:pPr>
        <w:ind w:left="1064" w:hanging="22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88E68C0">
      <w:numFmt w:val="bullet"/>
      <w:lvlText w:val=""/>
      <w:lvlJc w:val="left"/>
      <w:pPr>
        <w:ind w:left="1344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E820C1E4">
      <w:numFmt w:val="bullet"/>
      <w:lvlText w:val="•"/>
      <w:lvlJc w:val="left"/>
      <w:pPr>
        <w:ind w:left="2440" w:hanging="360"/>
      </w:pPr>
      <w:rPr>
        <w:rFonts w:hint="default"/>
        <w:lang w:val="id" w:eastAsia="en-US" w:bidi="ar-SA"/>
      </w:rPr>
    </w:lvl>
    <w:lvl w:ilvl="3" w:tplc="D3564924">
      <w:numFmt w:val="bullet"/>
      <w:lvlText w:val="•"/>
      <w:lvlJc w:val="left"/>
      <w:pPr>
        <w:ind w:left="3540" w:hanging="360"/>
      </w:pPr>
      <w:rPr>
        <w:rFonts w:hint="default"/>
        <w:lang w:val="id" w:eastAsia="en-US" w:bidi="ar-SA"/>
      </w:rPr>
    </w:lvl>
    <w:lvl w:ilvl="4" w:tplc="43102E60">
      <w:numFmt w:val="bullet"/>
      <w:lvlText w:val="•"/>
      <w:lvlJc w:val="left"/>
      <w:pPr>
        <w:ind w:left="4641" w:hanging="360"/>
      </w:pPr>
      <w:rPr>
        <w:rFonts w:hint="default"/>
        <w:lang w:val="id" w:eastAsia="en-US" w:bidi="ar-SA"/>
      </w:rPr>
    </w:lvl>
    <w:lvl w:ilvl="5" w:tplc="98521AAA">
      <w:numFmt w:val="bullet"/>
      <w:lvlText w:val="•"/>
      <w:lvlJc w:val="left"/>
      <w:pPr>
        <w:ind w:left="5741" w:hanging="360"/>
      </w:pPr>
      <w:rPr>
        <w:rFonts w:hint="default"/>
        <w:lang w:val="id" w:eastAsia="en-US" w:bidi="ar-SA"/>
      </w:rPr>
    </w:lvl>
    <w:lvl w:ilvl="6" w:tplc="5B265238">
      <w:numFmt w:val="bullet"/>
      <w:lvlText w:val="•"/>
      <w:lvlJc w:val="left"/>
      <w:pPr>
        <w:ind w:left="6842" w:hanging="360"/>
      </w:pPr>
      <w:rPr>
        <w:rFonts w:hint="default"/>
        <w:lang w:val="id" w:eastAsia="en-US" w:bidi="ar-SA"/>
      </w:rPr>
    </w:lvl>
    <w:lvl w:ilvl="7" w:tplc="9152A36A">
      <w:numFmt w:val="bullet"/>
      <w:lvlText w:val="•"/>
      <w:lvlJc w:val="left"/>
      <w:pPr>
        <w:ind w:left="7942" w:hanging="360"/>
      </w:pPr>
      <w:rPr>
        <w:rFonts w:hint="default"/>
        <w:lang w:val="id" w:eastAsia="en-US" w:bidi="ar-SA"/>
      </w:rPr>
    </w:lvl>
    <w:lvl w:ilvl="8" w:tplc="B5982752">
      <w:numFmt w:val="bullet"/>
      <w:lvlText w:val="•"/>
      <w:lvlJc w:val="left"/>
      <w:pPr>
        <w:ind w:left="9043" w:hanging="360"/>
      </w:pPr>
      <w:rPr>
        <w:rFonts w:hint="default"/>
        <w:lang w:val="id" w:eastAsia="en-US" w:bidi="ar-SA"/>
      </w:rPr>
    </w:lvl>
  </w:abstractNum>
  <w:abstractNum w:abstractNumId="1">
    <w:nsid w:val="58D77CBA"/>
    <w:multiLevelType w:val="hybridMultilevel"/>
    <w:tmpl w:val="7A16402A"/>
    <w:lvl w:ilvl="0" w:tplc="03BED3A6">
      <w:start w:val="1"/>
      <w:numFmt w:val="upperLetter"/>
      <w:lvlText w:val="%1."/>
      <w:lvlJc w:val="left"/>
      <w:pPr>
        <w:ind w:left="780" w:hanging="568"/>
        <w:jc w:val="left"/>
      </w:pPr>
      <w:rPr>
        <w:rFonts w:hint="default"/>
        <w:b/>
        <w:bCs/>
        <w:spacing w:val="-2"/>
        <w:w w:val="99"/>
        <w:lang w:val="id" w:eastAsia="en-US" w:bidi="ar-SA"/>
      </w:rPr>
    </w:lvl>
    <w:lvl w:ilvl="1" w:tplc="028E799E">
      <w:start w:val="1"/>
      <w:numFmt w:val="decimal"/>
      <w:lvlText w:val="%2."/>
      <w:lvlJc w:val="left"/>
      <w:pPr>
        <w:ind w:left="1136" w:hanging="35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03763CF0">
      <w:numFmt w:val="bullet"/>
      <w:lvlText w:val=""/>
      <w:lvlJc w:val="left"/>
      <w:pPr>
        <w:ind w:left="1344" w:hanging="42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4200847E">
      <w:numFmt w:val="bullet"/>
      <w:lvlText w:val="•"/>
      <w:lvlJc w:val="left"/>
      <w:pPr>
        <w:ind w:left="1140" w:hanging="424"/>
      </w:pPr>
      <w:rPr>
        <w:rFonts w:hint="default"/>
        <w:lang w:val="id" w:eastAsia="en-US" w:bidi="ar-SA"/>
      </w:rPr>
    </w:lvl>
    <w:lvl w:ilvl="4" w:tplc="5F906C64">
      <w:numFmt w:val="bullet"/>
      <w:lvlText w:val="•"/>
      <w:lvlJc w:val="left"/>
      <w:pPr>
        <w:ind w:left="1280" w:hanging="424"/>
      </w:pPr>
      <w:rPr>
        <w:rFonts w:hint="default"/>
        <w:lang w:val="id" w:eastAsia="en-US" w:bidi="ar-SA"/>
      </w:rPr>
    </w:lvl>
    <w:lvl w:ilvl="5" w:tplc="BF4C3DB4">
      <w:numFmt w:val="bullet"/>
      <w:lvlText w:val="•"/>
      <w:lvlJc w:val="left"/>
      <w:pPr>
        <w:ind w:left="1340" w:hanging="424"/>
      </w:pPr>
      <w:rPr>
        <w:rFonts w:hint="default"/>
        <w:lang w:val="id" w:eastAsia="en-US" w:bidi="ar-SA"/>
      </w:rPr>
    </w:lvl>
    <w:lvl w:ilvl="6" w:tplc="AEA80BC8">
      <w:numFmt w:val="bullet"/>
      <w:lvlText w:val="•"/>
      <w:lvlJc w:val="left"/>
      <w:pPr>
        <w:ind w:left="3760" w:hanging="424"/>
      </w:pPr>
      <w:rPr>
        <w:rFonts w:hint="default"/>
        <w:lang w:val="id" w:eastAsia="en-US" w:bidi="ar-SA"/>
      </w:rPr>
    </w:lvl>
    <w:lvl w:ilvl="7" w:tplc="5686C92E">
      <w:numFmt w:val="bullet"/>
      <w:lvlText w:val="•"/>
      <w:lvlJc w:val="left"/>
      <w:pPr>
        <w:ind w:left="5631" w:hanging="424"/>
      </w:pPr>
      <w:rPr>
        <w:rFonts w:hint="default"/>
        <w:lang w:val="id" w:eastAsia="en-US" w:bidi="ar-SA"/>
      </w:rPr>
    </w:lvl>
    <w:lvl w:ilvl="8" w:tplc="799CDF44">
      <w:numFmt w:val="bullet"/>
      <w:lvlText w:val="•"/>
      <w:lvlJc w:val="left"/>
      <w:pPr>
        <w:ind w:left="7502" w:hanging="424"/>
      </w:pPr>
      <w:rPr>
        <w:rFonts w:hint="default"/>
        <w:lang w:val="id" w:eastAsia="en-US" w:bidi="ar-SA"/>
      </w:rPr>
    </w:lvl>
  </w:abstractNum>
  <w:abstractNum w:abstractNumId="2">
    <w:nsid w:val="7ED62F50"/>
    <w:multiLevelType w:val="multilevel"/>
    <w:tmpl w:val="6C661B5E"/>
    <w:lvl w:ilvl="0">
      <w:start w:val="1"/>
      <w:numFmt w:val="decimal"/>
      <w:lvlText w:val="%1."/>
      <w:lvlJc w:val="left"/>
      <w:pPr>
        <w:tabs>
          <w:tab w:val="num" w:pos="1652"/>
        </w:tabs>
        <w:ind w:left="1652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num" w:pos="2372"/>
        </w:tabs>
        <w:ind w:left="2372" w:hanging="360"/>
      </w:pPr>
    </w:lvl>
    <w:lvl w:ilvl="2" w:tentative="1">
      <w:start w:val="1"/>
      <w:numFmt w:val="decimal"/>
      <w:lvlText w:val="%3."/>
      <w:lvlJc w:val="left"/>
      <w:pPr>
        <w:tabs>
          <w:tab w:val="num" w:pos="3092"/>
        </w:tabs>
        <w:ind w:left="3092" w:hanging="360"/>
      </w:pPr>
    </w:lvl>
    <w:lvl w:ilvl="3" w:tentative="1">
      <w:start w:val="1"/>
      <w:numFmt w:val="decimal"/>
      <w:lvlText w:val="%4."/>
      <w:lvlJc w:val="left"/>
      <w:pPr>
        <w:tabs>
          <w:tab w:val="num" w:pos="3812"/>
        </w:tabs>
        <w:ind w:left="3812" w:hanging="360"/>
      </w:pPr>
    </w:lvl>
    <w:lvl w:ilvl="4" w:tentative="1">
      <w:start w:val="1"/>
      <w:numFmt w:val="decimal"/>
      <w:lvlText w:val="%5."/>
      <w:lvlJc w:val="left"/>
      <w:pPr>
        <w:tabs>
          <w:tab w:val="num" w:pos="4532"/>
        </w:tabs>
        <w:ind w:left="4532" w:hanging="360"/>
      </w:pPr>
    </w:lvl>
    <w:lvl w:ilvl="5" w:tentative="1">
      <w:start w:val="1"/>
      <w:numFmt w:val="decimal"/>
      <w:lvlText w:val="%6."/>
      <w:lvlJc w:val="left"/>
      <w:pPr>
        <w:tabs>
          <w:tab w:val="num" w:pos="5252"/>
        </w:tabs>
        <w:ind w:left="5252" w:hanging="360"/>
      </w:pPr>
    </w:lvl>
    <w:lvl w:ilvl="6" w:tentative="1">
      <w:start w:val="1"/>
      <w:numFmt w:val="decimal"/>
      <w:lvlText w:val="%7."/>
      <w:lvlJc w:val="left"/>
      <w:pPr>
        <w:tabs>
          <w:tab w:val="num" w:pos="5972"/>
        </w:tabs>
        <w:ind w:left="5972" w:hanging="360"/>
      </w:pPr>
    </w:lvl>
    <w:lvl w:ilvl="7" w:tentative="1">
      <w:start w:val="1"/>
      <w:numFmt w:val="decimal"/>
      <w:lvlText w:val="%8."/>
      <w:lvlJc w:val="left"/>
      <w:pPr>
        <w:tabs>
          <w:tab w:val="num" w:pos="6692"/>
        </w:tabs>
        <w:ind w:left="6692" w:hanging="360"/>
      </w:pPr>
    </w:lvl>
    <w:lvl w:ilvl="8" w:tentative="1">
      <w:start w:val="1"/>
      <w:numFmt w:val="decimal"/>
      <w:lvlText w:val="%9."/>
      <w:lvlJc w:val="left"/>
      <w:pPr>
        <w:tabs>
          <w:tab w:val="num" w:pos="7412"/>
        </w:tabs>
        <w:ind w:left="7412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5EF"/>
    <w:rsid w:val="00133A65"/>
    <w:rsid w:val="00177E1B"/>
    <w:rsid w:val="001C3909"/>
    <w:rsid w:val="00580467"/>
    <w:rsid w:val="005B7384"/>
    <w:rsid w:val="00B546BA"/>
    <w:rsid w:val="00C915EF"/>
    <w:rsid w:val="00CA0E4E"/>
    <w:rsid w:val="00D65D65"/>
    <w:rsid w:val="00EA525A"/>
    <w:rsid w:val="00EA7878"/>
    <w:rsid w:val="00F6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5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C915EF"/>
    <w:pPr>
      <w:ind w:left="78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915E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C915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5E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915EF"/>
    <w:pPr>
      <w:ind w:left="1652" w:hanging="569"/>
    </w:pPr>
  </w:style>
  <w:style w:type="character" w:styleId="Hyperlink">
    <w:name w:val="Hyperlink"/>
    <w:basedOn w:val="DefaultParagraphFont"/>
    <w:uiPriority w:val="99"/>
    <w:unhideWhenUsed/>
    <w:rsid w:val="00C915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65"/>
    <w:rPr>
      <w:rFonts w:ascii="Tahoma" w:eastAsia="Times New Roman" w:hAnsi="Tahoma" w:cs="Tahoma"/>
      <w:sz w:val="16"/>
      <w:szCs w:val="16"/>
      <w:lang w:val="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915E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2">
    <w:name w:val="heading 2"/>
    <w:basedOn w:val="Normal"/>
    <w:link w:val="Heading2Char"/>
    <w:uiPriority w:val="1"/>
    <w:qFormat/>
    <w:rsid w:val="00C915EF"/>
    <w:pPr>
      <w:ind w:left="780"/>
      <w:jc w:val="center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C915EF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C915E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915E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1"/>
    <w:qFormat/>
    <w:rsid w:val="00C915EF"/>
    <w:pPr>
      <w:ind w:left="1652" w:hanging="569"/>
    </w:pPr>
  </w:style>
  <w:style w:type="character" w:styleId="Hyperlink">
    <w:name w:val="Hyperlink"/>
    <w:basedOn w:val="DefaultParagraphFont"/>
    <w:uiPriority w:val="99"/>
    <w:unhideWhenUsed/>
    <w:rsid w:val="00C915E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D6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D65"/>
    <w:rPr>
      <w:rFonts w:ascii="Tahoma" w:eastAsia="Times New Roman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pdb-sdit-ibnuabbas.sch.id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C3B91-7708-4BAB-93B1-36D8CE8A5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945</Words>
  <Characters>5391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12</cp:revision>
  <cp:lastPrinted>2021-07-30T14:34:00Z</cp:lastPrinted>
  <dcterms:created xsi:type="dcterms:W3CDTF">2021-07-13T15:30:00Z</dcterms:created>
  <dcterms:modified xsi:type="dcterms:W3CDTF">2021-07-30T14:37:00Z</dcterms:modified>
</cp:coreProperties>
</file>