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697B" w:rsidRDefault="00F95D68" w:rsidP="002A697B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Komparasi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Efektivitas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Metode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Klasik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(HOG + SVM)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dan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en-US"/>
        </w:rPr>
        <w:br/>
        <w:t xml:space="preserve">Deep Learning (CNN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Dasar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)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dalam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Klasifik</w:t>
      </w:r>
      <w:r w:rsidR="00776320">
        <w:rPr>
          <w:rFonts w:ascii="Times New Roman" w:hAnsi="Times New Roman" w:cs="Times New Roman"/>
          <w:sz w:val="32"/>
          <w:szCs w:val="32"/>
          <w:lang w:val="en-US"/>
        </w:rPr>
        <w:t>asi</w:t>
      </w:r>
      <w:proofErr w:type="spellEnd"/>
      <w:r w:rsidR="00776320">
        <w:rPr>
          <w:rFonts w:ascii="Times New Roman" w:hAnsi="Times New Roman" w:cs="Times New Roman"/>
          <w:sz w:val="32"/>
          <w:szCs w:val="32"/>
          <w:lang w:val="en-US"/>
        </w:rPr>
        <w:br/>
        <w:t xml:space="preserve">Citra </w:t>
      </w:r>
      <w:proofErr w:type="spellStart"/>
      <w:r w:rsidR="00776320">
        <w:rPr>
          <w:rFonts w:ascii="Times New Roman" w:hAnsi="Times New Roman" w:cs="Times New Roman"/>
          <w:sz w:val="32"/>
          <w:szCs w:val="32"/>
          <w:lang w:val="en-US"/>
        </w:rPr>
        <w:t>Buatan</w:t>
      </w:r>
      <w:proofErr w:type="spellEnd"/>
      <w:r w:rsidR="00776320">
        <w:rPr>
          <w:rFonts w:ascii="Times New Roman" w:hAnsi="Times New Roman" w:cs="Times New Roman"/>
          <w:sz w:val="32"/>
          <w:szCs w:val="32"/>
          <w:lang w:val="en-US"/>
        </w:rPr>
        <w:t xml:space="preserve"> AI vs Citra </w:t>
      </w:r>
      <w:proofErr w:type="spellStart"/>
      <w:r w:rsidR="00776320">
        <w:rPr>
          <w:rFonts w:ascii="Times New Roman" w:hAnsi="Times New Roman" w:cs="Times New Roman"/>
          <w:sz w:val="32"/>
          <w:szCs w:val="32"/>
          <w:lang w:val="en-US"/>
        </w:rPr>
        <w:t>Rii</w:t>
      </w:r>
      <w:r>
        <w:rPr>
          <w:rFonts w:ascii="Times New Roman" w:hAnsi="Times New Roman" w:cs="Times New Roman"/>
          <w:sz w:val="32"/>
          <w:szCs w:val="32"/>
          <w:lang w:val="en-US"/>
        </w:rPr>
        <w:t>l</w:t>
      </w:r>
      <w:proofErr w:type="spellEnd"/>
    </w:p>
    <w:p w:rsidR="002A697B" w:rsidRDefault="002A697B" w:rsidP="00396D43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>
            <wp:extent cx="3985260" cy="45190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 USM NEW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7774" cy="4533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97B" w:rsidRDefault="002A697B" w:rsidP="002A69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Disusun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Oleh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</w:p>
    <w:p w:rsidR="002A697B" w:rsidRDefault="002A697B" w:rsidP="00396D4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R. Wahyu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Ibnu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Ramadhan</w:t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G.231.23.0133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Henokh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Zoe Faith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G.231.23.0135</w:t>
      </w:r>
    </w:p>
    <w:p w:rsidR="002A697B" w:rsidRDefault="002A697B" w:rsidP="00396D4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2A697B" w:rsidRDefault="002A697B" w:rsidP="00396D4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2A697B" w:rsidRDefault="002A697B" w:rsidP="00396D4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Fakultas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Teknologi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Informasi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Komunikasi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Universitas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Semarang</w:t>
      </w:r>
    </w:p>
    <w:p w:rsidR="00412CBA" w:rsidRDefault="002A697B" w:rsidP="00396D4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412CBA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  <w:lang w:val="en-US"/>
        </w:rPr>
        <w:t>2025/2026</w:t>
      </w:r>
    </w:p>
    <w:p w:rsidR="00412CBA" w:rsidRDefault="00412CBA" w:rsidP="00412CBA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>ABSTRAK</w:t>
      </w:r>
    </w:p>
    <w:p w:rsidR="00412CBA" w:rsidRDefault="00C531D1" w:rsidP="00C531D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Seiring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berkembangnya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AI,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bahkan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AI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sudah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menghasilkan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buatan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sangat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mirip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asli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mata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manusia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seringkali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kesulitan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membedakannya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membandingkan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efektivitas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antara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metode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pemrograman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computer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klasik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metode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modern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deep learning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mengenali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mengelompokkan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buatan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AI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63ADA">
        <w:rPr>
          <w:rFonts w:ascii="Times New Roman" w:hAnsi="Times New Roman" w:cs="Times New Roman"/>
          <w:i/>
          <w:sz w:val="24"/>
          <w:szCs w:val="24"/>
          <w:lang w:val="en-US"/>
        </w:rPr>
        <w:t>real</w:t>
      </w:r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nyata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). Dataset yang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diambil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platform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Kaggle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6901F1">
        <w:rPr>
          <w:rFonts w:ascii="Times New Roman" w:hAnsi="Times New Roman" w:cs="Times New Roman"/>
          <w:sz w:val="24"/>
          <w:szCs w:val="24"/>
          <w:lang w:val="en-US"/>
        </w:rPr>
        <w:t>berjumlah</w:t>
      </w:r>
      <w:proofErr w:type="spellEnd"/>
      <w:r w:rsidR="006901F1">
        <w:rPr>
          <w:rFonts w:ascii="Times New Roman" w:hAnsi="Times New Roman" w:cs="Times New Roman"/>
          <w:sz w:val="24"/>
          <w:szCs w:val="24"/>
          <w:lang w:val="en-US"/>
        </w:rPr>
        <w:t xml:space="preserve"> 995 </w:t>
      </w:r>
      <w:proofErr w:type="spellStart"/>
      <w:r w:rsidR="006901F1"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 w:rsidR="006901F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ke</w:t>
      </w:r>
      <w:r w:rsidR="000A1788">
        <w:rPr>
          <w:rFonts w:ascii="Times New Roman" w:hAnsi="Times New Roman" w:cs="Times New Roman"/>
          <w:sz w:val="24"/>
          <w:szCs w:val="24"/>
          <w:lang w:val="en-US"/>
        </w:rPr>
        <w:t>mudian</w:t>
      </w:r>
      <w:proofErr w:type="spellEnd"/>
      <w:r w:rsidR="000A17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A1788">
        <w:rPr>
          <w:rFonts w:ascii="Times New Roman" w:hAnsi="Times New Roman" w:cs="Times New Roman"/>
          <w:sz w:val="24"/>
          <w:szCs w:val="24"/>
          <w:lang w:val="en-US"/>
        </w:rPr>
        <w:t>dibagi</w:t>
      </w:r>
      <w:proofErr w:type="spellEnd"/>
      <w:r w:rsidR="000A17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A1788">
        <w:rPr>
          <w:rFonts w:ascii="Times New Roman" w:hAnsi="Times New Roman" w:cs="Times New Roman"/>
          <w:sz w:val="24"/>
          <w:szCs w:val="24"/>
          <w:lang w:val="en-US"/>
        </w:rPr>
        <w:t>datanya</w:t>
      </w:r>
      <w:proofErr w:type="spellEnd"/>
      <w:r w:rsidR="000A17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A1788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="000A1788">
        <w:rPr>
          <w:rFonts w:ascii="Times New Roman" w:hAnsi="Times New Roman" w:cs="Times New Roman"/>
          <w:sz w:val="24"/>
          <w:szCs w:val="24"/>
          <w:lang w:val="en-US"/>
        </w:rPr>
        <w:t xml:space="preserve"> 75% </w:t>
      </w:r>
      <w:proofErr w:type="spellStart"/>
      <w:r w:rsidR="000A1788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="000A1788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="000A1788">
        <w:rPr>
          <w:rFonts w:ascii="Times New Roman" w:hAnsi="Times New Roman" w:cs="Times New Roman"/>
          <w:sz w:val="24"/>
          <w:szCs w:val="24"/>
          <w:lang w:val="en-US"/>
        </w:rPr>
        <w:t>latih</w:t>
      </w:r>
      <w:proofErr w:type="spellEnd"/>
      <w:r w:rsidR="000A1788">
        <w:rPr>
          <w:rFonts w:ascii="Times New Roman" w:hAnsi="Times New Roman" w:cs="Times New Roman"/>
          <w:sz w:val="24"/>
          <w:szCs w:val="24"/>
          <w:lang w:val="en-US"/>
        </w:rPr>
        <w:t xml:space="preserve"> (74</w:t>
      </w:r>
      <w:r w:rsidR="006901F1">
        <w:rPr>
          <w:rFonts w:ascii="Times New Roman" w:hAnsi="Times New Roman" w:cs="Times New Roman"/>
          <w:sz w:val="24"/>
          <w:szCs w:val="24"/>
          <w:lang w:val="en-US"/>
        </w:rPr>
        <w:t xml:space="preserve">6 </w:t>
      </w:r>
      <w:proofErr w:type="spellStart"/>
      <w:r w:rsidR="006901F1"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 w:rsidR="006901F1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 w:rsidR="000A17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A1788"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 w:rsidR="000A1788">
        <w:rPr>
          <w:rFonts w:ascii="Times New Roman" w:hAnsi="Times New Roman" w:cs="Times New Roman"/>
          <w:sz w:val="24"/>
          <w:szCs w:val="24"/>
          <w:lang w:val="en-US"/>
        </w:rPr>
        <w:t xml:space="preserve"> 25</w:t>
      </w:r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% </w:t>
      </w:r>
      <w:proofErr w:type="spellStart"/>
      <w:r w:rsidR="000A1788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="000A1788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="000A1788">
        <w:rPr>
          <w:rFonts w:ascii="Times New Roman" w:hAnsi="Times New Roman" w:cs="Times New Roman"/>
          <w:sz w:val="24"/>
          <w:szCs w:val="24"/>
          <w:lang w:val="en-US"/>
        </w:rPr>
        <w:t>uji</w:t>
      </w:r>
      <w:proofErr w:type="spellEnd"/>
      <w:r w:rsidR="000A1788">
        <w:rPr>
          <w:rFonts w:ascii="Times New Roman" w:hAnsi="Times New Roman" w:cs="Times New Roman"/>
          <w:sz w:val="24"/>
          <w:szCs w:val="24"/>
          <w:lang w:val="en-US"/>
        </w:rPr>
        <w:t xml:space="preserve"> (24</w:t>
      </w:r>
      <w:r w:rsidR="006901F1">
        <w:rPr>
          <w:rFonts w:ascii="Times New Roman" w:hAnsi="Times New Roman" w:cs="Times New Roman"/>
          <w:sz w:val="24"/>
          <w:szCs w:val="24"/>
          <w:lang w:val="en-US"/>
        </w:rPr>
        <w:t xml:space="preserve">9 </w:t>
      </w:r>
      <w:proofErr w:type="spellStart"/>
      <w:r w:rsidR="006901F1"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 w:rsidR="006901F1">
        <w:rPr>
          <w:rFonts w:ascii="Times New Roman" w:hAnsi="Times New Roman" w:cs="Times New Roman"/>
          <w:sz w:val="24"/>
          <w:szCs w:val="24"/>
          <w:lang w:val="en-US"/>
        </w:rPr>
        <w:t>)</w:t>
      </w:r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Metode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klasik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diuji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kombinasi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HOG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mendeteksi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bentuk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tepi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objek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SVM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pengelompokan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saraf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(CNN)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pola-pola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membedakan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modern (CNN)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terbukti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tingka</w:t>
      </w:r>
      <w:r w:rsidR="001B43E8">
        <w:rPr>
          <w:rFonts w:ascii="Times New Roman" w:hAnsi="Times New Roman" w:cs="Times New Roman"/>
          <w:sz w:val="24"/>
          <w:szCs w:val="24"/>
        </w:rPr>
        <w:t>t</w:t>
      </w:r>
      <w:proofErr w:type="spellEnd"/>
      <w:r w:rsid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="001B43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B43E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1B43E8">
        <w:rPr>
          <w:rFonts w:ascii="Times New Roman" w:hAnsi="Times New Roman" w:cs="Times New Roman"/>
          <w:sz w:val="24"/>
          <w:szCs w:val="24"/>
        </w:rPr>
        <w:t xml:space="preserve"> </w:t>
      </w:r>
      <w:r w:rsidR="006901F1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="006901F1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="006901F1">
        <w:rPr>
          <w:rFonts w:ascii="Times New Roman" w:hAnsi="Times New Roman" w:cs="Times New Roman"/>
          <w:sz w:val="24"/>
          <w:szCs w:val="24"/>
        </w:rPr>
        <w:t xml:space="preserve"> 53% </w:t>
      </w:r>
      <w:proofErr w:type="spellStart"/>
      <w:r w:rsidR="001B43E8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</w:rPr>
        <w:t>inkonsistensi</w:t>
      </w:r>
      <w:proofErr w:type="spellEnd"/>
      <w:r w:rsidR="006901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01F1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Kesimpulannya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saraf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tiruan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pengenalan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digital di era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AI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>.</w:t>
      </w:r>
    </w:p>
    <w:p w:rsidR="00BF15B2" w:rsidRDefault="00BF15B2" w:rsidP="00C531D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15B2" w:rsidRPr="00C531D1" w:rsidRDefault="00BF15B2" w:rsidP="00C531D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Kata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AI vs </w:t>
      </w:r>
      <w:proofErr w:type="spellStart"/>
      <w:r>
        <w:rPr>
          <w:rFonts w:ascii="Times New Roman" w:hAnsi="Times New Roman" w:cs="Times New Roman"/>
          <w:sz w:val="24"/>
          <w:szCs w:val="24"/>
        </w:rPr>
        <w:t>Asli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Klasik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CNN, </w:t>
      </w:r>
      <w:proofErr w:type="spellStart"/>
      <w:r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Citra</w:t>
      </w:r>
    </w:p>
    <w:p w:rsidR="00412CBA" w:rsidRDefault="00412CBA" w:rsidP="00412CBA">
      <w:p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412CBA" w:rsidRDefault="00412CBA" w:rsidP="00412CBA">
      <w:pPr>
        <w:pStyle w:val="ListParagraph"/>
        <w:numPr>
          <w:ilvl w:val="0"/>
          <w:numId w:val="3"/>
        </w:numPr>
        <w:spacing w:line="360" w:lineRule="auto"/>
        <w:ind w:left="709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PENDAHULUAN</w:t>
      </w:r>
    </w:p>
    <w:p w:rsidR="00412CBA" w:rsidRDefault="00412CBA" w:rsidP="00412CBA">
      <w:pPr>
        <w:pStyle w:val="ListParagraph"/>
        <w:numPr>
          <w:ilvl w:val="0"/>
          <w:numId w:val="4"/>
        </w:numPr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Latar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Belakang</w:t>
      </w:r>
      <w:proofErr w:type="spellEnd"/>
    </w:p>
    <w:p w:rsidR="00412CBA" w:rsidRPr="00412CBA" w:rsidRDefault="00DD2159" w:rsidP="00BF15B2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Perkembangan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AI generative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memicu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lonjakan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produksi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sintesis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sangat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realistis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Kehadiran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gambar-gambar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buatan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AI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menghadirkan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tantangan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signifikan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keaslian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media digital.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Oleh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buatan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AI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merancang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metrik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andal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mampu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membedakan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asli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uang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dihasilkan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sintesis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Diskursus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mengenai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berdampak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besar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masa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depan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kurasi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konten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digital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kepercayaan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publik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:rsidR="00412CBA" w:rsidRDefault="00412CBA" w:rsidP="00412CBA">
      <w:pPr>
        <w:pStyle w:val="ListParagraph"/>
        <w:numPr>
          <w:ilvl w:val="0"/>
          <w:numId w:val="4"/>
        </w:numPr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Rumusan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Masalah</w:t>
      </w:r>
      <w:proofErr w:type="spellEnd"/>
    </w:p>
    <w:p w:rsidR="009F5C36" w:rsidRDefault="009F5C36" w:rsidP="009F5C3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Apakah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arsitektur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deep learning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sederhana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mampu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mengungguli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performa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algoritma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ekstraksi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buatan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tangan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9F5C36">
        <w:rPr>
          <w:rFonts w:ascii="Times New Roman" w:hAnsi="Times New Roman" w:cs="Times New Roman"/>
          <w:i/>
          <w:sz w:val="24"/>
          <w:szCs w:val="24"/>
          <w:lang w:val="en-US"/>
        </w:rPr>
        <w:t>hand-crafted features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HOG ?</w:t>
      </w:r>
      <w:proofErr w:type="gramEnd"/>
    </w:p>
    <w:p w:rsidR="009F5C36" w:rsidRPr="009F5C36" w:rsidRDefault="009F5C36" w:rsidP="009F5C3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Berapa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tingkat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akurasi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masing-masing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arsitektur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?</w:t>
      </w:r>
      <w:proofErr w:type="gramEnd"/>
    </w:p>
    <w:p w:rsidR="00412CBA" w:rsidRDefault="00412CBA" w:rsidP="00412CBA">
      <w:pPr>
        <w:pStyle w:val="ListParagraph"/>
        <w:numPr>
          <w:ilvl w:val="0"/>
          <w:numId w:val="4"/>
        </w:numPr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Tujuan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Penulisan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Batasan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Masalah</w:t>
      </w:r>
      <w:proofErr w:type="spellEnd"/>
    </w:p>
    <w:p w:rsidR="009F5C36" w:rsidRPr="009F5C36" w:rsidRDefault="00DD2159" w:rsidP="00DD2159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membandingkan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pendekatan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klasik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pendekatan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Deep Learning.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Pendekatan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klasik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seperi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ekstraksi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HOG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diklasifikasikan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SVM,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sering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diterapkan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efektivitas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representasi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lokalnya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lingkungan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bersumber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komputasi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rendah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Di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sisi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lain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CNN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menawarkan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kemampuan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pemrosesan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otomatis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lapisan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konvolusi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berhirarki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dataset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diubah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ukuran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64 x 64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berjumlah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995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412CBA" w:rsidRDefault="00412CBA" w:rsidP="00412CBA">
      <w:pPr>
        <w:pStyle w:val="ListParagraph"/>
        <w:numPr>
          <w:ilvl w:val="0"/>
          <w:numId w:val="3"/>
        </w:numPr>
        <w:spacing w:line="360" w:lineRule="auto"/>
        <w:ind w:left="709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METODOLOGI</w:t>
      </w:r>
    </w:p>
    <w:p w:rsidR="00412CBA" w:rsidRDefault="00412CBA" w:rsidP="00412CBA">
      <w:pPr>
        <w:pStyle w:val="ListParagraph"/>
        <w:numPr>
          <w:ilvl w:val="0"/>
          <w:numId w:val="5"/>
        </w:numPr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Deskripsi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Dataset</w:t>
      </w:r>
    </w:p>
    <w:p w:rsidR="00DD2159" w:rsidRPr="00DD2159" w:rsidRDefault="00DD2159" w:rsidP="00555C10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dataset “AI vs Real Images”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repository public.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Seluruh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diseragamkan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resize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dimensi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64 x 64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piksel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guna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meringankan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komputasi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tanpa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menghilangkan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visual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penting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. Total dataset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berjumlah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955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, yang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dibagi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2 </w:t>
      </w:r>
      <w:proofErr w:type="spellStart"/>
      <w:proofErr w:type="gramStart"/>
      <w:r w:rsidR="00555C10">
        <w:rPr>
          <w:rFonts w:ascii="Times New Roman" w:hAnsi="Times New Roman" w:cs="Times New Roman"/>
          <w:sz w:val="24"/>
          <w:szCs w:val="24"/>
          <w:lang w:val="en-US"/>
        </w:rPr>
        <w:t>bagian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75%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latih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(746)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25%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uji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(249). Citra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dikategorikan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ke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5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kelas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proofErr w:type="gramStart"/>
      <w:r w:rsidR="00555C10">
        <w:rPr>
          <w:rFonts w:ascii="Times New Roman" w:hAnsi="Times New Roman" w:cs="Times New Roman"/>
          <w:sz w:val="24"/>
          <w:szCs w:val="24"/>
          <w:lang w:val="en-US"/>
        </w:rPr>
        <w:t>yakni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55C10" w:rsidRPr="00555C10">
        <w:rPr>
          <w:rFonts w:ascii="Times New Roman" w:hAnsi="Times New Roman" w:cs="Times New Roman"/>
          <w:i/>
          <w:sz w:val="24"/>
          <w:szCs w:val="24"/>
          <w:lang w:val="en-US"/>
        </w:rPr>
        <w:t>animals, city, food, natur</w:t>
      </w:r>
      <w:r w:rsidR="00555C10">
        <w:rPr>
          <w:rFonts w:ascii="Times New Roman" w:hAnsi="Times New Roman" w:cs="Times New Roman"/>
          <w:i/>
          <w:sz w:val="24"/>
          <w:szCs w:val="24"/>
          <w:lang w:val="en-US"/>
        </w:rPr>
        <w:t>e,</w:t>
      </w:r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55C10" w:rsidRPr="00555C10">
        <w:rPr>
          <w:rFonts w:ascii="Times New Roman" w:hAnsi="Times New Roman" w:cs="Times New Roman"/>
          <w:i/>
          <w:sz w:val="24"/>
          <w:szCs w:val="24"/>
          <w:lang w:val="en-US"/>
        </w:rPr>
        <w:t>people</w:t>
      </w:r>
    </w:p>
    <w:p w:rsidR="00412CBA" w:rsidRDefault="00412CBA" w:rsidP="00412CBA">
      <w:pPr>
        <w:pStyle w:val="ListParagraph"/>
        <w:numPr>
          <w:ilvl w:val="0"/>
          <w:numId w:val="5"/>
        </w:numPr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Alur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Kerja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Sistem</w:t>
      </w:r>
      <w:proofErr w:type="spellEnd"/>
    </w:p>
    <w:p w:rsidR="006C5DFF" w:rsidRDefault="000A7193" w:rsidP="000A7193">
      <w:pPr>
        <w:pStyle w:val="ListParagraph"/>
        <w:spacing w:line="360" w:lineRule="auto"/>
        <w:ind w:left="0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val="en-US"/>
        </w:rPr>
        <w:drawing>
          <wp:inline distT="0" distB="0" distL="0" distR="0">
            <wp:extent cx="2640965" cy="4732020"/>
            <wp:effectExtent l="0" t="0" r="698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lowchart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1944" cy="47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CBA" w:rsidRDefault="00412CBA" w:rsidP="00412CBA">
      <w:pPr>
        <w:pStyle w:val="ListParagraph"/>
        <w:numPr>
          <w:ilvl w:val="0"/>
          <w:numId w:val="5"/>
        </w:numPr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Arsitektur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Metode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Klasik</w:t>
      </w:r>
      <w:proofErr w:type="spellEnd"/>
    </w:p>
    <w:p w:rsidR="00555C10" w:rsidRDefault="00555C10" w:rsidP="00555C10">
      <w:pPr>
        <w:pStyle w:val="ListParagraph"/>
        <w:spacing w:line="360" w:lineRule="auto"/>
        <w:ind w:left="993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histogram of Oriented Gradients (HOG)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membagi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sel-sel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kecil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menghitung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orienteasi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gradient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tepi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HOG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melatih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55C10">
        <w:rPr>
          <w:rFonts w:ascii="Times New Roman" w:hAnsi="Times New Roman" w:cs="Times New Roman"/>
          <w:i/>
          <w:sz w:val="24"/>
          <w:szCs w:val="24"/>
          <w:lang w:val="en-US"/>
        </w:rPr>
        <w:t>Support Vector Machine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(SVM)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kernel </w:t>
      </w:r>
      <w:r w:rsidRPr="00555C10">
        <w:rPr>
          <w:rFonts w:ascii="Times New Roman" w:hAnsi="Times New Roman" w:cs="Times New Roman"/>
          <w:i/>
          <w:sz w:val="24"/>
          <w:szCs w:val="24"/>
          <w:lang w:val="en-US"/>
        </w:rPr>
        <w:t>linear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SVM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bekerja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mencari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garis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batas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(hyperplane) optimal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memisahkan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kelas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dirumuskan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matematis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555C10" w:rsidRPr="00555C10" w:rsidRDefault="00555C10" w:rsidP="00555C10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en-US"/>
            </w:rPr>
            <m:t xml:space="preserve">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w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T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x+b</m:t>
          </m:r>
        </m:oMath>
      </m:oMathPara>
    </w:p>
    <w:p w:rsidR="00555C10" w:rsidRPr="00555C10" w:rsidRDefault="00555C10" w:rsidP="00F83D33">
      <w:p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w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vector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b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bias. SVM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diketahui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efisiensi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komputasi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tinggi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set data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ekstraksi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HOG.</w:t>
      </w:r>
    </w:p>
    <w:p w:rsidR="00412CBA" w:rsidRDefault="00412CBA" w:rsidP="00412CBA">
      <w:pPr>
        <w:pStyle w:val="ListParagraph"/>
        <w:numPr>
          <w:ilvl w:val="0"/>
          <w:numId w:val="5"/>
        </w:numPr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Arsitektur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Metode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Modern</w:t>
      </w:r>
    </w:p>
    <w:p w:rsidR="00555C10" w:rsidRDefault="00555C10" w:rsidP="00555C10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Model CNN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dibangun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berlapis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555C10">
        <w:rPr>
          <w:rFonts w:ascii="Times New Roman" w:hAnsi="Times New Roman" w:cs="Times New Roman"/>
          <w:i/>
          <w:sz w:val="24"/>
          <w:szCs w:val="24"/>
          <w:lang w:val="en-US"/>
        </w:rPr>
        <w:t>Sequential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memanfaatkan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framework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Pytorch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Arsitektur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terdiri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555C10" w:rsidRDefault="00555C10" w:rsidP="00555C10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Dua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buah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lapisan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Conv2d (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32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64 filter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ukuran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3 x 3)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ReLU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555C10" w:rsidRDefault="00555C10" w:rsidP="00555C10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Lapisan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MaxPool2d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ukuran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2 x 2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mereduksi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dimensi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spasial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555C10" w:rsidRDefault="00555C10" w:rsidP="00555C10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Lapisan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Flatter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Linear (Dense)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klasifikasi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akhir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555C10" w:rsidRDefault="00555C10" w:rsidP="00555C10">
      <w:p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Optimasi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model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dievaluasi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Cross-Entropy Loss:</w:t>
      </w:r>
    </w:p>
    <w:p w:rsidR="00555C10" w:rsidRPr="006C5DFF" w:rsidRDefault="006C5DFF" w:rsidP="006C5DF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 xml:space="preserve">L= -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 xml:space="preserve">yi 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log⁡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(</m:t>
              </m:r>
              <m:acc>
                <m:ac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y</m:t>
                  </m:r>
                </m:e>
              </m:acc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i)</m:t>
              </m:r>
            </m:e>
          </m:nary>
        </m:oMath>
      </m:oMathPara>
    </w:p>
    <w:p w:rsidR="006C5DFF" w:rsidRPr="00555C10" w:rsidRDefault="006C5DFF" w:rsidP="006C5DFF">
      <w:p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yi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merepresentasikan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probabilitas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actual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asli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Sylfaen" w:hAnsi="Sylfaen" w:cs="Times New Roman"/>
          <w:sz w:val="24"/>
          <w:szCs w:val="24"/>
          <w:lang w:val="en-US"/>
        </w:rPr>
        <w:t>ŷ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model.</w:t>
      </w:r>
    </w:p>
    <w:p w:rsidR="00412CBA" w:rsidRDefault="00412CBA" w:rsidP="00412CBA">
      <w:pPr>
        <w:pStyle w:val="ListParagraph"/>
        <w:numPr>
          <w:ilvl w:val="0"/>
          <w:numId w:val="3"/>
        </w:numPr>
        <w:spacing w:line="360" w:lineRule="auto"/>
        <w:ind w:left="709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HASIL DAN PEMBAHASAN</w:t>
      </w:r>
    </w:p>
    <w:p w:rsidR="006C5DFF" w:rsidRDefault="004216C4" w:rsidP="000A1788">
      <w:pPr>
        <w:pStyle w:val="ListParagraph"/>
        <w:numPr>
          <w:ilvl w:val="0"/>
          <w:numId w:val="8"/>
        </w:numPr>
        <w:spacing w:line="360" w:lineRule="auto"/>
        <w:ind w:left="709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Evaluasi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Performa SVM + HOG</w:t>
      </w:r>
    </w:p>
    <w:p w:rsidR="00461B34" w:rsidRDefault="000A1788" w:rsidP="000A1788">
      <w:pPr>
        <w:pStyle w:val="ListParagraph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A1788">
        <w:rPr>
          <w:rFonts w:ascii="Times New Roman" w:hAnsi="Times New Roman" w:cs="Times New Roman"/>
          <w:sz w:val="24"/>
          <w:szCs w:val="24"/>
          <w:lang w:val="en-US"/>
        </w:rPr>
        <w:t>Berdasarkan</w:t>
      </w:r>
      <w:proofErr w:type="spellEnd"/>
      <w:r w:rsidRPr="000A17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A1788">
        <w:rPr>
          <w:rFonts w:ascii="Times New Roman" w:hAnsi="Times New Roman" w:cs="Times New Roman"/>
          <w:sz w:val="24"/>
          <w:szCs w:val="24"/>
          <w:lang w:val="en-US"/>
        </w:rPr>
        <w:t>hasil</w:t>
      </w:r>
      <w:proofErr w:type="spellEnd"/>
      <w:r w:rsidRPr="000A17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A1788">
        <w:rPr>
          <w:rFonts w:ascii="Times New Roman" w:hAnsi="Times New Roman" w:cs="Times New Roman"/>
          <w:sz w:val="24"/>
          <w:szCs w:val="24"/>
          <w:lang w:val="en-US"/>
        </w:rPr>
        <w:t>uji</w:t>
      </w:r>
      <w:proofErr w:type="spellEnd"/>
      <w:r w:rsidRPr="000A17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A1788">
        <w:rPr>
          <w:rFonts w:ascii="Times New Roman" w:hAnsi="Times New Roman" w:cs="Times New Roman"/>
          <w:sz w:val="24"/>
          <w:szCs w:val="24"/>
          <w:lang w:val="en-US"/>
        </w:rPr>
        <w:t>evaluasi</w:t>
      </w:r>
      <w:proofErr w:type="spellEnd"/>
      <w:r w:rsidRPr="000A17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A1788">
        <w:rPr>
          <w:rFonts w:ascii="Times New Roman" w:hAnsi="Times New Roman" w:cs="Times New Roman"/>
          <w:sz w:val="24"/>
          <w:szCs w:val="24"/>
          <w:lang w:val="en-US"/>
        </w:rPr>
        <w:t>terhadap</w:t>
      </w:r>
      <w:proofErr w:type="spellEnd"/>
      <w:r w:rsidRPr="000A17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249 data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uji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model HOG + SVM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hanya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</w:t>
      </w:r>
      <w:r w:rsidR="00461B34">
        <w:rPr>
          <w:rFonts w:ascii="Times New Roman" w:hAnsi="Times New Roman" w:cs="Times New Roman"/>
          <w:sz w:val="24"/>
          <w:szCs w:val="24"/>
          <w:lang w:val="en-US"/>
        </w:rPr>
        <w:t>mperoleh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tingkat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akur</w:t>
      </w:r>
      <w:r w:rsidR="004E200E">
        <w:rPr>
          <w:rFonts w:ascii="Times New Roman" w:hAnsi="Times New Roman" w:cs="Times New Roman"/>
          <w:sz w:val="24"/>
          <w:szCs w:val="24"/>
          <w:lang w:val="en-US"/>
        </w:rPr>
        <w:t>asi</w:t>
      </w:r>
      <w:proofErr w:type="spellEnd"/>
      <w:r w:rsidR="004E200E">
        <w:rPr>
          <w:rFonts w:ascii="Times New Roman" w:hAnsi="Times New Roman" w:cs="Times New Roman"/>
          <w:sz w:val="24"/>
          <w:szCs w:val="24"/>
          <w:lang w:val="en-US"/>
        </w:rPr>
        <w:t xml:space="preserve"> 47%.</w:t>
      </w:r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Tinjauan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lanjut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terhadap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61B34" w:rsidRPr="00461B34">
        <w:rPr>
          <w:rFonts w:ascii="Times New Roman" w:hAnsi="Times New Roman" w:cs="Times New Roman"/>
          <w:i/>
          <w:sz w:val="24"/>
          <w:szCs w:val="24"/>
          <w:lang w:val="en-US"/>
        </w:rPr>
        <w:t>Classification Report</w:t>
      </w:r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menunjuan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bahwa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performa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terbaik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SVM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berada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pada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pengenalan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berkelas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61B34" w:rsidRPr="00461B34">
        <w:rPr>
          <w:rFonts w:ascii="Times New Roman" w:hAnsi="Times New Roman" w:cs="Times New Roman"/>
          <w:i/>
          <w:sz w:val="24"/>
          <w:szCs w:val="24"/>
          <w:lang w:val="en-US"/>
        </w:rPr>
        <w:t>city</w:t>
      </w:r>
      <w:r w:rsidR="00461B34">
        <w:rPr>
          <w:rFonts w:ascii="Times New Roman" w:hAnsi="Times New Roman" w:cs="Times New Roman"/>
          <w:i/>
          <w:sz w:val="24"/>
          <w:szCs w:val="24"/>
          <w:lang w:val="en-US"/>
        </w:rPr>
        <w:t xml:space="preserve"> </w:t>
      </w:r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(F1-score 0.64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61B34">
        <w:rPr>
          <w:rFonts w:ascii="Times New Roman" w:hAnsi="Times New Roman" w:cs="Times New Roman"/>
          <w:sz w:val="24"/>
          <w:szCs w:val="24"/>
          <w:lang w:val="en-US"/>
        </w:rPr>
        <w:t>sekitar</w:t>
      </w:r>
      <w:proofErr w:type="spellEnd"/>
      <w:r w:rsidR="00461B34">
        <w:rPr>
          <w:rFonts w:ascii="Times New Roman" w:hAnsi="Times New Roman" w:cs="Times New Roman"/>
          <w:sz w:val="24"/>
          <w:szCs w:val="24"/>
          <w:lang w:val="en-US"/>
        </w:rPr>
        <w:t xml:space="preserve"> 64%). </w:t>
      </w:r>
    </w:p>
    <w:p w:rsidR="000A7193" w:rsidRDefault="00461B34" w:rsidP="000A7193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61B3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DD3A747" wp14:editId="23109A03">
            <wp:extent cx="2583180" cy="2122612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37966"/>
                    <a:stretch/>
                  </pic:blipFill>
                  <pic:spPr bwMode="auto">
                    <a:xfrm>
                      <a:off x="0" y="0"/>
                      <a:ext cx="2629120" cy="21603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A7193" w:rsidRPr="000A7193" w:rsidRDefault="000A7193" w:rsidP="000A7193">
      <w:pPr>
        <w:pStyle w:val="ListParagraph"/>
        <w:spacing w:line="360" w:lineRule="auto"/>
        <w:ind w:left="0" w:firstLine="709"/>
        <w:jc w:val="both"/>
        <w:rPr>
          <w:rFonts w:ascii="Times New Roman" w:hAnsi="Times New Roman" w:cs="Times New Roman"/>
          <w:b/>
          <w:i/>
          <w:sz w:val="24"/>
          <w:szCs w:val="24"/>
          <w:lang w:val="en-US"/>
        </w:rPr>
      </w:pPr>
      <w:proofErr w:type="spellStart"/>
      <w:r w:rsidRPr="000A7193">
        <w:rPr>
          <w:rFonts w:ascii="Times New Roman" w:hAnsi="Times New Roman" w:cs="Times New Roman"/>
          <w:b/>
          <w:i/>
          <w:sz w:val="24"/>
          <w:szCs w:val="24"/>
          <w:lang w:val="en-US"/>
        </w:rPr>
        <w:t>T</w:t>
      </w:r>
      <w:r>
        <w:rPr>
          <w:rFonts w:ascii="Times New Roman" w:hAnsi="Times New Roman" w:cs="Times New Roman"/>
          <w:b/>
          <w:i/>
          <w:sz w:val="24"/>
          <w:szCs w:val="24"/>
          <w:lang w:val="en-US"/>
        </w:rPr>
        <w:t>ab</w:t>
      </w:r>
      <w:r w:rsidRPr="000A7193">
        <w:rPr>
          <w:rFonts w:ascii="Times New Roman" w:hAnsi="Times New Roman" w:cs="Times New Roman"/>
          <w:b/>
          <w:i/>
          <w:sz w:val="24"/>
          <w:szCs w:val="24"/>
          <w:lang w:val="en-US"/>
        </w:rPr>
        <w:t>e</w:t>
      </w:r>
      <w:r>
        <w:rPr>
          <w:rFonts w:ascii="Times New Roman" w:hAnsi="Times New Roman" w:cs="Times New Roman"/>
          <w:b/>
          <w:i/>
          <w:sz w:val="24"/>
          <w:szCs w:val="24"/>
          <w:lang w:val="en-US"/>
        </w:rPr>
        <w:t>l</w:t>
      </w:r>
      <w:proofErr w:type="spellEnd"/>
      <w:r w:rsidRPr="000A7193">
        <w:rPr>
          <w:rFonts w:ascii="Times New Roman" w:hAnsi="Times New Roman" w:cs="Times New Roman"/>
          <w:b/>
          <w:i/>
          <w:sz w:val="24"/>
          <w:szCs w:val="24"/>
          <w:lang w:val="en-US"/>
        </w:rPr>
        <w:t xml:space="preserve"> </w:t>
      </w:r>
      <w:proofErr w:type="spellStart"/>
      <w:r w:rsidRPr="000A7193">
        <w:rPr>
          <w:rFonts w:ascii="Times New Roman" w:hAnsi="Times New Roman" w:cs="Times New Roman"/>
          <w:b/>
          <w:i/>
          <w:sz w:val="24"/>
          <w:szCs w:val="24"/>
          <w:lang w:val="en-US"/>
        </w:rPr>
        <w:t>evaluasi</w:t>
      </w:r>
      <w:proofErr w:type="spellEnd"/>
      <w:r w:rsidRPr="000A7193">
        <w:rPr>
          <w:rFonts w:ascii="Times New Roman" w:hAnsi="Times New Roman" w:cs="Times New Roman"/>
          <w:b/>
          <w:i/>
          <w:sz w:val="24"/>
          <w:szCs w:val="24"/>
          <w:lang w:val="en-US"/>
        </w:rPr>
        <w:t xml:space="preserve"> SVM+HOG</w:t>
      </w:r>
    </w:p>
    <w:p w:rsidR="00461B34" w:rsidRPr="00461B34" w:rsidRDefault="00461B34" w:rsidP="000A1788">
      <w:pPr>
        <w:pStyle w:val="ListParagraph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Struktur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gedung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kaku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sangat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cocok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direpresentasikan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oleh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gradient linear HOG.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Sebaliknya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model paling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kesulitan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diidentifikasi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461B34">
        <w:rPr>
          <w:rFonts w:ascii="Times New Roman" w:hAnsi="Times New Roman" w:cs="Times New Roman"/>
          <w:i/>
          <w:sz w:val="24"/>
          <w:szCs w:val="24"/>
          <w:lang w:val="en-US"/>
        </w:rPr>
        <w:t>animals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hanya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meraih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F1-score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sebesar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0.35.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Rendahnya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performa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disebabkan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oleh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variasi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hewan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menyulitkan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HOG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membentuk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tepi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konsisten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fabrikasi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AI </w:t>
      </w:r>
    </w:p>
    <w:p w:rsidR="004216C4" w:rsidRDefault="004216C4" w:rsidP="000A1788">
      <w:pPr>
        <w:pStyle w:val="ListParagraph"/>
        <w:numPr>
          <w:ilvl w:val="0"/>
          <w:numId w:val="8"/>
        </w:numPr>
        <w:spacing w:line="360" w:lineRule="auto"/>
        <w:ind w:left="709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Evaluasi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Performa CNN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Dasar</w:t>
      </w:r>
      <w:proofErr w:type="spellEnd"/>
    </w:p>
    <w:p w:rsidR="00461B34" w:rsidRPr="00461B34" w:rsidRDefault="00461B34" w:rsidP="00461B34">
      <w:pPr>
        <w:pStyle w:val="ListParagraph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arsitektur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CNN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dasar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5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iterasi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461B34">
        <w:rPr>
          <w:rFonts w:ascii="Times New Roman" w:hAnsi="Times New Roman" w:cs="Times New Roman"/>
          <w:i/>
          <w:sz w:val="24"/>
          <w:szCs w:val="24"/>
          <w:lang w:val="en-US"/>
        </w:rPr>
        <w:t>epochs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menunjukan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peningkatan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akurasi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penurunan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matriks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loss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konvergen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:rsidR="00461B34" w:rsidRDefault="00461B34" w:rsidP="00461B34">
      <w:pPr>
        <w:pStyle w:val="ListParagraph"/>
        <w:spacing w:line="360" w:lineRule="auto"/>
        <w:ind w:left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>
            <wp:extent cx="2640965" cy="1100455"/>
            <wp:effectExtent l="0" t="0" r="6985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kurasi dan loss CNN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0965" cy="110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3D33" w:rsidRDefault="00461B34" w:rsidP="00F83D33">
      <w:pPr>
        <w:pStyle w:val="ListParagraph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CNN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terbukti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jauh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melampaui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kemampuan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SVM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mekanisme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konvolusinya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sanggup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menangkap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tekstur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mikroskopis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pola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asimetris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(“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artefak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”)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generator AI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tak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kasat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mata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jika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hanya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mengandalkan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76320">
        <w:rPr>
          <w:rFonts w:ascii="Times New Roman" w:hAnsi="Times New Roman" w:cs="Times New Roman"/>
          <w:sz w:val="24"/>
          <w:szCs w:val="24"/>
          <w:lang w:val="en-US"/>
        </w:rPr>
        <w:t>deteksi</w:t>
      </w:r>
      <w:proofErr w:type="spellEnd"/>
      <w:r w:rsidR="007763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76320">
        <w:rPr>
          <w:rFonts w:ascii="Times New Roman" w:hAnsi="Times New Roman" w:cs="Times New Roman"/>
          <w:sz w:val="24"/>
          <w:szCs w:val="24"/>
          <w:lang w:val="en-US"/>
        </w:rPr>
        <w:t>tepi</w:t>
      </w:r>
      <w:proofErr w:type="spellEnd"/>
      <w:r w:rsidR="007763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776320">
        <w:rPr>
          <w:rFonts w:ascii="Times New Roman" w:hAnsi="Times New Roman" w:cs="Times New Roman"/>
          <w:sz w:val="24"/>
          <w:szCs w:val="24"/>
          <w:lang w:val="en-US"/>
        </w:rPr>
        <w:t>konvensional</w:t>
      </w:r>
      <w:proofErr w:type="spellEnd"/>
      <w:r w:rsidR="00776320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F83D33" w:rsidRDefault="000A7193" w:rsidP="00F83D33">
      <w:pPr>
        <w:spacing w:line="360" w:lineRule="auto"/>
        <w:jc w:val="both"/>
        <w:rPr>
          <w:rFonts w:ascii="Times New Roman" w:hAnsi="Times New Roman" w:cs="Times New Roman"/>
          <w:b/>
          <w:i/>
          <w:sz w:val="24"/>
          <w:szCs w:val="24"/>
          <w:lang w:val="en-US"/>
        </w:rPr>
      </w:pPr>
      <w:r w:rsidRPr="000A7193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2FBC0968" wp14:editId="2577C063">
            <wp:extent cx="2640965" cy="1605280"/>
            <wp:effectExtent l="0" t="0" r="698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40965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7193" w:rsidRPr="00F83D33" w:rsidRDefault="000A7193" w:rsidP="00F83D33">
      <w:pPr>
        <w:spacing w:line="360" w:lineRule="auto"/>
        <w:ind w:firstLine="709"/>
        <w:jc w:val="both"/>
        <w:rPr>
          <w:rFonts w:ascii="Times New Roman" w:hAnsi="Times New Roman" w:cs="Times New Roman"/>
          <w:b/>
          <w:i/>
          <w:sz w:val="24"/>
          <w:szCs w:val="24"/>
          <w:lang w:val="en-US"/>
        </w:rPr>
      </w:pPr>
      <w:bookmarkStart w:id="0" w:name="_GoBack"/>
      <w:bookmarkEnd w:id="0"/>
      <w:r>
        <w:rPr>
          <w:rFonts w:ascii="Times New Roman" w:hAnsi="Times New Roman" w:cs="Times New Roman"/>
          <w:b/>
          <w:i/>
          <w:sz w:val="24"/>
          <w:szCs w:val="24"/>
          <w:lang w:val="en-US"/>
        </w:rPr>
        <w:t xml:space="preserve">Tabel </w:t>
      </w:r>
      <w:proofErr w:type="spellStart"/>
      <w:r w:rsidR="00F83D33">
        <w:rPr>
          <w:rFonts w:ascii="Times New Roman" w:hAnsi="Times New Roman" w:cs="Times New Roman"/>
          <w:b/>
          <w:i/>
          <w:sz w:val="24"/>
          <w:szCs w:val="24"/>
          <w:lang w:val="en-US"/>
        </w:rPr>
        <w:t>evaluasi</w:t>
      </w:r>
      <w:proofErr w:type="spellEnd"/>
      <w:r w:rsidR="00F83D33">
        <w:rPr>
          <w:rFonts w:ascii="Times New Roman" w:hAnsi="Times New Roman" w:cs="Times New Roman"/>
          <w:b/>
          <w:i/>
          <w:sz w:val="24"/>
          <w:szCs w:val="24"/>
          <w:lang w:val="en-US"/>
        </w:rPr>
        <w:t xml:space="preserve"> CNN </w:t>
      </w:r>
      <w:proofErr w:type="spellStart"/>
      <w:r w:rsidR="00F83D33">
        <w:rPr>
          <w:rFonts w:ascii="Times New Roman" w:hAnsi="Times New Roman" w:cs="Times New Roman"/>
          <w:b/>
          <w:i/>
          <w:sz w:val="24"/>
          <w:szCs w:val="24"/>
          <w:lang w:val="en-US"/>
        </w:rPr>
        <w:t>dasar</w:t>
      </w:r>
      <w:proofErr w:type="spellEnd"/>
    </w:p>
    <w:p w:rsidR="00412CBA" w:rsidRDefault="00412CBA" w:rsidP="00412CBA">
      <w:pPr>
        <w:pStyle w:val="ListParagraph"/>
        <w:numPr>
          <w:ilvl w:val="0"/>
          <w:numId w:val="3"/>
        </w:numPr>
        <w:spacing w:line="360" w:lineRule="auto"/>
        <w:ind w:left="709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KESIMPULAN</w:t>
      </w:r>
    </w:p>
    <w:p w:rsidR="004E200E" w:rsidRDefault="004E200E" w:rsidP="004E200E">
      <w:pPr>
        <w:pStyle w:val="ListParagraph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berhasil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membandingkan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dua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pendekatan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klasifikasi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daaset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“AI vs Real Images”/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mendemonstrasikan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bahwa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pendekatan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modern Deep Learning (CNN)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Dasar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mengungguli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kombinasi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arsitektur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klasik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(HOG+SVM)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hanya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mampu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memprediksi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tepat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47%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luar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latihan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Kedalaman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lapisan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konvolusi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mampu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mengatasi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batasan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manualisasi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ekstraksi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buatan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mesin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disarankan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penggunaan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dataset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rentang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ribuan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mencoba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arsitektur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tingkat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lanjut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meningkatkan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0778B">
        <w:rPr>
          <w:rFonts w:ascii="Times New Roman" w:hAnsi="Times New Roman" w:cs="Times New Roman"/>
          <w:sz w:val="24"/>
          <w:szCs w:val="24"/>
          <w:lang w:val="en-US"/>
        </w:rPr>
        <w:t>presisi</w:t>
      </w:r>
      <w:proofErr w:type="spellEnd"/>
      <w:r w:rsidR="0080778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80778B" w:rsidRDefault="0080778B" w:rsidP="0080778B">
      <w:pPr>
        <w:pStyle w:val="ListParagraph"/>
        <w:numPr>
          <w:ilvl w:val="0"/>
          <w:numId w:val="3"/>
        </w:numPr>
        <w:spacing w:line="360" w:lineRule="auto"/>
        <w:ind w:left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DAFTAR PUSTAKA</w:t>
      </w:r>
    </w:p>
    <w:p w:rsidR="0080778B" w:rsidRPr="0080778B" w:rsidRDefault="0080778B" w:rsidP="0080778B">
      <w:pPr>
        <w:pStyle w:val="ListParagraph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0778B">
        <w:rPr>
          <w:rFonts w:ascii="Times New Roman" w:hAnsi="Times New Roman" w:cs="Times New Roman"/>
          <w:sz w:val="24"/>
          <w:szCs w:val="24"/>
        </w:rPr>
        <w:t xml:space="preserve">[1]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t>Ara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, A.,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t>Alam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, M. S., &amp;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t>Mifa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, K. A. F. (2024). A comparative review of AI-generated image detection across social media platforms. </w:t>
      </w:r>
      <w:r w:rsidRPr="0080778B">
        <w:rPr>
          <w:rFonts w:ascii="Times New Roman" w:hAnsi="Times New Roman" w:cs="Times New Roman"/>
          <w:i/>
          <w:iCs/>
          <w:sz w:val="24"/>
          <w:szCs w:val="24"/>
        </w:rPr>
        <w:t>Global Mainstream Journal of Innovation, Engineering &amp; Emerging Technology, 3</w:t>
      </w:r>
      <w:r w:rsidRPr="0080778B">
        <w:rPr>
          <w:rFonts w:ascii="Times New Roman" w:hAnsi="Times New Roman" w:cs="Times New Roman"/>
          <w:sz w:val="24"/>
          <w:szCs w:val="24"/>
        </w:rPr>
        <w:t xml:space="preserve">(1), 11-14. [2]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t>Cozzolino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, D., et al. (2025). Methods and Trends in Detecting AI-Generated Images: A Comprehensive Review. </w:t>
      </w:r>
      <w:proofErr w:type="spellStart"/>
      <w:proofErr w:type="gramStart"/>
      <w:r w:rsidRPr="0080778B">
        <w:rPr>
          <w:rFonts w:ascii="Times New Roman" w:hAnsi="Times New Roman" w:cs="Times New Roman"/>
          <w:i/>
          <w:iCs/>
          <w:sz w:val="24"/>
          <w:szCs w:val="24"/>
        </w:rPr>
        <w:t>arXiv</w:t>
      </w:r>
      <w:proofErr w:type="spellEnd"/>
      <w:proofErr w:type="gramEnd"/>
      <w:r w:rsidRPr="0080778B">
        <w:rPr>
          <w:rFonts w:ascii="Times New Roman" w:hAnsi="Times New Roman" w:cs="Times New Roman"/>
          <w:i/>
          <w:iCs/>
          <w:sz w:val="24"/>
          <w:szCs w:val="24"/>
        </w:rPr>
        <w:t xml:space="preserve"> preprint arXiv:2502.15176</w:t>
      </w:r>
      <w:r w:rsidRPr="0080778B">
        <w:rPr>
          <w:rFonts w:ascii="Times New Roman" w:hAnsi="Times New Roman" w:cs="Times New Roman"/>
          <w:sz w:val="24"/>
          <w:szCs w:val="24"/>
        </w:rPr>
        <w:t xml:space="preserve">. [3]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lastRenderedPageBreak/>
        <w:t>Priambodo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, A. R.,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t>Junaidi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, A., &amp;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t>Haromainy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, M. M. A. (2025). Performance Evaluation of YOLOv5su and SVM With HOG Features for Student Attendance Face Recognition. </w:t>
      </w:r>
      <w:proofErr w:type="spellStart"/>
      <w:proofErr w:type="gramStart"/>
      <w:r w:rsidRPr="0080778B">
        <w:rPr>
          <w:rFonts w:ascii="Times New Roman" w:hAnsi="Times New Roman" w:cs="Times New Roman"/>
          <w:i/>
          <w:iCs/>
          <w:sz w:val="24"/>
          <w:szCs w:val="24"/>
        </w:rPr>
        <w:t>bit</w:t>
      </w:r>
      <w:proofErr w:type="spellEnd"/>
      <w:r w:rsidRPr="0080778B">
        <w:rPr>
          <w:rFonts w:ascii="Times New Roman" w:hAnsi="Times New Roman" w:cs="Times New Roman"/>
          <w:i/>
          <w:iCs/>
          <w:sz w:val="24"/>
          <w:szCs w:val="24"/>
        </w:rPr>
        <w:t>-Tech</w:t>
      </w:r>
      <w:proofErr w:type="gramEnd"/>
      <w:r w:rsidRPr="0080778B">
        <w:rPr>
          <w:rFonts w:ascii="Times New Roman" w:hAnsi="Times New Roman" w:cs="Times New Roman"/>
          <w:i/>
          <w:iCs/>
          <w:sz w:val="24"/>
          <w:szCs w:val="24"/>
        </w:rPr>
        <w:t>, 8</w:t>
      </w:r>
      <w:r w:rsidRPr="0080778B">
        <w:rPr>
          <w:rFonts w:ascii="Times New Roman" w:hAnsi="Times New Roman" w:cs="Times New Roman"/>
          <w:sz w:val="24"/>
          <w:szCs w:val="24"/>
        </w:rPr>
        <w:t xml:space="preserve">(2). [4]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t>Solihin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, F., et al. (2023). Comparison of Support Vector Machine (SVM), K-Nearest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t>Neighbor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 (K-NN), and Stochastic Gradient Descent (SGD) for Classifying Corn Leaf Disease based on Histogram of Oriented Gradients (HOG) Feature Extraction. </w:t>
      </w:r>
      <w:proofErr w:type="spellStart"/>
      <w:r w:rsidRPr="0080778B">
        <w:rPr>
          <w:rFonts w:ascii="Times New Roman" w:hAnsi="Times New Roman" w:cs="Times New Roman"/>
          <w:i/>
          <w:iCs/>
          <w:sz w:val="24"/>
          <w:szCs w:val="24"/>
        </w:rPr>
        <w:t>Elinvo</w:t>
      </w:r>
      <w:proofErr w:type="spellEnd"/>
      <w:r w:rsidRPr="0080778B">
        <w:rPr>
          <w:rFonts w:ascii="Times New Roman" w:hAnsi="Times New Roman" w:cs="Times New Roman"/>
          <w:i/>
          <w:iCs/>
          <w:sz w:val="24"/>
          <w:szCs w:val="24"/>
        </w:rPr>
        <w:t xml:space="preserve"> (Electronics, Informatics, and Vocational Education), 8</w:t>
      </w:r>
      <w:r w:rsidRPr="0080778B">
        <w:rPr>
          <w:rFonts w:ascii="Times New Roman" w:hAnsi="Times New Roman" w:cs="Times New Roman"/>
          <w:sz w:val="24"/>
          <w:szCs w:val="24"/>
        </w:rPr>
        <w:t xml:space="preserve">(1), 121-129. [5]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, T. (2026). Lightweight Brain </w:t>
      </w:r>
      <w:proofErr w:type="spellStart"/>
      <w:r w:rsidRPr="0080778B">
        <w:rPr>
          <w:rFonts w:ascii="Times New Roman" w:hAnsi="Times New Roman" w:cs="Times New Roman"/>
          <w:sz w:val="24"/>
          <w:szCs w:val="24"/>
        </w:rPr>
        <w:t>Tumor</w:t>
      </w:r>
      <w:proofErr w:type="spellEnd"/>
      <w:r w:rsidRPr="0080778B">
        <w:rPr>
          <w:rFonts w:ascii="Times New Roman" w:hAnsi="Times New Roman" w:cs="Times New Roman"/>
          <w:sz w:val="24"/>
          <w:szCs w:val="24"/>
        </w:rPr>
        <w:t xml:space="preserve"> Classification with Histogram Oriented Gradients (HOG) Features and Class-Weighted Support Vector Machine. </w:t>
      </w:r>
      <w:r w:rsidRPr="0080778B">
        <w:rPr>
          <w:rFonts w:ascii="Times New Roman" w:hAnsi="Times New Roman" w:cs="Times New Roman"/>
          <w:i/>
          <w:iCs/>
          <w:sz w:val="24"/>
          <w:szCs w:val="24"/>
        </w:rPr>
        <w:t>Journal of Applied Data Sciences</w:t>
      </w:r>
      <w:r w:rsidRPr="0080778B">
        <w:rPr>
          <w:rFonts w:ascii="Times New Roman" w:hAnsi="Times New Roman" w:cs="Times New Roman"/>
          <w:sz w:val="24"/>
          <w:szCs w:val="24"/>
        </w:rPr>
        <w:t>.</w:t>
      </w:r>
    </w:p>
    <w:p w:rsidR="002A697B" w:rsidRPr="002A697B" w:rsidRDefault="002A697B" w:rsidP="00396D4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sectPr w:rsidR="002A697B" w:rsidRPr="002A697B" w:rsidSect="00412CBA">
      <w:pgSz w:w="11906" w:h="16838"/>
      <w:pgMar w:top="1440" w:right="1440" w:bottom="1440" w:left="144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1C69FD"/>
    <w:multiLevelType w:val="hybridMultilevel"/>
    <w:tmpl w:val="8F542CF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DC5CDF"/>
    <w:multiLevelType w:val="hybridMultilevel"/>
    <w:tmpl w:val="79A66CEA"/>
    <w:lvl w:ilvl="0" w:tplc="CBCE51DA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FC865C9"/>
    <w:multiLevelType w:val="hybridMultilevel"/>
    <w:tmpl w:val="1F50C2C2"/>
    <w:lvl w:ilvl="0" w:tplc="187A83E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3" w:hanging="360"/>
      </w:pPr>
    </w:lvl>
    <w:lvl w:ilvl="2" w:tplc="0409001B" w:tentative="1">
      <w:start w:val="1"/>
      <w:numFmt w:val="lowerRoman"/>
      <w:lvlText w:val="%3."/>
      <w:lvlJc w:val="right"/>
      <w:pPr>
        <w:ind w:left="2793" w:hanging="180"/>
      </w:pPr>
    </w:lvl>
    <w:lvl w:ilvl="3" w:tplc="0409000F" w:tentative="1">
      <w:start w:val="1"/>
      <w:numFmt w:val="decimal"/>
      <w:lvlText w:val="%4."/>
      <w:lvlJc w:val="left"/>
      <w:pPr>
        <w:ind w:left="3513" w:hanging="360"/>
      </w:pPr>
    </w:lvl>
    <w:lvl w:ilvl="4" w:tplc="04090019" w:tentative="1">
      <w:start w:val="1"/>
      <w:numFmt w:val="lowerLetter"/>
      <w:lvlText w:val="%5."/>
      <w:lvlJc w:val="left"/>
      <w:pPr>
        <w:ind w:left="4233" w:hanging="360"/>
      </w:pPr>
    </w:lvl>
    <w:lvl w:ilvl="5" w:tplc="0409001B" w:tentative="1">
      <w:start w:val="1"/>
      <w:numFmt w:val="lowerRoman"/>
      <w:lvlText w:val="%6."/>
      <w:lvlJc w:val="right"/>
      <w:pPr>
        <w:ind w:left="4953" w:hanging="180"/>
      </w:pPr>
    </w:lvl>
    <w:lvl w:ilvl="6" w:tplc="0409000F" w:tentative="1">
      <w:start w:val="1"/>
      <w:numFmt w:val="decimal"/>
      <w:lvlText w:val="%7."/>
      <w:lvlJc w:val="left"/>
      <w:pPr>
        <w:ind w:left="5673" w:hanging="360"/>
      </w:pPr>
    </w:lvl>
    <w:lvl w:ilvl="7" w:tplc="04090019" w:tentative="1">
      <w:start w:val="1"/>
      <w:numFmt w:val="lowerLetter"/>
      <w:lvlText w:val="%8."/>
      <w:lvlJc w:val="left"/>
      <w:pPr>
        <w:ind w:left="6393" w:hanging="360"/>
      </w:pPr>
    </w:lvl>
    <w:lvl w:ilvl="8" w:tplc="04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" w15:restartNumberingAfterBreak="0">
    <w:nsid w:val="232D3345"/>
    <w:multiLevelType w:val="hybridMultilevel"/>
    <w:tmpl w:val="E0D62A66"/>
    <w:lvl w:ilvl="0" w:tplc="CB0C24DE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1132CBA"/>
    <w:multiLevelType w:val="hybridMultilevel"/>
    <w:tmpl w:val="2CBED8C6"/>
    <w:lvl w:ilvl="0" w:tplc="E43218BC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3" w:hanging="360"/>
      </w:pPr>
    </w:lvl>
    <w:lvl w:ilvl="2" w:tplc="0409001B" w:tentative="1">
      <w:start w:val="1"/>
      <w:numFmt w:val="lowerRoman"/>
      <w:lvlText w:val="%3."/>
      <w:lvlJc w:val="right"/>
      <w:pPr>
        <w:ind w:left="2793" w:hanging="180"/>
      </w:pPr>
    </w:lvl>
    <w:lvl w:ilvl="3" w:tplc="0409000F" w:tentative="1">
      <w:start w:val="1"/>
      <w:numFmt w:val="decimal"/>
      <w:lvlText w:val="%4."/>
      <w:lvlJc w:val="left"/>
      <w:pPr>
        <w:ind w:left="3513" w:hanging="360"/>
      </w:pPr>
    </w:lvl>
    <w:lvl w:ilvl="4" w:tplc="04090019" w:tentative="1">
      <w:start w:val="1"/>
      <w:numFmt w:val="lowerLetter"/>
      <w:lvlText w:val="%5."/>
      <w:lvlJc w:val="left"/>
      <w:pPr>
        <w:ind w:left="4233" w:hanging="360"/>
      </w:pPr>
    </w:lvl>
    <w:lvl w:ilvl="5" w:tplc="0409001B" w:tentative="1">
      <w:start w:val="1"/>
      <w:numFmt w:val="lowerRoman"/>
      <w:lvlText w:val="%6."/>
      <w:lvlJc w:val="right"/>
      <w:pPr>
        <w:ind w:left="4953" w:hanging="180"/>
      </w:pPr>
    </w:lvl>
    <w:lvl w:ilvl="6" w:tplc="0409000F" w:tentative="1">
      <w:start w:val="1"/>
      <w:numFmt w:val="decimal"/>
      <w:lvlText w:val="%7."/>
      <w:lvlJc w:val="left"/>
      <w:pPr>
        <w:ind w:left="5673" w:hanging="360"/>
      </w:pPr>
    </w:lvl>
    <w:lvl w:ilvl="7" w:tplc="04090019" w:tentative="1">
      <w:start w:val="1"/>
      <w:numFmt w:val="lowerLetter"/>
      <w:lvlText w:val="%8."/>
      <w:lvlJc w:val="left"/>
      <w:pPr>
        <w:ind w:left="6393" w:hanging="360"/>
      </w:pPr>
    </w:lvl>
    <w:lvl w:ilvl="8" w:tplc="04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5" w15:restartNumberingAfterBreak="0">
    <w:nsid w:val="55D22F15"/>
    <w:multiLevelType w:val="hybridMultilevel"/>
    <w:tmpl w:val="9AA8BEA8"/>
    <w:lvl w:ilvl="0" w:tplc="9646885C">
      <w:start w:val="1"/>
      <w:numFmt w:val="upperLetter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5E0D16"/>
    <w:multiLevelType w:val="hybridMultilevel"/>
    <w:tmpl w:val="221E57A0"/>
    <w:lvl w:ilvl="0" w:tplc="4AB6AFB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592E9B"/>
    <w:multiLevelType w:val="hybridMultilevel"/>
    <w:tmpl w:val="995CE8C4"/>
    <w:lvl w:ilvl="0" w:tplc="0E02C330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5"/>
  </w:num>
  <w:num w:numId="2">
    <w:abstractNumId w:val="0"/>
  </w:num>
  <w:num w:numId="3">
    <w:abstractNumId w:val="6"/>
  </w:num>
  <w:num w:numId="4">
    <w:abstractNumId w:val="7"/>
  </w:num>
  <w:num w:numId="5">
    <w:abstractNumId w:val="1"/>
  </w:num>
  <w:num w:numId="6">
    <w:abstractNumId w:val="4"/>
  </w:num>
  <w:num w:numId="7">
    <w:abstractNumId w:val="2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6D43"/>
    <w:rsid w:val="00063ADA"/>
    <w:rsid w:val="000A1788"/>
    <w:rsid w:val="000A7193"/>
    <w:rsid w:val="001B43E8"/>
    <w:rsid w:val="002A697B"/>
    <w:rsid w:val="002B0847"/>
    <w:rsid w:val="00396D43"/>
    <w:rsid w:val="00412CBA"/>
    <w:rsid w:val="004216C4"/>
    <w:rsid w:val="004528B8"/>
    <w:rsid w:val="00461B34"/>
    <w:rsid w:val="004E200E"/>
    <w:rsid w:val="00555C10"/>
    <w:rsid w:val="006901F1"/>
    <w:rsid w:val="006C5DFF"/>
    <w:rsid w:val="00776320"/>
    <w:rsid w:val="0080778B"/>
    <w:rsid w:val="00867B3D"/>
    <w:rsid w:val="009F5C36"/>
    <w:rsid w:val="00B47336"/>
    <w:rsid w:val="00BF15B2"/>
    <w:rsid w:val="00C531D1"/>
    <w:rsid w:val="00DD2159"/>
    <w:rsid w:val="00F11CDF"/>
    <w:rsid w:val="00F83D33"/>
    <w:rsid w:val="00F95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ED1151"/>
  <w15:chartTrackingRefBased/>
  <w15:docId w15:val="{CA9DC13A-D6BF-4DBE-802A-91D6F75C3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ID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12CB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55C1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E6E9B9-2A9D-42E3-8FAF-2CC930EF19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749</TotalTime>
  <Pages>6</Pages>
  <Words>1087</Words>
  <Characters>6201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Wahyu Ramadhan</dc:creator>
  <cp:keywords/>
  <dc:description/>
  <cp:lastModifiedBy>Wahyu Ramadhan</cp:lastModifiedBy>
  <cp:revision>8</cp:revision>
  <dcterms:created xsi:type="dcterms:W3CDTF">2026-05-25T02:35:00Z</dcterms:created>
  <dcterms:modified xsi:type="dcterms:W3CDTF">2026-05-26T13:31:00Z</dcterms:modified>
</cp:coreProperties>
</file>