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02BC5" w14:textId="52AB0609" w:rsidR="003976B7" w:rsidRPr="00B407EA" w:rsidRDefault="00FC0D79" w:rsidP="002F0CC8">
      <w:pPr>
        <w:spacing w:after="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B407EA">
        <w:rPr>
          <w:rFonts w:cs="Calibri"/>
          <w:b/>
          <w:sz w:val="24"/>
          <w:szCs w:val="28"/>
        </w:rPr>
        <w:t>FINALISASI PROGRAM DAN ANGGARAN</w:t>
      </w:r>
    </w:p>
    <w:p w14:paraId="399C2957" w14:textId="719A5F6F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PP</w:t>
      </w:r>
      <w:r w:rsidR="003370AF">
        <w:rPr>
          <w:rFonts w:cs="Calibri"/>
          <w:b/>
          <w:sz w:val="24"/>
          <w:szCs w:val="28"/>
        </w:rPr>
        <w:t>PTV</w:t>
      </w:r>
      <w:r w:rsidRPr="00CF1731">
        <w:rPr>
          <w:rFonts w:cs="Calibri"/>
          <w:b/>
          <w:sz w:val="24"/>
          <w:szCs w:val="28"/>
          <w:lang w:val="id-ID"/>
        </w:rPr>
        <w:t>-PTS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</w:t>
      </w:r>
      <w:r w:rsidR="00B407EA">
        <w:rPr>
          <w:rFonts w:cs="Calibri"/>
          <w:b/>
          <w:sz w:val="24"/>
          <w:szCs w:val="28"/>
        </w:rPr>
        <w:t>2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4F0102B8" w:rsidR="00036FA3" w:rsidRPr="00CF1731" w:rsidRDefault="00887F78" w:rsidP="0028675A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proofErr w:type="spellStart"/>
      <w:r w:rsidRPr="00CF1731">
        <w:rPr>
          <w:rFonts w:cs="Calibri"/>
          <w:b/>
          <w:sz w:val="24"/>
          <w:szCs w:val="24"/>
        </w:rPr>
        <w:t>Badan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B407EA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28675A">
        <w:rPr>
          <w:rFonts w:cs="Calibri"/>
          <w:b/>
          <w:sz w:val="24"/>
          <w:szCs w:val="24"/>
        </w:rPr>
        <w:t>${</w:t>
      </w:r>
      <w:proofErr w:type="spellStart"/>
      <w:r w:rsidR="0028675A">
        <w:rPr>
          <w:rFonts w:cs="Calibri"/>
          <w:b/>
          <w:sz w:val="24"/>
          <w:szCs w:val="24"/>
        </w:rPr>
        <w:t>yys</w:t>
      </w:r>
      <w:proofErr w:type="spellEnd"/>
      <w:r w:rsidR="0028675A">
        <w:rPr>
          <w:rFonts w:cs="Calibri"/>
          <w:b/>
          <w:sz w:val="24"/>
          <w:szCs w:val="24"/>
        </w:rPr>
        <w:t>}</w:t>
      </w:r>
    </w:p>
    <w:p w14:paraId="675517E1" w14:textId="3D612D27" w:rsidR="00510E22" w:rsidRPr="00CF1731" w:rsidRDefault="004C2FD5" w:rsidP="0028675A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28675A">
        <w:rPr>
          <w:rFonts w:cs="Calibri"/>
          <w:b/>
          <w:sz w:val="24"/>
          <w:szCs w:val="24"/>
        </w:rPr>
        <w:t>${</w:t>
      </w:r>
      <w:proofErr w:type="spellStart"/>
      <w:r w:rsidR="0028675A">
        <w:rPr>
          <w:rFonts w:cs="Calibri"/>
          <w:b/>
          <w:sz w:val="24"/>
          <w:szCs w:val="24"/>
        </w:rPr>
        <w:t>pt</w:t>
      </w:r>
      <w:proofErr w:type="spellEnd"/>
      <w:r w:rsidR="0028675A">
        <w:rPr>
          <w:rFonts w:cs="Calibri"/>
          <w:b/>
          <w:sz w:val="24"/>
          <w:szCs w:val="24"/>
        </w:rPr>
        <w:t>}</w:t>
      </w:r>
    </w:p>
    <w:p w14:paraId="4681F7D1" w14:textId="240EF10B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 xml:space="preserve">Berdasarkan hasil </w:t>
      </w:r>
      <w:r w:rsidR="00B407EA">
        <w:rPr>
          <w:rFonts w:cs="Calibri"/>
          <w:sz w:val="24"/>
          <w:szCs w:val="24"/>
          <w:lang w:val="it-IT"/>
        </w:rPr>
        <w:t>finalisasi program dan anggaran</w:t>
      </w:r>
      <w:r w:rsidRPr="00CF1731">
        <w:rPr>
          <w:rFonts w:cs="Calibri"/>
          <w:sz w:val="24"/>
          <w:szCs w:val="24"/>
          <w:lang w:val="it-IT"/>
        </w:rPr>
        <w:t xml:space="preserve"> terhadap proposal perbaikan PP</w:t>
      </w:r>
      <w:r w:rsidR="003370AF">
        <w:rPr>
          <w:rFonts w:cs="Calibri"/>
          <w:sz w:val="24"/>
          <w:szCs w:val="24"/>
          <w:lang w:val="it-IT"/>
        </w:rPr>
        <w:t>PTV</w:t>
      </w:r>
      <w:r w:rsidRPr="00CF1731">
        <w:rPr>
          <w:rFonts w:cs="Calibri"/>
          <w:sz w:val="24"/>
          <w:szCs w:val="24"/>
          <w:lang w:val="it-IT"/>
        </w:rPr>
        <w:t>-PTS Tahun 202</w:t>
      </w:r>
      <w:r w:rsidR="00B407EA">
        <w:rPr>
          <w:rFonts w:cs="Calibri"/>
          <w:sz w:val="24"/>
          <w:szCs w:val="24"/>
          <w:lang w:val="it-IT"/>
        </w:rPr>
        <w:t>2</w:t>
      </w:r>
      <w:r w:rsidRPr="00CF1731">
        <w:rPr>
          <w:rFonts w:cs="Calibri"/>
          <w:sz w:val="24"/>
          <w:szCs w:val="24"/>
          <w:lang w:val="it-IT"/>
        </w:rPr>
        <w:t>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peralata</w:t>
      </w:r>
      <w:r w:rsidR="003370AF">
        <w:rPr>
          <w:rFonts w:cs="Calibri"/>
          <w:color w:val="000000" w:themeColor="text1"/>
          <w:sz w:val="24"/>
        </w:rPr>
        <w:t>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kurikulum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dan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r w:rsidR="00250232" w:rsidRPr="00CF1731">
        <w:rPr>
          <w:rFonts w:cs="Calibri"/>
          <w:color w:val="000000" w:themeColor="text1"/>
          <w:sz w:val="24"/>
          <w:szCs w:val="24"/>
        </w:rPr>
        <w:t xml:space="preserve">c) </w:t>
      </w:r>
      <w:proofErr w:type="spellStart"/>
      <w:r w:rsidR="00250232" w:rsidRPr="00CF1731">
        <w:rPr>
          <w:rFonts w:cs="Calibri"/>
          <w:color w:val="000000" w:themeColor="text1"/>
          <w:sz w:val="24"/>
          <w:szCs w:val="24"/>
        </w:rPr>
        <w:t>kesiapan</w:t>
      </w:r>
      <w:proofErr w:type="spellEnd"/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penempatan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hasil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investasi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7037C702" w:rsidR="00FC0D79" w:rsidRPr="007325F8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="00870D38">
        <w:rPr>
          <w:rFonts w:ascii="Calibri" w:hAnsi="Calibri" w:cs="Calibri"/>
          <w:lang w:val="en-US"/>
        </w:rPr>
        <w:t>latan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pada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1"/>
        <w:tblW w:w="0" w:type="auto"/>
        <w:tblInd w:w="274" w:type="dxa"/>
        <w:tblLook w:val="04A0" w:firstRow="1" w:lastRow="0" w:firstColumn="1" w:lastColumn="0" w:noHBand="0" w:noVBand="1"/>
      </w:tblPr>
      <w:tblGrid>
        <w:gridCol w:w="4581"/>
        <w:gridCol w:w="1080"/>
        <w:gridCol w:w="1431"/>
        <w:gridCol w:w="1984"/>
      </w:tblGrid>
      <w:tr w:rsidR="007325F8" w:rsidRPr="000A454B" w14:paraId="56C96F34" w14:textId="77777777" w:rsidTr="006923F0">
        <w:tc>
          <w:tcPr>
            <w:tcW w:w="4581" w:type="dxa"/>
            <w:vMerge w:val="restart"/>
            <w:vAlign w:val="center"/>
          </w:tcPr>
          <w:p w14:paraId="665D81EE" w14:textId="77777777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Kelompok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Paket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Barang</w:t>
            </w:r>
            <w:proofErr w:type="spellEnd"/>
          </w:p>
        </w:tc>
        <w:tc>
          <w:tcPr>
            <w:tcW w:w="4495" w:type="dxa"/>
            <w:gridSpan w:val="3"/>
            <w:vAlign w:val="center"/>
          </w:tcPr>
          <w:p w14:paraId="2C4E66C5" w14:textId="39ABE52E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Perhitungan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Biaya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Tahun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 xml:space="preserve"> 202</w:t>
            </w:r>
            <w:r w:rsidR="00B407EA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</w:tr>
      <w:tr w:rsidR="007325F8" w:rsidRPr="000A454B" w14:paraId="0F5D3B1D" w14:textId="77777777" w:rsidTr="006923F0">
        <w:tc>
          <w:tcPr>
            <w:tcW w:w="4581" w:type="dxa"/>
            <w:vMerge/>
            <w:vAlign w:val="center"/>
          </w:tcPr>
          <w:p w14:paraId="08BBFD5A" w14:textId="77777777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14:paraId="2EF328E8" w14:textId="77777777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b/>
                <w:bCs/>
              </w:rPr>
              <w:t>Volume</w:t>
            </w:r>
          </w:p>
        </w:tc>
        <w:tc>
          <w:tcPr>
            <w:tcW w:w="1431" w:type="dxa"/>
            <w:vAlign w:val="center"/>
          </w:tcPr>
          <w:p w14:paraId="4175237F" w14:textId="77777777" w:rsidR="007325F8" w:rsidRPr="000A454B" w:rsidRDefault="007325F8" w:rsidP="00E807AC">
            <w:pPr>
              <w:pStyle w:val="TableParagraph"/>
              <w:ind w:left="-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b/>
                <w:bCs/>
              </w:rPr>
              <w:t>Harga Satuan</w:t>
            </w:r>
            <w:r w:rsidRPr="000A454B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0A454B">
              <w:rPr>
                <w:rFonts w:asciiTheme="minorHAnsi" w:hAnsiTheme="minorHAnsi" w:cstheme="minorHAnsi"/>
                <w:b/>
                <w:bCs/>
              </w:rPr>
              <w:t>Paket (Rp.)</w:t>
            </w:r>
            <w:r w:rsidRPr="000A454B">
              <w:rPr>
                <w:rFonts w:asciiTheme="minorHAnsi" w:hAnsiTheme="minorHAnsi" w:cstheme="minorHAnsi"/>
                <w:b/>
                <w:bCs/>
                <w:vertAlign w:val="superscript"/>
              </w:rPr>
              <w:t>*)</w:t>
            </w:r>
          </w:p>
        </w:tc>
        <w:tc>
          <w:tcPr>
            <w:tcW w:w="1984" w:type="dxa"/>
            <w:vAlign w:val="center"/>
          </w:tcPr>
          <w:p w14:paraId="45DFA976" w14:textId="77777777" w:rsidR="007325F8" w:rsidRPr="000A454B" w:rsidRDefault="007325F8" w:rsidP="00E807AC">
            <w:pPr>
              <w:pStyle w:val="TableParagraph"/>
              <w:ind w:right="7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b/>
                <w:bCs/>
              </w:rPr>
              <w:t>Jumlah Biaya</w:t>
            </w:r>
          </w:p>
          <w:p w14:paraId="3074E40B" w14:textId="77777777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b/>
                <w:bCs/>
              </w:rPr>
              <w:t>(</w:t>
            </w: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Rp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>.)</w:t>
            </w:r>
          </w:p>
        </w:tc>
      </w:tr>
      <w:tr w:rsidR="007325F8" w:rsidRPr="000A454B" w14:paraId="1DF57B13" w14:textId="77777777" w:rsidTr="006923F0">
        <w:tc>
          <w:tcPr>
            <w:tcW w:w="4581" w:type="dxa"/>
          </w:tcPr>
          <w:p w14:paraId="06B17518" w14:textId="77777777" w:rsidR="007325F8" w:rsidRPr="000A454B" w:rsidRDefault="007325F8" w:rsidP="007325F8">
            <w:pPr>
              <w:pStyle w:val="TableParagraph"/>
              <w:numPr>
                <w:ilvl w:val="0"/>
                <w:numId w:val="18"/>
              </w:numPr>
              <w:ind w:left="250" w:hanging="270"/>
              <w:rPr>
                <w:rFonts w:asciiTheme="minorHAnsi" w:hAnsiTheme="minorHAnsi" w:cstheme="minorHAnsi"/>
                <w:lang w:val="en-US"/>
              </w:rPr>
            </w:pPr>
            <w:r w:rsidRPr="000A454B">
              <w:rPr>
                <w:rFonts w:asciiTheme="minorHAnsi" w:hAnsiTheme="minorHAnsi" w:cstheme="minorHAnsi"/>
              </w:rPr>
              <w:t>Pengadaan Alat Laboratorium</w:t>
            </w:r>
            <w:r w:rsidRPr="000A454B">
              <w:rPr>
                <w:rFonts w:asciiTheme="minorHAnsi" w:hAnsiTheme="minorHAnsi" w:cstheme="minorHAnsi"/>
                <w:lang w:val="en-US"/>
              </w:rPr>
              <w:t xml:space="preserve"> IPA </w:t>
            </w:r>
            <w:proofErr w:type="spellStart"/>
            <w:r w:rsidRPr="000A454B">
              <w:rPr>
                <w:rFonts w:asciiTheme="minorHAnsi" w:hAnsiTheme="minorHAnsi" w:cstheme="minorHAnsi"/>
                <w:lang w:val="en-US"/>
              </w:rPr>
              <w:t>Dasar</w:t>
            </w:r>
            <w:proofErr w:type="spellEnd"/>
            <w:r w:rsidRPr="000A454B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1080" w:type="dxa"/>
          </w:tcPr>
          <w:p w14:paraId="60E5DDFA" w14:textId="77777777" w:rsidR="007325F8" w:rsidRPr="000A454B" w:rsidRDefault="007325F8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1431" w:type="dxa"/>
          </w:tcPr>
          <w:p w14:paraId="6D81ABDD" w14:textId="77777777" w:rsidR="007325F8" w:rsidRPr="000A454B" w:rsidRDefault="007325F8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A454B">
              <w:rPr>
                <w:rFonts w:asciiTheme="minorHAnsi" w:hAnsiTheme="minorHAnsi" w:cstheme="minorHAnsi"/>
              </w:rPr>
              <w:t>Paket</w:t>
            </w:r>
            <w:proofErr w:type="spellEnd"/>
          </w:p>
        </w:tc>
        <w:tc>
          <w:tcPr>
            <w:tcW w:w="1984" w:type="dxa"/>
          </w:tcPr>
          <w:p w14:paraId="22AB3AA4" w14:textId="74D6E8A1" w:rsidR="007325F8" w:rsidRPr="000A454B" w:rsidRDefault="0028675A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cstheme="minorHAnsi"/>
                <w:color w:val="000000" w:themeColor="text1"/>
                <w:lang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eastAsia="id-ID"/>
              </w:rPr>
              <w:t>lab_ipa</w:t>
            </w:r>
            <w:proofErr w:type="spellEnd"/>
            <w:r>
              <w:rPr>
                <w:rFonts w:cstheme="minorHAnsi"/>
                <w:color w:val="000000" w:themeColor="text1"/>
                <w:lang w:eastAsia="id-ID"/>
              </w:rPr>
              <w:t>}</w:t>
            </w:r>
          </w:p>
        </w:tc>
      </w:tr>
      <w:tr w:rsidR="007325F8" w:rsidRPr="000A454B" w14:paraId="300AC062" w14:textId="77777777" w:rsidTr="006923F0">
        <w:tc>
          <w:tcPr>
            <w:tcW w:w="4581" w:type="dxa"/>
          </w:tcPr>
          <w:p w14:paraId="6D7F450B" w14:textId="77777777" w:rsidR="007325F8" w:rsidRPr="000A454B" w:rsidRDefault="007325F8" w:rsidP="007325F8">
            <w:pPr>
              <w:pStyle w:val="TableParagraph"/>
              <w:numPr>
                <w:ilvl w:val="0"/>
                <w:numId w:val="18"/>
              </w:numPr>
              <w:ind w:left="250" w:hanging="270"/>
              <w:rPr>
                <w:rFonts w:asciiTheme="minorHAnsi" w:hAnsiTheme="minorHAnsi" w:cstheme="minorHAnsi"/>
              </w:rPr>
            </w:pPr>
            <w:r w:rsidRPr="000A454B">
              <w:rPr>
                <w:rFonts w:asciiTheme="minorHAnsi" w:hAnsiTheme="minorHAnsi" w:cstheme="minorHAnsi"/>
              </w:rPr>
              <w:t>Pengadaan Alat Laboratorium</w:t>
            </w:r>
            <w:r w:rsidRPr="000A454B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0A454B">
              <w:rPr>
                <w:rFonts w:asciiTheme="minorHAnsi" w:hAnsiTheme="minorHAnsi" w:cstheme="minorHAnsi"/>
              </w:rPr>
              <w:t>Kesehatan Dasar</w:t>
            </w:r>
          </w:p>
        </w:tc>
        <w:tc>
          <w:tcPr>
            <w:tcW w:w="1080" w:type="dxa"/>
          </w:tcPr>
          <w:p w14:paraId="4688993A" w14:textId="77777777" w:rsidR="007325F8" w:rsidRPr="000A454B" w:rsidRDefault="007325F8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1431" w:type="dxa"/>
          </w:tcPr>
          <w:p w14:paraId="016B2502" w14:textId="77777777" w:rsidR="007325F8" w:rsidRPr="000A454B" w:rsidRDefault="007325F8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A454B">
              <w:rPr>
                <w:rFonts w:asciiTheme="minorHAnsi" w:hAnsiTheme="minorHAnsi" w:cstheme="minorHAnsi"/>
              </w:rPr>
              <w:t>Paket</w:t>
            </w:r>
            <w:proofErr w:type="spellEnd"/>
          </w:p>
        </w:tc>
        <w:tc>
          <w:tcPr>
            <w:tcW w:w="1984" w:type="dxa"/>
          </w:tcPr>
          <w:p w14:paraId="06777687" w14:textId="1C8D4062" w:rsidR="007325F8" w:rsidRPr="000A454B" w:rsidRDefault="0028675A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cstheme="minorHAnsi"/>
                <w:color w:val="000000" w:themeColor="text1"/>
                <w:lang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eastAsia="id-ID"/>
              </w:rPr>
              <w:t>lab_kes</w:t>
            </w:r>
            <w:proofErr w:type="spellEnd"/>
            <w:r>
              <w:rPr>
                <w:rFonts w:cstheme="minorHAnsi"/>
                <w:color w:val="000000" w:themeColor="text1"/>
                <w:lang w:eastAsia="id-ID"/>
              </w:rPr>
              <w:t>}</w:t>
            </w:r>
          </w:p>
        </w:tc>
      </w:tr>
      <w:tr w:rsidR="0028675A" w:rsidRPr="000A454B" w14:paraId="37B43EBC" w14:textId="77777777" w:rsidTr="003E5F62">
        <w:tc>
          <w:tcPr>
            <w:tcW w:w="4581" w:type="dxa"/>
          </w:tcPr>
          <w:p w14:paraId="70B25E27" w14:textId="6A61BCE4" w:rsidR="0028675A" w:rsidRPr="00C105C3" w:rsidRDefault="0028675A" w:rsidP="0028675A">
            <w:pPr>
              <w:pStyle w:val="TableParagraph"/>
              <w:numPr>
                <w:ilvl w:val="0"/>
                <w:numId w:val="18"/>
              </w:numPr>
              <w:ind w:left="250" w:hanging="270"/>
              <w:rPr>
                <w:rFonts w:asciiTheme="minorHAnsi" w:hAnsiTheme="minorHAnsi" w:cstheme="minorHAnsi"/>
              </w:rPr>
            </w:pPr>
            <w:r w:rsidRPr="000A454B">
              <w:rPr>
                <w:rFonts w:asciiTheme="minorHAnsi" w:hAnsiTheme="minorHAnsi" w:cstheme="minorHAnsi"/>
              </w:rPr>
              <w:t>Pengadaan Alat Laboratorium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C105C3">
              <w:rPr>
                <w:rFonts w:asciiTheme="minorHAnsi" w:eastAsiaTheme="minorHAnsi" w:hAnsiTheme="minorHAnsi" w:cstheme="minorHAnsi"/>
              </w:rPr>
              <w:t>Teknik Dasar</w:t>
            </w:r>
          </w:p>
        </w:tc>
        <w:tc>
          <w:tcPr>
            <w:tcW w:w="1080" w:type="dxa"/>
          </w:tcPr>
          <w:p w14:paraId="05D2EEFA" w14:textId="77777777" w:rsidR="0028675A" w:rsidRPr="000A454B" w:rsidRDefault="0028675A" w:rsidP="0028675A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1431" w:type="dxa"/>
          </w:tcPr>
          <w:p w14:paraId="08269ECD" w14:textId="77777777" w:rsidR="0028675A" w:rsidRPr="000A454B" w:rsidRDefault="0028675A" w:rsidP="0028675A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A454B">
              <w:rPr>
                <w:rFonts w:asciiTheme="minorHAnsi" w:hAnsiTheme="minorHAnsi" w:cstheme="minorHAnsi"/>
              </w:rPr>
              <w:t>Paket</w:t>
            </w:r>
            <w:proofErr w:type="spellEnd"/>
          </w:p>
        </w:tc>
        <w:tc>
          <w:tcPr>
            <w:tcW w:w="1984" w:type="dxa"/>
            <w:vAlign w:val="center"/>
          </w:tcPr>
          <w:p w14:paraId="4CA6D7DE" w14:textId="09A60672" w:rsidR="0028675A" w:rsidRPr="000A454B" w:rsidRDefault="0028675A" w:rsidP="0028675A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cstheme="minorHAnsi"/>
                <w:color w:val="000000" w:themeColor="text1"/>
                <w:lang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eastAsia="id-ID"/>
              </w:rPr>
              <w:t>lab_teknik</w:t>
            </w:r>
            <w:proofErr w:type="spellEnd"/>
            <w:r>
              <w:rPr>
                <w:rFonts w:cstheme="minorHAnsi"/>
                <w:color w:val="000000" w:themeColor="text1"/>
                <w:lang w:eastAsia="id-ID"/>
              </w:rPr>
              <w:t>}</w:t>
            </w:r>
          </w:p>
        </w:tc>
      </w:tr>
      <w:tr w:rsidR="0028675A" w:rsidRPr="000A454B" w14:paraId="6559452D" w14:textId="77777777" w:rsidTr="006923F0">
        <w:tc>
          <w:tcPr>
            <w:tcW w:w="4581" w:type="dxa"/>
          </w:tcPr>
          <w:p w14:paraId="18D77908" w14:textId="77777777" w:rsidR="0028675A" w:rsidRPr="000A454B" w:rsidRDefault="0028675A" w:rsidP="0028675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before="0" w:beforeAutospacing="0" w:after="0" w:afterAutospacing="0"/>
              <w:ind w:left="250" w:hanging="270"/>
              <w:contextualSpacing/>
              <w:rPr>
                <w:rFonts w:asciiTheme="minorHAnsi" w:hAnsiTheme="minorHAnsi" w:cstheme="minorHAnsi"/>
              </w:rPr>
            </w:pPr>
            <w:r w:rsidRPr="000A454B">
              <w:rPr>
                <w:rFonts w:asciiTheme="minorHAnsi" w:hAnsiTheme="minorHAnsi" w:cstheme="minorHAnsi"/>
              </w:rPr>
              <w:t>Pengadaan Peralatan Teknologi Informasi dan Desain</w:t>
            </w:r>
            <w:r w:rsidRPr="000A454B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0A454B">
              <w:rPr>
                <w:rFonts w:asciiTheme="minorHAnsi" w:hAnsiTheme="minorHAnsi" w:cstheme="minorHAnsi"/>
              </w:rPr>
              <w:t>Komunikasi</w:t>
            </w:r>
          </w:p>
        </w:tc>
        <w:tc>
          <w:tcPr>
            <w:tcW w:w="1080" w:type="dxa"/>
          </w:tcPr>
          <w:p w14:paraId="1D4AED5E" w14:textId="77777777" w:rsidR="0028675A" w:rsidRPr="000A454B" w:rsidRDefault="0028675A" w:rsidP="0028675A">
            <w:pPr>
              <w:ind w:left="250" w:hanging="250"/>
              <w:jc w:val="center"/>
              <w:rPr>
                <w:rFonts w:asciiTheme="minorHAnsi" w:hAnsiTheme="minorHAnsi" w:cstheme="minorHAnsi"/>
                <w:w w:val="99"/>
              </w:rPr>
            </w:pPr>
            <w:r w:rsidRPr="000A454B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1431" w:type="dxa"/>
          </w:tcPr>
          <w:p w14:paraId="5E80F13C" w14:textId="77777777" w:rsidR="0028675A" w:rsidRPr="000A454B" w:rsidRDefault="0028675A" w:rsidP="0028675A">
            <w:pPr>
              <w:ind w:left="250" w:hanging="25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A454B">
              <w:rPr>
                <w:rFonts w:asciiTheme="minorHAnsi" w:hAnsiTheme="minorHAnsi" w:cstheme="minorHAnsi"/>
              </w:rPr>
              <w:t>Paket</w:t>
            </w:r>
            <w:proofErr w:type="spellEnd"/>
          </w:p>
        </w:tc>
        <w:tc>
          <w:tcPr>
            <w:tcW w:w="1984" w:type="dxa"/>
          </w:tcPr>
          <w:p w14:paraId="13B36C95" w14:textId="23699B3F" w:rsidR="0028675A" w:rsidRPr="000A454B" w:rsidRDefault="0028675A" w:rsidP="0028675A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cstheme="minorHAnsi"/>
                <w:color w:val="000000" w:themeColor="text1"/>
                <w:lang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eastAsia="id-ID"/>
              </w:rPr>
              <w:t>alat_ti</w:t>
            </w:r>
            <w:proofErr w:type="spellEnd"/>
            <w:r>
              <w:rPr>
                <w:rFonts w:cstheme="minorHAnsi"/>
                <w:color w:val="000000" w:themeColor="text1"/>
                <w:lang w:eastAsia="id-ID"/>
              </w:rPr>
              <w:t>}</w:t>
            </w:r>
          </w:p>
        </w:tc>
      </w:tr>
      <w:tr w:rsidR="0028675A" w:rsidRPr="000A454B" w14:paraId="1C7987FE" w14:textId="77777777" w:rsidTr="006923F0">
        <w:tc>
          <w:tcPr>
            <w:tcW w:w="7092" w:type="dxa"/>
            <w:gridSpan w:val="3"/>
          </w:tcPr>
          <w:p w14:paraId="2CBFC044" w14:textId="04AE3780" w:rsidR="0028675A" w:rsidRPr="000A454B" w:rsidRDefault="0028675A" w:rsidP="0028675A">
            <w:pPr>
              <w:pStyle w:val="TableParagraph"/>
              <w:spacing w:before="159"/>
              <w:ind w:left="116"/>
              <w:rPr>
                <w:rFonts w:asciiTheme="minorHAnsi" w:hAnsiTheme="minorHAnsi" w:cstheme="minorHAnsi"/>
              </w:rPr>
            </w:pPr>
            <w:r w:rsidRPr="006923F0">
              <w:rPr>
                <w:rFonts w:asciiTheme="minorHAnsi" w:hAnsiTheme="minorHAnsi" w:cstheme="minorHAnsi"/>
                <w:b/>
                <w:bCs/>
                <w:lang w:val="en-US"/>
              </w:rPr>
              <w:t>T</w:t>
            </w:r>
            <w:r w:rsidRPr="006923F0">
              <w:rPr>
                <w:rFonts w:asciiTheme="minorHAnsi" w:hAnsiTheme="minorHAnsi" w:cstheme="minorHAnsi"/>
                <w:b/>
                <w:bCs/>
              </w:rPr>
              <w:t>OTAL DANA PP</w:t>
            </w:r>
            <w:r w:rsidRPr="006923F0">
              <w:rPr>
                <w:rFonts w:asciiTheme="minorHAnsi" w:hAnsiTheme="minorHAnsi" w:cstheme="minorHAnsi"/>
                <w:b/>
                <w:bCs/>
                <w:lang w:val="en-US"/>
              </w:rPr>
              <w:t>PTV</w:t>
            </w:r>
            <w:r w:rsidRPr="006923F0">
              <w:rPr>
                <w:rFonts w:asciiTheme="minorHAnsi" w:hAnsiTheme="minorHAnsi" w:cstheme="minorHAnsi"/>
                <w:b/>
                <w:bCs/>
              </w:rPr>
              <w:t xml:space="preserve">-PTS YANG DIUSULKAN </w:t>
            </w:r>
          </w:p>
          <w:p w14:paraId="533FC047" w14:textId="297CB87B" w:rsidR="0028675A" w:rsidRPr="000A454B" w:rsidRDefault="0028675A" w:rsidP="0028675A">
            <w:pPr>
              <w:tabs>
                <w:tab w:val="left" w:pos="82"/>
              </w:tabs>
              <w:ind w:left="116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14:paraId="4FC039E3" w14:textId="637E7A88" w:rsidR="0028675A" w:rsidRPr="000A454B" w:rsidRDefault="0028675A" w:rsidP="0028675A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A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eastAsia="id-ID"/>
              </w:rPr>
              <w:t>${total}</w:t>
            </w: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66DAF050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proofErr w:type="spellStart"/>
      <w:r w:rsidR="00077BB2" w:rsidRPr="00CF1731">
        <w:rPr>
          <w:rFonts w:ascii="Calibri" w:hAnsi="Calibri" w:cs="Calibri"/>
        </w:rPr>
        <w:t>usulan</w:t>
      </w:r>
      <w:proofErr w:type="spellEnd"/>
      <w:r w:rsidR="00077BB2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PP</w:t>
      </w:r>
      <w:r w:rsidR="006923F0">
        <w:rPr>
          <w:rFonts w:ascii="Calibri" w:hAnsi="Calibri" w:cs="Calibri"/>
        </w:rPr>
        <w:t>PTV</w:t>
      </w:r>
      <w:r w:rsidRPr="00CF1731">
        <w:rPr>
          <w:rFonts w:ascii="Calibri" w:hAnsi="Calibri" w:cs="Calibri"/>
        </w:rPr>
        <w:t xml:space="preserve">-PTS </w:t>
      </w:r>
      <w:proofErr w:type="spellStart"/>
      <w:r w:rsidR="00077BB2" w:rsidRPr="00CF1731">
        <w:rPr>
          <w:rFonts w:ascii="Calibri" w:hAnsi="Calibri" w:cs="Calibri"/>
        </w:rPr>
        <w:t>Tahun</w:t>
      </w:r>
      <w:proofErr w:type="spellEnd"/>
      <w:r w:rsidR="00077BB2" w:rsidRPr="00CF1731">
        <w:rPr>
          <w:rFonts w:ascii="Calibri" w:hAnsi="Calibri" w:cs="Calibri"/>
        </w:rPr>
        <w:t xml:space="preserve"> 202</w:t>
      </w:r>
      <w:r w:rsidR="00B407EA">
        <w:rPr>
          <w:rFonts w:ascii="Calibri" w:hAnsi="Calibri" w:cs="Calibri"/>
        </w:rPr>
        <w:t>2</w:t>
      </w:r>
      <w:r w:rsidR="00077BB2" w:rsidRPr="00CF1731">
        <w:rPr>
          <w:rFonts w:ascii="Calibri" w:hAnsi="Calibri" w:cs="Calibri"/>
        </w:rPr>
        <w:t xml:space="preserve"> </w:t>
      </w:r>
      <w:proofErr w:type="spellStart"/>
      <w:r w:rsidR="00077BB2" w:rsidRPr="00CF1731">
        <w:rPr>
          <w:rFonts w:ascii="Calibri" w:hAnsi="Calibri" w:cs="Calibri"/>
        </w:rPr>
        <w:t>pada</w:t>
      </w:r>
      <w:proofErr w:type="spellEnd"/>
      <w:r w:rsidR="00077BB2" w:rsidRPr="00CF1731">
        <w:rPr>
          <w:rFonts w:ascii="Calibri" w:hAnsi="Calibri" w:cs="Calibri"/>
        </w:rPr>
        <w:t xml:space="preserve"> </w:t>
      </w:r>
      <w:proofErr w:type="spellStart"/>
      <w:r w:rsidR="00077BB2" w:rsidRPr="00CF1731">
        <w:rPr>
          <w:rFonts w:ascii="Calibri" w:hAnsi="Calibri" w:cs="Calibri"/>
        </w:rPr>
        <w:t>butir</w:t>
      </w:r>
      <w:proofErr w:type="spellEnd"/>
      <w:r w:rsidR="00077BB2" w:rsidRPr="00CF1731">
        <w:rPr>
          <w:rFonts w:ascii="Calibri" w:hAnsi="Calibri" w:cs="Calibri"/>
        </w:rPr>
        <w:t xml:space="preserve"> 1 </w:t>
      </w:r>
      <w:proofErr w:type="spellStart"/>
      <w:r w:rsidR="00077BB2" w:rsidRPr="00CF1731">
        <w:rPr>
          <w:rFonts w:ascii="Calibri" w:hAnsi="Calibri" w:cs="Calibri"/>
        </w:rPr>
        <w:t>adalah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prakiraan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nilai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barang</w:t>
      </w:r>
      <w:proofErr w:type="spellEnd"/>
      <w:r w:rsidRPr="00CF1731">
        <w:rPr>
          <w:rFonts w:ascii="Calibri" w:hAnsi="Calibri" w:cs="Calibri"/>
        </w:rPr>
        <w:t xml:space="preserve"> yang </w:t>
      </w:r>
      <w:proofErr w:type="spellStart"/>
      <w:r w:rsidRPr="00CF1731">
        <w:rPr>
          <w:rFonts w:ascii="Calibri" w:hAnsi="Calibri" w:cs="Calibri"/>
        </w:rPr>
        <w:t>diusulkan</w:t>
      </w:r>
      <w:proofErr w:type="spellEnd"/>
      <w:r w:rsidR="00591888" w:rsidRPr="00CF1731">
        <w:rPr>
          <w:rFonts w:ascii="Calibri" w:hAnsi="Calibri" w:cs="Calibri"/>
        </w:rPr>
        <w:t>,</w:t>
      </w:r>
      <w:r w:rsidRPr="00CF1731">
        <w:rPr>
          <w:rFonts w:ascii="Calibri" w:hAnsi="Calibri" w:cs="Calibri"/>
        </w:rPr>
        <w:t xml:space="preserve"> </w:t>
      </w:r>
      <w:r w:rsidR="002825CD" w:rsidRPr="00CF1731">
        <w:rPr>
          <w:rFonts w:ascii="Calibri" w:hAnsi="Calibri" w:cs="Calibri"/>
          <w:b/>
        </w:rPr>
        <w:t>BUKAN</w:t>
      </w:r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penetapan</w:t>
      </w:r>
      <w:proofErr w:type="spellEnd"/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jumlah</w:t>
      </w:r>
      <w:proofErr w:type="spellEnd"/>
      <w:r w:rsidR="002825CD" w:rsidRPr="00CF1731">
        <w:rPr>
          <w:rFonts w:ascii="Calibri" w:hAnsi="Calibri" w:cs="Calibri"/>
        </w:rPr>
        <w:t xml:space="preserve"> dana </w:t>
      </w:r>
      <w:proofErr w:type="spellStart"/>
      <w:r w:rsidR="002825CD" w:rsidRPr="00CF1731">
        <w:rPr>
          <w:rFonts w:ascii="Calibri" w:hAnsi="Calibri" w:cs="Calibri"/>
        </w:rPr>
        <w:t>bantuan</w:t>
      </w:r>
      <w:proofErr w:type="spellEnd"/>
      <w:r w:rsidR="002825CD" w:rsidRPr="00CF1731">
        <w:rPr>
          <w:rFonts w:ascii="Calibri" w:hAnsi="Calibri" w:cs="Calibri"/>
        </w:rPr>
        <w:t xml:space="preserve"> yang </w:t>
      </w:r>
      <w:proofErr w:type="spellStart"/>
      <w:r w:rsidR="002825CD" w:rsidRPr="00CF1731">
        <w:rPr>
          <w:rFonts w:ascii="Calibri" w:hAnsi="Calibri" w:cs="Calibri"/>
        </w:rPr>
        <w:t>diterima</w:t>
      </w:r>
      <w:proofErr w:type="spellEnd"/>
      <w:r w:rsidR="002825CD" w:rsidRPr="00CF1731">
        <w:rPr>
          <w:rFonts w:ascii="Calibri" w:hAnsi="Calibri" w:cs="Calibri"/>
        </w:rPr>
        <w:t>.</w:t>
      </w:r>
    </w:p>
    <w:p w14:paraId="650AF60D" w14:textId="413C8D3A" w:rsidR="00887F78" w:rsidRPr="00CF1731" w:rsidRDefault="00FC0D79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</w:t>
      </w:r>
      <w:r w:rsidR="006923F0">
        <w:rPr>
          <w:rFonts w:ascii="Calibri" w:hAnsi="Calibri" w:cs="Calibri"/>
          <w:lang w:val="en-US"/>
        </w:rPr>
        <w:t>PTV</w:t>
      </w:r>
      <w:r w:rsidRPr="00CF1731">
        <w:rPr>
          <w:rFonts w:ascii="Calibri" w:hAnsi="Calibri" w:cs="Calibri"/>
        </w:rPr>
        <w:t>-PTS</w:t>
      </w:r>
      <w:r w:rsidR="003976B7" w:rsidRPr="00CF1731">
        <w:rPr>
          <w:rFonts w:ascii="Calibri" w:hAnsi="Calibri" w:cs="Calibri"/>
        </w:rPr>
        <w:t xml:space="preserve"> Tahun 20</w:t>
      </w:r>
      <w:r w:rsidR="00887F78" w:rsidRPr="00CF1731">
        <w:rPr>
          <w:rFonts w:ascii="Calibri" w:hAnsi="Calibri" w:cs="Calibri"/>
        </w:rPr>
        <w:t>2</w:t>
      </w:r>
      <w:r w:rsidR="00B407EA">
        <w:rPr>
          <w:rFonts w:ascii="Calibri" w:hAnsi="Calibri" w:cs="Calibri"/>
          <w:lang w:val="en-US"/>
        </w:rPr>
        <w:t>2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9B7193" w:rsidRPr="00CF1731">
        <w:rPr>
          <w:rFonts w:ascii="Calibri" w:hAnsi="Calibri" w:cs="Calibri"/>
          <w:b/>
        </w:rPr>
        <w:t>LAMPIRAN USULAN BARANG PP</w:t>
      </w:r>
      <w:r w:rsidR="006923F0">
        <w:rPr>
          <w:rFonts w:ascii="Calibri" w:hAnsi="Calibri" w:cs="Calibri"/>
          <w:b/>
          <w:lang w:val="en-US"/>
        </w:rPr>
        <w:t>PTV</w:t>
      </w:r>
      <w:r w:rsidR="009B7193" w:rsidRPr="00CF1731">
        <w:rPr>
          <w:rFonts w:ascii="Calibri" w:hAnsi="Calibri" w:cs="Calibri"/>
          <w:b/>
        </w:rPr>
        <w:t xml:space="preserve">-PTS TAHUN </w:t>
      </w:r>
      <w:r w:rsidR="00077BB2" w:rsidRPr="00CF1731">
        <w:rPr>
          <w:rFonts w:ascii="Calibri" w:hAnsi="Calibri" w:cs="Calibri"/>
          <w:b/>
        </w:rPr>
        <w:t>202</w:t>
      </w:r>
      <w:r w:rsidR="00B407EA">
        <w:rPr>
          <w:rFonts w:ascii="Calibri" w:hAnsi="Calibri" w:cs="Calibri"/>
          <w:b/>
          <w:lang w:val="en-US"/>
        </w:rPr>
        <w:t>2</w:t>
      </w:r>
      <w:r w:rsidR="00077BB2" w:rsidRPr="00CF1731">
        <w:rPr>
          <w:rFonts w:ascii="Calibri" w:hAnsi="Calibri" w:cs="Calibri"/>
        </w:rPr>
        <w:t xml:space="preserve"> </w:t>
      </w:r>
      <w:r w:rsidR="00E1352D">
        <w:rPr>
          <w:rFonts w:ascii="Calibri" w:hAnsi="Calibri" w:cs="Calibri"/>
          <w:lang w:val="en-US"/>
        </w:rPr>
        <w:t>(</w:t>
      </w:r>
      <w:proofErr w:type="spellStart"/>
      <w:r w:rsidR="00E1352D">
        <w:rPr>
          <w:rFonts w:ascii="Calibri" w:hAnsi="Calibri" w:cs="Calibri"/>
          <w:lang w:val="en-US"/>
        </w:rPr>
        <w:t>diunduh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proofErr w:type="spellStart"/>
      <w:r w:rsidR="00E1352D">
        <w:rPr>
          <w:rFonts w:ascii="Calibri" w:hAnsi="Calibri" w:cs="Calibri"/>
          <w:lang w:val="en-US"/>
        </w:rPr>
        <w:t>dari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proofErr w:type="spellStart"/>
      <w:r w:rsidR="00E1352D">
        <w:rPr>
          <w:rFonts w:ascii="Calibri" w:hAnsi="Calibri" w:cs="Calibri"/>
          <w:lang w:val="en-US"/>
        </w:rPr>
        <w:t>aplikasi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hyperlink r:id="rId8" w:history="1">
        <w:r w:rsidR="00E1352D" w:rsidRPr="00CF1731">
          <w:rPr>
            <w:rStyle w:val="Hyperlink"/>
            <w:rFonts w:ascii="Calibri" w:hAnsi="Calibri" w:cs="Calibri"/>
            <w:b/>
          </w:rPr>
          <w:t>pppt</w:t>
        </w:r>
        <w:r w:rsidR="00714888">
          <w:rPr>
            <w:rStyle w:val="Hyperlink"/>
            <w:rFonts w:ascii="Calibri" w:hAnsi="Calibri" w:cs="Calibri"/>
            <w:b/>
            <w:lang w:val="en-US"/>
          </w:rPr>
          <w:t>v-</w:t>
        </w:r>
        <w:proofErr w:type="spellStart"/>
        <w:r w:rsidR="00714888">
          <w:rPr>
            <w:rStyle w:val="Hyperlink"/>
            <w:rFonts w:ascii="Calibri" w:hAnsi="Calibri" w:cs="Calibri"/>
            <w:b/>
            <w:lang w:val="en-US"/>
          </w:rPr>
          <w:t>pt</w:t>
        </w:r>
        <w:proofErr w:type="spellEnd"/>
        <w:r w:rsidR="00E1352D" w:rsidRPr="00CF1731">
          <w:rPr>
            <w:rStyle w:val="Hyperlink"/>
            <w:rFonts w:ascii="Calibri" w:hAnsi="Calibri" w:cs="Calibri"/>
            <w:b/>
          </w:rPr>
          <w:t>s.</w:t>
        </w:r>
        <w:proofErr w:type="spellStart"/>
        <w:r w:rsidR="00E1352D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proofErr w:type="spellEnd"/>
        <w:r w:rsidR="00E1352D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E1352D" w:rsidRPr="006923F0">
        <w:rPr>
          <w:rStyle w:val="Hyperlink"/>
          <w:rFonts w:ascii="Calibri" w:hAnsi="Calibri" w:cs="Calibri"/>
          <w:bCs/>
          <w:color w:val="auto"/>
          <w:u w:val="none"/>
          <w:lang w:val="en-US"/>
        </w:rPr>
        <w:t>)</w:t>
      </w:r>
      <w:r w:rsidR="006923F0">
        <w:rPr>
          <w:rStyle w:val="Hyperlink"/>
          <w:rFonts w:ascii="Calibri" w:hAnsi="Calibri" w:cs="Calibri"/>
          <w:b/>
          <w:u w:val="none"/>
          <w:lang w:val="en-US"/>
        </w:rPr>
        <w:t xml:space="preserve"> </w:t>
      </w:r>
      <w:r w:rsidR="00077BB2" w:rsidRPr="00CF1731">
        <w:rPr>
          <w:rFonts w:ascii="Calibri" w:hAnsi="Calibri" w:cs="Calibri"/>
        </w:rPr>
        <w:t xml:space="preserve">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3FA92C18" w14:textId="0921F66A" w:rsidR="00870D38" w:rsidRPr="006923F0" w:rsidRDefault="00887F78" w:rsidP="00870D38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>Badan Penyelenggara PT sebagai calon penerima bantuan PP</w:t>
      </w:r>
      <w:r w:rsidR="006923F0" w:rsidRPr="0028675A">
        <w:rPr>
          <w:rFonts w:ascii="Calibri" w:hAnsi="Calibri" w:cs="Calibri"/>
        </w:rPr>
        <w:t>PTV</w:t>
      </w:r>
      <w:r w:rsidRPr="00CF1731">
        <w:rPr>
          <w:rFonts w:ascii="Calibri" w:hAnsi="Calibri" w:cs="Calibri"/>
        </w:rPr>
        <w:t xml:space="preserve">-PTS </w:t>
      </w:r>
      <w:r w:rsidR="006923F0" w:rsidRPr="0028675A">
        <w:rPr>
          <w:rFonts w:ascii="Calibri" w:hAnsi="Calibri" w:cs="Calibri"/>
        </w:rPr>
        <w:t>t</w:t>
      </w:r>
      <w:r w:rsidRPr="00CF1731">
        <w:rPr>
          <w:rFonts w:ascii="Calibri" w:hAnsi="Calibri" w:cs="Calibri"/>
        </w:rPr>
        <w:t>ahun 202</w:t>
      </w:r>
      <w:r w:rsidR="00B407EA" w:rsidRPr="0028675A">
        <w:rPr>
          <w:rFonts w:ascii="Calibri" w:hAnsi="Calibri" w:cs="Calibri"/>
        </w:rPr>
        <w:t>2</w:t>
      </w:r>
      <w:r w:rsidRPr="00CF1731">
        <w:rPr>
          <w:rFonts w:ascii="Calibri" w:hAnsi="Calibri" w:cs="Calibri"/>
        </w:rPr>
        <w:t xml:space="preserve"> sepakat untuk menandatangani </w:t>
      </w:r>
      <w:r w:rsidRPr="00CF1731">
        <w:rPr>
          <w:rFonts w:ascii="Calibri" w:hAnsi="Calibri" w:cs="Calibri"/>
          <w:b/>
          <w:u w:val="single"/>
        </w:rPr>
        <w:t>PAKTA KESEPAKATAN PENGADAAN BARANG</w:t>
      </w:r>
      <w:r w:rsidRPr="0028675A">
        <w:rPr>
          <w:rFonts w:ascii="Calibri" w:hAnsi="Calibri" w:cs="Calibri"/>
          <w:b/>
          <w:u w:val="single"/>
        </w:rPr>
        <w:t xml:space="preserve"> </w:t>
      </w:r>
      <w:r w:rsidRPr="0028675A">
        <w:rPr>
          <w:rFonts w:ascii="Calibri" w:hAnsi="Calibri" w:cs="Calibri"/>
        </w:rPr>
        <w:t xml:space="preserve">terlampir (diunduh dari </w:t>
      </w:r>
      <w:r w:rsidR="00E1352D" w:rsidRPr="0028675A">
        <w:rPr>
          <w:rFonts w:ascii="Calibri" w:hAnsi="Calibri" w:cs="Calibri"/>
        </w:rPr>
        <w:t>aplikasi</w:t>
      </w:r>
      <w:r w:rsidRPr="0028675A">
        <w:rPr>
          <w:rFonts w:ascii="Calibri" w:hAnsi="Calibri" w:cs="Calibri"/>
        </w:rPr>
        <w:t xml:space="preserve"> </w:t>
      </w:r>
      <w:hyperlink r:id="rId9" w:history="1">
        <w:r w:rsidR="00A60443" w:rsidRPr="00CF1731">
          <w:rPr>
            <w:rStyle w:val="Hyperlink"/>
            <w:rFonts w:ascii="Calibri" w:hAnsi="Calibri" w:cs="Calibri"/>
            <w:b/>
          </w:rPr>
          <w:t>pppt</w:t>
        </w:r>
        <w:r w:rsidR="00714888" w:rsidRPr="0028675A">
          <w:rPr>
            <w:rStyle w:val="Hyperlink"/>
            <w:rFonts w:ascii="Calibri" w:hAnsi="Calibri" w:cs="Calibri"/>
            <w:b/>
          </w:rPr>
          <w:t>v-pts</w:t>
        </w:r>
        <w:r w:rsidR="00A60443" w:rsidRPr="00CF1731">
          <w:rPr>
            <w:rStyle w:val="Hyperlink"/>
            <w:rFonts w:ascii="Calibri" w:hAnsi="Calibri" w:cs="Calibri"/>
            <w:b/>
          </w:rPr>
          <w:t>.</w:t>
        </w:r>
        <w:r w:rsidR="00A60443" w:rsidRPr="0028675A">
          <w:rPr>
            <w:rStyle w:val="Hyperlink"/>
            <w:rFonts w:ascii="Calibri" w:hAnsi="Calibri" w:cs="Calibri"/>
            <w:b/>
          </w:rPr>
          <w:t>kemdikbud</w:t>
        </w:r>
        <w:r w:rsidR="00A60443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28675A">
        <w:rPr>
          <w:rFonts w:ascii="Calibri" w:hAnsi="Calibri" w:cs="Calibri"/>
          <w:color w:val="000000" w:themeColor="text1"/>
        </w:rPr>
        <w:t>)</w:t>
      </w:r>
    </w:p>
    <w:p w14:paraId="2B8DCE8E" w14:textId="1FA72169" w:rsidR="00850136" w:rsidRPr="0028675A" w:rsidRDefault="00850136" w:rsidP="00850136">
      <w:pPr>
        <w:pStyle w:val="ListBullet"/>
        <w:numPr>
          <w:ilvl w:val="0"/>
          <w:numId w:val="16"/>
        </w:numPr>
        <w:rPr>
          <w:rFonts w:ascii="Calibri" w:hAnsi="Calibri" w:cs="Calibri"/>
          <w:lang w:val="id-ID"/>
        </w:rPr>
      </w:pPr>
      <w:r w:rsidRPr="0028675A">
        <w:rPr>
          <w:rFonts w:ascii="Calibri" w:hAnsi="Calibri" w:cs="Calibri"/>
          <w:b/>
          <w:lang w:val="id-ID"/>
        </w:rPr>
        <w:t xml:space="preserve">Dalam situasi </w:t>
      </w:r>
      <w:r w:rsidR="00A60085" w:rsidRPr="0028675A">
        <w:rPr>
          <w:rFonts w:ascii="Calibri" w:hAnsi="Calibri" w:cs="Calibri"/>
          <w:b/>
          <w:lang w:val="id-ID"/>
        </w:rPr>
        <w:t xml:space="preserve">darurat </w:t>
      </w:r>
      <w:r w:rsidRPr="0028675A">
        <w:rPr>
          <w:rFonts w:ascii="Calibri" w:hAnsi="Calibri" w:cs="Calibri"/>
          <w:b/>
          <w:lang w:val="id-ID"/>
        </w:rPr>
        <w:t>pandemi virus corona</w:t>
      </w:r>
      <w:r w:rsidR="008966E3" w:rsidRPr="0028675A">
        <w:rPr>
          <w:rFonts w:ascii="Calibri" w:hAnsi="Calibri" w:cs="Calibri"/>
          <w:b/>
          <w:lang w:val="id-ID"/>
        </w:rPr>
        <w:t xml:space="preserve"> (Co</w:t>
      </w:r>
      <w:r w:rsidRPr="0028675A">
        <w:rPr>
          <w:rFonts w:ascii="Calibri" w:hAnsi="Calibri" w:cs="Calibri"/>
          <w:b/>
          <w:lang w:val="id-ID"/>
        </w:rPr>
        <w:t>vid-19)</w:t>
      </w:r>
      <w:r w:rsidRPr="0028675A">
        <w:rPr>
          <w:rFonts w:ascii="Calibri" w:hAnsi="Calibri" w:cs="Calibri"/>
          <w:lang w:val="id-ID"/>
        </w:rPr>
        <w:t xml:space="preserve">, apabila dalam pelaksanaan pengadaan barang, ternyata barang yang dibutuhkan tidak tersedia di pasaran dan tidak ada pengganti barang sejenis, atau terjadi hambatan pembatasan </w:t>
      </w:r>
      <w:r w:rsidR="002825CD" w:rsidRPr="0028675A">
        <w:rPr>
          <w:rFonts w:ascii="Calibri" w:hAnsi="Calibri" w:cs="Calibri"/>
          <w:lang w:val="id-ID"/>
        </w:rPr>
        <w:t xml:space="preserve">wilayah </w:t>
      </w:r>
      <w:r w:rsidRPr="0028675A">
        <w:rPr>
          <w:rFonts w:ascii="Calibri" w:hAnsi="Calibri" w:cs="Calibri"/>
          <w:lang w:val="id-ID"/>
        </w:rPr>
        <w:t xml:space="preserve">pengiriman </w:t>
      </w:r>
      <w:r w:rsidR="002825CD" w:rsidRPr="0028675A">
        <w:rPr>
          <w:rFonts w:ascii="Calibri" w:hAnsi="Calibri" w:cs="Calibri"/>
          <w:lang w:val="id-ID"/>
        </w:rPr>
        <w:t xml:space="preserve">dari penyedia ke </w:t>
      </w:r>
      <w:r w:rsidRPr="0028675A">
        <w:rPr>
          <w:rFonts w:ascii="Calibri" w:hAnsi="Calibri" w:cs="Calibri"/>
          <w:lang w:val="id-ID"/>
        </w:rPr>
        <w:t xml:space="preserve">lokasi PTS penerima bantuan, yang mengakibatkan tidak terpenuhinya </w:t>
      </w:r>
      <w:r w:rsidR="00F82B11" w:rsidRPr="0028675A">
        <w:rPr>
          <w:rFonts w:ascii="Calibri" w:hAnsi="Calibri" w:cs="Calibri"/>
          <w:lang w:val="id-ID"/>
        </w:rPr>
        <w:t xml:space="preserve">bantuan </w:t>
      </w:r>
      <w:r w:rsidRPr="0028675A">
        <w:rPr>
          <w:rFonts w:ascii="Calibri" w:hAnsi="Calibri" w:cs="Calibri"/>
          <w:lang w:val="id-ID"/>
        </w:rPr>
        <w:t xml:space="preserve">barang baik sebagian atau seluruhnya sesuai yang diusulkan, maka Badan Penyelenggara PT </w:t>
      </w:r>
      <w:r w:rsidRPr="0028675A">
        <w:rPr>
          <w:rFonts w:ascii="Calibri" w:hAnsi="Calibri" w:cs="Calibri"/>
          <w:lang w:val="id-ID"/>
        </w:rPr>
        <w:lastRenderedPageBreak/>
        <w:t>selaku penerima bantuan PP</w:t>
      </w:r>
      <w:r w:rsidR="006923F0" w:rsidRPr="0028675A">
        <w:rPr>
          <w:rFonts w:ascii="Calibri" w:hAnsi="Calibri" w:cs="Calibri"/>
          <w:lang w:val="id-ID"/>
        </w:rPr>
        <w:t>PTV</w:t>
      </w:r>
      <w:r w:rsidRPr="0028675A">
        <w:rPr>
          <w:rFonts w:ascii="Calibri" w:hAnsi="Calibri" w:cs="Calibri"/>
          <w:lang w:val="id-ID"/>
        </w:rPr>
        <w:t>-PTS Tahun 202</w:t>
      </w:r>
      <w:r w:rsidR="00B407EA" w:rsidRPr="0028675A">
        <w:rPr>
          <w:rFonts w:ascii="Calibri" w:hAnsi="Calibri" w:cs="Calibri"/>
          <w:lang w:val="id-ID"/>
        </w:rPr>
        <w:t>2</w:t>
      </w:r>
      <w:r w:rsidRPr="0028675A">
        <w:rPr>
          <w:rFonts w:ascii="Calibri" w:hAnsi="Calibri" w:cs="Calibri"/>
          <w:lang w:val="id-ID"/>
        </w:rPr>
        <w:t xml:space="preserve"> tidak akan menuntut dan atau meminta ganti rugi dalam bentuk apapun kepada pemberi bantuan</w:t>
      </w:r>
      <w:r w:rsidR="00CF4B9E" w:rsidRPr="0028675A">
        <w:rPr>
          <w:rFonts w:ascii="Calibri" w:hAnsi="Calibri" w:cs="Calibri"/>
          <w:lang w:val="id-ID"/>
        </w:rPr>
        <w:t>.</w:t>
      </w:r>
    </w:p>
    <w:p w14:paraId="7D5C97B9" w14:textId="0E0C6D7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</w:t>
      </w:r>
      <w:r w:rsidR="006923F0">
        <w:rPr>
          <w:rFonts w:ascii="Calibri" w:hAnsi="Calibri" w:cs="Calibri"/>
          <w:lang w:val="en-US"/>
        </w:rPr>
        <w:t>PTV</w:t>
      </w:r>
      <w:r w:rsidRPr="00CF1731">
        <w:rPr>
          <w:rFonts w:ascii="Calibri" w:hAnsi="Calibri" w:cs="Calibri"/>
        </w:rPr>
        <w:t>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</w:t>
      </w:r>
      <w:r w:rsidR="006923F0">
        <w:rPr>
          <w:rFonts w:ascii="Calibri" w:hAnsi="Calibri" w:cs="Calibri"/>
          <w:lang w:val="en-US"/>
        </w:rPr>
        <w:t>PTV</w:t>
      </w:r>
      <w:r w:rsidR="003976B7" w:rsidRPr="00CF1731">
        <w:rPr>
          <w:rFonts w:ascii="Calibri" w:hAnsi="Calibri" w:cs="Calibri"/>
        </w:rPr>
        <w:t xml:space="preserve">-PTS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</w:t>
      </w:r>
      <w:r w:rsidR="00B407EA">
        <w:rPr>
          <w:rFonts w:ascii="Calibri" w:hAnsi="Calibri" w:cs="Calibri"/>
          <w:lang w:val="it-IT"/>
        </w:rPr>
        <w:t>2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090F7FB8" w:rsidR="00FC0D79" w:rsidRPr="00CF1731" w:rsidRDefault="00B407EA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 xml:space="preserve">Kota </w:t>
      </w:r>
      <w:proofErr w:type="spellStart"/>
      <w:r>
        <w:rPr>
          <w:rFonts w:cs="Calibri"/>
          <w:b/>
          <w:color w:val="000000" w:themeColor="text1"/>
          <w:sz w:val="24"/>
          <w:szCs w:val="24"/>
        </w:rPr>
        <w:t>Kedudukan</w:t>
      </w:r>
      <w:proofErr w:type="spellEnd"/>
      <w:r w:rsidR="00116B50">
        <w:rPr>
          <w:rFonts w:cs="Calibri"/>
          <w:b/>
          <w:color w:val="000000" w:themeColor="text1"/>
          <w:sz w:val="24"/>
          <w:szCs w:val="24"/>
        </w:rPr>
        <w:t>,</w:t>
      </w:r>
      <w:r w:rsidR="007E56AF" w:rsidRPr="00CF1731">
        <w:rPr>
          <w:rFonts w:cs="Calibri"/>
          <w:b/>
          <w:color w:val="FF0000"/>
          <w:sz w:val="24"/>
          <w:szCs w:val="24"/>
        </w:rPr>
        <w:t xml:space="preserve"> </w:t>
      </w:r>
      <w:r w:rsidR="00E465ED" w:rsidRPr="00CF1731">
        <w:rPr>
          <w:rFonts w:cs="Calibri"/>
          <w:b/>
          <w:color w:val="FF0000"/>
          <w:sz w:val="24"/>
          <w:szCs w:val="24"/>
        </w:rPr>
        <w:t>&lt;</w:t>
      </w:r>
      <w:proofErr w:type="spellStart"/>
      <w:r w:rsidR="00E465ED" w:rsidRPr="00CF1731">
        <w:rPr>
          <w:rFonts w:cs="Calibri"/>
          <w:b/>
          <w:color w:val="FF0000"/>
          <w:sz w:val="24"/>
          <w:szCs w:val="24"/>
        </w:rPr>
        <w:t>tgl</w:t>
      </w:r>
      <w:proofErr w:type="spellEnd"/>
      <w:r w:rsidR="00E465ED" w:rsidRPr="00CF1731">
        <w:rPr>
          <w:rFonts w:cs="Calibri"/>
          <w:b/>
          <w:color w:val="FF0000"/>
          <w:sz w:val="24"/>
          <w:szCs w:val="24"/>
        </w:rPr>
        <w:t>/</w:t>
      </w:r>
      <w:proofErr w:type="spellStart"/>
      <w:r w:rsidR="00E465ED" w:rsidRPr="00CF1731">
        <w:rPr>
          <w:rFonts w:cs="Calibri"/>
          <w:b/>
          <w:color w:val="FF0000"/>
          <w:sz w:val="24"/>
          <w:szCs w:val="24"/>
        </w:rPr>
        <w:t>bln</w:t>
      </w:r>
      <w:proofErr w:type="spellEnd"/>
      <w:r w:rsidR="00E465ED" w:rsidRPr="00CF1731">
        <w:rPr>
          <w:rFonts w:cs="Calibri"/>
          <w:b/>
          <w:color w:val="FF0000"/>
          <w:sz w:val="24"/>
          <w:szCs w:val="24"/>
        </w:rPr>
        <w:t>/</w:t>
      </w:r>
      <w:proofErr w:type="spellStart"/>
      <w:r w:rsidR="00E465ED" w:rsidRPr="00CF1731">
        <w:rPr>
          <w:rFonts w:cs="Calibri"/>
          <w:b/>
          <w:color w:val="FF0000"/>
          <w:sz w:val="24"/>
          <w:szCs w:val="24"/>
        </w:rPr>
        <w:t>thn</w:t>
      </w:r>
      <w:proofErr w:type="spellEnd"/>
      <w:r w:rsidR="00E465ED" w:rsidRPr="00CF1731">
        <w:rPr>
          <w:rFonts w:cs="Calibri"/>
          <w:b/>
          <w:color w:val="FF0000"/>
          <w:sz w:val="24"/>
          <w:szCs w:val="24"/>
        </w:rPr>
        <w:t>&gt;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202" w:type="dxa"/>
            <w:vAlign w:val="center"/>
          </w:tcPr>
          <w:p w14:paraId="263AF93B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Tanda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466" w:type="dxa"/>
            <w:vAlign w:val="center"/>
          </w:tcPr>
          <w:p w14:paraId="3F7814AA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733D66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495227" w:rsidRPr="00CF1731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3F2CBFA3" w:rsidR="00495227" w:rsidRPr="00CF1731" w:rsidRDefault="0028675A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3202" w:type="dxa"/>
            <w:vAlign w:val="center"/>
          </w:tcPr>
          <w:p w14:paraId="2EF1C3E0" w14:textId="77777777" w:rsidR="00495227" w:rsidRPr="00CF1731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0BF43495" w14:textId="77777777" w:rsidR="00495227" w:rsidRPr="00CF1731" w:rsidRDefault="00495227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733D66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036FA3" w:rsidRPr="00CF1731" w:rsidRDefault="00850136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</w:t>
            </w:r>
            <w:r w:rsidR="00036FA3" w:rsidRPr="00CF1731"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3156" w:type="dxa"/>
            <w:vAlign w:val="center"/>
          </w:tcPr>
          <w:p w14:paraId="669A71CF" w14:textId="3A89981E" w:rsidR="00036FA3" w:rsidRPr="00CF1731" w:rsidRDefault="0028675A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${t_teknis}</w:t>
            </w:r>
            <w:bookmarkStart w:id="0" w:name="_GoBack"/>
            <w:bookmarkEnd w:id="0"/>
          </w:p>
        </w:tc>
        <w:tc>
          <w:tcPr>
            <w:tcW w:w="3202" w:type="dxa"/>
            <w:vAlign w:val="center"/>
          </w:tcPr>
          <w:p w14:paraId="4E0CF302" w14:textId="77777777" w:rsidR="00036FA3" w:rsidRPr="00CF1731" w:rsidRDefault="00733D66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61D36147" w14:textId="77777777" w:rsidR="00036FA3" w:rsidRPr="00CF1731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Tim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Teknis</w:t>
            </w:r>
            <w:proofErr w:type="spellEnd"/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629C208F" w14:textId="75CDF3FC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</w:rPr>
        <w:t xml:space="preserve">Tim </w:t>
      </w:r>
      <w:r w:rsidR="00F21FE0" w:rsidRPr="00CF1731">
        <w:rPr>
          <w:rFonts w:cs="Calibri"/>
          <w:sz w:val="24"/>
          <w:szCs w:val="24"/>
        </w:rPr>
        <w:t>P</w:t>
      </w:r>
      <w:r w:rsidR="00B407EA">
        <w:rPr>
          <w:rFonts w:cs="Calibri"/>
          <w:sz w:val="24"/>
          <w:szCs w:val="24"/>
        </w:rPr>
        <w:t xml:space="preserve">PPTV-PTS </w:t>
      </w:r>
      <w:proofErr w:type="spellStart"/>
      <w:r w:rsidRPr="00CF1731">
        <w:rPr>
          <w:rFonts w:cs="Calibri"/>
          <w:sz w:val="24"/>
          <w:szCs w:val="24"/>
        </w:rPr>
        <w:t>Perguruan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Tinggi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="007056C9" w:rsidRPr="00CF1731">
        <w:rPr>
          <w:rFonts w:cs="Calibri"/>
          <w:sz w:val="24"/>
          <w:szCs w:val="24"/>
        </w:rPr>
        <w:t>P</w:t>
      </w:r>
      <w:r w:rsidRPr="00CF1731">
        <w:rPr>
          <w:rFonts w:cs="Calibri"/>
          <w:sz w:val="24"/>
          <w:szCs w:val="24"/>
        </w:rPr>
        <w:t>enerima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="007056C9" w:rsidRPr="00CF1731">
        <w:rPr>
          <w:rFonts w:cs="Calibri"/>
          <w:sz w:val="24"/>
          <w:szCs w:val="24"/>
        </w:rPr>
        <w:t>B</w:t>
      </w:r>
      <w:r w:rsidRPr="00CF1731">
        <w:rPr>
          <w:rFonts w:cs="Calibri"/>
          <w:sz w:val="24"/>
          <w:szCs w:val="24"/>
          <w:lang w:val="id-ID"/>
        </w:rPr>
        <w:t>antuan</w:t>
      </w:r>
      <w:r w:rsidRPr="00CF1731">
        <w:rPr>
          <w:rFonts w:cs="Calibri"/>
          <w:sz w:val="24"/>
          <w:szCs w:val="24"/>
        </w:rPr>
        <w:t>,</w:t>
      </w:r>
    </w:p>
    <w:p w14:paraId="1A9A0397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:rsidRPr="00CF1731" w14:paraId="2D94EE83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21887214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0A8D21EA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Tanda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</w:t>
            </w:r>
            <w:r w:rsidR="00036FA3" w:rsidRPr="00CF1731">
              <w:rPr>
                <w:rFonts w:cs="Calibri"/>
                <w:sz w:val="24"/>
                <w:szCs w:val="24"/>
              </w:rPr>
              <w:t>angan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="00036FA3" w:rsidRPr="00CF1731">
              <w:rPr>
                <w:rFonts w:cs="Calibri"/>
                <w:sz w:val="24"/>
                <w:szCs w:val="24"/>
              </w:rPr>
              <w:t>&amp;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 w:rsidRPr="00CF1731">
              <w:rPr>
                <w:rFonts w:cs="Calibri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635ACDC5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Jabatan</w:t>
            </w:r>
            <w:proofErr w:type="spellEnd"/>
          </w:p>
        </w:tc>
      </w:tr>
      <w:tr w:rsidR="00036FA3" w:rsidRPr="00CF1731" w14:paraId="4B9BC6AF" w14:textId="77777777" w:rsidTr="00CF1731">
        <w:trPr>
          <w:trHeight w:val="837"/>
        </w:trPr>
        <w:tc>
          <w:tcPr>
            <w:tcW w:w="516" w:type="dxa"/>
            <w:vAlign w:val="center"/>
          </w:tcPr>
          <w:p w14:paraId="458ED94D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1433444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0DCF2173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E430175" w14:textId="3A1B7C71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Badan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Penyelenggaran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</w:t>
            </w:r>
          </w:p>
        </w:tc>
      </w:tr>
      <w:tr w:rsidR="00036FA3" w:rsidRPr="00CF1731" w14:paraId="5A06564E" w14:textId="77777777" w:rsidTr="00CF1731">
        <w:trPr>
          <w:trHeight w:val="706"/>
        </w:trPr>
        <w:tc>
          <w:tcPr>
            <w:tcW w:w="516" w:type="dxa"/>
            <w:vAlign w:val="center"/>
          </w:tcPr>
          <w:p w14:paraId="322217F8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60FE4A40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16736C31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650A5FB4" w14:textId="4B47893D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Pemimpin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PTS</w:t>
            </w:r>
          </w:p>
        </w:tc>
      </w:tr>
      <w:tr w:rsidR="00036FA3" w:rsidRPr="00CF1731" w14:paraId="3C0D6088" w14:textId="77777777" w:rsidTr="00CF1731">
        <w:trPr>
          <w:trHeight w:val="716"/>
        </w:trPr>
        <w:tc>
          <w:tcPr>
            <w:tcW w:w="516" w:type="dxa"/>
            <w:vAlign w:val="center"/>
          </w:tcPr>
          <w:p w14:paraId="4029C6FA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DC33A1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59852F4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1FB3493D" w14:textId="570DD42E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Pelaksana</w:t>
            </w:r>
            <w:proofErr w:type="spellEnd"/>
          </w:p>
        </w:tc>
      </w:tr>
    </w:tbl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Pr="00CF1731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sectPr w:rsidR="00FC0D79" w:rsidRPr="00CF1731" w:rsidSect="000D4220">
      <w:headerReference w:type="default" r:id="rId10"/>
      <w:footerReference w:type="default" r:id="rId11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F77C4" w14:textId="77777777" w:rsidR="00F57BB6" w:rsidRDefault="00F57BB6">
      <w:pPr>
        <w:spacing w:after="0" w:line="240" w:lineRule="auto"/>
      </w:pPr>
      <w:r>
        <w:separator/>
      </w:r>
    </w:p>
  </w:endnote>
  <w:endnote w:type="continuationSeparator" w:id="0">
    <w:p w14:paraId="35E8A5E7" w14:textId="77777777" w:rsidR="00F57BB6" w:rsidRDefault="00F5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6A47C" w14:textId="77777777" w:rsidR="00394E32" w:rsidRDefault="00394E32">
    <w:pPr>
      <w:pStyle w:val="Footer"/>
      <w:jc w:val="right"/>
    </w:pPr>
  </w:p>
  <w:p w14:paraId="7E70ED14" w14:textId="729605D5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28675A" w:rsidRPr="0028675A">
      <w:rPr>
        <w:rFonts w:ascii="Cambria" w:hAnsi="Cambria" w:cs="Cambria"/>
        <w:noProof/>
        <w:sz w:val="20"/>
      </w:rPr>
      <w:t>2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F3811" w14:textId="77777777" w:rsidR="00F57BB6" w:rsidRDefault="00F57BB6">
      <w:pPr>
        <w:spacing w:after="0" w:line="240" w:lineRule="auto"/>
      </w:pPr>
      <w:r>
        <w:separator/>
      </w:r>
    </w:p>
  </w:footnote>
  <w:footnote w:type="continuationSeparator" w:id="0">
    <w:p w14:paraId="691AAD3E" w14:textId="77777777" w:rsidR="00F57BB6" w:rsidRDefault="00F5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6B5F5A0C"/>
    <w:multiLevelType w:val="hybridMultilevel"/>
    <w:tmpl w:val="794488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6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B4067"/>
    <w:rsid w:val="000B49C0"/>
    <w:rsid w:val="000B71FA"/>
    <w:rsid w:val="000D4220"/>
    <w:rsid w:val="000E0F52"/>
    <w:rsid w:val="000E339E"/>
    <w:rsid w:val="00106CA3"/>
    <w:rsid w:val="00107CFB"/>
    <w:rsid w:val="00116B50"/>
    <w:rsid w:val="0013300F"/>
    <w:rsid w:val="00135BA3"/>
    <w:rsid w:val="00140F4F"/>
    <w:rsid w:val="001427A6"/>
    <w:rsid w:val="00147977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8675A"/>
    <w:rsid w:val="002979A0"/>
    <w:rsid w:val="002A0D80"/>
    <w:rsid w:val="002A1169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370AF"/>
    <w:rsid w:val="00337C35"/>
    <w:rsid w:val="003642A4"/>
    <w:rsid w:val="00372C43"/>
    <w:rsid w:val="00375887"/>
    <w:rsid w:val="00377942"/>
    <w:rsid w:val="00393880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5F1037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923F0"/>
    <w:rsid w:val="006A03C6"/>
    <w:rsid w:val="006A3753"/>
    <w:rsid w:val="006A7AB5"/>
    <w:rsid w:val="006B03B8"/>
    <w:rsid w:val="007056C9"/>
    <w:rsid w:val="00714888"/>
    <w:rsid w:val="007325F8"/>
    <w:rsid w:val="00733D66"/>
    <w:rsid w:val="007438CC"/>
    <w:rsid w:val="007506C2"/>
    <w:rsid w:val="00752C2A"/>
    <w:rsid w:val="00760C7C"/>
    <w:rsid w:val="00766AE0"/>
    <w:rsid w:val="00772D5E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7EDF"/>
    <w:rsid w:val="00800AE8"/>
    <w:rsid w:val="00803B92"/>
    <w:rsid w:val="008066A8"/>
    <w:rsid w:val="00812F1E"/>
    <w:rsid w:val="0084107D"/>
    <w:rsid w:val="00850136"/>
    <w:rsid w:val="00864ED2"/>
    <w:rsid w:val="00867709"/>
    <w:rsid w:val="00870D38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B7193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3284"/>
    <w:rsid w:val="00AB63CB"/>
    <w:rsid w:val="00AC5339"/>
    <w:rsid w:val="00AD23AD"/>
    <w:rsid w:val="00B361CE"/>
    <w:rsid w:val="00B407EA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05F25"/>
    <w:rsid w:val="00C105C3"/>
    <w:rsid w:val="00C13B91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361D2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1352D"/>
    <w:rsid w:val="00E20FD3"/>
    <w:rsid w:val="00E21708"/>
    <w:rsid w:val="00E278F0"/>
    <w:rsid w:val="00E3457B"/>
    <w:rsid w:val="00E3687A"/>
    <w:rsid w:val="00E465ED"/>
    <w:rsid w:val="00E656AD"/>
    <w:rsid w:val="00E706E4"/>
    <w:rsid w:val="00E70B3D"/>
    <w:rsid w:val="00E8225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57BB6"/>
    <w:rsid w:val="00F64D9D"/>
    <w:rsid w:val="00F77802"/>
    <w:rsid w:val="00F82B11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1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7325F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325F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ppts.kemdikbud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FCF08-1EE1-4956-AB2B-B5B1F221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Ibnu Akil</cp:lastModifiedBy>
  <cp:revision>4</cp:revision>
  <cp:lastPrinted>2016-07-15T14:45:00Z</cp:lastPrinted>
  <dcterms:created xsi:type="dcterms:W3CDTF">2022-07-30T04:54:00Z</dcterms:created>
  <dcterms:modified xsi:type="dcterms:W3CDTF">2022-08-05T06:36:00Z</dcterms:modified>
</cp:coreProperties>
</file>