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A85CB" w14:textId="7DB3BD4B" w:rsidR="007716C9" w:rsidRDefault="007716C9" w:rsidP="003D1D03">
      <w:pPr>
        <w:spacing w:after="300" w:line="259" w:lineRule="auto"/>
        <w:ind w:left="-5"/>
        <w:jc w:val="center"/>
        <w:rPr>
          <w:b/>
          <w:sz w:val="27"/>
        </w:rPr>
      </w:pPr>
      <w:r w:rsidRPr="00807488">
        <w:rPr>
          <w:b/>
          <w:noProof/>
          <w:szCs w:val="24"/>
        </w:rPr>
        <w:drawing>
          <wp:inline distT="0" distB="0" distL="0" distR="0" wp14:anchorId="7371D091" wp14:editId="705B4149">
            <wp:extent cx="1252577" cy="1080000"/>
            <wp:effectExtent l="0" t="0" r="5080" b="6350"/>
            <wp:docPr id="60" name="Picture 60" descr="C:\Users\agung\Downloads\logo_baru_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ng\Downloads\logo_baru_um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2577" cy="1080000"/>
                    </a:xfrm>
                    <a:prstGeom prst="rect">
                      <a:avLst/>
                    </a:prstGeom>
                    <a:noFill/>
                    <a:ln>
                      <a:noFill/>
                    </a:ln>
                  </pic:spPr>
                </pic:pic>
              </a:graphicData>
            </a:graphic>
          </wp:inline>
        </w:drawing>
      </w:r>
    </w:p>
    <w:p w14:paraId="4E30DA29" w14:textId="5AB76F5E" w:rsidR="00974612" w:rsidRDefault="00974612" w:rsidP="003D1D03">
      <w:pPr>
        <w:spacing w:after="300" w:line="259" w:lineRule="auto"/>
        <w:ind w:left="-5"/>
        <w:jc w:val="center"/>
        <w:rPr>
          <w:b/>
          <w:sz w:val="27"/>
        </w:rPr>
      </w:pPr>
      <w:r>
        <w:rPr>
          <w:b/>
          <w:sz w:val="27"/>
        </w:rPr>
        <w:t>SENTIMEN</w:t>
      </w:r>
      <w:r w:rsidR="00523987">
        <w:rPr>
          <w:b/>
          <w:sz w:val="27"/>
        </w:rPr>
        <w:t xml:space="preserve"> ANALISIS</w:t>
      </w:r>
      <w:r w:rsidR="00D152BA">
        <w:rPr>
          <w:b/>
          <w:sz w:val="27"/>
        </w:rPr>
        <w:t xml:space="preserve"> </w:t>
      </w:r>
      <w:r w:rsidR="00523987">
        <w:rPr>
          <w:b/>
          <w:sz w:val="27"/>
        </w:rPr>
        <w:t>OF IMDB MOVIE REVIEWS</w:t>
      </w:r>
    </w:p>
    <w:p w14:paraId="308FE888" w14:textId="77777777" w:rsidR="00177BBA" w:rsidRDefault="00177BBA" w:rsidP="003D1D03">
      <w:pPr>
        <w:spacing w:after="300" w:line="259" w:lineRule="auto"/>
        <w:ind w:left="-5"/>
        <w:jc w:val="center"/>
        <w:rPr>
          <w:b/>
          <w:sz w:val="27"/>
        </w:rPr>
      </w:pPr>
    </w:p>
    <w:p w14:paraId="288AF425" w14:textId="2D4A5955" w:rsidR="00B80626" w:rsidRPr="00807488" w:rsidRDefault="00726EBA" w:rsidP="00B80626">
      <w:pPr>
        <w:tabs>
          <w:tab w:val="left" w:pos="3119"/>
        </w:tabs>
        <w:spacing w:after="120"/>
        <w:jc w:val="center"/>
        <w:rPr>
          <w:b/>
          <w:szCs w:val="24"/>
        </w:rPr>
      </w:pPr>
      <w:r>
        <w:rPr>
          <w:b/>
          <w:szCs w:val="24"/>
        </w:rPr>
        <w:t>IBNU HERMANSYAH</w:t>
      </w:r>
    </w:p>
    <w:p w14:paraId="75C4EA42" w14:textId="57B7B65E" w:rsidR="00B80626" w:rsidRPr="00807488" w:rsidRDefault="00B80626" w:rsidP="00B80626">
      <w:pPr>
        <w:tabs>
          <w:tab w:val="left" w:pos="3119"/>
        </w:tabs>
        <w:spacing w:after="120"/>
        <w:jc w:val="center"/>
        <w:rPr>
          <w:b/>
          <w:szCs w:val="24"/>
        </w:rPr>
      </w:pPr>
      <w:r w:rsidRPr="00807488">
        <w:rPr>
          <w:b/>
          <w:szCs w:val="24"/>
        </w:rPr>
        <w:t>41521010</w:t>
      </w:r>
      <w:r w:rsidR="00726EBA">
        <w:rPr>
          <w:b/>
          <w:szCs w:val="24"/>
        </w:rPr>
        <w:t>014</w:t>
      </w:r>
    </w:p>
    <w:p w14:paraId="512FE2C4" w14:textId="77777777" w:rsidR="00B80626" w:rsidRDefault="00B80626" w:rsidP="003D1D03">
      <w:pPr>
        <w:spacing w:after="300" w:line="259" w:lineRule="auto"/>
        <w:ind w:left="-5"/>
        <w:jc w:val="center"/>
        <w:rPr>
          <w:b/>
          <w:sz w:val="27"/>
        </w:rPr>
      </w:pPr>
    </w:p>
    <w:p w14:paraId="0EBB8BD8" w14:textId="118F016A" w:rsidR="003D1D03" w:rsidRDefault="003D1D03" w:rsidP="003D1D03">
      <w:pPr>
        <w:spacing w:after="300" w:line="259" w:lineRule="auto"/>
        <w:ind w:left="-5"/>
        <w:jc w:val="center"/>
      </w:pPr>
      <w:r>
        <w:rPr>
          <w:b/>
          <w:sz w:val="27"/>
        </w:rPr>
        <w:t>Tugas Besar 2</w:t>
      </w:r>
    </w:p>
    <w:p w14:paraId="4BF089FA" w14:textId="48DDC4F4" w:rsidR="003D1D03" w:rsidRDefault="003D1D03" w:rsidP="001A43F1">
      <w:pPr>
        <w:pStyle w:val="Judul1"/>
        <w:ind w:left="-5" w:firstLine="275"/>
        <w:jc w:val="center"/>
      </w:pPr>
      <w:r>
        <w:t xml:space="preserve">Natural </w:t>
      </w:r>
      <w:proofErr w:type="spellStart"/>
      <w:r>
        <w:t>Language</w:t>
      </w:r>
      <w:proofErr w:type="spellEnd"/>
      <w:r>
        <w:t xml:space="preserve"> </w:t>
      </w:r>
      <w:proofErr w:type="spellStart"/>
      <w:r>
        <w:t>Processing</w:t>
      </w:r>
      <w:proofErr w:type="spellEnd"/>
    </w:p>
    <w:p w14:paraId="7B0D1A4C" w14:textId="77777777" w:rsidR="001A43F1" w:rsidRDefault="001A43F1" w:rsidP="001A43F1"/>
    <w:p w14:paraId="41100011" w14:textId="77777777" w:rsidR="001A43F1" w:rsidRDefault="001A43F1" w:rsidP="001A43F1"/>
    <w:p w14:paraId="1CE6A9CF" w14:textId="77777777" w:rsidR="001A43F1" w:rsidRDefault="001A43F1" w:rsidP="001A43F1"/>
    <w:p w14:paraId="0F14EF86" w14:textId="77777777" w:rsidR="001A43F1" w:rsidRPr="001A43F1" w:rsidRDefault="001A43F1" w:rsidP="001A43F1"/>
    <w:p w14:paraId="7AA2486B" w14:textId="77777777" w:rsidR="001A43F1" w:rsidRPr="001A43F1" w:rsidRDefault="001A43F1" w:rsidP="001A43F1"/>
    <w:p w14:paraId="439A6726" w14:textId="77777777" w:rsidR="001A43F1" w:rsidRDefault="001A43F1" w:rsidP="001A43F1"/>
    <w:p w14:paraId="66E4CDE4" w14:textId="77777777" w:rsidR="001A43F1" w:rsidRPr="00807488" w:rsidRDefault="001A43F1" w:rsidP="001A43F1">
      <w:pPr>
        <w:spacing w:line="276" w:lineRule="auto"/>
        <w:jc w:val="center"/>
        <w:rPr>
          <w:b/>
          <w:szCs w:val="24"/>
          <w:lang w:val="sv-SE"/>
        </w:rPr>
      </w:pPr>
      <w:r w:rsidRPr="00807488">
        <w:rPr>
          <w:b/>
          <w:szCs w:val="24"/>
          <w:lang w:val="sv-SE"/>
        </w:rPr>
        <w:t>PROGRAM STUDI TEKNIK INFORMATIKA</w:t>
      </w:r>
    </w:p>
    <w:p w14:paraId="72BB878E" w14:textId="77777777" w:rsidR="001A43F1" w:rsidRPr="00807488" w:rsidRDefault="001A43F1" w:rsidP="001A43F1">
      <w:pPr>
        <w:spacing w:line="276" w:lineRule="auto"/>
        <w:jc w:val="center"/>
        <w:rPr>
          <w:b/>
          <w:szCs w:val="24"/>
          <w:lang w:val="sv-SE"/>
        </w:rPr>
      </w:pPr>
      <w:r w:rsidRPr="00807488">
        <w:rPr>
          <w:b/>
          <w:szCs w:val="24"/>
          <w:lang w:val="sv-SE"/>
        </w:rPr>
        <w:t>FAKULTAS ILMU KOMPUTER</w:t>
      </w:r>
    </w:p>
    <w:p w14:paraId="1F4C49B9" w14:textId="77777777" w:rsidR="001A43F1" w:rsidRPr="00807488" w:rsidRDefault="001A43F1" w:rsidP="001A43F1">
      <w:pPr>
        <w:spacing w:line="276" w:lineRule="auto"/>
        <w:jc w:val="center"/>
        <w:rPr>
          <w:b/>
          <w:szCs w:val="24"/>
          <w:lang w:val="sv-SE"/>
        </w:rPr>
      </w:pPr>
      <w:r w:rsidRPr="00807488">
        <w:rPr>
          <w:b/>
          <w:szCs w:val="24"/>
          <w:lang w:val="sv-SE"/>
        </w:rPr>
        <w:t>UNIVERSITAS MERCU BUANA</w:t>
      </w:r>
    </w:p>
    <w:p w14:paraId="4CB510DA" w14:textId="77777777" w:rsidR="001A43F1" w:rsidRPr="00807488" w:rsidRDefault="001A43F1" w:rsidP="001A43F1">
      <w:pPr>
        <w:spacing w:line="276" w:lineRule="auto"/>
        <w:jc w:val="center"/>
        <w:rPr>
          <w:b/>
          <w:szCs w:val="24"/>
          <w:lang w:val="sv-SE"/>
        </w:rPr>
      </w:pPr>
      <w:r w:rsidRPr="00807488">
        <w:rPr>
          <w:b/>
          <w:szCs w:val="24"/>
          <w:lang w:val="sv-SE"/>
        </w:rPr>
        <w:t>JAKARTA</w:t>
      </w:r>
    </w:p>
    <w:p w14:paraId="59546272" w14:textId="77777777" w:rsidR="001A43F1" w:rsidRPr="00807488" w:rsidRDefault="001A43F1" w:rsidP="001A43F1">
      <w:pPr>
        <w:jc w:val="center"/>
        <w:rPr>
          <w:b/>
          <w:szCs w:val="24"/>
          <w:lang w:val="sv-SE"/>
        </w:rPr>
        <w:sectPr w:rsidR="001A43F1" w:rsidRPr="00807488" w:rsidSect="001A43F1">
          <w:footerReference w:type="default" r:id="rId9"/>
          <w:pgSz w:w="11906" w:h="16838" w:code="9"/>
          <w:pgMar w:top="1699" w:right="1699" w:bottom="1699" w:left="2275" w:header="706" w:footer="706" w:gutter="0"/>
          <w:pgNumType w:fmt="lowerRoman"/>
          <w:cols w:space="708"/>
          <w:docGrid w:linePitch="360"/>
        </w:sectPr>
      </w:pPr>
      <w:r w:rsidRPr="00807488">
        <w:rPr>
          <w:b/>
          <w:szCs w:val="24"/>
          <w:lang w:val="sv-SE"/>
        </w:rPr>
        <w:t>202</w:t>
      </w:r>
      <w:r>
        <w:rPr>
          <w:b/>
          <w:szCs w:val="24"/>
          <w:lang w:val="sv-SE"/>
        </w:rPr>
        <w:t>4</w:t>
      </w:r>
    </w:p>
    <w:p w14:paraId="7204A661" w14:textId="34024C59" w:rsidR="009665AE" w:rsidRPr="00A54608" w:rsidRDefault="009665AE" w:rsidP="00B55063">
      <w:pPr>
        <w:pStyle w:val="DaftarParagraf"/>
        <w:numPr>
          <w:ilvl w:val="0"/>
          <w:numId w:val="10"/>
        </w:numPr>
        <w:jc w:val="both"/>
        <w:rPr>
          <w:b/>
          <w:bCs/>
        </w:rPr>
      </w:pPr>
      <w:r w:rsidRPr="00A54608">
        <w:rPr>
          <w:b/>
          <w:bCs/>
        </w:rPr>
        <w:lastRenderedPageBreak/>
        <w:t>Latar Belakang</w:t>
      </w:r>
    </w:p>
    <w:p w14:paraId="33973011" w14:textId="3CBCB99D" w:rsidR="00523987" w:rsidRDefault="00523987" w:rsidP="00B55063">
      <w:pPr>
        <w:ind w:left="720" w:firstLine="0"/>
        <w:jc w:val="both"/>
      </w:pPr>
      <w:r>
        <w:t xml:space="preserve">Dalam dunia perfilman, ulasan dari penonton memegang peran penting dalam menentukan popularitas dan kesuksesan sebuah film. Platform seperti </w:t>
      </w:r>
      <w:proofErr w:type="spellStart"/>
      <w:r>
        <w:t>IMDb</w:t>
      </w:r>
      <w:proofErr w:type="spellEnd"/>
      <w:r>
        <w:t xml:space="preserve"> menyediakan ribuan ulasan yang mencerminkan opini penonton, baik positif maupun negatif. Namun, membaca dan menganalisis semua ulasan secara manual sangat memakan waktu. </w:t>
      </w:r>
      <w:r w:rsidRPr="00523987">
        <w:t xml:space="preserve">Untuk mengatasi hal ini, </w:t>
      </w:r>
      <w:proofErr w:type="spellStart"/>
      <w:r w:rsidRPr="00523987">
        <w:t>sentiment</w:t>
      </w:r>
      <w:proofErr w:type="spellEnd"/>
      <w:r w:rsidRPr="00523987">
        <w:t xml:space="preserve"> </w:t>
      </w:r>
      <w:proofErr w:type="spellStart"/>
      <w:r w:rsidRPr="00523987">
        <w:t>analysis</w:t>
      </w:r>
      <w:proofErr w:type="spellEnd"/>
      <w:r w:rsidRPr="00523987">
        <w:t xml:space="preserve"> atau analisis sentimen digunakan untuk secara otomatis menentukan apakah ulasan bersifat positif atau negatif. Dengan bantuan teknik pemrosesan bahasa alami (NLP) dan model pembelajaran mesin, analisis sentimen dapat dilakukan dengan cepat dan akurat.</w:t>
      </w:r>
    </w:p>
    <w:p w14:paraId="685F0FF1" w14:textId="77777777" w:rsidR="00523987" w:rsidRDefault="00523987" w:rsidP="00B55063">
      <w:pPr>
        <w:jc w:val="both"/>
      </w:pPr>
    </w:p>
    <w:p w14:paraId="546D2CA1" w14:textId="13A6B062" w:rsidR="009665AE" w:rsidRPr="00A54608" w:rsidRDefault="009665AE" w:rsidP="00B55063">
      <w:pPr>
        <w:pStyle w:val="DaftarParagraf"/>
        <w:numPr>
          <w:ilvl w:val="0"/>
          <w:numId w:val="10"/>
        </w:numPr>
        <w:jc w:val="both"/>
        <w:rPr>
          <w:b/>
          <w:bCs/>
        </w:rPr>
      </w:pPr>
      <w:r w:rsidRPr="00A54608">
        <w:rPr>
          <w:b/>
          <w:bCs/>
        </w:rPr>
        <w:t>Metodologi</w:t>
      </w:r>
    </w:p>
    <w:p w14:paraId="6E3492A8" w14:textId="77777777" w:rsidR="00523987" w:rsidRDefault="00523987" w:rsidP="00B55063">
      <w:pPr>
        <w:ind w:left="720" w:firstLine="0"/>
        <w:jc w:val="both"/>
      </w:pPr>
      <w:r>
        <w:t xml:space="preserve">Proyek ini menggunakan beberapa langkah sistematis untuk membangun model analisis sentimen dari ulasan film di </w:t>
      </w:r>
      <w:proofErr w:type="spellStart"/>
      <w:r>
        <w:t>IMDb</w:t>
      </w:r>
      <w:proofErr w:type="spellEnd"/>
      <w:r>
        <w:t>. Adapun tahapan-tahapan dalam metodologi ini adalah sebagai berikut:</w:t>
      </w:r>
    </w:p>
    <w:p w14:paraId="5B26FB44" w14:textId="77777777" w:rsidR="00523987" w:rsidRDefault="00523987" w:rsidP="00B55063">
      <w:pPr>
        <w:jc w:val="both"/>
      </w:pPr>
    </w:p>
    <w:p w14:paraId="71EB2540" w14:textId="5365CBA9" w:rsidR="00523987" w:rsidRPr="00523987" w:rsidRDefault="00523987" w:rsidP="00B55063">
      <w:pPr>
        <w:pStyle w:val="DaftarParagraf"/>
        <w:numPr>
          <w:ilvl w:val="0"/>
          <w:numId w:val="14"/>
        </w:numPr>
        <w:jc w:val="both"/>
        <w:rPr>
          <w:b/>
          <w:bCs/>
        </w:rPr>
      </w:pPr>
      <w:r w:rsidRPr="00523987">
        <w:rPr>
          <w:b/>
          <w:bCs/>
        </w:rPr>
        <w:t>Pengumpulan Data</w:t>
      </w:r>
    </w:p>
    <w:p w14:paraId="6500E994" w14:textId="77777777" w:rsidR="00523987" w:rsidRDefault="00523987" w:rsidP="00B55063">
      <w:pPr>
        <w:ind w:left="1080" w:firstLine="0"/>
        <w:jc w:val="both"/>
      </w:pPr>
      <w:r>
        <w:t xml:space="preserve">Data yang digunakan diambil dari </w:t>
      </w:r>
      <w:proofErr w:type="spellStart"/>
      <w:r>
        <w:t>dataset</w:t>
      </w:r>
      <w:proofErr w:type="spellEnd"/>
      <w:r>
        <w:t xml:space="preserve"> ulasan film </w:t>
      </w:r>
      <w:proofErr w:type="spellStart"/>
      <w:r>
        <w:t>IMDb</w:t>
      </w:r>
      <w:proofErr w:type="spellEnd"/>
      <w:r>
        <w:t>, yang berisi teks ulasan beserta label sentimen (positif atau negatif).</w:t>
      </w:r>
    </w:p>
    <w:p w14:paraId="3B863C2B" w14:textId="77777777" w:rsidR="00523987" w:rsidRDefault="00523987" w:rsidP="00B55063">
      <w:pPr>
        <w:jc w:val="both"/>
      </w:pPr>
    </w:p>
    <w:p w14:paraId="6F0DD12B" w14:textId="0C6C0C05" w:rsidR="00523987" w:rsidRPr="00523987" w:rsidRDefault="00523987" w:rsidP="00B55063">
      <w:pPr>
        <w:pStyle w:val="DaftarParagraf"/>
        <w:numPr>
          <w:ilvl w:val="0"/>
          <w:numId w:val="14"/>
        </w:numPr>
        <w:jc w:val="both"/>
        <w:rPr>
          <w:b/>
          <w:bCs/>
        </w:rPr>
      </w:pPr>
      <w:r w:rsidRPr="00523987">
        <w:rPr>
          <w:b/>
          <w:bCs/>
        </w:rPr>
        <w:t>Pra-pemrosesan Data</w:t>
      </w:r>
    </w:p>
    <w:p w14:paraId="001E48E0" w14:textId="77777777" w:rsidR="00523987" w:rsidRDefault="00523987" w:rsidP="00B55063">
      <w:pPr>
        <w:ind w:left="1070" w:firstLine="0"/>
        <w:jc w:val="both"/>
      </w:pPr>
      <w:r>
        <w:t xml:space="preserve">Data ulasan perlu diproses terlebih dahulu agar siap digunakan dalam model pembelajaran mesin. Langkah-langkah </w:t>
      </w:r>
      <w:proofErr w:type="spellStart"/>
      <w:r>
        <w:t>pra</w:t>
      </w:r>
      <w:proofErr w:type="spellEnd"/>
      <w:r>
        <w:t>-pemrosesan meliputi:</w:t>
      </w:r>
    </w:p>
    <w:p w14:paraId="24DE5C5E" w14:textId="77777777" w:rsidR="00523987" w:rsidRDefault="00523987" w:rsidP="00B55063">
      <w:pPr>
        <w:pStyle w:val="DaftarParagraf"/>
        <w:numPr>
          <w:ilvl w:val="0"/>
          <w:numId w:val="15"/>
        </w:numPr>
        <w:jc w:val="both"/>
      </w:pPr>
      <w:r>
        <w:t>Mengubah teks menjadi huruf kecil.</w:t>
      </w:r>
    </w:p>
    <w:p w14:paraId="018A5553" w14:textId="77777777" w:rsidR="00523987" w:rsidRDefault="00523987" w:rsidP="00B55063">
      <w:pPr>
        <w:pStyle w:val="DaftarParagraf"/>
        <w:numPr>
          <w:ilvl w:val="0"/>
          <w:numId w:val="15"/>
        </w:numPr>
        <w:jc w:val="both"/>
      </w:pPr>
      <w:r>
        <w:t>Menghapus tanda baca dan karakter khusus.</w:t>
      </w:r>
    </w:p>
    <w:p w14:paraId="32F8047B" w14:textId="77777777" w:rsidR="00523987" w:rsidRDefault="00523987" w:rsidP="00B55063">
      <w:pPr>
        <w:pStyle w:val="DaftarParagraf"/>
        <w:numPr>
          <w:ilvl w:val="0"/>
          <w:numId w:val="15"/>
        </w:numPr>
        <w:jc w:val="both"/>
      </w:pPr>
      <w:r>
        <w:t xml:space="preserve">Menghapus </w:t>
      </w:r>
      <w:proofErr w:type="spellStart"/>
      <w:r>
        <w:t>stopwords</w:t>
      </w:r>
      <w:proofErr w:type="spellEnd"/>
      <w:r>
        <w:t xml:space="preserve"> (kata-kata umum yang tidak berkontribusi pada analisis sentimen).</w:t>
      </w:r>
    </w:p>
    <w:p w14:paraId="6FD0A66B" w14:textId="77777777" w:rsidR="00523987" w:rsidRDefault="00523987" w:rsidP="00B55063">
      <w:pPr>
        <w:pStyle w:val="DaftarParagraf"/>
        <w:numPr>
          <w:ilvl w:val="0"/>
          <w:numId w:val="15"/>
        </w:numPr>
        <w:jc w:val="both"/>
      </w:pPr>
      <w:r>
        <w:t xml:space="preserve">Menggunakan </w:t>
      </w:r>
      <w:proofErr w:type="spellStart"/>
      <w:r>
        <w:t>stemming</w:t>
      </w:r>
      <w:proofErr w:type="spellEnd"/>
      <w:r>
        <w:t xml:space="preserve"> atau </w:t>
      </w:r>
      <w:proofErr w:type="spellStart"/>
      <w:r>
        <w:t>lemmatization</w:t>
      </w:r>
      <w:proofErr w:type="spellEnd"/>
      <w:r>
        <w:t xml:space="preserve"> untuk mengurangi kata ke bentuk dasarnya.</w:t>
      </w:r>
    </w:p>
    <w:p w14:paraId="5FF594DA" w14:textId="77777777" w:rsidR="00523987" w:rsidRDefault="00523987" w:rsidP="00B55063">
      <w:pPr>
        <w:jc w:val="both"/>
      </w:pPr>
    </w:p>
    <w:p w14:paraId="328D4401" w14:textId="70A171ED" w:rsidR="00523987" w:rsidRPr="00AB0092" w:rsidRDefault="00523987" w:rsidP="00B55063">
      <w:pPr>
        <w:pStyle w:val="DaftarParagraf"/>
        <w:numPr>
          <w:ilvl w:val="0"/>
          <w:numId w:val="14"/>
        </w:numPr>
        <w:jc w:val="both"/>
        <w:rPr>
          <w:b/>
          <w:bCs/>
        </w:rPr>
      </w:pPr>
      <w:r w:rsidRPr="00AB0092">
        <w:rPr>
          <w:b/>
          <w:bCs/>
        </w:rPr>
        <w:t>Ekstraksi Fitur</w:t>
      </w:r>
    </w:p>
    <w:p w14:paraId="7076B699" w14:textId="77777777" w:rsidR="00523987" w:rsidRDefault="00523987" w:rsidP="00B55063">
      <w:pPr>
        <w:ind w:left="730" w:firstLine="350"/>
        <w:jc w:val="both"/>
      </w:pPr>
      <w:r>
        <w:t>Setelah teks diproses, fitur diekstrak menggunakan metode seperti:</w:t>
      </w:r>
    </w:p>
    <w:p w14:paraId="1547FC6D" w14:textId="77777777" w:rsidR="00523987" w:rsidRDefault="00523987" w:rsidP="00B55063">
      <w:pPr>
        <w:ind w:left="1070" w:firstLine="0"/>
        <w:jc w:val="both"/>
      </w:pPr>
      <w:r>
        <w:t xml:space="preserve">TF-IDF (Term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xml:space="preserve">): Teknik ini mengubah teks menjadi vektor numerik berdasarkan frekuensi kata, dengan mempertimbangkan pentingnya setiap kata di seluruh </w:t>
      </w:r>
      <w:proofErr w:type="spellStart"/>
      <w:r>
        <w:t>dataset</w:t>
      </w:r>
      <w:proofErr w:type="spellEnd"/>
      <w:r>
        <w:t>.</w:t>
      </w:r>
    </w:p>
    <w:p w14:paraId="77F3130D" w14:textId="77777777" w:rsidR="00AB0092" w:rsidRDefault="00AB0092" w:rsidP="00B55063">
      <w:pPr>
        <w:jc w:val="both"/>
      </w:pPr>
    </w:p>
    <w:p w14:paraId="05ABAA5B" w14:textId="0E342A97" w:rsidR="00523987" w:rsidRPr="00AB0092" w:rsidRDefault="00523987" w:rsidP="00B55063">
      <w:pPr>
        <w:pStyle w:val="DaftarParagraf"/>
        <w:numPr>
          <w:ilvl w:val="0"/>
          <w:numId w:val="14"/>
        </w:numPr>
        <w:jc w:val="both"/>
        <w:rPr>
          <w:b/>
          <w:bCs/>
        </w:rPr>
      </w:pPr>
      <w:r w:rsidRPr="00AB0092">
        <w:rPr>
          <w:b/>
          <w:bCs/>
        </w:rPr>
        <w:t>Pemodelan</w:t>
      </w:r>
    </w:p>
    <w:p w14:paraId="25B326D9" w14:textId="77777777" w:rsidR="00523987" w:rsidRDefault="00523987" w:rsidP="00B55063">
      <w:pPr>
        <w:ind w:left="1070" w:firstLine="0"/>
        <w:jc w:val="both"/>
      </w:pPr>
      <w:r>
        <w:t>Model pembelajaran mesin diterapkan untuk mengklasifikasikan sentimen ulasan. Beberapa model yang digunakan antara lain:</w:t>
      </w:r>
    </w:p>
    <w:p w14:paraId="64E618BD" w14:textId="66FCAB31" w:rsidR="00523987" w:rsidRDefault="00523987" w:rsidP="00B55063">
      <w:pPr>
        <w:pStyle w:val="DaftarParagraf"/>
        <w:numPr>
          <w:ilvl w:val="0"/>
          <w:numId w:val="16"/>
        </w:numPr>
        <w:jc w:val="both"/>
      </w:pPr>
      <w:proofErr w:type="spellStart"/>
      <w:r>
        <w:t>Regression</w:t>
      </w:r>
      <w:proofErr w:type="spellEnd"/>
      <w:r>
        <w:t>: Model sederhana dan efektif untuk klasifikasi biner.</w:t>
      </w:r>
    </w:p>
    <w:p w14:paraId="6A4FF68E" w14:textId="77777777" w:rsidR="00523987" w:rsidRDefault="00523987" w:rsidP="00B55063">
      <w:pPr>
        <w:pStyle w:val="DaftarParagraf"/>
        <w:numPr>
          <w:ilvl w:val="0"/>
          <w:numId w:val="16"/>
        </w:numPr>
        <w:jc w:val="both"/>
      </w:pP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(SVM): Model yang bekerja baik untuk data berukuran besar.</w:t>
      </w:r>
    </w:p>
    <w:p w14:paraId="18B29502" w14:textId="77777777" w:rsidR="00523987" w:rsidRDefault="00523987" w:rsidP="00B55063">
      <w:pPr>
        <w:pStyle w:val="DaftarParagraf"/>
        <w:numPr>
          <w:ilvl w:val="0"/>
          <w:numId w:val="16"/>
        </w:numPr>
        <w:jc w:val="both"/>
      </w:pPr>
      <w:proofErr w:type="spellStart"/>
      <w:r>
        <w:t>Naive</w:t>
      </w:r>
      <w:proofErr w:type="spellEnd"/>
      <w:r>
        <w:t xml:space="preserve"> </w:t>
      </w:r>
      <w:proofErr w:type="spellStart"/>
      <w:r>
        <w:t>Bayes</w:t>
      </w:r>
      <w:proofErr w:type="spellEnd"/>
      <w:r>
        <w:t xml:space="preserve">: Model </w:t>
      </w:r>
      <w:proofErr w:type="spellStart"/>
      <w:r>
        <w:t>probabilistik</w:t>
      </w:r>
      <w:proofErr w:type="spellEnd"/>
      <w:r>
        <w:t xml:space="preserve"> yang cocok untuk teks.</w:t>
      </w:r>
    </w:p>
    <w:p w14:paraId="508507FC" w14:textId="77777777" w:rsidR="00AB0092" w:rsidRDefault="00AB0092" w:rsidP="00B55063">
      <w:pPr>
        <w:jc w:val="both"/>
      </w:pPr>
    </w:p>
    <w:p w14:paraId="7D209B03" w14:textId="77777777" w:rsidR="00AB0092" w:rsidRDefault="00AB0092" w:rsidP="00B55063">
      <w:pPr>
        <w:jc w:val="both"/>
      </w:pPr>
    </w:p>
    <w:p w14:paraId="160B2507" w14:textId="41F38AC5" w:rsidR="00523987" w:rsidRPr="00AB0092" w:rsidRDefault="00523987" w:rsidP="00B55063">
      <w:pPr>
        <w:pStyle w:val="DaftarParagraf"/>
        <w:numPr>
          <w:ilvl w:val="0"/>
          <w:numId w:val="14"/>
        </w:numPr>
        <w:jc w:val="both"/>
        <w:rPr>
          <w:b/>
          <w:bCs/>
        </w:rPr>
      </w:pPr>
      <w:r w:rsidRPr="00AB0092">
        <w:rPr>
          <w:b/>
          <w:bCs/>
        </w:rPr>
        <w:t>Evaluasi Model</w:t>
      </w:r>
    </w:p>
    <w:p w14:paraId="449832F8" w14:textId="77777777" w:rsidR="00523987" w:rsidRDefault="00523987" w:rsidP="00B55063">
      <w:pPr>
        <w:ind w:left="730" w:firstLine="350"/>
        <w:jc w:val="both"/>
      </w:pPr>
      <w:r>
        <w:t>Model dievaluasi menggunakan metrik seperti:</w:t>
      </w:r>
    </w:p>
    <w:p w14:paraId="1DE81B21" w14:textId="77777777" w:rsidR="00523987" w:rsidRDefault="00523987" w:rsidP="00B55063">
      <w:pPr>
        <w:pStyle w:val="DaftarParagraf"/>
        <w:numPr>
          <w:ilvl w:val="0"/>
          <w:numId w:val="17"/>
        </w:numPr>
        <w:jc w:val="both"/>
      </w:pPr>
      <w:r>
        <w:t>Akurasi</w:t>
      </w:r>
    </w:p>
    <w:p w14:paraId="6C657BF4" w14:textId="77777777" w:rsidR="00523987" w:rsidRDefault="00523987" w:rsidP="00B55063">
      <w:pPr>
        <w:pStyle w:val="DaftarParagraf"/>
        <w:numPr>
          <w:ilvl w:val="0"/>
          <w:numId w:val="17"/>
        </w:numPr>
        <w:jc w:val="both"/>
      </w:pPr>
      <w:proofErr w:type="spellStart"/>
      <w:r>
        <w:t>Precision</w:t>
      </w:r>
      <w:proofErr w:type="spellEnd"/>
    </w:p>
    <w:p w14:paraId="0C513DF9" w14:textId="77777777" w:rsidR="00523987" w:rsidRDefault="00523987" w:rsidP="00B55063">
      <w:pPr>
        <w:pStyle w:val="DaftarParagraf"/>
        <w:numPr>
          <w:ilvl w:val="0"/>
          <w:numId w:val="17"/>
        </w:numPr>
        <w:jc w:val="both"/>
      </w:pPr>
      <w:proofErr w:type="spellStart"/>
      <w:r>
        <w:t>Recall</w:t>
      </w:r>
      <w:proofErr w:type="spellEnd"/>
    </w:p>
    <w:p w14:paraId="23C33687" w14:textId="77777777" w:rsidR="00523987" w:rsidRDefault="00523987" w:rsidP="00B55063">
      <w:pPr>
        <w:pStyle w:val="DaftarParagraf"/>
        <w:numPr>
          <w:ilvl w:val="0"/>
          <w:numId w:val="17"/>
        </w:numPr>
        <w:jc w:val="both"/>
      </w:pPr>
      <w:r>
        <w:t>F1-Score</w:t>
      </w:r>
    </w:p>
    <w:p w14:paraId="130F8DF2" w14:textId="77777777" w:rsidR="00523987" w:rsidRDefault="00523987" w:rsidP="00B55063">
      <w:pPr>
        <w:ind w:left="1134" w:firstLine="0"/>
        <w:jc w:val="both"/>
      </w:pPr>
      <w:r>
        <w:t>Evaluasi ini membantu memastikan bahwa model memiliki performa yang baik dalam mengklasifikasikan sentimen positif dan negatif.</w:t>
      </w:r>
    </w:p>
    <w:p w14:paraId="6F7CFF7B" w14:textId="77777777" w:rsidR="00AB0092" w:rsidRDefault="00AB0092" w:rsidP="00B55063">
      <w:pPr>
        <w:jc w:val="both"/>
      </w:pPr>
    </w:p>
    <w:p w14:paraId="56C53988" w14:textId="2876A54E" w:rsidR="00523987" w:rsidRPr="00AB0092" w:rsidRDefault="00523987" w:rsidP="00B55063">
      <w:pPr>
        <w:pStyle w:val="DaftarParagraf"/>
        <w:numPr>
          <w:ilvl w:val="0"/>
          <w:numId w:val="14"/>
        </w:numPr>
        <w:jc w:val="both"/>
        <w:rPr>
          <w:b/>
          <w:bCs/>
        </w:rPr>
      </w:pPr>
      <w:r w:rsidRPr="00AB0092">
        <w:rPr>
          <w:b/>
          <w:bCs/>
        </w:rPr>
        <w:t>Visualisasi Hasil</w:t>
      </w:r>
    </w:p>
    <w:p w14:paraId="673CEE38" w14:textId="77777777" w:rsidR="00523987" w:rsidRDefault="00523987" w:rsidP="00B55063">
      <w:pPr>
        <w:ind w:left="1070" w:firstLine="0"/>
        <w:jc w:val="both"/>
      </w:pPr>
      <w:r>
        <w:t>Hasil analisis sentimen divisualisasikan untuk mempermudah interpretasi, seperti grafik perbandingan sentimen atau matriks kebingungan (</w:t>
      </w:r>
      <w:proofErr w:type="spellStart"/>
      <w:r>
        <w:t>confusion</w:t>
      </w:r>
      <w:proofErr w:type="spellEnd"/>
      <w:r>
        <w:t xml:space="preserve"> </w:t>
      </w:r>
      <w:proofErr w:type="spellStart"/>
      <w:r>
        <w:t>matrix</w:t>
      </w:r>
      <w:proofErr w:type="spellEnd"/>
      <w:r>
        <w:t>).</w:t>
      </w:r>
    </w:p>
    <w:p w14:paraId="7FF797E3" w14:textId="77777777" w:rsidR="009665AE" w:rsidRPr="009665AE" w:rsidRDefault="009665AE" w:rsidP="00B55063">
      <w:pPr>
        <w:jc w:val="both"/>
      </w:pPr>
    </w:p>
    <w:p w14:paraId="51B08E20" w14:textId="366D43B7" w:rsidR="009665AE" w:rsidRPr="00AB0092" w:rsidRDefault="009665AE" w:rsidP="00B55063">
      <w:pPr>
        <w:pStyle w:val="DaftarParagraf"/>
        <w:numPr>
          <w:ilvl w:val="0"/>
          <w:numId w:val="10"/>
        </w:numPr>
        <w:jc w:val="both"/>
        <w:rPr>
          <w:b/>
          <w:bCs/>
        </w:rPr>
      </w:pPr>
      <w:r w:rsidRPr="00AB0092">
        <w:rPr>
          <w:b/>
          <w:bCs/>
        </w:rPr>
        <w:t>Hasil dan Analisis</w:t>
      </w:r>
    </w:p>
    <w:p w14:paraId="7D2570CA" w14:textId="73D25963" w:rsidR="00A54608" w:rsidRPr="00AB0092" w:rsidRDefault="00AB0092" w:rsidP="00B55063">
      <w:pPr>
        <w:ind w:left="720" w:firstLine="0"/>
        <w:jc w:val="both"/>
      </w:pPr>
      <w:r>
        <w:t>Ha</w:t>
      </w:r>
      <w:r w:rsidRPr="00AB0092">
        <w:t xml:space="preserve">sil dan Analisis berdasarkan proyek </w:t>
      </w:r>
      <w:proofErr w:type="spellStart"/>
      <w:r w:rsidRPr="00AB0092">
        <w:t>Sentiment</w:t>
      </w:r>
      <w:proofErr w:type="spellEnd"/>
      <w:r w:rsidRPr="00AB0092">
        <w:t xml:space="preserve"> </w:t>
      </w:r>
      <w:proofErr w:type="spellStart"/>
      <w:r w:rsidRPr="00AB0092">
        <w:t>Analysis</w:t>
      </w:r>
      <w:proofErr w:type="spellEnd"/>
      <w:r w:rsidRPr="00AB0092">
        <w:t xml:space="preserve"> </w:t>
      </w:r>
      <w:proofErr w:type="spellStart"/>
      <w:r w:rsidRPr="00AB0092">
        <w:t>of</w:t>
      </w:r>
      <w:proofErr w:type="spellEnd"/>
      <w:r w:rsidRPr="00AB0092">
        <w:t xml:space="preserve"> </w:t>
      </w:r>
      <w:proofErr w:type="spellStart"/>
      <w:r w:rsidRPr="00AB0092">
        <w:t>IMDb</w:t>
      </w:r>
      <w:proofErr w:type="spellEnd"/>
      <w:r w:rsidRPr="00AB0092">
        <w:t xml:space="preserve"> Movie </w:t>
      </w:r>
      <w:proofErr w:type="spellStart"/>
      <w:r w:rsidRPr="00AB0092">
        <w:t>Reviews</w:t>
      </w:r>
      <w:proofErr w:type="spellEnd"/>
      <w:r w:rsidRPr="00AB0092">
        <w:t xml:space="preserve"> dari </w:t>
      </w:r>
      <w:proofErr w:type="spellStart"/>
      <w:r w:rsidRPr="00AB0092">
        <w:t>Kaggle</w:t>
      </w:r>
      <w:proofErr w:type="spellEnd"/>
      <w:r w:rsidRPr="00AB0092">
        <w:t>:</w:t>
      </w:r>
    </w:p>
    <w:p w14:paraId="3541AB71" w14:textId="77777777" w:rsidR="00AB0092" w:rsidRDefault="00AB0092" w:rsidP="00B55063">
      <w:pPr>
        <w:ind w:firstLine="350"/>
        <w:jc w:val="both"/>
      </w:pPr>
    </w:p>
    <w:p w14:paraId="44A78AC2" w14:textId="776A7DE2" w:rsidR="00AB0092" w:rsidRPr="00AB0092" w:rsidRDefault="00AB0092" w:rsidP="00B55063">
      <w:pPr>
        <w:pStyle w:val="DaftarParagraf"/>
        <w:numPr>
          <w:ilvl w:val="0"/>
          <w:numId w:val="18"/>
        </w:numPr>
        <w:jc w:val="both"/>
        <w:rPr>
          <w:b/>
          <w:bCs/>
        </w:rPr>
      </w:pPr>
      <w:r w:rsidRPr="00AB0092">
        <w:rPr>
          <w:b/>
          <w:bCs/>
        </w:rPr>
        <w:t>Akurasi Model</w:t>
      </w:r>
    </w:p>
    <w:p w14:paraId="6A830253" w14:textId="77777777" w:rsidR="00AB0092" w:rsidRDefault="00AB0092" w:rsidP="00B55063">
      <w:pPr>
        <w:ind w:left="1080" w:firstLine="0"/>
        <w:jc w:val="both"/>
      </w:pPr>
      <w:r>
        <w:t xml:space="preserve">Dari proses pelatihan model menggunakan algoritma seperti </w:t>
      </w:r>
      <w:proofErr w:type="spellStart"/>
      <w:r>
        <w:t>Logistic</w:t>
      </w:r>
      <w:proofErr w:type="spellEnd"/>
      <w:r>
        <w:t xml:space="preserve"> </w:t>
      </w:r>
      <w:proofErr w:type="spellStart"/>
      <w:r>
        <w:t>Regression</w:t>
      </w:r>
      <w:proofErr w:type="spellEnd"/>
      <w:r>
        <w:t>, hasil menunjukkan bahwa model memiliki performa yang baik dalam mengklasifikasikan sentimen ulasan. Akurasi yang diperoleh adalah sekitar 88%. Hal ini menunjukkan bahwa model mampu membedakan ulasan positif dan negatif dengan cukup akurat.</w:t>
      </w:r>
    </w:p>
    <w:p w14:paraId="3EFD1FCA" w14:textId="77777777" w:rsidR="00AB0092" w:rsidRDefault="00AB0092" w:rsidP="00B55063">
      <w:pPr>
        <w:jc w:val="both"/>
      </w:pPr>
    </w:p>
    <w:p w14:paraId="0FB968F8" w14:textId="39A7ADDA" w:rsidR="00AB0092" w:rsidRPr="00AB0092" w:rsidRDefault="00AB0092" w:rsidP="00B55063">
      <w:pPr>
        <w:pStyle w:val="DaftarParagraf"/>
        <w:numPr>
          <w:ilvl w:val="0"/>
          <w:numId w:val="18"/>
        </w:numPr>
        <w:jc w:val="both"/>
        <w:rPr>
          <w:b/>
          <w:bCs/>
        </w:rPr>
      </w:pPr>
      <w:r w:rsidRPr="00AB0092">
        <w:rPr>
          <w:b/>
          <w:bCs/>
        </w:rPr>
        <w:t>Metrik Evaluasi</w:t>
      </w:r>
    </w:p>
    <w:p w14:paraId="56FCAABD" w14:textId="77777777" w:rsidR="00AB0092" w:rsidRDefault="00AB0092" w:rsidP="00B55063">
      <w:pPr>
        <w:ind w:left="1070" w:firstLine="0"/>
        <w:jc w:val="both"/>
      </w:pPr>
      <w:r>
        <w:t xml:space="preserve">Selain akurasi, metrik evaluasi lainnya seperti </w:t>
      </w:r>
      <w:proofErr w:type="spellStart"/>
      <w:r>
        <w:t>Precision</w:t>
      </w:r>
      <w:proofErr w:type="spellEnd"/>
      <w:r>
        <w:t xml:space="preserve">, </w:t>
      </w:r>
      <w:proofErr w:type="spellStart"/>
      <w:r>
        <w:t>Recall</w:t>
      </w:r>
      <w:proofErr w:type="spellEnd"/>
      <w:r>
        <w:t>, dan F1-Score juga digunakan untuk menilai performa model:</w:t>
      </w:r>
    </w:p>
    <w:p w14:paraId="362EFACA" w14:textId="77777777" w:rsidR="00AB0092" w:rsidRDefault="00AB0092" w:rsidP="00B55063">
      <w:pPr>
        <w:jc w:val="both"/>
      </w:pPr>
    </w:p>
    <w:p w14:paraId="4357E0F6" w14:textId="77777777" w:rsidR="00AB0092" w:rsidRDefault="00AB0092" w:rsidP="00B55063">
      <w:pPr>
        <w:pStyle w:val="DaftarParagraf"/>
        <w:numPr>
          <w:ilvl w:val="0"/>
          <w:numId w:val="19"/>
        </w:numPr>
        <w:jc w:val="both"/>
      </w:pPr>
      <w:proofErr w:type="spellStart"/>
      <w:r>
        <w:t>Precision</w:t>
      </w:r>
      <w:proofErr w:type="spellEnd"/>
      <w:r>
        <w:t>: 87%</w:t>
      </w:r>
    </w:p>
    <w:p w14:paraId="1D5E2572" w14:textId="77777777" w:rsidR="00AB0092" w:rsidRDefault="00AB0092" w:rsidP="00B55063">
      <w:pPr>
        <w:pStyle w:val="DaftarParagraf"/>
        <w:numPr>
          <w:ilvl w:val="0"/>
          <w:numId w:val="19"/>
        </w:numPr>
        <w:jc w:val="both"/>
      </w:pPr>
      <w:proofErr w:type="spellStart"/>
      <w:r>
        <w:t>Recall</w:t>
      </w:r>
      <w:proofErr w:type="spellEnd"/>
      <w:r>
        <w:t>: 88%</w:t>
      </w:r>
    </w:p>
    <w:p w14:paraId="3FCF455B" w14:textId="77777777" w:rsidR="00AB0092" w:rsidRDefault="00AB0092" w:rsidP="00B55063">
      <w:pPr>
        <w:pStyle w:val="DaftarParagraf"/>
        <w:numPr>
          <w:ilvl w:val="0"/>
          <w:numId w:val="19"/>
        </w:numPr>
        <w:jc w:val="both"/>
      </w:pPr>
      <w:r>
        <w:t>F1-Score: 87%</w:t>
      </w:r>
    </w:p>
    <w:p w14:paraId="0DA47DB7" w14:textId="77777777" w:rsidR="00AB0092" w:rsidRDefault="00AB0092" w:rsidP="00B55063">
      <w:pPr>
        <w:ind w:left="1070" w:firstLine="0"/>
        <w:jc w:val="both"/>
      </w:pPr>
      <w:r>
        <w:t>Nilai-nilai ini menunjukkan bahwa model cukup konsisten dalam memprediksi ulasan positif dan negatif, dengan kesalahan prediksi yang minimal.</w:t>
      </w:r>
    </w:p>
    <w:p w14:paraId="7A779E28" w14:textId="77777777" w:rsidR="00AB0092" w:rsidRDefault="00AB0092" w:rsidP="00B55063">
      <w:pPr>
        <w:jc w:val="both"/>
      </w:pPr>
    </w:p>
    <w:p w14:paraId="59FB6C13" w14:textId="0302F5E2" w:rsidR="00AB0092" w:rsidRPr="00AB0092" w:rsidRDefault="00AB0092" w:rsidP="00B55063">
      <w:pPr>
        <w:ind w:left="993" w:hanging="284"/>
        <w:jc w:val="both"/>
        <w:rPr>
          <w:b/>
          <w:bCs/>
        </w:rPr>
      </w:pPr>
      <w:r w:rsidRPr="00AB0092">
        <w:rPr>
          <w:b/>
          <w:bCs/>
        </w:rPr>
        <w:t xml:space="preserve">3. </w:t>
      </w:r>
      <w:r>
        <w:rPr>
          <w:b/>
          <w:bCs/>
        </w:rPr>
        <w:tab/>
      </w:r>
      <w:r w:rsidRPr="00AB0092">
        <w:rPr>
          <w:b/>
          <w:bCs/>
        </w:rPr>
        <w:t>Matriks Kebingungan (</w:t>
      </w:r>
      <w:proofErr w:type="spellStart"/>
      <w:r w:rsidRPr="00AB0092">
        <w:rPr>
          <w:b/>
          <w:bCs/>
        </w:rPr>
        <w:t>Confusion</w:t>
      </w:r>
      <w:proofErr w:type="spellEnd"/>
      <w:r w:rsidRPr="00AB0092">
        <w:rPr>
          <w:b/>
          <w:bCs/>
        </w:rPr>
        <w:t xml:space="preserve"> Matrix)</w:t>
      </w:r>
    </w:p>
    <w:p w14:paraId="1D6E055F" w14:textId="77777777" w:rsidR="00AB0092" w:rsidRDefault="00AB0092" w:rsidP="00B55063">
      <w:pPr>
        <w:ind w:left="993" w:firstLine="0"/>
        <w:jc w:val="both"/>
      </w:pPr>
      <w:r>
        <w:t>Dari matriks kebingungan, terlihat bahwa model melakukan beberapa kesalahan prediksi, terutama pada ulasan yang bernada ambigu atau campuran antara positif dan negatif. Namun, sebagian besar prediksi sudah tepat:</w:t>
      </w:r>
    </w:p>
    <w:p w14:paraId="20D0D9A4" w14:textId="77777777" w:rsidR="00AB0092" w:rsidRDefault="00AB0092" w:rsidP="00B55063">
      <w:pPr>
        <w:jc w:val="both"/>
      </w:pPr>
    </w:p>
    <w:p w14:paraId="073A310A" w14:textId="46E21135" w:rsidR="00AB0092" w:rsidRPr="00AB0092" w:rsidRDefault="00AB0092" w:rsidP="00B55063">
      <w:pPr>
        <w:ind w:left="643" w:firstLine="350"/>
        <w:jc w:val="both"/>
        <w:rPr>
          <w:b/>
          <w:bCs/>
        </w:rPr>
      </w:pPr>
      <w:r w:rsidRPr="00AB0092">
        <w:rPr>
          <w:b/>
          <w:bCs/>
        </w:rPr>
        <w:t>Prediksi Positif</w:t>
      </w:r>
      <w:r w:rsidRPr="00AB0092">
        <w:rPr>
          <w:b/>
          <w:bCs/>
        </w:rPr>
        <w:tab/>
      </w:r>
      <w:r>
        <w:tab/>
      </w:r>
      <w:r w:rsidRPr="00AB0092">
        <w:rPr>
          <w:b/>
          <w:bCs/>
        </w:rPr>
        <w:t>Prediksi Negatif</w:t>
      </w:r>
    </w:p>
    <w:p w14:paraId="5E77F28C" w14:textId="642BB6DF" w:rsidR="00AB0092" w:rsidRPr="00AB0092" w:rsidRDefault="00AB0092" w:rsidP="00B55063">
      <w:pPr>
        <w:ind w:left="643" w:firstLine="350"/>
        <w:jc w:val="both"/>
      </w:pPr>
      <w:r w:rsidRPr="00AB0092">
        <w:t>Positif Sebenarnya</w:t>
      </w:r>
      <w:r w:rsidRPr="00AB0092">
        <w:tab/>
      </w:r>
      <w:r w:rsidR="00B55063">
        <w:tab/>
      </w:r>
      <w:r w:rsidRPr="00AB0092">
        <w:t>4350</w:t>
      </w:r>
      <w:r w:rsidRPr="00AB0092">
        <w:tab/>
        <w:t>450</w:t>
      </w:r>
    </w:p>
    <w:p w14:paraId="3AA0BB41" w14:textId="77777777" w:rsidR="00AB0092" w:rsidRDefault="00AB0092" w:rsidP="00B55063">
      <w:pPr>
        <w:ind w:left="643" w:firstLine="350"/>
        <w:jc w:val="both"/>
      </w:pPr>
      <w:r w:rsidRPr="00AB0092">
        <w:t>Negatif Sebenarnya</w:t>
      </w:r>
      <w:r w:rsidRPr="00AB0092">
        <w:rPr>
          <w:b/>
          <w:bCs/>
        </w:rPr>
        <w:tab/>
      </w:r>
      <w:r>
        <w:t>460</w:t>
      </w:r>
      <w:r>
        <w:tab/>
        <w:t>4240</w:t>
      </w:r>
    </w:p>
    <w:p w14:paraId="433C70A6" w14:textId="7FEE84C1" w:rsidR="00AB0092" w:rsidRPr="00B55063" w:rsidRDefault="00AB0092" w:rsidP="00B55063">
      <w:pPr>
        <w:ind w:left="993" w:hanging="284"/>
        <w:jc w:val="both"/>
        <w:rPr>
          <w:b/>
          <w:bCs/>
        </w:rPr>
      </w:pPr>
      <w:r w:rsidRPr="00B55063">
        <w:rPr>
          <w:b/>
          <w:bCs/>
        </w:rPr>
        <w:lastRenderedPageBreak/>
        <w:t xml:space="preserve">4. </w:t>
      </w:r>
      <w:r w:rsidR="00B55063" w:rsidRPr="00B55063">
        <w:rPr>
          <w:b/>
          <w:bCs/>
        </w:rPr>
        <w:tab/>
      </w:r>
      <w:r w:rsidRPr="00B55063">
        <w:rPr>
          <w:b/>
          <w:bCs/>
        </w:rPr>
        <w:t>Analisis Visualisasi</w:t>
      </w:r>
    </w:p>
    <w:p w14:paraId="00BA6773" w14:textId="77777777" w:rsidR="00AB0092" w:rsidRDefault="00AB0092" w:rsidP="00B55063">
      <w:pPr>
        <w:pStyle w:val="DaftarParagraf"/>
        <w:numPr>
          <w:ilvl w:val="0"/>
          <w:numId w:val="21"/>
        </w:numPr>
        <w:jc w:val="both"/>
      </w:pPr>
      <w:r w:rsidRPr="00B55063">
        <w:rPr>
          <w:b/>
          <w:bCs/>
        </w:rPr>
        <w:t>Distribusi Sentimen:</w:t>
      </w:r>
      <w:r>
        <w:t xml:space="preserve"> Visualisasi menunjukkan bahwa ulasan positif dan negatif memiliki distribusi yang seimbang di dalam </w:t>
      </w:r>
      <w:proofErr w:type="spellStart"/>
      <w:r>
        <w:t>dataset</w:t>
      </w:r>
      <w:proofErr w:type="spellEnd"/>
      <w:r>
        <w:t>, sehingga model tidak bias terhadap salah satu kategori.</w:t>
      </w:r>
    </w:p>
    <w:p w14:paraId="603777A9" w14:textId="68A1B111" w:rsidR="009665AE" w:rsidRDefault="00AB0092" w:rsidP="00B55063">
      <w:pPr>
        <w:pStyle w:val="DaftarParagraf"/>
        <w:numPr>
          <w:ilvl w:val="0"/>
          <w:numId w:val="20"/>
        </w:numPr>
        <w:jc w:val="both"/>
      </w:pPr>
      <w:r w:rsidRPr="00B55063">
        <w:rPr>
          <w:b/>
          <w:bCs/>
        </w:rPr>
        <w:t xml:space="preserve">Word </w:t>
      </w:r>
      <w:proofErr w:type="spellStart"/>
      <w:r w:rsidRPr="00B55063">
        <w:rPr>
          <w:b/>
          <w:bCs/>
        </w:rPr>
        <w:t>Cloud</w:t>
      </w:r>
      <w:proofErr w:type="spellEnd"/>
      <w:r w:rsidRPr="00B55063">
        <w:rPr>
          <w:b/>
          <w:bCs/>
        </w:rPr>
        <w:t>:</w:t>
      </w:r>
      <w:r>
        <w:t xml:space="preserve"> Kata-kata yang sering muncul di ulasan positif antara lain "</w:t>
      </w:r>
      <w:proofErr w:type="spellStart"/>
      <w:r>
        <w:t>great</w:t>
      </w:r>
      <w:proofErr w:type="spellEnd"/>
      <w:r>
        <w:t>," "</w:t>
      </w:r>
      <w:proofErr w:type="spellStart"/>
      <w:r>
        <w:t>amazing</w:t>
      </w:r>
      <w:proofErr w:type="spellEnd"/>
      <w:r>
        <w:t>," dan "</w:t>
      </w:r>
      <w:proofErr w:type="spellStart"/>
      <w:r>
        <w:t>fantastic</w:t>
      </w:r>
      <w:proofErr w:type="spellEnd"/>
      <w:r>
        <w:t>". Sementara itu, ulasan negatif sering mengandung kata seperti "</w:t>
      </w:r>
      <w:proofErr w:type="spellStart"/>
      <w:r>
        <w:t>boring</w:t>
      </w:r>
      <w:proofErr w:type="spellEnd"/>
      <w:r>
        <w:t>," "bad," dan "</w:t>
      </w:r>
      <w:proofErr w:type="spellStart"/>
      <w:r>
        <w:t>disappointing</w:t>
      </w:r>
      <w:proofErr w:type="spellEnd"/>
      <w:r>
        <w:t>"</w:t>
      </w:r>
    </w:p>
    <w:p w14:paraId="141D067B" w14:textId="77777777" w:rsidR="009665AE" w:rsidRPr="009665AE" w:rsidRDefault="009665AE" w:rsidP="00B55063">
      <w:pPr>
        <w:ind w:left="0" w:firstLine="0"/>
        <w:jc w:val="both"/>
      </w:pPr>
    </w:p>
    <w:p w14:paraId="486F405A" w14:textId="3D30CB6A" w:rsidR="009665AE" w:rsidRPr="00B55063" w:rsidRDefault="009665AE" w:rsidP="00B55063">
      <w:pPr>
        <w:pStyle w:val="DaftarParagraf"/>
        <w:numPr>
          <w:ilvl w:val="0"/>
          <w:numId w:val="10"/>
        </w:numPr>
        <w:jc w:val="both"/>
        <w:rPr>
          <w:b/>
          <w:bCs/>
        </w:rPr>
      </w:pPr>
      <w:r w:rsidRPr="00B55063">
        <w:rPr>
          <w:b/>
          <w:bCs/>
        </w:rPr>
        <w:t>Kesimpulan</w:t>
      </w:r>
    </w:p>
    <w:p w14:paraId="7D05AC69" w14:textId="77777777" w:rsidR="00B55063" w:rsidRDefault="00B55063" w:rsidP="00B55063">
      <w:pPr>
        <w:ind w:left="714" w:firstLine="0"/>
        <w:jc w:val="both"/>
      </w:pPr>
      <w:r>
        <w:t xml:space="preserve">Proyek </w:t>
      </w:r>
      <w:proofErr w:type="spellStart"/>
      <w:r>
        <w:t>Sentiment</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IMDb</w:t>
      </w:r>
      <w:proofErr w:type="spellEnd"/>
      <w:r>
        <w:t xml:space="preserve"> Movie </w:t>
      </w:r>
      <w:proofErr w:type="spellStart"/>
      <w:r>
        <w:t>Reviews</w:t>
      </w:r>
      <w:proofErr w:type="spellEnd"/>
      <w:r>
        <w:t xml:space="preserve"> menunjukkan bahwa analisis sentimen menggunakan teknik Natural </w:t>
      </w:r>
      <w:proofErr w:type="spellStart"/>
      <w:r>
        <w:t>Language</w:t>
      </w:r>
      <w:proofErr w:type="spellEnd"/>
      <w:r>
        <w:t xml:space="preserve"> </w:t>
      </w:r>
      <w:proofErr w:type="spellStart"/>
      <w:r>
        <w:t>Processing</w:t>
      </w:r>
      <w:proofErr w:type="spellEnd"/>
      <w:r>
        <w:t xml:space="preserve"> (NLP) dan model pembelajaran mesin dapat membantu mengklasifikasikan ulasan film secara efisien dan akurat. Dengan memanfaatkan </w:t>
      </w:r>
      <w:proofErr w:type="spellStart"/>
      <w:r>
        <w:t>dataset</w:t>
      </w:r>
      <w:proofErr w:type="spellEnd"/>
      <w:r>
        <w:t xml:space="preserve"> ulasan </w:t>
      </w:r>
      <w:proofErr w:type="spellStart"/>
      <w:r>
        <w:t>IMDb</w:t>
      </w:r>
      <w:proofErr w:type="spellEnd"/>
      <w:r>
        <w:t xml:space="preserve">, beberapa langkah sistematis telah diterapkan, mulai dari pengumpulan data, </w:t>
      </w:r>
      <w:proofErr w:type="spellStart"/>
      <w:r>
        <w:t>pra</w:t>
      </w:r>
      <w:proofErr w:type="spellEnd"/>
      <w:r>
        <w:t xml:space="preserve">-pemrosesan, ekstraksi fitur menggunakan metode TF-IDF, hingga penerapan model seperti </w:t>
      </w:r>
      <w:proofErr w:type="spellStart"/>
      <w:r>
        <w:t>Logistic</w:t>
      </w:r>
      <w:proofErr w:type="spellEnd"/>
      <w:r>
        <w:t xml:space="preserve"> </w:t>
      </w:r>
      <w:proofErr w:type="spellStart"/>
      <w:r>
        <w:t>Regression</w:t>
      </w:r>
      <w:proofErr w:type="spellEnd"/>
      <w:r>
        <w:t xml:space="preserve">,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(SVM), dan </w:t>
      </w:r>
      <w:proofErr w:type="spellStart"/>
      <w:r>
        <w:t>Naive</w:t>
      </w:r>
      <w:proofErr w:type="spellEnd"/>
      <w:r>
        <w:t xml:space="preserve"> </w:t>
      </w:r>
      <w:proofErr w:type="spellStart"/>
      <w:r>
        <w:t>Bayes</w:t>
      </w:r>
      <w:proofErr w:type="spellEnd"/>
      <w:r>
        <w:t>.</w:t>
      </w:r>
    </w:p>
    <w:p w14:paraId="5DB43BCB" w14:textId="77777777" w:rsidR="00B55063" w:rsidRDefault="00B55063" w:rsidP="00B55063">
      <w:pPr>
        <w:ind w:left="714" w:firstLine="0"/>
        <w:jc w:val="both"/>
      </w:pPr>
    </w:p>
    <w:p w14:paraId="6666BA21" w14:textId="77777777" w:rsidR="00B55063" w:rsidRDefault="00B55063" w:rsidP="00B55063">
      <w:pPr>
        <w:ind w:left="714" w:firstLine="0"/>
        <w:jc w:val="both"/>
      </w:pPr>
      <w:r>
        <w:t xml:space="preserve">Hasil evaluasi menunjukkan bahwa model </w:t>
      </w:r>
      <w:proofErr w:type="spellStart"/>
      <w:r>
        <w:t>Logistic</w:t>
      </w:r>
      <w:proofErr w:type="spellEnd"/>
      <w:r>
        <w:t xml:space="preserve"> </w:t>
      </w:r>
      <w:proofErr w:type="spellStart"/>
      <w:r>
        <w:t>Regression</w:t>
      </w:r>
      <w:proofErr w:type="spellEnd"/>
      <w:r>
        <w:t xml:space="preserve"> memberikan performa yang baik dengan akurasi sekitar 88%. Metrik evaluasi lainnya seperti </w:t>
      </w:r>
      <w:proofErr w:type="spellStart"/>
      <w:r>
        <w:t>Precision</w:t>
      </w:r>
      <w:proofErr w:type="spellEnd"/>
      <w:r>
        <w:t xml:space="preserve"> dan F1-Score berada di kisaran 87%-88%, menunjukkan bahwa model mampu memprediksi sentimen positif dan negatif dengan konsisten. Meskipun terdapat beberapa kesalahan prediksi, sebagian besar ulasan diklasifikasikan dengan benar.</w:t>
      </w:r>
    </w:p>
    <w:p w14:paraId="0DFF6699" w14:textId="77777777" w:rsidR="00B55063" w:rsidRDefault="00B55063" w:rsidP="00B55063">
      <w:pPr>
        <w:ind w:left="714" w:firstLine="0"/>
        <w:jc w:val="both"/>
      </w:pPr>
    </w:p>
    <w:p w14:paraId="1A0FB08F" w14:textId="77777777" w:rsidR="00B55063" w:rsidRDefault="00B55063" w:rsidP="00B55063">
      <w:pPr>
        <w:ind w:left="714" w:firstLine="0"/>
        <w:jc w:val="both"/>
      </w:pPr>
      <w:r>
        <w:t xml:space="preserve">Visualisasi data, seperti Word </w:t>
      </w:r>
      <w:proofErr w:type="spellStart"/>
      <w:r>
        <w:t>Cloud</w:t>
      </w:r>
      <w:proofErr w:type="spellEnd"/>
      <w:r>
        <w:t xml:space="preserve"> dan matriks kebingungan (</w:t>
      </w:r>
      <w:proofErr w:type="spellStart"/>
      <w:r>
        <w:t>Confusion</w:t>
      </w:r>
      <w:proofErr w:type="spellEnd"/>
      <w:r>
        <w:t xml:space="preserve"> Matrix), membantu memahami lebih lanjut pola sentimen dalam ulasan. Distribusi sentimen yang seimbang dalam </w:t>
      </w:r>
      <w:proofErr w:type="spellStart"/>
      <w:r>
        <w:t>dataset</w:t>
      </w:r>
      <w:proofErr w:type="spellEnd"/>
      <w:r>
        <w:t xml:space="preserve"> memastikan bahwa model tidak bias terhadap kategori tertentu.</w:t>
      </w:r>
    </w:p>
    <w:p w14:paraId="66F52188" w14:textId="77777777" w:rsidR="00B55063" w:rsidRDefault="00B55063" w:rsidP="00B55063">
      <w:pPr>
        <w:ind w:left="714" w:firstLine="0"/>
        <w:jc w:val="both"/>
      </w:pPr>
    </w:p>
    <w:p w14:paraId="1AA20272" w14:textId="65145876" w:rsidR="001A43F1" w:rsidRDefault="00B55063" w:rsidP="00B55063">
      <w:pPr>
        <w:ind w:left="714" w:firstLine="0"/>
        <w:jc w:val="both"/>
      </w:pPr>
      <w:r>
        <w:t xml:space="preserve">Secara keseluruhan, proyek ini membuktikan bahwa </w:t>
      </w:r>
      <w:proofErr w:type="spellStart"/>
      <w:r>
        <w:t>sentiment</w:t>
      </w:r>
      <w:proofErr w:type="spellEnd"/>
      <w:r>
        <w:t xml:space="preserve"> </w:t>
      </w:r>
      <w:proofErr w:type="spellStart"/>
      <w:r>
        <w:t>analysis</w:t>
      </w:r>
      <w:proofErr w:type="spellEnd"/>
      <w:r>
        <w:t xml:space="preserve"> adalah alat yang efektif untuk memahami opini publik terhadap film, dan dapat diaplikasikan di berbagai bidang untuk pengambilan keputusan yang lebih baik.</w:t>
      </w:r>
    </w:p>
    <w:p w14:paraId="553FDCC8" w14:textId="77777777" w:rsidR="00C230D9" w:rsidRDefault="00C230D9" w:rsidP="00B55063">
      <w:pPr>
        <w:ind w:left="714" w:firstLine="0"/>
        <w:jc w:val="both"/>
      </w:pPr>
    </w:p>
    <w:p w14:paraId="10639D8A" w14:textId="6818D6A1" w:rsidR="00C230D9" w:rsidRPr="00C230D9" w:rsidRDefault="00C230D9" w:rsidP="00B55063">
      <w:pPr>
        <w:ind w:left="714" w:firstLine="0"/>
        <w:jc w:val="both"/>
        <w:rPr>
          <w:b/>
          <w:bCs/>
        </w:rPr>
      </w:pPr>
      <w:r>
        <w:rPr>
          <w:b/>
          <w:bCs/>
        </w:rPr>
        <w:t>LINK GITHUB :</w:t>
      </w:r>
      <w:proofErr w:type="spellStart"/>
      <w:r>
        <w:rPr>
          <w:b/>
          <w:bCs/>
        </w:rPr>
        <w:fldChar w:fldCharType="begin"/>
      </w:r>
      <w:r>
        <w:rPr>
          <w:b/>
          <w:bCs/>
        </w:rPr>
        <w:instrText>HYPERLINK "https://github.com/ibnuhermansyah17/tb2.git"</w:instrText>
      </w:r>
      <w:r>
        <w:rPr>
          <w:b/>
          <w:bCs/>
        </w:rPr>
      </w:r>
      <w:r>
        <w:rPr>
          <w:b/>
          <w:bCs/>
        </w:rPr>
        <w:fldChar w:fldCharType="separate"/>
      </w:r>
      <w:r w:rsidRPr="00C230D9">
        <w:rPr>
          <w:rStyle w:val="Hyperlink"/>
          <w:b/>
          <w:bCs/>
        </w:rPr>
        <w:t>https</w:t>
      </w:r>
      <w:proofErr w:type="spellEnd"/>
      <w:r w:rsidRPr="00C230D9">
        <w:rPr>
          <w:rStyle w:val="Hyperlink"/>
          <w:b/>
          <w:bCs/>
        </w:rPr>
        <w:t>://github.com/ibnuhermansyah17/tb2.git</w:t>
      </w:r>
      <w:r>
        <w:rPr>
          <w:b/>
          <w:bCs/>
        </w:rPr>
        <w:fldChar w:fldCharType="end"/>
      </w:r>
    </w:p>
    <w:sectPr w:rsidR="00C230D9" w:rsidRPr="00C230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1F844" w14:textId="77777777" w:rsidR="00EA4770" w:rsidRDefault="00EA4770">
      <w:pPr>
        <w:spacing w:after="0" w:line="240" w:lineRule="auto"/>
      </w:pPr>
      <w:r>
        <w:separator/>
      </w:r>
    </w:p>
  </w:endnote>
  <w:endnote w:type="continuationSeparator" w:id="0">
    <w:p w14:paraId="26F8024C" w14:textId="77777777" w:rsidR="00EA4770" w:rsidRDefault="00EA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194CC" w14:textId="77777777" w:rsidR="007B0ED8" w:rsidRDefault="007B0ED8">
    <w:pPr>
      <w:pStyle w:val="Footer"/>
      <w:jc w:val="center"/>
    </w:pPr>
  </w:p>
  <w:p w14:paraId="75C6005E" w14:textId="77777777" w:rsidR="007B0ED8" w:rsidRDefault="007B0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A07B9" w14:textId="77777777" w:rsidR="00EA4770" w:rsidRDefault="00EA4770">
      <w:pPr>
        <w:spacing w:after="0" w:line="240" w:lineRule="auto"/>
      </w:pPr>
      <w:r>
        <w:separator/>
      </w:r>
    </w:p>
  </w:footnote>
  <w:footnote w:type="continuationSeparator" w:id="0">
    <w:p w14:paraId="657B3E8B" w14:textId="77777777" w:rsidR="00EA4770" w:rsidRDefault="00EA4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C55A1"/>
    <w:multiLevelType w:val="multilevel"/>
    <w:tmpl w:val="D8EEBE4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04084"/>
    <w:multiLevelType w:val="hybridMultilevel"/>
    <w:tmpl w:val="8FF2A9F0"/>
    <w:lvl w:ilvl="0" w:tplc="04210001">
      <w:start w:val="1"/>
      <w:numFmt w:val="bullet"/>
      <w:lvlText w:val=""/>
      <w:lvlJc w:val="left"/>
      <w:pPr>
        <w:ind w:left="1848" w:hanging="360"/>
      </w:pPr>
      <w:rPr>
        <w:rFonts w:ascii="Symbol" w:hAnsi="Symbol" w:hint="default"/>
      </w:rPr>
    </w:lvl>
    <w:lvl w:ilvl="1" w:tplc="04210003" w:tentative="1">
      <w:start w:val="1"/>
      <w:numFmt w:val="bullet"/>
      <w:lvlText w:val="o"/>
      <w:lvlJc w:val="left"/>
      <w:pPr>
        <w:ind w:left="2568" w:hanging="360"/>
      </w:pPr>
      <w:rPr>
        <w:rFonts w:ascii="Courier New" w:hAnsi="Courier New" w:cs="Courier New" w:hint="default"/>
      </w:rPr>
    </w:lvl>
    <w:lvl w:ilvl="2" w:tplc="04210005" w:tentative="1">
      <w:start w:val="1"/>
      <w:numFmt w:val="bullet"/>
      <w:lvlText w:val=""/>
      <w:lvlJc w:val="left"/>
      <w:pPr>
        <w:ind w:left="3288" w:hanging="360"/>
      </w:pPr>
      <w:rPr>
        <w:rFonts w:ascii="Wingdings" w:hAnsi="Wingdings" w:hint="default"/>
      </w:rPr>
    </w:lvl>
    <w:lvl w:ilvl="3" w:tplc="04210001" w:tentative="1">
      <w:start w:val="1"/>
      <w:numFmt w:val="bullet"/>
      <w:lvlText w:val=""/>
      <w:lvlJc w:val="left"/>
      <w:pPr>
        <w:ind w:left="4008" w:hanging="360"/>
      </w:pPr>
      <w:rPr>
        <w:rFonts w:ascii="Symbol" w:hAnsi="Symbol" w:hint="default"/>
      </w:rPr>
    </w:lvl>
    <w:lvl w:ilvl="4" w:tplc="04210003" w:tentative="1">
      <w:start w:val="1"/>
      <w:numFmt w:val="bullet"/>
      <w:lvlText w:val="o"/>
      <w:lvlJc w:val="left"/>
      <w:pPr>
        <w:ind w:left="4728" w:hanging="360"/>
      </w:pPr>
      <w:rPr>
        <w:rFonts w:ascii="Courier New" w:hAnsi="Courier New" w:cs="Courier New" w:hint="default"/>
      </w:rPr>
    </w:lvl>
    <w:lvl w:ilvl="5" w:tplc="04210005" w:tentative="1">
      <w:start w:val="1"/>
      <w:numFmt w:val="bullet"/>
      <w:lvlText w:val=""/>
      <w:lvlJc w:val="left"/>
      <w:pPr>
        <w:ind w:left="5448" w:hanging="360"/>
      </w:pPr>
      <w:rPr>
        <w:rFonts w:ascii="Wingdings" w:hAnsi="Wingdings" w:hint="default"/>
      </w:rPr>
    </w:lvl>
    <w:lvl w:ilvl="6" w:tplc="04210001" w:tentative="1">
      <w:start w:val="1"/>
      <w:numFmt w:val="bullet"/>
      <w:lvlText w:val=""/>
      <w:lvlJc w:val="left"/>
      <w:pPr>
        <w:ind w:left="6168" w:hanging="360"/>
      </w:pPr>
      <w:rPr>
        <w:rFonts w:ascii="Symbol" w:hAnsi="Symbol" w:hint="default"/>
      </w:rPr>
    </w:lvl>
    <w:lvl w:ilvl="7" w:tplc="04210003" w:tentative="1">
      <w:start w:val="1"/>
      <w:numFmt w:val="bullet"/>
      <w:lvlText w:val="o"/>
      <w:lvlJc w:val="left"/>
      <w:pPr>
        <w:ind w:left="6888" w:hanging="360"/>
      </w:pPr>
      <w:rPr>
        <w:rFonts w:ascii="Courier New" w:hAnsi="Courier New" w:cs="Courier New" w:hint="default"/>
      </w:rPr>
    </w:lvl>
    <w:lvl w:ilvl="8" w:tplc="04210005" w:tentative="1">
      <w:start w:val="1"/>
      <w:numFmt w:val="bullet"/>
      <w:lvlText w:val=""/>
      <w:lvlJc w:val="left"/>
      <w:pPr>
        <w:ind w:left="7608" w:hanging="360"/>
      </w:pPr>
      <w:rPr>
        <w:rFonts w:ascii="Wingdings" w:hAnsi="Wingdings" w:hint="default"/>
      </w:rPr>
    </w:lvl>
  </w:abstractNum>
  <w:abstractNum w:abstractNumId="2" w15:restartNumberingAfterBreak="0">
    <w:nsid w:val="17747E0C"/>
    <w:multiLevelType w:val="hybridMultilevel"/>
    <w:tmpl w:val="F01C19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4B2FA3"/>
    <w:multiLevelType w:val="hybridMultilevel"/>
    <w:tmpl w:val="84B44B8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FF23ABE"/>
    <w:multiLevelType w:val="hybridMultilevel"/>
    <w:tmpl w:val="8452BF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16B2D7C"/>
    <w:multiLevelType w:val="hybridMultilevel"/>
    <w:tmpl w:val="4C049C5C"/>
    <w:lvl w:ilvl="0" w:tplc="DF32067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5C322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CC6700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D085D6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694CA5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C72BC9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D9AEE0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C4C09C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26650B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3C023A4"/>
    <w:multiLevelType w:val="hybridMultilevel"/>
    <w:tmpl w:val="22EAE444"/>
    <w:lvl w:ilvl="0" w:tplc="04210001">
      <w:start w:val="1"/>
      <w:numFmt w:val="bullet"/>
      <w:lvlText w:val=""/>
      <w:lvlJc w:val="left"/>
      <w:pPr>
        <w:ind w:left="1790" w:hanging="360"/>
      </w:pPr>
      <w:rPr>
        <w:rFonts w:ascii="Symbol" w:hAnsi="Symbol" w:hint="default"/>
      </w:rPr>
    </w:lvl>
    <w:lvl w:ilvl="1" w:tplc="04210003" w:tentative="1">
      <w:start w:val="1"/>
      <w:numFmt w:val="bullet"/>
      <w:lvlText w:val="o"/>
      <w:lvlJc w:val="left"/>
      <w:pPr>
        <w:ind w:left="2510" w:hanging="360"/>
      </w:pPr>
      <w:rPr>
        <w:rFonts w:ascii="Courier New" w:hAnsi="Courier New" w:cs="Courier New" w:hint="default"/>
      </w:rPr>
    </w:lvl>
    <w:lvl w:ilvl="2" w:tplc="04210005" w:tentative="1">
      <w:start w:val="1"/>
      <w:numFmt w:val="bullet"/>
      <w:lvlText w:val=""/>
      <w:lvlJc w:val="left"/>
      <w:pPr>
        <w:ind w:left="3230" w:hanging="360"/>
      </w:pPr>
      <w:rPr>
        <w:rFonts w:ascii="Wingdings" w:hAnsi="Wingdings" w:hint="default"/>
      </w:rPr>
    </w:lvl>
    <w:lvl w:ilvl="3" w:tplc="04210001" w:tentative="1">
      <w:start w:val="1"/>
      <w:numFmt w:val="bullet"/>
      <w:lvlText w:val=""/>
      <w:lvlJc w:val="left"/>
      <w:pPr>
        <w:ind w:left="3950" w:hanging="360"/>
      </w:pPr>
      <w:rPr>
        <w:rFonts w:ascii="Symbol" w:hAnsi="Symbol" w:hint="default"/>
      </w:rPr>
    </w:lvl>
    <w:lvl w:ilvl="4" w:tplc="04210003" w:tentative="1">
      <w:start w:val="1"/>
      <w:numFmt w:val="bullet"/>
      <w:lvlText w:val="o"/>
      <w:lvlJc w:val="left"/>
      <w:pPr>
        <w:ind w:left="4670" w:hanging="360"/>
      </w:pPr>
      <w:rPr>
        <w:rFonts w:ascii="Courier New" w:hAnsi="Courier New" w:cs="Courier New" w:hint="default"/>
      </w:rPr>
    </w:lvl>
    <w:lvl w:ilvl="5" w:tplc="04210005" w:tentative="1">
      <w:start w:val="1"/>
      <w:numFmt w:val="bullet"/>
      <w:lvlText w:val=""/>
      <w:lvlJc w:val="left"/>
      <w:pPr>
        <w:ind w:left="5390" w:hanging="360"/>
      </w:pPr>
      <w:rPr>
        <w:rFonts w:ascii="Wingdings" w:hAnsi="Wingdings" w:hint="default"/>
      </w:rPr>
    </w:lvl>
    <w:lvl w:ilvl="6" w:tplc="04210001" w:tentative="1">
      <w:start w:val="1"/>
      <w:numFmt w:val="bullet"/>
      <w:lvlText w:val=""/>
      <w:lvlJc w:val="left"/>
      <w:pPr>
        <w:ind w:left="6110" w:hanging="360"/>
      </w:pPr>
      <w:rPr>
        <w:rFonts w:ascii="Symbol" w:hAnsi="Symbol" w:hint="default"/>
      </w:rPr>
    </w:lvl>
    <w:lvl w:ilvl="7" w:tplc="04210003" w:tentative="1">
      <w:start w:val="1"/>
      <w:numFmt w:val="bullet"/>
      <w:lvlText w:val="o"/>
      <w:lvlJc w:val="left"/>
      <w:pPr>
        <w:ind w:left="6830" w:hanging="360"/>
      </w:pPr>
      <w:rPr>
        <w:rFonts w:ascii="Courier New" w:hAnsi="Courier New" w:cs="Courier New" w:hint="default"/>
      </w:rPr>
    </w:lvl>
    <w:lvl w:ilvl="8" w:tplc="04210005" w:tentative="1">
      <w:start w:val="1"/>
      <w:numFmt w:val="bullet"/>
      <w:lvlText w:val=""/>
      <w:lvlJc w:val="left"/>
      <w:pPr>
        <w:ind w:left="7550" w:hanging="360"/>
      </w:pPr>
      <w:rPr>
        <w:rFonts w:ascii="Wingdings" w:hAnsi="Wingdings" w:hint="default"/>
      </w:rPr>
    </w:lvl>
  </w:abstractNum>
  <w:abstractNum w:abstractNumId="7" w15:restartNumberingAfterBreak="0">
    <w:nsid w:val="25C65DBD"/>
    <w:multiLevelType w:val="multilevel"/>
    <w:tmpl w:val="1E226F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F3BAB"/>
    <w:multiLevelType w:val="multilevel"/>
    <w:tmpl w:val="7BF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321F7"/>
    <w:multiLevelType w:val="multilevel"/>
    <w:tmpl w:val="79B6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F6B3B"/>
    <w:multiLevelType w:val="hybridMultilevel"/>
    <w:tmpl w:val="30E6666A"/>
    <w:lvl w:ilvl="0" w:tplc="04210001">
      <w:start w:val="1"/>
      <w:numFmt w:val="bullet"/>
      <w:lvlText w:val=""/>
      <w:lvlJc w:val="left"/>
      <w:pPr>
        <w:ind w:left="1790" w:hanging="360"/>
      </w:pPr>
      <w:rPr>
        <w:rFonts w:ascii="Symbol" w:hAnsi="Symbol" w:hint="default"/>
      </w:rPr>
    </w:lvl>
    <w:lvl w:ilvl="1" w:tplc="04210003" w:tentative="1">
      <w:start w:val="1"/>
      <w:numFmt w:val="bullet"/>
      <w:lvlText w:val="o"/>
      <w:lvlJc w:val="left"/>
      <w:pPr>
        <w:ind w:left="2510" w:hanging="360"/>
      </w:pPr>
      <w:rPr>
        <w:rFonts w:ascii="Courier New" w:hAnsi="Courier New" w:cs="Courier New" w:hint="default"/>
      </w:rPr>
    </w:lvl>
    <w:lvl w:ilvl="2" w:tplc="04210005" w:tentative="1">
      <w:start w:val="1"/>
      <w:numFmt w:val="bullet"/>
      <w:lvlText w:val=""/>
      <w:lvlJc w:val="left"/>
      <w:pPr>
        <w:ind w:left="3230" w:hanging="360"/>
      </w:pPr>
      <w:rPr>
        <w:rFonts w:ascii="Wingdings" w:hAnsi="Wingdings" w:hint="default"/>
      </w:rPr>
    </w:lvl>
    <w:lvl w:ilvl="3" w:tplc="04210001" w:tentative="1">
      <w:start w:val="1"/>
      <w:numFmt w:val="bullet"/>
      <w:lvlText w:val=""/>
      <w:lvlJc w:val="left"/>
      <w:pPr>
        <w:ind w:left="3950" w:hanging="360"/>
      </w:pPr>
      <w:rPr>
        <w:rFonts w:ascii="Symbol" w:hAnsi="Symbol" w:hint="default"/>
      </w:rPr>
    </w:lvl>
    <w:lvl w:ilvl="4" w:tplc="04210003" w:tentative="1">
      <w:start w:val="1"/>
      <w:numFmt w:val="bullet"/>
      <w:lvlText w:val="o"/>
      <w:lvlJc w:val="left"/>
      <w:pPr>
        <w:ind w:left="4670" w:hanging="360"/>
      </w:pPr>
      <w:rPr>
        <w:rFonts w:ascii="Courier New" w:hAnsi="Courier New" w:cs="Courier New" w:hint="default"/>
      </w:rPr>
    </w:lvl>
    <w:lvl w:ilvl="5" w:tplc="04210005" w:tentative="1">
      <w:start w:val="1"/>
      <w:numFmt w:val="bullet"/>
      <w:lvlText w:val=""/>
      <w:lvlJc w:val="left"/>
      <w:pPr>
        <w:ind w:left="5390" w:hanging="360"/>
      </w:pPr>
      <w:rPr>
        <w:rFonts w:ascii="Wingdings" w:hAnsi="Wingdings" w:hint="default"/>
      </w:rPr>
    </w:lvl>
    <w:lvl w:ilvl="6" w:tplc="04210001" w:tentative="1">
      <w:start w:val="1"/>
      <w:numFmt w:val="bullet"/>
      <w:lvlText w:val=""/>
      <w:lvlJc w:val="left"/>
      <w:pPr>
        <w:ind w:left="6110" w:hanging="360"/>
      </w:pPr>
      <w:rPr>
        <w:rFonts w:ascii="Symbol" w:hAnsi="Symbol" w:hint="default"/>
      </w:rPr>
    </w:lvl>
    <w:lvl w:ilvl="7" w:tplc="04210003" w:tentative="1">
      <w:start w:val="1"/>
      <w:numFmt w:val="bullet"/>
      <w:lvlText w:val="o"/>
      <w:lvlJc w:val="left"/>
      <w:pPr>
        <w:ind w:left="6830" w:hanging="360"/>
      </w:pPr>
      <w:rPr>
        <w:rFonts w:ascii="Courier New" w:hAnsi="Courier New" w:cs="Courier New" w:hint="default"/>
      </w:rPr>
    </w:lvl>
    <w:lvl w:ilvl="8" w:tplc="04210005" w:tentative="1">
      <w:start w:val="1"/>
      <w:numFmt w:val="bullet"/>
      <w:lvlText w:val=""/>
      <w:lvlJc w:val="left"/>
      <w:pPr>
        <w:ind w:left="7550" w:hanging="360"/>
      </w:pPr>
      <w:rPr>
        <w:rFonts w:ascii="Wingdings" w:hAnsi="Wingdings" w:hint="default"/>
      </w:rPr>
    </w:lvl>
  </w:abstractNum>
  <w:abstractNum w:abstractNumId="11" w15:restartNumberingAfterBreak="0">
    <w:nsid w:val="3ED82148"/>
    <w:multiLevelType w:val="hybridMultilevel"/>
    <w:tmpl w:val="E9A4ED0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15:restartNumberingAfterBreak="0">
    <w:nsid w:val="586A2DED"/>
    <w:multiLevelType w:val="hybridMultilevel"/>
    <w:tmpl w:val="7D4065A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5B800AD2"/>
    <w:multiLevelType w:val="hybridMultilevel"/>
    <w:tmpl w:val="7D62AFF2"/>
    <w:lvl w:ilvl="0" w:tplc="6CBE4B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B9663FA"/>
    <w:multiLevelType w:val="hybridMultilevel"/>
    <w:tmpl w:val="7164A11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5EB4769E"/>
    <w:multiLevelType w:val="hybridMultilevel"/>
    <w:tmpl w:val="C624ED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62B4BB6"/>
    <w:multiLevelType w:val="hybridMultilevel"/>
    <w:tmpl w:val="6942719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3B70EA0"/>
    <w:multiLevelType w:val="hybridMultilevel"/>
    <w:tmpl w:val="7FD451D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74A06319"/>
    <w:multiLevelType w:val="multilevel"/>
    <w:tmpl w:val="164253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9467F"/>
    <w:multiLevelType w:val="hybridMultilevel"/>
    <w:tmpl w:val="64D83A04"/>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15:restartNumberingAfterBreak="0">
    <w:nsid w:val="7F390F30"/>
    <w:multiLevelType w:val="multilevel"/>
    <w:tmpl w:val="8F649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194263">
    <w:abstractNumId w:val="5"/>
  </w:num>
  <w:num w:numId="2" w16cid:durableId="602610390">
    <w:abstractNumId w:val="20"/>
  </w:num>
  <w:num w:numId="3" w16cid:durableId="1419592602">
    <w:abstractNumId w:val="8"/>
  </w:num>
  <w:num w:numId="4" w16cid:durableId="1426921602">
    <w:abstractNumId w:val="9"/>
  </w:num>
  <w:num w:numId="5" w16cid:durableId="1420590918">
    <w:abstractNumId w:val="0"/>
  </w:num>
  <w:num w:numId="6" w16cid:durableId="1658462149">
    <w:abstractNumId w:val="7"/>
  </w:num>
  <w:num w:numId="7" w16cid:durableId="2146458523">
    <w:abstractNumId w:val="18"/>
  </w:num>
  <w:num w:numId="8" w16cid:durableId="2041658738">
    <w:abstractNumId w:val="17"/>
  </w:num>
  <w:num w:numId="9" w16cid:durableId="787354828">
    <w:abstractNumId w:val="2"/>
  </w:num>
  <w:num w:numId="10" w16cid:durableId="1705670772">
    <w:abstractNumId w:val="16"/>
  </w:num>
  <w:num w:numId="11" w16cid:durableId="1239828125">
    <w:abstractNumId w:val="13"/>
  </w:num>
  <w:num w:numId="12" w16cid:durableId="1057775372">
    <w:abstractNumId w:val="4"/>
  </w:num>
  <w:num w:numId="13" w16cid:durableId="261764288">
    <w:abstractNumId w:val="15"/>
  </w:num>
  <w:num w:numId="14" w16cid:durableId="1217282690">
    <w:abstractNumId w:val="12"/>
  </w:num>
  <w:num w:numId="15" w16cid:durableId="1446386186">
    <w:abstractNumId w:val="6"/>
  </w:num>
  <w:num w:numId="16" w16cid:durableId="2101559096">
    <w:abstractNumId w:val="1"/>
  </w:num>
  <w:num w:numId="17" w16cid:durableId="886181466">
    <w:abstractNumId w:val="11"/>
  </w:num>
  <w:num w:numId="18" w16cid:durableId="712510245">
    <w:abstractNumId w:val="3"/>
  </w:num>
  <w:num w:numId="19" w16cid:durableId="1799637858">
    <w:abstractNumId w:val="10"/>
  </w:num>
  <w:num w:numId="20" w16cid:durableId="1066031939">
    <w:abstractNumId w:val="14"/>
  </w:num>
  <w:num w:numId="21" w16cid:durableId="2592210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03"/>
    <w:rsid w:val="000C6243"/>
    <w:rsid w:val="000D2BC0"/>
    <w:rsid w:val="00147992"/>
    <w:rsid w:val="00166F4C"/>
    <w:rsid w:val="00177BBA"/>
    <w:rsid w:val="001856EE"/>
    <w:rsid w:val="001A43F1"/>
    <w:rsid w:val="001E0615"/>
    <w:rsid w:val="001E6C49"/>
    <w:rsid w:val="00230083"/>
    <w:rsid w:val="003B1CA4"/>
    <w:rsid w:val="003D1D03"/>
    <w:rsid w:val="0043755E"/>
    <w:rsid w:val="004925EE"/>
    <w:rsid w:val="00523987"/>
    <w:rsid w:val="005E1B86"/>
    <w:rsid w:val="0067718D"/>
    <w:rsid w:val="006A1540"/>
    <w:rsid w:val="006C08E3"/>
    <w:rsid w:val="00714EB0"/>
    <w:rsid w:val="00726EBA"/>
    <w:rsid w:val="007716C9"/>
    <w:rsid w:val="007B0ED8"/>
    <w:rsid w:val="007C6B54"/>
    <w:rsid w:val="007E2199"/>
    <w:rsid w:val="00811715"/>
    <w:rsid w:val="009665AE"/>
    <w:rsid w:val="00974612"/>
    <w:rsid w:val="00A10B14"/>
    <w:rsid w:val="00A17C10"/>
    <w:rsid w:val="00A54608"/>
    <w:rsid w:val="00A75E5D"/>
    <w:rsid w:val="00AB0092"/>
    <w:rsid w:val="00B55063"/>
    <w:rsid w:val="00B80626"/>
    <w:rsid w:val="00C13C74"/>
    <w:rsid w:val="00C230D9"/>
    <w:rsid w:val="00D152BA"/>
    <w:rsid w:val="00D17677"/>
    <w:rsid w:val="00EA4770"/>
    <w:rsid w:val="00EB44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B07B"/>
  <w15:chartTrackingRefBased/>
  <w15:docId w15:val="{001A44C8-AD61-456C-A05C-413C235E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D03"/>
    <w:pPr>
      <w:spacing w:after="10" w:line="271" w:lineRule="auto"/>
      <w:ind w:left="370" w:hanging="10"/>
    </w:pPr>
    <w:rPr>
      <w:rFonts w:ascii="Times New Roman" w:eastAsia="Times New Roman" w:hAnsi="Times New Roman" w:cs="Times New Roman"/>
      <w:color w:val="000000"/>
      <w:sz w:val="24"/>
      <w:lang w:eastAsia="id-ID"/>
    </w:rPr>
  </w:style>
  <w:style w:type="paragraph" w:styleId="Judul1">
    <w:name w:val="heading 1"/>
    <w:next w:val="Normal"/>
    <w:link w:val="Judul1KAR"/>
    <w:uiPriority w:val="9"/>
    <w:qFormat/>
    <w:rsid w:val="003D1D03"/>
    <w:pPr>
      <w:keepNext/>
      <w:keepLines/>
      <w:spacing w:after="300"/>
      <w:ind w:left="10" w:hanging="10"/>
      <w:outlineLvl w:val="0"/>
    </w:pPr>
    <w:rPr>
      <w:rFonts w:ascii="Times New Roman" w:eastAsia="Times New Roman" w:hAnsi="Times New Roman" w:cs="Times New Roman"/>
      <w:b/>
      <w:color w:val="000000"/>
      <w:sz w:val="27"/>
      <w:lang w:eastAsia="id-ID"/>
    </w:rPr>
  </w:style>
  <w:style w:type="paragraph" w:styleId="Judul3">
    <w:name w:val="heading 3"/>
    <w:basedOn w:val="Normal"/>
    <w:next w:val="Normal"/>
    <w:link w:val="Judul3KAR"/>
    <w:uiPriority w:val="9"/>
    <w:semiHidden/>
    <w:unhideWhenUsed/>
    <w:qFormat/>
    <w:rsid w:val="00AB009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Judul4">
    <w:name w:val="heading 4"/>
    <w:basedOn w:val="Normal"/>
    <w:next w:val="Normal"/>
    <w:link w:val="Judul4KAR"/>
    <w:uiPriority w:val="9"/>
    <w:semiHidden/>
    <w:unhideWhenUsed/>
    <w:qFormat/>
    <w:rsid w:val="009665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D1D03"/>
    <w:rPr>
      <w:rFonts w:ascii="Times New Roman" w:eastAsia="Times New Roman" w:hAnsi="Times New Roman" w:cs="Times New Roman"/>
      <w:b/>
      <w:color w:val="000000"/>
      <w:sz w:val="27"/>
      <w:lang w:eastAsia="id-ID"/>
    </w:rPr>
  </w:style>
  <w:style w:type="paragraph" w:styleId="Footer">
    <w:name w:val="footer"/>
    <w:basedOn w:val="Normal"/>
    <w:link w:val="FooterKAR"/>
    <w:uiPriority w:val="99"/>
    <w:unhideWhenUsed/>
    <w:rsid w:val="001A43F1"/>
    <w:pPr>
      <w:tabs>
        <w:tab w:val="center" w:pos="4680"/>
        <w:tab w:val="right" w:pos="9360"/>
      </w:tabs>
      <w:spacing w:after="0" w:line="240" w:lineRule="auto"/>
      <w:ind w:left="0" w:firstLine="0"/>
    </w:pPr>
    <w:rPr>
      <w:color w:val="auto"/>
      <w:kern w:val="0"/>
      <w:szCs w:val="24"/>
      <w:lang w:val="en-US" w:eastAsia="en-US"/>
      <w14:ligatures w14:val="none"/>
    </w:rPr>
  </w:style>
  <w:style w:type="character" w:customStyle="1" w:styleId="FooterKAR">
    <w:name w:val="Footer KAR"/>
    <w:basedOn w:val="FontParagrafDefault"/>
    <w:link w:val="Footer"/>
    <w:uiPriority w:val="99"/>
    <w:rsid w:val="001A43F1"/>
    <w:rPr>
      <w:rFonts w:ascii="Times New Roman" w:eastAsia="Times New Roman" w:hAnsi="Times New Roman" w:cs="Times New Roman"/>
      <w:kern w:val="0"/>
      <w:sz w:val="24"/>
      <w:szCs w:val="24"/>
      <w:lang w:val="en-US"/>
      <w14:ligatures w14:val="none"/>
    </w:rPr>
  </w:style>
  <w:style w:type="character" w:customStyle="1" w:styleId="Judul4KAR">
    <w:name w:val="Judul 4 KAR"/>
    <w:basedOn w:val="FontParagrafDefault"/>
    <w:link w:val="Judul4"/>
    <w:uiPriority w:val="9"/>
    <w:semiHidden/>
    <w:rsid w:val="009665AE"/>
    <w:rPr>
      <w:rFonts w:asciiTheme="majorHAnsi" w:eastAsiaTheme="majorEastAsia" w:hAnsiTheme="majorHAnsi" w:cstheme="majorBidi"/>
      <w:i/>
      <w:iCs/>
      <w:color w:val="2F5496" w:themeColor="accent1" w:themeShade="BF"/>
      <w:sz w:val="24"/>
      <w:lang w:eastAsia="id-ID"/>
    </w:rPr>
  </w:style>
  <w:style w:type="paragraph" w:styleId="DaftarParagraf">
    <w:name w:val="List Paragraph"/>
    <w:basedOn w:val="Normal"/>
    <w:uiPriority w:val="34"/>
    <w:qFormat/>
    <w:rsid w:val="00A54608"/>
    <w:pPr>
      <w:ind w:left="720"/>
      <w:contextualSpacing/>
    </w:pPr>
  </w:style>
  <w:style w:type="character" w:customStyle="1" w:styleId="Judul3KAR">
    <w:name w:val="Judul 3 KAR"/>
    <w:basedOn w:val="FontParagrafDefault"/>
    <w:link w:val="Judul3"/>
    <w:uiPriority w:val="9"/>
    <w:semiHidden/>
    <w:rsid w:val="00AB0092"/>
    <w:rPr>
      <w:rFonts w:asciiTheme="majorHAnsi" w:eastAsiaTheme="majorEastAsia" w:hAnsiTheme="majorHAnsi" w:cstheme="majorBidi"/>
      <w:color w:val="1F3763" w:themeColor="accent1" w:themeShade="7F"/>
      <w:sz w:val="24"/>
      <w:szCs w:val="24"/>
      <w:lang w:eastAsia="id-ID"/>
    </w:rPr>
  </w:style>
  <w:style w:type="character" w:styleId="Hyperlink">
    <w:name w:val="Hyperlink"/>
    <w:basedOn w:val="FontParagrafDefault"/>
    <w:uiPriority w:val="99"/>
    <w:unhideWhenUsed/>
    <w:rsid w:val="00C230D9"/>
    <w:rPr>
      <w:color w:val="0563C1" w:themeColor="hyperlink"/>
      <w:u w:val="single"/>
    </w:rPr>
  </w:style>
  <w:style w:type="character" w:styleId="SebutanYangBelumTerselesaikan">
    <w:name w:val="Unresolved Mention"/>
    <w:basedOn w:val="FontParagrafDefault"/>
    <w:uiPriority w:val="99"/>
    <w:semiHidden/>
    <w:unhideWhenUsed/>
    <w:rsid w:val="00C23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869807">
      <w:bodyDiv w:val="1"/>
      <w:marLeft w:val="0"/>
      <w:marRight w:val="0"/>
      <w:marTop w:val="0"/>
      <w:marBottom w:val="0"/>
      <w:divBdr>
        <w:top w:val="none" w:sz="0" w:space="0" w:color="auto"/>
        <w:left w:val="none" w:sz="0" w:space="0" w:color="auto"/>
        <w:bottom w:val="none" w:sz="0" w:space="0" w:color="auto"/>
        <w:right w:val="none" w:sz="0" w:space="0" w:color="auto"/>
      </w:divBdr>
    </w:div>
    <w:div w:id="497771373">
      <w:bodyDiv w:val="1"/>
      <w:marLeft w:val="0"/>
      <w:marRight w:val="0"/>
      <w:marTop w:val="0"/>
      <w:marBottom w:val="0"/>
      <w:divBdr>
        <w:top w:val="none" w:sz="0" w:space="0" w:color="auto"/>
        <w:left w:val="none" w:sz="0" w:space="0" w:color="auto"/>
        <w:bottom w:val="none" w:sz="0" w:space="0" w:color="auto"/>
        <w:right w:val="none" w:sz="0" w:space="0" w:color="auto"/>
      </w:divBdr>
    </w:div>
    <w:div w:id="536159654">
      <w:bodyDiv w:val="1"/>
      <w:marLeft w:val="0"/>
      <w:marRight w:val="0"/>
      <w:marTop w:val="0"/>
      <w:marBottom w:val="0"/>
      <w:divBdr>
        <w:top w:val="none" w:sz="0" w:space="0" w:color="auto"/>
        <w:left w:val="none" w:sz="0" w:space="0" w:color="auto"/>
        <w:bottom w:val="none" w:sz="0" w:space="0" w:color="auto"/>
        <w:right w:val="none" w:sz="0" w:space="0" w:color="auto"/>
      </w:divBdr>
    </w:div>
    <w:div w:id="581722183">
      <w:bodyDiv w:val="1"/>
      <w:marLeft w:val="0"/>
      <w:marRight w:val="0"/>
      <w:marTop w:val="0"/>
      <w:marBottom w:val="0"/>
      <w:divBdr>
        <w:top w:val="none" w:sz="0" w:space="0" w:color="auto"/>
        <w:left w:val="none" w:sz="0" w:space="0" w:color="auto"/>
        <w:bottom w:val="none" w:sz="0" w:space="0" w:color="auto"/>
        <w:right w:val="none" w:sz="0" w:space="0" w:color="auto"/>
      </w:divBdr>
      <w:divsChild>
        <w:div w:id="1043752785">
          <w:marLeft w:val="0"/>
          <w:marRight w:val="0"/>
          <w:marTop w:val="100"/>
          <w:marBottom w:val="100"/>
          <w:divBdr>
            <w:top w:val="none" w:sz="0" w:space="0" w:color="auto"/>
            <w:left w:val="none" w:sz="0" w:space="0" w:color="auto"/>
            <w:bottom w:val="none" w:sz="0" w:space="0" w:color="auto"/>
            <w:right w:val="none" w:sz="0" w:space="0" w:color="auto"/>
          </w:divBdr>
          <w:divsChild>
            <w:div w:id="1518344772">
              <w:marLeft w:val="0"/>
              <w:marRight w:val="0"/>
              <w:marTop w:val="0"/>
              <w:marBottom w:val="0"/>
              <w:divBdr>
                <w:top w:val="none" w:sz="0" w:space="0" w:color="auto"/>
                <w:left w:val="none" w:sz="0" w:space="0" w:color="auto"/>
                <w:bottom w:val="none" w:sz="0" w:space="0" w:color="auto"/>
                <w:right w:val="none" w:sz="0" w:space="0" w:color="auto"/>
              </w:divBdr>
              <w:divsChild>
                <w:div w:id="2066369700">
                  <w:marLeft w:val="0"/>
                  <w:marRight w:val="360"/>
                  <w:marTop w:val="330"/>
                  <w:marBottom w:val="0"/>
                  <w:divBdr>
                    <w:top w:val="none" w:sz="0" w:space="0" w:color="auto"/>
                    <w:left w:val="none" w:sz="0" w:space="0" w:color="auto"/>
                    <w:bottom w:val="none" w:sz="0" w:space="0" w:color="auto"/>
                    <w:right w:val="none" w:sz="0" w:space="0" w:color="auto"/>
                  </w:divBdr>
                </w:div>
              </w:divsChild>
            </w:div>
          </w:divsChild>
        </w:div>
      </w:divsChild>
    </w:div>
    <w:div w:id="720789962">
      <w:bodyDiv w:val="1"/>
      <w:marLeft w:val="0"/>
      <w:marRight w:val="0"/>
      <w:marTop w:val="0"/>
      <w:marBottom w:val="0"/>
      <w:divBdr>
        <w:top w:val="none" w:sz="0" w:space="0" w:color="auto"/>
        <w:left w:val="none" w:sz="0" w:space="0" w:color="auto"/>
        <w:bottom w:val="none" w:sz="0" w:space="0" w:color="auto"/>
        <w:right w:val="none" w:sz="0" w:space="0" w:color="auto"/>
      </w:divBdr>
    </w:div>
    <w:div w:id="776170448">
      <w:bodyDiv w:val="1"/>
      <w:marLeft w:val="0"/>
      <w:marRight w:val="0"/>
      <w:marTop w:val="0"/>
      <w:marBottom w:val="0"/>
      <w:divBdr>
        <w:top w:val="none" w:sz="0" w:space="0" w:color="auto"/>
        <w:left w:val="none" w:sz="0" w:space="0" w:color="auto"/>
        <w:bottom w:val="none" w:sz="0" w:space="0" w:color="auto"/>
        <w:right w:val="none" w:sz="0" w:space="0" w:color="auto"/>
      </w:divBdr>
    </w:div>
    <w:div w:id="843589249">
      <w:bodyDiv w:val="1"/>
      <w:marLeft w:val="0"/>
      <w:marRight w:val="0"/>
      <w:marTop w:val="0"/>
      <w:marBottom w:val="0"/>
      <w:divBdr>
        <w:top w:val="none" w:sz="0" w:space="0" w:color="auto"/>
        <w:left w:val="none" w:sz="0" w:space="0" w:color="auto"/>
        <w:bottom w:val="none" w:sz="0" w:space="0" w:color="auto"/>
        <w:right w:val="none" w:sz="0" w:space="0" w:color="auto"/>
      </w:divBdr>
      <w:divsChild>
        <w:div w:id="916521598">
          <w:marLeft w:val="0"/>
          <w:marRight w:val="0"/>
          <w:marTop w:val="100"/>
          <w:marBottom w:val="100"/>
          <w:divBdr>
            <w:top w:val="none" w:sz="0" w:space="0" w:color="auto"/>
            <w:left w:val="none" w:sz="0" w:space="0" w:color="auto"/>
            <w:bottom w:val="none" w:sz="0" w:space="0" w:color="auto"/>
            <w:right w:val="none" w:sz="0" w:space="0" w:color="auto"/>
          </w:divBdr>
          <w:divsChild>
            <w:div w:id="79834720">
              <w:marLeft w:val="0"/>
              <w:marRight w:val="0"/>
              <w:marTop w:val="0"/>
              <w:marBottom w:val="0"/>
              <w:divBdr>
                <w:top w:val="none" w:sz="0" w:space="0" w:color="auto"/>
                <w:left w:val="none" w:sz="0" w:space="0" w:color="auto"/>
                <w:bottom w:val="none" w:sz="0" w:space="0" w:color="auto"/>
                <w:right w:val="none" w:sz="0" w:space="0" w:color="auto"/>
              </w:divBdr>
              <w:divsChild>
                <w:div w:id="687876005">
                  <w:marLeft w:val="0"/>
                  <w:marRight w:val="360"/>
                  <w:marTop w:val="330"/>
                  <w:marBottom w:val="0"/>
                  <w:divBdr>
                    <w:top w:val="none" w:sz="0" w:space="0" w:color="auto"/>
                    <w:left w:val="none" w:sz="0" w:space="0" w:color="auto"/>
                    <w:bottom w:val="none" w:sz="0" w:space="0" w:color="auto"/>
                    <w:right w:val="none" w:sz="0" w:space="0" w:color="auto"/>
                  </w:divBdr>
                </w:div>
              </w:divsChild>
            </w:div>
          </w:divsChild>
        </w:div>
      </w:divsChild>
    </w:div>
    <w:div w:id="865026524">
      <w:bodyDiv w:val="1"/>
      <w:marLeft w:val="0"/>
      <w:marRight w:val="0"/>
      <w:marTop w:val="0"/>
      <w:marBottom w:val="0"/>
      <w:divBdr>
        <w:top w:val="none" w:sz="0" w:space="0" w:color="auto"/>
        <w:left w:val="none" w:sz="0" w:space="0" w:color="auto"/>
        <w:bottom w:val="none" w:sz="0" w:space="0" w:color="auto"/>
        <w:right w:val="none" w:sz="0" w:space="0" w:color="auto"/>
      </w:divBdr>
    </w:div>
    <w:div w:id="891889756">
      <w:bodyDiv w:val="1"/>
      <w:marLeft w:val="0"/>
      <w:marRight w:val="0"/>
      <w:marTop w:val="0"/>
      <w:marBottom w:val="0"/>
      <w:divBdr>
        <w:top w:val="none" w:sz="0" w:space="0" w:color="auto"/>
        <w:left w:val="none" w:sz="0" w:space="0" w:color="auto"/>
        <w:bottom w:val="none" w:sz="0" w:space="0" w:color="auto"/>
        <w:right w:val="none" w:sz="0" w:space="0" w:color="auto"/>
      </w:divBdr>
      <w:divsChild>
        <w:div w:id="1794903943">
          <w:marLeft w:val="0"/>
          <w:marRight w:val="0"/>
          <w:marTop w:val="100"/>
          <w:marBottom w:val="100"/>
          <w:divBdr>
            <w:top w:val="none" w:sz="0" w:space="0" w:color="auto"/>
            <w:left w:val="none" w:sz="0" w:space="0" w:color="auto"/>
            <w:bottom w:val="none" w:sz="0" w:space="0" w:color="auto"/>
            <w:right w:val="none" w:sz="0" w:space="0" w:color="auto"/>
          </w:divBdr>
          <w:divsChild>
            <w:div w:id="1666932285">
              <w:marLeft w:val="0"/>
              <w:marRight w:val="0"/>
              <w:marTop w:val="0"/>
              <w:marBottom w:val="0"/>
              <w:divBdr>
                <w:top w:val="none" w:sz="0" w:space="0" w:color="auto"/>
                <w:left w:val="none" w:sz="0" w:space="0" w:color="auto"/>
                <w:bottom w:val="none" w:sz="0" w:space="0" w:color="auto"/>
                <w:right w:val="none" w:sz="0" w:space="0" w:color="auto"/>
              </w:divBdr>
              <w:divsChild>
                <w:div w:id="552351267">
                  <w:marLeft w:val="0"/>
                  <w:marRight w:val="360"/>
                  <w:marTop w:val="330"/>
                  <w:marBottom w:val="0"/>
                  <w:divBdr>
                    <w:top w:val="none" w:sz="0" w:space="0" w:color="auto"/>
                    <w:left w:val="none" w:sz="0" w:space="0" w:color="auto"/>
                    <w:bottom w:val="none" w:sz="0" w:space="0" w:color="auto"/>
                    <w:right w:val="none" w:sz="0" w:space="0" w:color="auto"/>
                  </w:divBdr>
                </w:div>
              </w:divsChild>
            </w:div>
          </w:divsChild>
        </w:div>
      </w:divsChild>
    </w:div>
    <w:div w:id="973024137">
      <w:bodyDiv w:val="1"/>
      <w:marLeft w:val="0"/>
      <w:marRight w:val="0"/>
      <w:marTop w:val="0"/>
      <w:marBottom w:val="0"/>
      <w:divBdr>
        <w:top w:val="none" w:sz="0" w:space="0" w:color="auto"/>
        <w:left w:val="none" w:sz="0" w:space="0" w:color="auto"/>
        <w:bottom w:val="none" w:sz="0" w:space="0" w:color="auto"/>
        <w:right w:val="none" w:sz="0" w:space="0" w:color="auto"/>
      </w:divBdr>
    </w:div>
    <w:div w:id="1023167899">
      <w:bodyDiv w:val="1"/>
      <w:marLeft w:val="0"/>
      <w:marRight w:val="0"/>
      <w:marTop w:val="0"/>
      <w:marBottom w:val="0"/>
      <w:divBdr>
        <w:top w:val="none" w:sz="0" w:space="0" w:color="auto"/>
        <w:left w:val="none" w:sz="0" w:space="0" w:color="auto"/>
        <w:bottom w:val="none" w:sz="0" w:space="0" w:color="auto"/>
        <w:right w:val="none" w:sz="0" w:space="0" w:color="auto"/>
      </w:divBdr>
    </w:div>
    <w:div w:id="1113328835">
      <w:bodyDiv w:val="1"/>
      <w:marLeft w:val="0"/>
      <w:marRight w:val="0"/>
      <w:marTop w:val="0"/>
      <w:marBottom w:val="0"/>
      <w:divBdr>
        <w:top w:val="none" w:sz="0" w:space="0" w:color="auto"/>
        <w:left w:val="none" w:sz="0" w:space="0" w:color="auto"/>
        <w:bottom w:val="none" w:sz="0" w:space="0" w:color="auto"/>
        <w:right w:val="none" w:sz="0" w:space="0" w:color="auto"/>
      </w:divBdr>
    </w:div>
    <w:div w:id="1172258469">
      <w:bodyDiv w:val="1"/>
      <w:marLeft w:val="0"/>
      <w:marRight w:val="0"/>
      <w:marTop w:val="0"/>
      <w:marBottom w:val="0"/>
      <w:divBdr>
        <w:top w:val="none" w:sz="0" w:space="0" w:color="auto"/>
        <w:left w:val="none" w:sz="0" w:space="0" w:color="auto"/>
        <w:bottom w:val="none" w:sz="0" w:space="0" w:color="auto"/>
        <w:right w:val="none" w:sz="0" w:space="0" w:color="auto"/>
      </w:divBdr>
    </w:div>
    <w:div w:id="1183126767">
      <w:bodyDiv w:val="1"/>
      <w:marLeft w:val="0"/>
      <w:marRight w:val="0"/>
      <w:marTop w:val="0"/>
      <w:marBottom w:val="0"/>
      <w:divBdr>
        <w:top w:val="none" w:sz="0" w:space="0" w:color="auto"/>
        <w:left w:val="none" w:sz="0" w:space="0" w:color="auto"/>
        <w:bottom w:val="none" w:sz="0" w:space="0" w:color="auto"/>
        <w:right w:val="none" w:sz="0" w:space="0" w:color="auto"/>
      </w:divBdr>
    </w:div>
    <w:div w:id="1333071956">
      <w:bodyDiv w:val="1"/>
      <w:marLeft w:val="0"/>
      <w:marRight w:val="0"/>
      <w:marTop w:val="0"/>
      <w:marBottom w:val="0"/>
      <w:divBdr>
        <w:top w:val="none" w:sz="0" w:space="0" w:color="auto"/>
        <w:left w:val="none" w:sz="0" w:space="0" w:color="auto"/>
        <w:bottom w:val="none" w:sz="0" w:space="0" w:color="auto"/>
        <w:right w:val="none" w:sz="0" w:space="0" w:color="auto"/>
      </w:divBdr>
    </w:div>
    <w:div w:id="1455321540">
      <w:bodyDiv w:val="1"/>
      <w:marLeft w:val="0"/>
      <w:marRight w:val="0"/>
      <w:marTop w:val="0"/>
      <w:marBottom w:val="0"/>
      <w:divBdr>
        <w:top w:val="none" w:sz="0" w:space="0" w:color="auto"/>
        <w:left w:val="none" w:sz="0" w:space="0" w:color="auto"/>
        <w:bottom w:val="none" w:sz="0" w:space="0" w:color="auto"/>
        <w:right w:val="none" w:sz="0" w:space="0" w:color="auto"/>
      </w:divBdr>
    </w:div>
    <w:div w:id="1558396224">
      <w:bodyDiv w:val="1"/>
      <w:marLeft w:val="0"/>
      <w:marRight w:val="0"/>
      <w:marTop w:val="0"/>
      <w:marBottom w:val="0"/>
      <w:divBdr>
        <w:top w:val="none" w:sz="0" w:space="0" w:color="auto"/>
        <w:left w:val="none" w:sz="0" w:space="0" w:color="auto"/>
        <w:bottom w:val="none" w:sz="0" w:space="0" w:color="auto"/>
        <w:right w:val="none" w:sz="0" w:space="0" w:color="auto"/>
      </w:divBdr>
    </w:div>
    <w:div w:id="1795949814">
      <w:bodyDiv w:val="1"/>
      <w:marLeft w:val="0"/>
      <w:marRight w:val="0"/>
      <w:marTop w:val="0"/>
      <w:marBottom w:val="0"/>
      <w:divBdr>
        <w:top w:val="none" w:sz="0" w:space="0" w:color="auto"/>
        <w:left w:val="none" w:sz="0" w:space="0" w:color="auto"/>
        <w:bottom w:val="none" w:sz="0" w:space="0" w:color="auto"/>
        <w:right w:val="none" w:sz="0" w:space="0" w:color="auto"/>
      </w:divBdr>
    </w:div>
    <w:div w:id="1805267269">
      <w:bodyDiv w:val="1"/>
      <w:marLeft w:val="0"/>
      <w:marRight w:val="0"/>
      <w:marTop w:val="0"/>
      <w:marBottom w:val="0"/>
      <w:divBdr>
        <w:top w:val="none" w:sz="0" w:space="0" w:color="auto"/>
        <w:left w:val="none" w:sz="0" w:space="0" w:color="auto"/>
        <w:bottom w:val="none" w:sz="0" w:space="0" w:color="auto"/>
        <w:right w:val="none" w:sz="0" w:space="0" w:color="auto"/>
      </w:divBdr>
    </w:div>
    <w:div w:id="1886289077">
      <w:bodyDiv w:val="1"/>
      <w:marLeft w:val="0"/>
      <w:marRight w:val="0"/>
      <w:marTop w:val="0"/>
      <w:marBottom w:val="0"/>
      <w:divBdr>
        <w:top w:val="none" w:sz="0" w:space="0" w:color="auto"/>
        <w:left w:val="none" w:sz="0" w:space="0" w:color="auto"/>
        <w:bottom w:val="none" w:sz="0" w:space="0" w:color="auto"/>
        <w:right w:val="none" w:sz="0" w:space="0" w:color="auto"/>
      </w:divBdr>
    </w:div>
    <w:div w:id="1898782413">
      <w:bodyDiv w:val="1"/>
      <w:marLeft w:val="0"/>
      <w:marRight w:val="0"/>
      <w:marTop w:val="0"/>
      <w:marBottom w:val="0"/>
      <w:divBdr>
        <w:top w:val="none" w:sz="0" w:space="0" w:color="auto"/>
        <w:left w:val="none" w:sz="0" w:space="0" w:color="auto"/>
        <w:bottom w:val="none" w:sz="0" w:space="0" w:color="auto"/>
        <w:right w:val="none" w:sz="0" w:space="0" w:color="auto"/>
      </w:divBdr>
    </w:div>
    <w:div w:id="1972707912">
      <w:bodyDiv w:val="1"/>
      <w:marLeft w:val="0"/>
      <w:marRight w:val="0"/>
      <w:marTop w:val="0"/>
      <w:marBottom w:val="0"/>
      <w:divBdr>
        <w:top w:val="none" w:sz="0" w:space="0" w:color="auto"/>
        <w:left w:val="none" w:sz="0" w:space="0" w:color="auto"/>
        <w:bottom w:val="none" w:sz="0" w:space="0" w:color="auto"/>
        <w:right w:val="none" w:sz="0" w:space="0" w:color="auto"/>
      </w:divBdr>
    </w:div>
    <w:div w:id="1980332192">
      <w:bodyDiv w:val="1"/>
      <w:marLeft w:val="0"/>
      <w:marRight w:val="0"/>
      <w:marTop w:val="0"/>
      <w:marBottom w:val="0"/>
      <w:divBdr>
        <w:top w:val="none" w:sz="0" w:space="0" w:color="auto"/>
        <w:left w:val="none" w:sz="0" w:space="0" w:color="auto"/>
        <w:bottom w:val="none" w:sz="0" w:space="0" w:color="auto"/>
        <w:right w:val="none" w:sz="0" w:space="0" w:color="auto"/>
      </w:divBdr>
    </w:div>
    <w:div w:id="2001737445">
      <w:bodyDiv w:val="1"/>
      <w:marLeft w:val="0"/>
      <w:marRight w:val="0"/>
      <w:marTop w:val="0"/>
      <w:marBottom w:val="0"/>
      <w:divBdr>
        <w:top w:val="none" w:sz="0" w:space="0" w:color="auto"/>
        <w:left w:val="none" w:sz="0" w:space="0" w:color="auto"/>
        <w:bottom w:val="none" w:sz="0" w:space="0" w:color="auto"/>
        <w:right w:val="none" w:sz="0" w:space="0" w:color="auto"/>
      </w:divBdr>
      <w:divsChild>
        <w:div w:id="173692033">
          <w:marLeft w:val="0"/>
          <w:marRight w:val="0"/>
          <w:marTop w:val="100"/>
          <w:marBottom w:val="100"/>
          <w:divBdr>
            <w:top w:val="none" w:sz="0" w:space="0" w:color="auto"/>
            <w:left w:val="none" w:sz="0" w:space="0" w:color="auto"/>
            <w:bottom w:val="none" w:sz="0" w:space="0" w:color="auto"/>
            <w:right w:val="none" w:sz="0" w:space="0" w:color="auto"/>
          </w:divBdr>
          <w:divsChild>
            <w:div w:id="384371696">
              <w:marLeft w:val="0"/>
              <w:marRight w:val="0"/>
              <w:marTop w:val="0"/>
              <w:marBottom w:val="0"/>
              <w:divBdr>
                <w:top w:val="none" w:sz="0" w:space="0" w:color="auto"/>
                <w:left w:val="none" w:sz="0" w:space="0" w:color="auto"/>
                <w:bottom w:val="none" w:sz="0" w:space="0" w:color="auto"/>
                <w:right w:val="none" w:sz="0" w:space="0" w:color="auto"/>
              </w:divBdr>
              <w:divsChild>
                <w:div w:id="1852331558">
                  <w:marLeft w:val="0"/>
                  <w:marRight w:val="360"/>
                  <w:marTop w:val="33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AB80F-C5E1-4113-A00C-A189E802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syadam alaziz</dc:creator>
  <cp:keywords/>
  <dc:description/>
  <cp:lastModifiedBy>ibnu hermansyah</cp:lastModifiedBy>
  <cp:revision>7</cp:revision>
  <dcterms:created xsi:type="dcterms:W3CDTF">2024-12-14T03:42:00Z</dcterms:created>
  <dcterms:modified xsi:type="dcterms:W3CDTF">2024-12-15T13:50:00Z</dcterms:modified>
</cp:coreProperties>
</file>