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E9FF" w14:textId="78067F86" w:rsidR="005C2814" w:rsidRDefault="00FF2DB1" w:rsidP="00E40F13">
      <w:pPr>
        <w:pStyle w:val="Heading1"/>
        <w:jc w:val="center"/>
      </w:pPr>
      <w:r>
        <w:t>ARIS</w:t>
      </w:r>
    </w:p>
    <w:p w14:paraId="2C573017" w14:textId="6C276C89" w:rsidR="00FF2DB1" w:rsidRDefault="00FF2DB1">
      <w:r>
        <w:t xml:space="preserve">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BPM </w:t>
      </w:r>
      <w:proofErr w:type="spellStart"/>
      <w:r>
        <w:t>diperusahaan</w:t>
      </w:r>
      <w:proofErr w:type="spellEnd"/>
    </w:p>
    <w:p w14:paraId="3F7BA58D" w14:textId="7590E046" w:rsidR="00E40F13" w:rsidRDefault="00E40F13" w:rsidP="00E40F13">
      <w:pPr>
        <w:pStyle w:val="Heading2"/>
      </w:pPr>
      <w:r>
        <w:t>Tools ARIS</w:t>
      </w:r>
    </w:p>
    <w:p w14:paraId="7F1EF9C8" w14:textId="283E9F45" w:rsidR="00FF2DB1" w:rsidRDefault="00FF2DB1">
      <w:r>
        <w:t xml:space="preserve">Tools ARIS yang </w:t>
      </w:r>
      <w:proofErr w:type="spellStart"/>
      <w:r>
        <w:t>dimiliki</w:t>
      </w:r>
      <w:proofErr w:type="spellEnd"/>
      <w:r>
        <w:t xml:space="preserve"> WIKA </w:t>
      </w:r>
      <w:proofErr w:type="spellStart"/>
      <w:r>
        <w:t>ada</w:t>
      </w:r>
      <w:proofErr w:type="spellEnd"/>
      <w:r>
        <w:t xml:space="preserve"> 3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570DCAE" w14:textId="1F1422B8" w:rsidR="00FF2DB1" w:rsidRDefault="00FF2DB1" w:rsidP="00E40F13">
      <w:pPr>
        <w:pStyle w:val="Heading3"/>
      </w:pPr>
      <w:r>
        <w:t xml:space="preserve">ARIS </w:t>
      </w:r>
      <w:r>
        <w:t>Connect</w:t>
      </w:r>
    </w:p>
    <w:p w14:paraId="6284BA9E" w14:textId="3C1CC312" w:rsidR="00FF2DB1" w:rsidRDefault="00FF2DB1" w:rsidP="00FF2DB1">
      <w:pPr>
        <w:ind w:left="720"/>
      </w:pPr>
      <w:proofErr w:type="spellStart"/>
      <w:r>
        <w:t>Adalah</w:t>
      </w:r>
      <w:proofErr w:type="spellEnd"/>
      <w:r>
        <w:t xml:space="preserve"> tools ARIS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WebApps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40A7B8D2" w14:textId="7CFC4835" w:rsidR="00E40F13" w:rsidRDefault="00E40F13" w:rsidP="00E40F13">
      <w:pPr>
        <w:pStyle w:val="Heading4"/>
      </w:pPr>
      <w:r>
        <w:t>User Management</w:t>
      </w:r>
    </w:p>
    <w:p w14:paraId="08739773" w14:textId="4BDB8C71" w:rsidR="00FF2DB1" w:rsidRDefault="00FF2DB1" w:rsidP="00E40F13">
      <w:pPr>
        <w:pStyle w:val="Heading4"/>
      </w:pPr>
      <w:proofErr w:type="spellStart"/>
      <w:r>
        <w:t>Melihat</w:t>
      </w:r>
      <w:proofErr w:type="spellEnd"/>
      <w:r w:rsidR="00E40F13">
        <w:t>/</w:t>
      </w:r>
      <w:proofErr w:type="spellStart"/>
      <w:r w:rsidR="00E40F13">
        <w:t>Mengedit</w:t>
      </w:r>
      <w:proofErr w:type="spellEnd"/>
      <w:r>
        <w:t xml:space="preserve"> model </w:t>
      </w:r>
      <w:r w:rsidR="00E40F13">
        <w:t xml:space="preserve">yang </w:t>
      </w:r>
      <w:proofErr w:type="spellStart"/>
      <w:r w:rsidR="00E40F13">
        <w:t>terdapat</w:t>
      </w:r>
      <w:proofErr w:type="spellEnd"/>
      <w:r w:rsidR="00E40F13">
        <w:t xml:space="preserve"> pada database ARIS</w:t>
      </w:r>
    </w:p>
    <w:p w14:paraId="4B58AE61" w14:textId="61B9E6EC" w:rsidR="00E40F13" w:rsidRDefault="00E40F13" w:rsidP="00E40F13">
      <w:pPr>
        <w:pStyle w:val="Heading4"/>
      </w:pPr>
      <w:r>
        <w:t>Generate Report</w:t>
      </w:r>
    </w:p>
    <w:p w14:paraId="33DCC739" w14:textId="578A9209" w:rsidR="00E40F13" w:rsidRDefault="00E40F13" w:rsidP="00E40F13">
      <w:pPr>
        <w:pStyle w:val="Heading4"/>
      </w:pPr>
      <w:r>
        <w:t>…</w:t>
      </w:r>
    </w:p>
    <w:p w14:paraId="45577BDF" w14:textId="7A1146FF" w:rsidR="00FF2DB1" w:rsidRDefault="00FF2DB1" w:rsidP="00E40F13">
      <w:pPr>
        <w:pStyle w:val="Heading3"/>
      </w:pPr>
      <w:r>
        <w:t xml:space="preserve">ARIS </w:t>
      </w:r>
      <w:r>
        <w:t>Java Apps</w:t>
      </w:r>
    </w:p>
    <w:p w14:paraId="03DD9BC7" w14:textId="1CDCDA23" w:rsidR="00E40F13" w:rsidRDefault="00E40F13" w:rsidP="00E40F13">
      <w:pPr>
        <w:pStyle w:val="Heading4"/>
      </w:pPr>
      <w:proofErr w:type="spellStart"/>
      <w:r>
        <w:t>Melihat</w:t>
      </w:r>
      <w:proofErr w:type="spellEnd"/>
      <w:r>
        <w:t>/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ARIS (DB, </w:t>
      </w:r>
      <w:proofErr w:type="spellStart"/>
      <w:r>
        <w:t>Grup</w:t>
      </w:r>
      <w:proofErr w:type="spellEnd"/>
      <w:r>
        <w:t xml:space="preserve">, model, </w:t>
      </w:r>
      <w:proofErr w:type="spellStart"/>
      <w:r>
        <w:t>objek</w:t>
      </w:r>
      <w:proofErr w:type="spellEnd"/>
      <w:r>
        <w:t>)</w:t>
      </w:r>
    </w:p>
    <w:p w14:paraId="5FA9241D" w14:textId="376451AD" w:rsidR="00E40F13" w:rsidRDefault="00E40F13" w:rsidP="00E40F13">
      <w:pPr>
        <w:pStyle w:val="Heading4"/>
      </w:pPr>
      <w:r>
        <w:t>Customize report and macro</w:t>
      </w:r>
    </w:p>
    <w:p w14:paraId="1E9E3B42" w14:textId="45BF747E" w:rsidR="00E40F13" w:rsidRDefault="00E40F13" w:rsidP="00E40F13">
      <w:pPr>
        <w:pStyle w:val="Heading4"/>
      </w:pPr>
      <w:r>
        <w:t>…</w:t>
      </w:r>
    </w:p>
    <w:p w14:paraId="4AC79F6E" w14:textId="5CE4E408" w:rsidR="00FF2DB1" w:rsidRDefault="00FF2DB1" w:rsidP="00E40F13">
      <w:pPr>
        <w:pStyle w:val="Heading3"/>
      </w:pPr>
      <w:proofErr w:type="spellStart"/>
      <w:r>
        <w:t>Mashzone</w:t>
      </w:r>
      <w:proofErr w:type="spellEnd"/>
    </w:p>
    <w:p w14:paraId="540CF413" w14:textId="7BB212A4" w:rsidR="00E40F13" w:rsidRDefault="00E40F13" w:rsidP="00E40F13">
      <w:pPr>
        <w:pStyle w:val="Heading4"/>
      </w:pPr>
      <w:r>
        <w:t xml:space="preserve">Dashboard </w:t>
      </w:r>
      <w:proofErr w:type="spellStart"/>
      <w:r>
        <w:t>pendukung</w:t>
      </w:r>
      <w:proofErr w:type="spellEnd"/>
      <w:r>
        <w:t xml:space="preserve"> ARIS</w:t>
      </w:r>
    </w:p>
    <w:p w14:paraId="7982256C" w14:textId="1E10B9F4" w:rsidR="00E40F13" w:rsidRDefault="00E40F13" w:rsidP="00E40F13">
      <w:pPr>
        <w:pStyle w:val="Heading4"/>
      </w:pPr>
      <w:r>
        <w:t>…</w:t>
      </w:r>
    </w:p>
    <w:p w14:paraId="02BA7B85" w14:textId="7D3CA062" w:rsidR="00E40F13" w:rsidRDefault="00E40F13" w:rsidP="00E40F13">
      <w:pPr>
        <w:pStyle w:val="Heading2"/>
      </w:pPr>
      <w:r>
        <w:t>License Privileges ARIS</w:t>
      </w:r>
    </w:p>
    <w:p w14:paraId="46DBEEE5" w14:textId="180199A1" w:rsidR="00FF2DB1" w:rsidRDefault="00FF2DB1">
      <w:r>
        <w:t xml:space="preserve">Privileges ARIS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106F64EC" w14:textId="63BA1032" w:rsidR="00FF2DB1" w:rsidRPr="00E40F13" w:rsidRDefault="00FF2DB1" w:rsidP="00E40F13">
      <w:pPr>
        <w:pStyle w:val="Heading3"/>
      </w:pPr>
      <w:r w:rsidRPr="00E40F13">
        <w:t>ARIS Architect (4):</w:t>
      </w:r>
    </w:p>
    <w:p w14:paraId="44A31505" w14:textId="63A1A608" w:rsidR="00FF2DB1" w:rsidRPr="00E40F13" w:rsidRDefault="00FF2DB1" w:rsidP="00E40F13">
      <w:pPr>
        <w:pStyle w:val="Heading3"/>
      </w:pPr>
      <w:r w:rsidRPr="00E40F13">
        <w:t>ARIS Connect Designer (20</w:t>
      </w:r>
      <w:proofErr w:type="gramStart"/>
      <w:r w:rsidRPr="00E40F13">
        <w:t>) :</w:t>
      </w:r>
      <w:proofErr w:type="gramEnd"/>
    </w:p>
    <w:p w14:paraId="4B6B66F5" w14:textId="3A1C1FE6" w:rsidR="00FF2DB1" w:rsidRPr="00E40F13" w:rsidRDefault="00FF2DB1" w:rsidP="00E40F13">
      <w:pPr>
        <w:pStyle w:val="Heading3"/>
      </w:pPr>
      <w:r w:rsidRPr="00E40F13">
        <w:t>ARIS Connect Viewer (100</w:t>
      </w:r>
      <w:proofErr w:type="gramStart"/>
      <w:r w:rsidRPr="00E40F13">
        <w:t>) :</w:t>
      </w:r>
      <w:proofErr w:type="gramEnd"/>
    </w:p>
    <w:p w14:paraId="6400907F" w14:textId="2BA34603" w:rsidR="00FF2DB1" w:rsidRPr="00E40F13" w:rsidRDefault="00FF2DB1" w:rsidP="00E40F13">
      <w:pPr>
        <w:pStyle w:val="Heading3"/>
      </w:pPr>
      <w:r w:rsidRPr="00E40F13">
        <w:t>ARIS Designer (2</w:t>
      </w:r>
      <w:proofErr w:type="gramStart"/>
      <w:r w:rsidRPr="00E40F13">
        <w:t>) :</w:t>
      </w:r>
      <w:proofErr w:type="gramEnd"/>
    </w:p>
    <w:p w14:paraId="31C1A8F3" w14:textId="2BE87A2E" w:rsidR="00FF2DB1" w:rsidRPr="00E40F13" w:rsidRDefault="00FF2DB1" w:rsidP="00E40F13">
      <w:pPr>
        <w:pStyle w:val="Heading3"/>
      </w:pPr>
      <w:proofErr w:type="spellStart"/>
      <w:r w:rsidRPr="00E40F13">
        <w:t>MashZone</w:t>
      </w:r>
      <w:proofErr w:type="spellEnd"/>
      <w:r w:rsidRPr="00E40F13">
        <w:t xml:space="preserve"> User (40):</w:t>
      </w:r>
    </w:p>
    <w:p w14:paraId="60FCBF3D" w14:textId="5CD64CC4" w:rsidR="00FF2DB1" w:rsidRDefault="00FF2DB1" w:rsidP="00E40F13">
      <w:pPr>
        <w:pStyle w:val="Heading3"/>
      </w:pPr>
      <w:proofErr w:type="spellStart"/>
      <w:r w:rsidRPr="00E40F13">
        <w:t>MashZone</w:t>
      </w:r>
      <w:proofErr w:type="spellEnd"/>
      <w:r w:rsidRPr="00E40F13">
        <w:t xml:space="preserve"> Viewer (100):</w:t>
      </w:r>
    </w:p>
    <w:p w14:paraId="244BD8F1" w14:textId="1558A94B" w:rsidR="00E40F13" w:rsidRDefault="00E40F13" w:rsidP="00326BE5">
      <w:pPr>
        <w:pStyle w:val="Heading2"/>
      </w:pPr>
      <w:r>
        <w:t xml:space="preserve">ARIS </w:t>
      </w:r>
      <w:r w:rsidR="00C8775F">
        <w:t>Report</w:t>
      </w:r>
    </w:p>
    <w:p w14:paraId="05636024" w14:textId="77777777" w:rsidR="00326BE5" w:rsidRPr="00326BE5" w:rsidRDefault="00326BE5" w:rsidP="00326BE5">
      <w:pPr>
        <w:pStyle w:val="Heading3"/>
      </w:pPr>
      <w:bookmarkStart w:id="0" w:name="_GoBack"/>
      <w:bookmarkEnd w:id="0"/>
    </w:p>
    <w:p w14:paraId="1FE487F5" w14:textId="4049BD81" w:rsidR="00FF2DB1" w:rsidRDefault="00FF2DB1"/>
    <w:sectPr w:rsidR="00FF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31EF"/>
    <w:multiLevelType w:val="hybridMultilevel"/>
    <w:tmpl w:val="0AAE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3C37"/>
    <w:multiLevelType w:val="hybridMultilevel"/>
    <w:tmpl w:val="8AD6C0EE"/>
    <w:lvl w:ilvl="0" w:tplc="13E234A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D3C53"/>
    <w:multiLevelType w:val="hybridMultilevel"/>
    <w:tmpl w:val="DF9CFD2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0A2E7B"/>
    <w:multiLevelType w:val="hybridMultilevel"/>
    <w:tmpl w:val="D5F23460"/>
    <w:lvl w:ilvl="0" w:tplc="AF9A5CC8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878DB"/>
    <w:multiLevelType w:val="hybridMultilevel"/>
    <w:tmpl w:val="66925EBE"/>
    <w:lvl w:ilvl="0" w:tplc="2B9C7804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62FA"/>
    <w:multiLevelType w:val="hybridMultilevel"/>
    <w:tmpl w:val="1186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4758C"/>
    <w:multiLevelType w:val="hybridMultilevel"/>
    <w:tmpl w:val="C83661A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B1"/>
    <w:rsid w:val="001F053B"/>
    <w:rsid w:val="003133F6"/>
    <w:rsid w:val="00326BE5"/>
    <w:rsid w:val="00A716FB"/>
    <w:rsid w:val="00C8775F"/>
    <w:rsid w:val="00E40F13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668"/>
  <w15:chartTrackingRefBased/>
  <w15:docId w15:val="{18CA3BED-2533-4D8D-B655-F72A6199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F13"/>
    <w:pPr>
      <w:keepNext/>
      <w:keepLines/>
      <w:numPr>
        <w:numId w:val="5"/>
      </w:numPr>
      <w:spacing w:before="160" w:after="12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F13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0F13"/>
    <w:pPr>
      <w:numPr>
        <w:numId w:val="7"/>
      </w:numPr>
      <w:ind w:left="1080"/>
      <w:outlineLvl w:val="3"/>
    </w:pPr>
    <w:rPr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0F1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qoyim</dc:creator>
  <cp:keywords/>
  <dc:description/>
  <cp:lastModifiedBy>ibnu qoyim</cp:lastModifiedBy>
  <cp:revision>1</cp:revision>
  <dcterms:created xsi:type="dcterms:W3CDTF">2018-07-25T03:27:00Z</dcterms:created>
  <dcterms:modified xsi:type="dcterms:W3CDTF">2018-07-25T07:45:00Z</dcterms:modified>
</cp:coreProperties>
</file>